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WETBLOCK STATUS REPORT (Week of 4/12-4/18)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Week’s Goals:</w:t>
      </w:r>
    </w:p>
    <w:p w:rsidR="00000000" w:rsidDel="00000000" w:rsidP="00000000" w:rsidRDefault="00000000" w:rsidRPr="00000000" w14:paraId="00000004">
      <w:pPr>
        <w:widowControl w:val="0"/>
        <w:numPr>
          <w:ilvl w:val="0"/>
          <w:numId w:val="3"/>
        </w:numPr>
        <w:spacing w:line="240" w:lineRule="auto"/>
        <w:ind w:left="720" w:hanging="360"/>
        <w:rPr>
          <w:color w:val="2d3b45"/>
          <w:sz w:val="24"/>
          <w:szCs w:val="24"/>
          <w:highlight w:val="white"/>
        </w:rPr>
      </w:pPr>
      <w:r w:rsidDel="00000000" w:rsidR="00000000" w:rsidRPr="00000000">
        <w:rPr>
          <w:rtl w:val="0"/>
        </w:rPr>
        <w:t xml:space="preserve">Update our project so that all the essential features are working properly</w:t>
      </w:r>
    </w:p>
    <w:p w:rsidR="00000000" w:rsidDel="00000000" w:rsidP="00000000" w:rsidRDefault="00000000" w:rsidRPr="00000000" w14:paraId="00000005">
      <w:pPr>
        <w:widowControl w:val="0"/>
        <w:numPr>
          <w:ilvl w:val="0"/>
          <w:numId w:val="3"/>
        </w:numPr>
        <w:spacing w:line="240" w:lineRule="auto"/>
        <w:ind w:left="720" w:hanging="360"/>
        <w:rPr>
          <w:u w:val="none"/>
        </w:rPr>
      </w:pPr>
      <w:r w:rsidDel="00000000" w:rsidR="00000000" w:rsidRPr="00000000">
        <w:rPr>
          <w:rtl w:val="0"/>
        </w:rPr>
        <w:t xml:space="preserve">Work together to update the </w:t>
      </w: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06">
      <w:pPr>
        <w:widowControl w:val="0"/>
        <w:numPr>
          <w:ilvl w:val="0"/>
          <w:numId w:val="3"/>
        </w:numPr>
        <w:spacing w:line="240" w:lineRule="auto"/>
        <w:ind w:left="720" w:hanging="360"/>
        <w:rPr>
          <w:u w:val="none"/>
        </w:rPr>
      </w:pPr>
      <w:r w:rsidDel="00000000" w:rsidR="00000000" w:rsidRPr="00000000">
        <w:rPr>
          <w:rtl w:val="0"/>
        </w:rPr>
        <w:t xml:space="preserve">Turn in a minimum viable product version of our application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Progress:</w:t>
      </w:r>
    </w:p>
    <w:p w:rsidR="00000000" w:rsidDel="00000000" w:rsidP="00000000" w:rsidRDefault="00000000" w:rsidRPr="00000000" w14:paraId="00000009">
      <w:pPr>
        <w:rPr>
          <w:b w:val="1"/>
        </w:rPr>
      </w:pPr>
      <w:r w:rsidDel="00000000" w:rsidR="00000000" w:rsidRPr="00000000">
        <w:rPr>
          <w:rtl w:val="0"/>
        </w:rPr>
        <w:t xml:space="preserve">This week we focused on developing the basic features of this project. There are some issues when multiple members are trying to collaborate the coding on git and GitHub. At our next meeting, we will discuss the use and importance of git branches to avoid future conflict.</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Next Week’s Goals:</w:t>
      </w:r>
    </w:p>
    <w:p w:rsidR="00000000" w:rsidDel="00000000" w:rsidP="00000000" w:rsidRDefault="00000000" w:rsidRPr="00000000" w14:paraId="0000000C">
      <w:pPr>
        <w:rPr/>
      </w:pPr>
      <w:r w:rsidDel="00000000" w:rsidR="00000000" w:rsidRPr="00000000">
        <w:rPr>
          <w:rtl w:val="0"/>
        </w:rPr>
        <w:t xml:space="preserve">This upcoming week we will begin to work on the following:</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the basic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our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more </w:t>
            </w:r>
            <w:r w:rsidDel="00000000" w:rsidR="00000000" w:rsidRPr="00000000">
              <w:rPr>
                <w:rtl w:val="0"/>
              </w:rPr>
              <w:t xml:space="preserve">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line="240" w:lineRule="auto"/>
              <w:ind w:left="720" w:hanging="360"/>
            </w:pPr>
            <w:r w:rsidDel="00000000" w:rsidR="00000000" w:rsidRPr="00000000">
              <w:rPr>
                <w:rtl w:val="0"/>
              </w:rPr>
              <w:t xml:space="preserve">Discuss our final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Studying more about using Flask to develop some features such as upload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720" w:firstLine="0"/>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pPr>
            <w:r w:rsidDel="00000000" w:rsidR="00000000" w:rsidRPr="00000000">
              <w:rPr>
                <w:rtl w:val="0"/>
              </w:rPr>
              <w:t xml:space="preserve">The cohesion of graphical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Exercise Git branches &amp;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spacing w:line="240" w:lineRule="auto"/>
              <w:ind w:left="720" w:hanging="360"/>
            </w:pPr>
            <w:r w:rsidDel="00000000" w:rsidR="00000000" w:rsidRPr="00000000">
              <w:rPr>
                <w:rtl w:val="0"/>
              </w:rPr>
              <w:t xml:space="preserve">More intensive bug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720" w:hanging="360"/>
            </w:pPr>
            <w:r w:rsidDel="00000000" w:rsidR="00000000" w:rsidRPr="00000000">
              <w:rPr>
                <w:rtl w:val="0"/>
              </w:rPr>
              <w:t xml:space="preserve">Update/Create New Views for the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tl w:val="0"/>
              </w:rPr>
              <w:t xml:space="preserve">Remote deployment?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main objective for this upcoming week will be to work on improving what we have so far. We will be looking into adding more features to our application and making any necessary changes. We will also begin to prepare for our upcoming presentation to demonstrate our application.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MEETINGS:</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04/13/2021 - </w:t>
      </w:r>
      <w:hyperlink r:id="rId6">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04/15/2021 </w:t>
      </w:r>
      <w:r w:rsidDel="00000000" w:rsidR="00000000" w:rsidRPr="00000000">
        <w:rPr>
          <w:rtl w:val="0"/>
        </w:rPr>
        <w:t xml:space="preserve">-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04/20/2021 ~UPCOMING~</w:t>
      </w:r>
      <w:r w:rsidDel="00000000" w:rsidR="00000000" w:rsidRPr="00000000">
        <w:rPr>
          <w:i w:val="1"/>
          <w:rtl w:val="0"/>
        </w:rPr>
        <w:t xml:space="preserve"> will update once the meeting takes place</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04/22/2021 ~UPCOMING~</w:t>
      </w:r>
      <w:r w:rsidDel="00000000" w:rsidR="00000000" w:rsidRPr="00000000">
        <w:rPr>
          <w:i w:val="1"/>
          <w:rtl w:val="0"/>
        </w:rPr>
        <w:t xml:space="preserve"> will update once the meeting takes place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Trello Board (As of 4/1</w:t>
      </w:r>
      <w:r w:rsidDel="00000000" w:rsidR="00000000" w:rsidRPr="00000000">
        <w:rPr>
          <w:b w:val="1"/>
          <w:rtl w:val="0"/>
        </w:rPr>
        <w:t xml:space="preserve">8/2021)</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2627919"/>
            <wp:effectExtent b="0" l="0" r="0" t="0"/>
            <wp:docPr id="1" name="image1.png"/>
            <a:graphic>
              <a:graphicData uri="http://schemas.openxmlformats.org/drawingml/2006/picture">
                <pic:pic>
                  <pic:nvPicPr>
                    <pic:cNvPr id="0" name="image1.png"/>
                    <pic:cNvPicPr preferRelativeResize="0"/>
                  </pic:nvPicPr>
                  <pic:blipFill>
                    <a:blip r:embed="rId8"/>
                    <a:srcRect b="11999" l="0" r="0" t="9372"/>
                    <a:stretch>
                      <a:fillRect/>
                    </a:stretch>
                  </pic:blipFill>
                  <pic:spPr>
                    <a:xfrm>
                      <a:off x="0" y="0"/>
                      <a:ext cx="5943600" cy="26279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gxCvzIOc223DiRhLOFw1nklCJIEZxzP/view?usp=sharing" TargetMode="External"/><Relationship Id="rId7" Type="http://schemas.openxmlformats.org/officeDocument/2006/relationships/hyperlink" Target="https://docs.google.com/document/d/1UeRhZZgXyKCi4zZg7RkMzxWtn7JAuk4i/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