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lowest-common-multiple-plus"/>
      <w:r>
        <w:t xml:space="preserve">2028 Lowest Common Multiple Plus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rPr>
          <w:b/>
        </w:rPr>
        <w:t xml:space="preserve">问题描述</w:t>
      </w:r>
      <w:r>
        <w:t xml:space="preserve">：</w:t>
      </w:r>
      <w:bookmarkEnd w:id="22"/>
    </w:p>
    <w:p>
      <w:pPr>
        <w:pStyle w:val="BlockText"/>
      </w:pPr>
      <w:r>
        <w:t xml:space="preserve">求n个数的最小公倍数。</w:t>
      </w:r>
    </w:p>
    <w:p>
      <w:pPr>
        <w:pStyle w:val="Heading4"/>
      </w:pPr>
      <w:bookmarkStart w:id="23" w:name="输入数据"/>
      <w:r>
        <w:rPr>
          <w:b/>
        </w:rPr>
        <w:t xml:space="preserve">输入数据</w:t>
      </w:r>
      <w:r>
        <w:t xml:space="preserve">：</w:t>
      </w:r>
      <w:bookmarkEnd w:id="23"/>
    </w:p>
    <w:p>
      <w:pPr>
        <w:pStyle w:val="BlockText"/>
      </w:pPr>
      <w:r>
        <w:t xml:space="preserve">输入包含多个测试实例，每个测试实例的开始是一个正整数n，然后是n个正整数。</w:t>
      </w:r>
    </w:p>
    <w:p>
      <w:pPr>
        <w:pStyle w:val="Heading4"/>
      </w:pPr>
      <w:bookmarkStart w:id="24" w:name="输出数据"/>
      <w:r>
        <w:rPr>
          <w:b/>
        </w:rPr>
        <w:t xml:space="preserve">输出数据</w:t>
      </w:r>
      <w:r>
        <w:t xml:space="preserve">：</w:t>
      </w:r>
      <w:bookmarkEnd w:id="24"/>
    </w:p>
    <w:p>
      <w:pPr>
        <w:pStyle w:val="BlockText"/>
      </w:pPr>
      <w:r>
        <w:t xml:space="preserve">为每组测试数据输出它们的最小公倍数，每个测试实例的输出占一行。你可以假设最后的输出是一个32位的整数。</w:t>
      </w:r>
    </w:p>
    <w:p>
      <w:pPr>
        <w:pStyle w:val="Heading4"/>
      </w:pPr>
      <w:bookmarkStart w:id="25" w:name="样例输入"/>
      <w:r>
        <w:t xml:space="preserve">样例输入：</w:t>
      </w:r>
      <w:bookmarkEnd w:id="25"/>
    </w:p>
    <w:p>
      <w:pPr>
        <w:pStyle w:val="BlockText"/>
      </w:pPr>
      <w:r>
        <w:t xml:space="preserve">2 4 6</w:t>
      </w:r>
      <w:r>
        <w:br w:type="textWrapping"/>
      </w:r>
      <w:r>
        <w:t xml:space="preserve">3 2 5 7</w:t>
      </w:r>
    </w:p>
    <w:p>
      <w:pPr>
        <w:pStyle w:val="Heading4"/>
      </w:pPr>
      <w:bookmarkStart w:id="26" w:name="样例输出"/>
      <w:r>
        <w:t xml:space="preserve">样例输出：</w:t>
      </w:r>
      <w:bookmarkEnd w:id="26"/>
    </w:p>
    <w:p>
      <w:pPr>
        <w:pStyle w:val="BlockText"/>
      </w:pPr>
      <w:r>
        <w:t xml:space="preserve">12</w:t>
      </w:r>
      <w:r>
        <w:br w:type="textWrapping"/>
      </w:r>
      <w:r>
        <w:t xml:space="preserve">70</w:t>
      </w:r>
    </w:p>
    <w:p>
      <w:pPr>
        <w:pStyle w:val="Heading4"/>
      </w:pPr>
      <w:bookmarkStart w:id="27" w:name="题目来源"/>
      <w:r>
        <w:rPr>
          <w:b/>
        </w:rPr>
        <w:t xml:space="preserve">题目来源</w:t>
      </w:r>
      <w:r>
        <w:t xml:space="preserve">：</w:t>
      </w:r>
      <w:bookmarkEnd w:id="27"/>
    </w:p>
    <w:p>
      <w:pPr>
        <w:pStyle w:val="BlockText"/>
      </w:pPr>
      <w:r>
        <w:t xml:space="preserve">hdu 2028 http://acm.hdu.edu.cn/showproblem.php?pid=2028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rPr>
          <w:b/>
        </w:rPr>
        <w:t xml:space="preserve">解题思路</w:t>
      </w:r>
      <w:r>
        <w:t xml:space="preserve">：</w:t>
      </w:r>
      <w:bookmarkEnd w:id="29"/>
    </w:p>
    <w:p>
      <w:pPr>
        <w:pStyle w:val="FirstParagraph"/>
      </w:pPr>
      <w:r>
        <w:t xml:space="preserve">2个数的最小公倍数是其乘积除以最大公约数，那么n个数的思路就是先解出前两个数的最小公倍数，然后用该数和第三个数求其二的最小公倍数…..</w:t>
      </w:r>
    </w:p>
    <w:p>
      <w:pPr>
        <w:pStyle w:val="Heading4"/>
      </w:pPr>
      <w:bookmarkStart w:id="30" w:name="参考程序"/>
      <w:r>
        <w:rPr>
          <w:b/>
        </w:rP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gdc(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b : gdc(b % a, a);       </w:t>
      </w:r>
      <w:r>
        <w:rPr>
          <w:rStyle w:val="CommentTok"/>
        </w:rPr>
        <w:t xml:space="preserve">//辗转相除求最小公约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 != 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&amp;a[i]);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;i++)     </w:t>
      </w:r>
      <w:r>
        <w:rPr>
          <w:rStyle w:val="CommentTok"/>
        </w:rPr>
        <w:t xml:space="preserve">//将数组从小到大冒泡排序，实现gdc函数中a&lt;b</w:t>
      </w:r>
      <w:r>
        <w:br w:type="textWrapping"/>
      </w:r>
      <w:r>
        <w:rPr>
          <w:rStyle w:val="NormalTok"/>
        </w:rPr>
        <w:t xml:space="preserve">   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-i;j++)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(a[j]&gt;a[j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          {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r=a[j];</w:t>
      </w:r>
      <w:r>
        <w:br w:type="textWrapping"/>
      </w:r>
      <w:r>
        <w:rPr>
          <w:rStyle w:val="NormalTok"/>
        </w:rPr>
        <w:t xml:space="preserve">                            a[j]=a[j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                a[j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]=r;</w:t>
      </w:r>
      <w:r>
        <w:br w:type="textWrapping"/>
      </w:r>
      <w:r>
        <w:rPr>
          <w:rStyle w:val="NormalTok"/>
        </w:rPr>
        <w:t xml:space="preserve">                        }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k = gdc(a[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l =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*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       </w:t>
      </w:r>
      <w:r>
        <w:br w:type="textWrapping"/>
      </w:r>
      <w:r>
        <w:rPr>
          <w:rStyle w:val="NormalTok"/>
        </w:rPr>
        <w:t xml:space="preserve">        t = l / k;      </w:t>
      </w:r>
      <w:r>
        <w:rPr>
          <w:rStyle w:val="CommentTok"/>
        </w:rPr>
        <w:t xml:space="preserve">//前两个的最小公倍数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 n; i++)     </w:t>
      </w:r>
      <w:r>
        <w:rPr>
          <w:rStyle w:val="CommentTok"/>
        </w:rPr>
        <w:t xml:space="preserve">//循环实现n个数的最小公倍数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k = gdc(t, a[i]);</w:t>
      </w:r>
      <w:r>
        <w:br w:type="textWrapping"/>
      </w:r>
      <w:r>
        <w:rPr>
          <w:rStyle w:val="NormalTok"/>
        </w:rPr>
        <w:t xml:space="preserve">            t = t / k * a[i];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实现技巧"/>
      <w:r>
        <w:t xml:space="preserve">实现技巧：</w:t>
      </w:r>
      <w:bookmarkEnd w:id="32"/>
    </w:p>
    <w:p>
      <w:pPr>
        <w:pStyle w:val="FirstParagraph"/>
      </w:pPr>
      <w:r>
        <w:t xml:space="preserve">懂得简单的递归调用(辗转相除)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2020-03-12T09:36:02Z</dcterms:created>
  <dcterms:modified xsi:type="dcterms:W3CDTF">2020-03-12T09:36:02Z</dcterms:modified>
</cp:coreProperties>
</file>