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改革春风吹满地"/>
      <w:r>
        <w:t xml:space="preserve">2036 改革春风吹满地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“ 改革春风吹满地,</w:t>
      </w:r>
      <w:r>
        <w:t xml:space="preserve"> </w:t>
      </w:r>
      <w:r>
        <w:t xml:space="preserve">不会AC没关系;</w:t>
      </w:r>
      <w:r>
        <w:t xml:space="preserve"> </w:t>
      </w:r>
      <w:r>
        <w:t xml:space="preserve">实在不行回老家，</w:t>
      </w:r>
      <w:r>
        <w:t xml:space="preserve"> </w:t>
      </w:r>
      <w:r>
        <w:t xml:space="preserve">还有一亩三分地。</w:t>
      </w:r>
      <w:r>
        <w:t xml:space="preserve"> </w:t>
      </w:r>
      <w:r>
        <w:t xml:space="preserve">谢谢!（乐队奏乐）”</w:t>
      </w:r>
    </w:p>
    <w:p>
      <w:pPr>
        <w:pStyle w:val="BlockText"/>
      </w:pPr>
      <w:r>
        <w:t xml:space="preserve">话说部分学生心态极好，每天就知道游戏，这次考试如此简单的题目，也是云里雾里，而且，还竟然来这么几句打油诗。</w:t>
      </w:r>
      <w:r>
        <w:t xml:space="preserve"> </w:t>
      </w:r>
      <w:r>
        <w:t xml:space="preserve">好呀，老师的责任就是帮你解决问题，既然想种田，那就分你一块。</w:t>
      </w:r>
      <w:r>
        <w:t xml:space="preserve"> </w:t>
      </w:r>
      <w:r>
        <w:t xml:space="preserve">这块田位于浙江省温州市苍南县灵溪镇林家铺子村，多边形形状的一块地，原本是linle 的，现在就准备送给你了。不过，任何事情都没有那么简单，你必须首先告诉我这块地到底有多少面积，如果回答正确才能真正得到这块地。</w:t>
      </w:r>
      <w:r>
        <w:t xml:space="preserve"> </w:t>
      </w:r>
      <w:r>
        <w:t xml:space="preserve">发愁了吧？就是要让你知道，种地也是需要AC知识的！以后还是好好练吧…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输入数据包含多个测试实例，每个测试实例占一行，每行的开始是一个整数n(3&lt;=n&lt;=100)，它表示多边形的边数（当然也是顶点数），然后是按照逆时针顺序给出的n个顶点的坐标（x1, y1, x2, y2… xn, yn）,为了简化问题，这里的所有坐标都用整数表示。</w:t>
      </w:r>
      <w:r>
        <w:t xml:space="preserve"> </w:t>
      </w:r>
      <w:r>
        <w:t xml:space="preserve">输入数据中所有的整数都在32位整数范围内，n=0表示数据的结束，不做处理。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对于每个测试实例，请输出对应的多边形面积，结果精确到小数点后一位小数。</w:t>
      </w:r>
      <w:r>
        <w:t xml:space="preserve"> </w:t>
      </w:r>
      <w:r>
        <w:t xml:space="preserve">每个实例的输出占一行。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3 0 0 1 0 0 1</w:t>
      </w:r>
    </w:p>
    <w:p>
      <w:pPr>
        <w:pStyle w:val="BlockText"/>
      </w:pPr>
      <w:r>
        <w:t xml:space="preserve">4 1 0 0 1 -1 0 0 -1</w:t>
      </w:r>
    </w:p>
    <w:p>
      <w:pPr>
        <w:pStyle w:val="BlockText"/>
      </w:pP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0.5</w:t>
      </w:r>
    </w:p>
    <w:p>
      <w:pPr>
        <w:pStyle w:val="BlockText"/>
      </w:pPr>
      <w:r>
        <w:t xml:space="preserve">2.0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2036 http://acm.hdu.edu.cn/showproblem.php?pid=2036</w:t>
      </w:r>
    </w:p>
    <w:p>
      <w:pPr>
        <w:pStyle w:val="Heading4"/>
      </w:pPr>
      <w:bookmarkStart w:id="28" w:name="解题思路"/>
      <w:r>
        <w:t xml:space="preserve">解题思路</w:t>
      </w:r>
      <w:bookmarkEnd w:id="28"/>
    </w:p>
    <w:p>
      <w:pPr>
        <w:pStyle w:val="BlockText"/>
      </w:pPr>
      <w:r>
        <w:t xml:space="preserve">此题是一道计算面积的问题。由于输入的是各点的坐标，故我们可以通过向量方法去计算多边形的面积。不妨先拿最简单的三角形举例。如图所示求三角形ABC的面积的问题，就转化为了求三角形OAB,OBC,OAC的面积的问题。而这三个三角形的面积，很容易使用向量法求解。</w:t>
      </w:r>
    </w:p>
    <w:p>
      <w:pPr>
        <w:pStyle w:val="BlockText"/>
      </w:pPr>
      <w:r>
        <w:t xml:space="preserve">S△ABC=-S△OAB-S△OBC+S△OAC=(X1Y2-X2Y1)+(X2Y3-X3Y2)+(X3Y1-X1Y3)。</w:t>
      </w:r>
    </w:p>
    <w:p>
      <w:pPr>
        <w:pStyle w:val="BlockText"/>
      </w:pPr>
      <w:r>
        <w:t xml:space="preserve">以此类推,当图形为n边形时，</w:t>
      </w:r>
    </w:p>
    <w:p>
      <w:pPr>
        <w:pStyle w:val="BlockText"/>
      </w:pPr>
      <w:r>
        <w:t xml:space="preserve">|S|=(X1Y2-X2Y1)+(X2Y3-X3Y2)+···+(Xn-1Yn-XnYn-1）+(XnY1-X1Yn)。</w:t>
      </w:r>
    </w:p>
    <w:p>
      <w:pPr>
        <w:pStyle w:val="CaptionedFigure"/>
        <w:pStyle w:val="BlockText"/>
      </w:pPr>
      <w:r>
        <w:drawing>
          <wp:inline>
            <wp:extent cx="5334000" cy="3056160"/>
            <wp:effectExtent b="0" l="0" r="0" t="0"/>
            <wp:docPr descr="2036" title="" id="1" name="Picture"/>
            <a:graphic>
              <a:graphicData uri="http://schemas.openxmlformats.org/drawingml/2006/picture">
                <pic:pic>
                  <pic:nvPicPr>
                    <pic:cNvPr descr="20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2036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n,x[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],y[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,&amp;n)&amp;&amp;n)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,&amp;x[i]);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,&amp;y[i]);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i++)</w:t>
      </w:r>
      <w:r>
        <w:rPr>
          <w:rStyle w:val="CommentTok"/>
        </w:rPr>
        <w:t xml:space="preserve">//向量方法计算多边形的面积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S=S+x[i]*y[i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]*y[i];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S=S+x[n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]*y[n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    S=S/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%.1lf\n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,fabs(S));</w:t>
      </w:r>
      <w:r>
        <w:rPr>
          <w:rStyle w:val="CommentTok"/>
        </w:rPr>
        <w:t xml:space="preserve">//输出的是绝对值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BlockText"/>
      </w:pPr>
      <w:r>
        <w:t xml:space="preserve">复杂度为O（n）。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BlockText"/>
      </w:pPr>
      <w:r>
        <w:t xml:space="preserve">（1）使用循环一次计算各个向量三角形的面积，当值为负时，表示减去该三角形面积，当值为正时，表示加上该三角形面积。故此公式既适用于凸多边形，也适用于凹多边形。</w:t>
      </w:r>
    </w:p>
    <w:p>
      <w:pPr>
        <w:pStyle w:val="BlockText"/>
      </w:pPr>
      <w:r>
        <w:t xml:space="preserve">（2）注意当输入n为0时，程序结束。</w:t>
      </w:r>
    </w:p>
    <w:p>
      <w:pPr>
        <w:pStyle w:val="BlockText"/>
      </w:pPr>
      <w:r>
        <w:t xml:space="preserve">（3）注意输出的是S的绝对值。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2020-03-12T09:36:03Z</dcterms:created>
  <dcterms:modified xsi:type="dcterms:W3CDTF">2020-03-12T09:36:03Z</dcterms:modified>
</cp:coreProperties>
</file>