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reasure-the-new-start-freshmen"/>
      <w:r>
        <w:t xml:space="preserve">2061 Treasure the new start, freshmen!</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background:</w:t>
      </w:r>
      <w:r>
        <w:t xml:space="preserve"> </w:t>
      </w:r>
      <w:r>
        <w:t xml:space="preserve">A new semester comes , and the HDU also meets its 50th birthday. No matter what’s your major, the only thing I want to tell you is:</w:t>
      </w:r>
      <w:r>
        <w:t xml:space="preserve">“</w:t>
      </w:r>
      <w:r>
        <w:t xml:space="preserve">Treasure the college life and seize the time.</w:t>
      </w:r>
      <w:r>
        <w:t xml:space="preserve">”</w:t>
      </w:r>
      <w:r>
        <w:t xml:space="preserve"> </w:t>
      </w:r>
      <w:r>
        <w:t xml:space="preserve">Most people thought that the college life should be colorful, less pressure. But in actual, the college life is also busy and rough. If you want to master the knowledge learned from the book, a great deal of leisure time should be spend on individual study and practise, especially on the latter one. I think the every one of you should take the learning attitude just as you have in senior school.</w:t>
      </w:r>
      <w:r>
        <w:t xml:space="preserve"> </w:t>
      </w:r>
      <w:r>
        <w:t xml:space="preserve">“</w:t>
      </w:r>
      <w:r>
        <w:t xml:space="preserve">No pain, No Gain</w:t>
      </w:r>
      <w:r>
        <w:t xml:space="preserve">”</w:t>
      </w:r>
      <w:r>
        <w:t xml:space="preserve">, HDU also has scholarship, who can win it? That’s mainly rely on the GPA(grade-point average) of the student had got. Now, I gonna tell you the rule, and your task is to program to calculate the GPA.</w:t>
      </w:r>
      <w:r>
        <w:t xml:space="preserve"> </w:t>
      </w:r>
      <w:r>
        <w:t xml:space="preserve">If there are K(K &gt; 0) courses, the i-th course has the credit Ci, your score Si, then the result GPA is</w:t>
      </w:r>
      <w:r>
        <w:t xml:space="preserve"> </w:t>
      </w:r>
      <w:r>
        <w:t xml:space="preserve">GPA = (C1 * S1 + C2 * S2 +……+Ci * Si……) / (C1 + C2 + ……+ Ci……) (1 &lt;= i &lt;= K, Ci != 0)</w:t>
      </w:r>
      <w:r>
        <w:t xml:space="preserve"> </w:t>
      </w:r>
      <w:r>
        <w:t xml:space="preserve">If there is a 0 &lt;= Si &lt; 60, The GPA is always not existed.</w:t>
      </w:r>
    </w:p>
    <w:p>
      <w:pPr>
        <w:pStyle w:val="Heading4"/>
      </w:pPr>
      <w:bookmarkStart w:id="23" w:name="输入数据"/>
      <w:r>
        <w:t xml:space="preserve">输入数据</w:t>
      </w:r>
      <w:bookmarkEnd w:id="23"/>
    </w:p>
    <w:p>
      <w:pPr>
        <w:pStyle w:val="BlockText"/>
      </w:pPr>
      <w:r>
        <w:t xml:space="preserve">The first number N indicate that there are N test cases(N &lt;= 50). In each case, there is a number K (the total courses number), then K lines followed, each line would obey the format: Course-Name (Length &lt;= 30) , Credits(&lt;= 10), Score(&lt;= 100).</w:t>
      </w:r>
      <w:r>
        <w:t xml:space="preserve"> </w:t>
      </w:r>
      <w:r>
        <w:t xml:space="preserve">Notice: There is no blank in the Course Name. All the Inputs are legal.</w:t>
      </w:r>
    </w:p>
    <w:p>
      <w:pPr>
        <w:pStyle w:val="Heading4"/>
      </w:pPr>
      <w:bookmarkStart w:id="24" w:name="输出数据"/>
      <w:r>
        <w:t xml:space="preserve">输出数据</w:t>
      </w:r>
      <w:bookmarkEnd w:id="24"/>
    </w:p>
    <w:p>
      <w:pPr>
        <w:pStyle w:val="BlockText"/>
      </w:pPr>
      <w:r>
        <w:t xml:space="preserve">Output the GPA of each case as described above, if the GPA is not existed, output:</w:t>
      </w:r>
      <w:r>
        <w:t xml:space="preserve">“</w:t>
      </w:r>
      <w:r>
        <w:t xml:space="preserve">Sorry!</w:t>
      </w:r>
      <w:r>
        <w:t xml:space="preserve">”</w:t>
      </w:r>
      <w:r>
        <w:t xml:space="preserve">, else just output the GPA value which is rounded to the 2 digits after the decimal point. There is a blank line between two test cases.</w:t>
      </w:r>
    </w:p>
    <w:p>
      <w:pPr>
        <w:pStyle w:val="Heading4"/>
      </w:pPr>
      <w:bookmarkStart w:id="25" w:name="输入样例"/>
      <w:r>
        <w:t xml:space="preserve">输入样例</w:t>
      </w:r>
      <w:bookmarkEnd w:id="25"/>
    </w:p>
    <w:p>
      <w:pPr>
        <w:pStyle w:val="BlockText"/>
      </w:pPr>
      <w:r>
        <w:t xml:space="preserve">2</w:t>
      </w:r>
      <w:r>
        <w:t xml:space="preserve"> </w:t>
      </w:r>
      <w:r>
        <w:t xml:space="preserve">3</w:t>
      </w:r>
      <w:r>
        <w:t xml:space="preserve"> </w:t>
      </w:r>
      <w:r>
        <w:t xml:space="preserve">Algorithm 3 97</w:t>
      </w:r>
      <w:r>
        <w:t xml:space="preserve"> </w:t>
      </w:r>
      <w:r>
        <w:t xml:space="preserve">DataStruct 3 90</w:t>
      </w:r>
      <w:r>
        <w:t xml:space="preserve"> </w:t>
      </w:r>
      <w:r>
        <w:t xml:space="preserve">softwareProject 4 85</w:t>
      </w:r>
      <w:r>
        <w:t xml:space="preserve"> </w:t>
      </w:r>
      <w:r>
        <w:t xml:space="preserve">2</w:t>
      </w:r>
      <w:r>
        <w:t xml:space="preserve"> </w:t>
      </w:r>
      <w:r>
        <w:t xml:space="preserve">Database 4 59</w:t>
      </w:r>
      <w:r>
        <w:t xml:space="preserve"> </w:t>
      </w:r>
      <w:r>
        <w:t xml:space="preserve">English 4 81</w:t>
      </w:r>
    </w:p>
    <w:p>
      <w:pPr>
        <w:pStyle w:val="Heading4"/>
      </w:pPr>
      <w:bookmarkStart w:id="26" w:name="输出样例"/>
      <w:r>
        <w:t xml:space="preserve">输出样例</w:t>
      </w:r>
      <w:bookmarkEnd w:id="26"/>
    </w:p>
    <w:p>
      <w:pPr>
        <w:pStyle w:val="BlockText"/>
      </w:pPr>
      <w:r>
        <w:t xml:space="preserve">90.10</w:t>
      </w:r>
    </w:p>
    <w:p>
      <w:pPr>
        <w:pStyle w:val="BlockText"/>
      </w:pPr>
      <w:r>
        <w:t xml:space="preserve">Sorry!</w:t>
      </w:r>
    </w:p>
    <w:p>
      <w:pPr>
        <w:pStyle w:val="Heading4"/>
      </w:pPr>
      <w:bookmarkStart w:id="27" w:name="题目来源"/>
      <w:r>
        <w:t xml:space="preserve">题目来源</w:t>
      </w:r>
      <w:bookmarkEnd w:id="27"/>
    </w:p>
    <w:p>
      <w:pPr>
        <w:pStyle w:val="BlockText"/>
      </w:pPr>
      <w:r>
        <w:t xml:space="preserve">HDU 2061 http://acm.hdu.edu.cn/showproblem.php?pid=2061</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普通的计算题。当分数小于60时，无需计算GPA。其余情况根据公式计算即可。不需要开数组，输入数值并判断后直接计入分子和分母。输入的权重和分数可能是浮点数，所以要用double输入。输出时要注意格式，最后一种情况之后无需两次换行。</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br w:type="textWrapping"/>
      </w:r>
      <w:r>
        <w:rPr>
          <w:rStyle w:val="KeywordTok"/>
        </w:rPr>
        <w:t xml:space="preserve">struct</w:t>
      </w:r>
      <w:r>
        <w:rPr>
          <w:rStyle w:val="NormalTok"/>
        </w:rPr>
        <w:t xml:space="preserve"> lesson</w:t>
      </w:r>
      <w:r>
        <w:br w:type="textWrapping"/>
      </w:r>
      <w:r>
        <w:rPr>
          <w:rStyle w:val="NormalTok"/>
        </w:rPr>
        <w:t xml:space="preserve">{</w:t>
      </w:r>
      <w:r>
        <w:br w:type="textWrapping"/>
      </w:r>
      <w:r>
        <w:rPr>
          <w:rStyle w:val="NormalTok"/>
        </w:rPr>
        <w:t xml:space="preserve">    </w:t>
      </w:r>
      <w:r>
        <w:rPr>
          <w:rStyle w:val="DataTypeTok"/>
        </w:rPr>
        <w:t xml:space="preserve">double</w:t>
      </w:r>
      <w:r>
        <w:rPr>
          <w:rStyle w:val="NormalTok"/>
        </w:rPr>
        <w:t xml:space="preserve"> credit;</w:t>
      </w:r>
      <w:r>
        <w:rPr>
          <w:rStyle w:val="CommentTok"/>
        </w:rPr>
        <w:t xml:space="preserve">//输入的数据可能为浮点数。</w:t>
      </w:r>
      <w:r>
        <w:br w:type="textWrapping"/>
      </w:r>
      <w:r>
        <w:rPr>
          <w:rStyle w:val="NormalTok"/>
        </w:rPr>
        <w:t xml:space="preserve">    </w:t>
      </w:r>
      <w:r>
        <w:rPr>
          <w:rStyle w:val="DataTypeTok"/>
        </w:rPr>
        <w:t xml:space="preserve">double</w:t>
      </w:r>
      <w:r>
        <w:rPr>
          <w:rStyle w:val="NormalTok"/>
        </w:rPr>
        <w:t xml:space="preserve"> score;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T;</w:t>
      </w:r>
      <w:r>
        <w:br w:type="textWrapping"/>
      </w:r>
      <w:r>
        <w:rPr>
          <w:rStyle w:val="NormalTok"/>
        </w:rPr>
        <w:t xml:space="preserve">    scanf(</w:t>
      </w:r>
      <w:r>
        <w:rPr>
          <w:rStyle w:val="StringTok"/>
        </w:rPr>
        <w:t xml:space="preserve">"%d"</w:t>
      </w:r>
      <w:r>
        <w:rPr>
          <w:rStyle w:val="NormalTok"/>
        </w:rPr>
        <w:t xml:space="preserve">,&amp;T);</w:t>
      </w:r>
      <w:r>
        <w:br w:type="textWrapping"/>
      </w:r>
      <w:r>
        <w:rPr>
          <w:rStyle w:val="NormalTok"/>
        </w:rPr>
        <w:t xml:space="preserve">    </w:t>
      </w:r>
      <w:r>
        <w:rPr>
          <w:rStyle w:val="ControlFlowTok"/>
        </w:rPr>
        <w:t xml:space="preserve">while</w:t>
      </w:r>
      <w:r>
        <w:rPr>
          <w:rStyle w:val="NormalTok"/>
        </w:rPr>
        <w:t xml:space="preserve">(T--)</w:t>
      </w:r>
      <w:r>
        <w:br w:type="textWrapping"/>
      </w:r>
      <w:r>
        <w:rPr>
          <w:rStyle w:val="NormalTok"/>
        </w:rPr>
        <w:t xml:space="preserve">    {</w:t>
      </w:r>
      <w:r>
        <w:br w:type="textWrapping"/>
      </w:r>
      <w:r>
        <w:rPr>
          <w:rStyle w:val="NormalTok"/>
        </w:rPr>
        <w:t xml:space="preserve">        </w:t>
      </w:r>
      <w:r>
        <w:rPr>
          <w:rStyle w:val="KeywordTok"/>
        </w:rPr>
        <w:t xml:space="preserve">struct</w:t>
      </w:r>
      <w:r>
        <w:rPr>
          <w:rStyle w:val="NormalTok"/>
        </w:rPr>
        <w:t xml:space="preserve"> lesson le;</w:t>
      </w:r>
      <w:r>
        <w:br w:type="textWrapping"/>
      </w:r>
      <w:r>
        <w:rPr>
          <w:rStyle w:val="NormalTok"/>
        </w:rPr>
        <w:t xml:space="preserve">        </w:t>
      </w:r>
      <w:r>
        <w:rPr>
          <w:rStyle w:val="DataTypeTok"/>
        </w:rPr>
        <w:t xml:space="preserve">int</w:t>
      </w:r>
      <w:r>
        <w:rPr>
          <w:rStyle w:val="NormalTok"/>
        </w:rPr>
        <w:t xml:space="preserve"> k,flag=</w:t>
      </w:r>
      <w:r>
        <w:rPr>
          <w:rStyle w:val="DecValTok"/>
        </w:rPr>
        <w:t xml:space="preserve">0</w:t>
      </w:r>
      <w:r>
        <w:rPr>
          <w:rStyle w:val="NormalTok"/>
        </w:rPr>
        <w:t xml:space="preserve">;</w:t>
      </w:r>
      <w:r>
        <w:br w:type="textWrapping"/>
      </w:r>
      <w:r>
        <w:rPr>
          <w:rStyle w:val="NormalTok"/>
        </w:rPr>
        <w:t xml:space="preserve">        </w:t>
      </w:r>
      <w:r>
        <w:rPr>
          <w:rStyle w:val="DataTypeTok"/>
        </w:rPr>
        <w:t xml:space="preserve">double</w:t>
      </w:r>
      <w:r>
        <w:rPr>
          <w:rStyle w:val="NormalTok"/>
        </w:rPr>
        <w:t xml:space="preserve"> mid1=</w:t>
      </w:r>
      <w:r>
        <w:rPr>
          <w:rStyle w:val="DecValTok"/>
        </w:rPr>
        <w:t xml:space="preserve">0</w:t>
      </w:r>
      <w:r>
        <w:rPr>
          <w:rStyle w:val="NormalTok"/>
        </w:rPr>
        <w:t xml:space="preserve">,mid2=</w:t>
      </w:r>
      <w:r>
        <w:rPr>
          <w:rStyle w:val="DecValTok"/>
        </w:rPr>
        <w:t xml:space="preserve">0</w:t>
      </w:r>
      <w:r>
        <w:rPr>
          <w:rStyle w:val="NormalTok"/>
        </w:rPr>
        <w:t xml:space="preserve">;</w:t>
      </w:r>
      <w:r>
        <w:br w:type="textWrapping"/>
      </w:r>
      <w:r>
        <w:rPr>
          <w:rStyle w:val="NormalTok"/>
        </w:rPr>
        <w:t xml:space="preserve">        </w:t>
      </w:r>
      <w:r>
        <w:rPr>
          <w:rStyle w:val="DataTypeTok"/>
        </w:rPr>
        <w:t xml:space="preserve">char</w:t>
      </w:r>
      <w:r>
        <w:rPr>
          <w:rStyle w:val="NormalTok"/>
        </w:rPr>
        <w:t xml:space="preserve"> temp[</w:t>
      </w:r>
      <w:r>
        <w:rPr>
          <w:rStyle w:val="DecValTok"/>
        </w:rPr>
        <w:t xml:space="preserve">30</w:t>
      </w:r>
      <w:r>
        <w:rPr>
          <w:rStyle w:val="NormalTok"/>
        </w:rPr>
        <w:t xml:space="preserve">];</w:t>
      </w:r>
      <w:r>
        <w:br w:type="textWrapping"/>
      </w:r>
      <w:r>
        <w:rPr>
          <w:rStyle w:val="NormalTok"/>
        </w:rPr>
        <w:t xml:space="preserve">        scanf(</w:t>
      </w:r>
      <w:r>
        <w:rPr>
          <w:rStyle w:val="StringTok"/>
        </w:rPr>
        <w:t xml:space="preserve">"%d"</w:t>
      </w:r>
      <w:r>
        <w:rPr>
          <w:rStyle w:val="NormalTok"/>
        </w:rPr>
        <w:t xml:space="preserve">,&amp;k);</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;i&lt;k;i++)</w:t>
      </w:r>
      <w:r>
        <w:br w:type="textWrapping"/>
      </w:r>
      <w:r>
        <w:rPr>
          <w:rStyle w:val="NormalTok"/>
        </w:rPr>
        <w:t xml:space="preserve">        {</w:t>
      </w:r>
      <w:r>
        <w:br w:type="textWrapping"/>
      </w:r>
      <w:r>
        <w:rPr>
          <w:rStyle w:val="NormalTok"/>
        </w:rPr>
        <w:t xml:space="preserve">            scanf(</w:t>
      </w:r>
      <w:r>
        <w:rPr>
          <w:rStyle w:val="StringTok"/>
        </w:rPr>
        <w:t xml:space="preserve">"%s"</w:t>
      </w:r>
      <w:r>
        <w:rPr>
          <w:rStyle w:val="NormalTok"/>
        </w:rPr>
        <w:t xml:space="preserve">,temp);</w:t>
      </w:r>
      <w:r>
        <w:rPr>
          <w:rStyle w:val="CommentTok"/>
        </w:rPr>
        <w:t xml:space="preserve">//课程名称不需要处理，用一个字符串滤掉。</w:t>
      </w:r>
      <w:r>
        <w:br w:type="textWrapping"/>
      </w:r>
      <w:r>
        <w:rPr>
          <w:rStyle w:val="NormalTok"/>
        </w:rPr>
        <w:t xml:space="preserve">            scanf(</w:t>
      </w:r>
      <w:r>
        <w:rPr>
          <w:rStyle w:val="StringTok"/>
        </w:rPr>
        <w:t xml:space="preserve">"%lf%lf"</w:t>
      </w:r>
      <w:r>
        <w:rPr>
          <w:rStyle w:val="NormalTok"/>
        </w:rPr>
        <w:t xml:space="preserve">,&amp;le.credit,&amp;le.score);</w:t>
      </w:r>
      <w:r>
        <w:br w:type="textWrapping"/>
      </w:r>
      <w:r>
        <w:rPr>
          <w:rStyle w:val="NormalTok"/>
        </w:rPr>
        <w:t xml:space="preserve">            </w:t>
      </w:r>
      <w:r>
        <w:rPr>
          <w:rStyle w:val="ControlFlowTok"/>
        </w:rPr>
        <w:t xml:space="preserve">if</w:t>
      </w:r>
      <w:r>
        <w:rPr>
          <w:rStyle w:val="NormalTok"/>
        </w:rPr>
        <w:t xml:space="preserve">(le.score&lt;</w:t>
      </w:r>
      <w:r>
        <w:rPr>
          <w:rStyle w:val="DecValTok"/>
        </w:rPr>
        <w:t xml:space="preserve">60</w:t>
      </w:r>
      <w:r>
        <w:rPr>
          <w:rStyle w:val="NormalTok"/>
        </w:rPr>
        <w:t xml:space="preserve">)</w:t>
      </w:r>
      <w:r>
        <w:br w:type="textWrapping"/>
      </w:r>
      <w:r>
        <w:rPr>
          <w:rStyle w:val="NormalTok"/>
        </w:rPr>
        <w:t xml:space="preserve">            {</w:t>
      </w:r>
      <w:r>
        <w:br w:type="textWrapping"/>
      </w:r>
      <w:r>
        <w:rPr>
          <w:rStyle w:val="NormalTok"/>
        </w:rPr>
        <w:t xml:space="preserve">                flag=</w:t>
      </w:r>
      <w:r>
        <w:rPr>
          <w:rStyle w:val="DecValTok"/>
        </w:rPr>
        <w:t xml:space="preserve">1</w:t>
      </w:r>
      <w:r>
        <w:rPr>
          <w:rStyle w:val="NormalTok"/>
        </w:rPr>
        <w:t xml:space="preserve">;</w:t>
      </w:r>
      <w:r>
        <w:rPr>
          <w:rStyle w:val="CommentTok"/>
        </w:rPr>
        <w:t xml:space="preserve">//如果有一个成绩小于60分，设flag=1。</w:t>
      </w:r>
      <w:r>
        <w:br w:type="textWrapping"/>
      </w:r>
      <w:r>
        <w:rPr>
          <w:rStyle w:val="NormalTok"/>
        </w:rPr>
        <w:t xml:space="preserve">            }          </w:t>
      </w:r>
      <w:r>
        <w:rPr>
          <w:rStyle w:val="CommentTok"/>
        </w:rPr>
        <w:t xml:space="preserve">//这个if里不能放break，因为之后仍然要输入数据。</w:t>
      </w:r>
      <w:r>
        <w:br w:type="textWrapping"/>
      </w:r>
      <w:r>
        <w:rPr>
          <w:rStyle w:val="NormalTok"/>
        </w:rPr>
        <w:t xml:space="preserve">            </w:t>
      </w:r>
      <w:r>
        <w:rPr>
          <w:rStyle w:val="ControlFlowTok"/>
        </w:rPr>
        <w:t xml:space="preserve">if</w:t>
      </w:r>
      <w:r>
        <w:rPr>
          <w:rStyle w:val="NormalTok"/>
        </w:rPr>
        <w:t xml:space="preserve">(flag==</w:t>
      </w:r>
      <w:r>
        <w:rPr>
          <w:rStyle w:val="DecValTok"/>
        </w:rPr>
        <w:t xml:space="preserve">0</w:t>
      </w:r>
      <w:r>
        <w:rPr>
          <w:rStyle w:val="NormalTok"/>
        </w:rPr>
        <w:t xml:space="preserve">)</w:t>
      </w:r>
      <w:r>
        <w:rPr>
          <w:rStyle w:val="CommentTok"/>
        </w:rPr>
        <w:t xml:space="preserve">//当flag=0时需要继续计算。</w:t>
      </w:r>
      <w:r>
        <w:br w:type="textWrapping"/>
      </w:r>
      <w:r>
        <w:rPr>
          <w:rStyle w:val="NormalTok"/>
        </w:rPr>
        <w:t xml:space="preserve">            {</w:t>
      </w:r>
      <w:r>
        <w:br w:type="textWrapping"/>
      </w:r>
      <w:r>
        <w:rPr>
          <w:rStyle w:val="NormalTok"/>
        </w:rPr>
        <w:t xml:space="preserve">                mid1+=le.credit*le.score;</w:t>
      </w:r>
      <w:r>
        <w:br w:type="textWrapping"/>
      </w:r>
      <w:r>
        <w:rPr>
          <w:rStyle w:val="NormalTok"/>
        </w:rPr>
        <w:t xml:space="preserve">                mid2+=le.credit;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(flag==</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printf(</w:t>
      </w:r>
      <w:r>
        <w:rPr>
          <w:rStyle w:val="StringTok"/>
        </w:rPr>
        <w:t xml:space="preserve">"%.2lf</w:t>
      </w:r>
      <w:r>
        <w:rPr>
          <w:rStyle w:val="SpecialCharTok"/>
        </w:rPr>
        <w:t xml:space="preserve">\n</w:t>
      </w:r>
      <w:r>
        <w:rPr>
          <w:rStyle w:val="StringTok"/>
        </w:rPr>
        <w:t xml:space="preserve">"</w:t>
      </w:r>
      <w:r>
        <w:rPr>
          <w:rStyle w:val="NormalTok"/>
        </w:rPr>
        <w:t xml:space="preserve">,mid1/mid2);</w:t>
      </w:r>
      <w:r>
        <w:rPr>
          <w:rStyle w:val="CommentTok"/>
        </w:rPr>
        <w:t xml:space="preserve">//注意输出时要保留两位小数。</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printf(</w:t>
      </w:r>
      <w:r>
        <w:rPr>
          <w:rStyle w:val="StringTok"/>
        </w:rPr>
        <w:t xml:space="preserve">"Sorry!</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DecValTok"/>
        </w:rPr>
        <w:t xml:space="preserve">0</w:t>
      </w:r>
      <w:r>
        <w:rPr>
          <w:rStyle w:val="NormalTok"/>
        </w:rPr>
        <w:t xml:space="preserve">)</w:t>
      </w:r>
      <w:r>
        <w:rPr>
          <w:rStyle w:val="CommentTok"/>
        </w:rPr>
        <w:t xml:space="preserve">//最后一组数据时不进行产生空白行的操作。</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题目中未说明输入数据的类型为整数时，要考虑输入为浮点数的情况。</w:t>
      </w:r>
    </w:p>
    <w:p>
      <w:pPr>
        <w:pStyle w:val="BodyText"/>
      </w:pPr>
      <w:r>
        <w:t xml:space="preserve">注意输出格式，不要有多余的空格或空行。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2020-03-12T09:36:52Z</dcterms:created>
  <dcterms:modified xsi:type="dcterms:W3CDTF">2020-03-12T09:36:52Z</dcterms:modified>
</cp:coreProperties>
</file>