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128" w:rsidRDefault="003A7244">
      <w:pPr>
        <w:pStyle w:val="1"/>
      </w:pPr>
      <w:r>
        <w:t xml:space="preserve">NQ006 </w:t>
      </w:r>
      <w:r>
        <w:t>成绩分区</w:t>
      </w:r>
    </w:p>
    <w:p w:rsidR="001F2128" w:rsidRDefault="003A7244" w:rsidP="003A7244">
      <w:pPr>
        <w:pStyle w:val="4"/>
      </w:pPr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1F2128" w:rsidRDefault="003A7244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：循环读取多组成绩输入。</w:t>
      </w:r>
    </w:p>
    <w:p w:rsidR="001F2128" w:rsidRDefault="003A7244">
      <w:pPr>
        <w:pStyle w:val="a"/>
        <w:rPr>
          <w:lang w:eastAsia="zh-CN"/>
        </w:rPr>
      </w:pPr>
      <w:r>
        <w:rPr>
          <w:b/>
          <w:lang w:eastAsia="zh-CN"/>
        </w:rPr>
        <w:t>验证范围</w:t>
      </w:r>
      <w:r>
        <w:rPr>
          <w:lang w:eastAsia="zh-CN"/>
        </w:rPr>
        <w:t>：检查成绩是否在</w:t>
      </w:r>
      <w:r>
        <w:rPr>
          <w:lang w:eastAsia="zh-CN"/>
        </w:rPr>
        <w:t>0-100</w:t>
      </w:r>
      <w:r>
        <w:rPr>
          <w:lang w:eastAsia="zh-CN"/>
        </w:rPr>
        <w:t>的有效范围内，超出范围输出</w:t>
      </w:r>
      <w:r>
        <w:rPr>
          <w:lang w:eastAsia="zh-CN"/>
        </w:rPr>
        <w:t>"Wrong Score!"</w:t>
      </w:r>
      <w:r>
        <w:rPr>
          <w:lang w:eastAsia="zh-CN"/>
        </w:rPr>
        <w:t>。</w:t>
      </w:r>
    </w:p>
    <w:p w:rsidR="001F2128" w:rsidRDefault="003A7244">
      <w:pPr>
        <w:pStyle w:val="a"/>
        <w:rPr>
          <w:lang w:eastAsia="zh-CN"/>
        </w:rPr>
      </w:pPr>
      <w:r>
        <w:rPr>
          <w:b/>
          <w:lang w:eastAsia="zh-CN"/>
        </w:rPr>
        <w:t>成绩分区</w:t>
      </w:r>
      <w:r>
        <w:rPr>
          <w:lang w:eastAsia="zh-CN"/>
        </w:rPr>
        <w:t>：根据成绩大小进行等级划分：</w:t>
      </w:r>
      <w:r>
        <w:rPr>
          <w:lang w:eastAsia="zh-CN"/>
        </w:rPr>
        <w:t>90</w:t>
      </w:r>
      <w:r>
        <w:rPr>
          <w:lang w:eastAsia="zh-CN"/>
        </w:rPr>
        <w:t>及以上为</w:t>
      </w:r>
      <w:r>
        <w:rPr>
          <w:lang w:eastAsia="zh-CN"/>
        </w:rPr>
        <w:t>A</w:t>
      </w:r>
      <w:r>
        <w:rPr>
          <w:lang w:eastAsia="zh-CN"/>
        </w:rPr>
        <w:t>级，</w:t>
      </w:r>
      <w:r>
        <w:rPr>
          <w:lang w:eastAsia="zh-CN"/>
        </w:rPr>
        <w:t>80-89</w:t>
      </w:r>
      <w:r>
        <w:rPr>
          <w:lang w:eastAsia="zh-CN"/>
        </w:rPr>
        <w:t>为</w:t>
      </w:r>
      <w:r>
        <w:rPr>
          <w:lang w:eastAsia="zh-CN"/>
        </w:rPr>
        <w:t>B</w:t>
      </w:r>
      <w:r>
        <w:rPr>
          <w:lang w:eastAsia="zh-CN"/>
        </w:rPr>
        <w:t>级，</w:t>
      </w:r>
      <w:r>
        <w:rPr>
          <w:lang w:eastAsia="zh-CN"/>
        </w:rPr>
        <w:t>70-79</w:t>
      </w:r>
      <w:r>
        <w:rPr>
          <w:lang w:eastAsia="zh-CN"/>
        </w:rPr>
        <w:t>为</w:t>
      </w:r>
      <w:r>
        <w:rPr>
          <w:lang w:eastAsia="zh-CN"/>
        </w:rPr>
        <w:t>C</w:t>
      </w:r>
      <w:r>
        <w:rPr>
          <w:lang w:eastAsia="zh-CN"/>
        </w:rPr>
        <w:t>级，</w:t>
      </w:r>
      <w:r>
        <w:rPr>
          <w:lang w:eastAsia="zh-CN"/>
        </w:rPr>
        <w:t>60-69</w:t>
      </w:r>
      <w:r>
        <w:rPr>
          <w:lang w:eastAsia="zh-CN"/>
        </w:rPr>
        <w:t>为</w:t>
      </w:r>
      <w:r>
        <w:rPr>
          <w:lang w:eastAsia="zh-CN"/>
        </w:rPr>
        <w:t>D</w:t>
      </w:r>
      <w:r>
        <w:rPr>
          <w:lang w:eastAsia="zh-CN"/>
        </w:rPr>
        <w:t>级，</w:t>
      </w:r>
      <w:r>
        <w:rPr>
          <w:lang w:eastAsia="zh-CN"/>
        </w:rPr>
        <w:t>60</w:t>
      </w:r>
      <w:r>
        <w:rPr>
          <w:lang w:eastAsia="zh-CN"/>
        </w:rPr>
        <w:t>以下为</w:t>
      </w:r>
      <w:r>
        <w:rPr>
          <w:lang w:eastAsia="zh-CN"/>
        </w:rPr>
        <w:t>E</w:t>
      </w:r>
      <w:r>
        <w:rPr>
          <w:lang w:eastAsia="zh-CN"/>
        </w:rPr>
        <w:t>级。</w:t>
      </w:r>
    </w:p>
    <w:p w:rsidR="001F2128" w:rsidRDefault="003A7244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：输出对应等级和所属区间。</w:t>
      </w:r>
    </w:p>
    <w:p w:rsidR="001F2128" w:rsidRDefault="003A7244" w:rsidP="003A7244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F2128">
        <w:tc>
          <w:tcPr>
            <w:tcW w:w="5233" w:type="dxa"/>
            <w:tcBorders>
              <w:right w:val="single" w:sz="6" w:space="0" w:color="auto"/>
            </w:tcBorders>
          </w:tcPr>
          <w:p w:rsidR="001F2128" w:rsidRDefault="003A7244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F2128" w:rsidRDefault="003A724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NQ006 </w:t>
            </w:r>
            <w:r>
              <w:rPr>
                <w:rFonts w:ascii="Consolas" w:hAnsi="Consolas"/>
                <w:color w:val="3D7B7B"/>
                <w:sz w:val="17"/>
              </w:rPr>
              <w:t>成绩分区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s){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循环读取输入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&lt;0||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&gt;100</w:t>
            </w:r>
            <w:r>
              <w:rPr>
                <w:rFonts w:ascii="Consolas" w:hAnsi="Consolas"/>
                <w:sz w:val="17"/>
              </w:rPr>
              <w:t>)cout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"Wrong Score!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&gt;=90</w:t>
            </w:r>
            <w:r>
              <w:rPr>
                <w:rFonts w:ascii="Consolas" w:hAnsi="Consolas"/>
                <w:sz w:val="17"/>
              </w:rPr>
              <w:t>)cout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"A:[90,100]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 A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&gt;=80</w:t>
            </w:r>
            <w:r>
              <w:rPr>
                <w:rFonts w:ascii="Consolas" w:hAnsi="Consolas"/>
                <w:sz w:val="17"/>
              </w:rPr>
              <w:t>)cout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"B:[80,90)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color w:val="3D7B7B"/>
                <w:sz w:val="17"/>
              </w:rPr>
              <w:t>// B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&gt;=70</w:t>
            </w:r>
            <w:r>
              <w:rPr>
                <w:rFonts w:ascii="Consolas" w:hAnsi="Consolas"/>
                <w:sz w:val="17"/>
              </w:rPr>
              <w:t>)cout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"C:[70,80)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color w:val="3D7B7B"/>
                <w:sz w:val="17"/>
              </w:rPr>
              <w:t>// C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&gt;=60</w:t>
            </w:r>
            <w:r>
              <w:rPr>
                <w:rFonts w:ascii="Consolas" w:hAnsi="Consolas"/>
                <w:sz w:val="17"/>
              </w:rPr>
              <w:t>)cout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"D:[60,70)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color w:val="3D7B7B"/>
                <w:sz w:val="17"/>
              </w:rPr>
              <w:t>// D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"E:[0,60)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</w:t>
            </w:r>
            <w:r>
              <w:rPr>
                <w:rFonts w:ascii="Consolas" w:hAnsi="Consolas"/>
                <w:color w:val="3D7B7B"/>
                <w:sz w:val="17"/>
              </w:rPr>
              <w:t>// E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F2128" w:rsidRDefault="003A7244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1F2128" w:rsidRDefault="003A724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NQ006 </w:t>
            </w:r>
            <w:r>
              <w:rPr>
                <w:rFonts w:ascii="Consolas" w:hAnsi="Consolas"/>
                <w:color w:val="3D7B7B"/>
                <w:sz w:val="17"/>
              </w:rPr>
              <w:t>成绩分区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(line)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&lt;0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&gt;100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"Wrong Score!"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&gt;=90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"A:[90,100]"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># A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&gt;=80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"B:[80,90)"</w:t>
            </w:r>
            <w:r>
              <w:rPr>
                <w:rFonts w:ascii="Consolas" w:hAnsi="Consolas"/>
                <w:sz w:val="17"/>
              </w:rPr>
              <w:t xml:space="preserve">)   </w:t>
            </w:r>
            <w:r>
              <w:rPr>
                <w:rFonts w:ascii="Consolas" w:hAnsi="Consolas"/>
                <w:color w:val="3D7B7B"/>
                <w:sz w:val="17"/>
              </w:rPr>
              <w:t># B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&gt;=70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"C:[70,80)"</w:t>
            </w:r>
            <w:r>
              <w:rPr>
                <w:rFonts w:ascii="Consolas" w:hAnsi="Consolas"/>
                <w:sz w:val="17"/>
              </w:rPr>
              <w:t xml:space="preserve">)   </w:t>
            </w:r>
            <w:r>
              <w:rPr>
                <w:rFonts w:ascii="Consolas" w:hAnsi="Consolas"/>
                <w:color w:val="3D7B7B"/>
                <w:sz w:val="17"/>
              </w:rPr>
              <w:t># C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&gt;=60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"D:[60,70)"</w:t>
            </w:r>
            <w:r>
              <w:rPr>
                <w:rFonts w:ascii="Consolas" w:hAnsi="Consolas"/>
                <w:sz w:val="17"/>
              </w:rPr>
              <w:t xml:space="preserve">)   </w:t>
            </w:r>
            <w:r>
              <w:rPr>
                <w:rFonts w:ascii="Consolas" w:hAnsi="Consolas"/>
                <w:color w:val="3D7B7B"/>
                <w:sz w:val="17"/>
              </w:rPr>
              <w:t># D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"E:[0,60)"</w:t>
            </w:r>
            <w:r>
              <w:rPr>
                <w:rFonts w:ascii="Consolas" w:hAnsi="Consolas"/>
                <w:sz w:val="17"/>
              </w:rPr>
              <w:t xml:space="preserve">)         </w:t>
            </w:r>
            <w:r>
              <w:rPr>
                <w:rFonts w:ascii="Consolas" w:hAnsi="Consolas"/>
                <w:color w:val="3D7B7B"/>
                <w:sz w:val="17"/>
              </w:rPr>
              <w:t># E</w:t>
            </w:r>
            <w:r>
              <w:rPr>
                <w:rFonts w:ascii="Consolas" w:hAnsi="Consolas"/>
                <w:color w:val="3D7B7B"/>
                <w:sz w:val="17"/>
              </w:rPr>
              <w:t>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000000" w:rsidRDefault="003A7244"/>
    <w:p w:rsidR="003A7244" w:rsidRDefault="003A7244" w:rsidP="003A7244"/>
    <w:p w:rsidR="003A7244" w:rsidRPr="003A7244" w:rsidRDefault="003A7244" w:rsidP="003A7244">
      <w:pPr>
        <w:tabs>
          <w:tab w:val="left" w:pos="5823"/>
        </w:tabs>
      </w:pPr>
      <w:r>
        <w:tab/>
      </w:r>
      <w:bookmarkStart w:id="0" w:name="_GoBack"/>
      <w:bookmarkEnd w:id="0"/>
    </w:p>
    <w:sectPr w:rsidR="003A7244" w:rsidRPr="003A7244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128"/>
    <w:rsid w:val="0029639D"/>
    <w:rsid w:val="00326F90"/>
    <w:rsid w:val="003A72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3A72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3A7244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FFC205-C5E0-744B-BE73-3AF26F71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2026-02-10T00:43:00Z</dcterms:modified>
  <cp:category/>
</cp:coreProperties>
</file>