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4137" w:rsidRDefault="00EA1BDC">
      <w:pPr>
        <w:pStyle w:val="1"/>
        <w:rPr>
          <w:lang w:eastAsia="zh-CN"/>
        </w:rPr>
      </w:pPr>
      <w:r>
        <w:rPr>
          <w:lang w:eastAsia="zh-CN"/>
        </w:rPr>
        <w:t xml:space="preserve">NQ025 </w:t>
      </w:r>
      <w:r>
        <w:rPr>
          <w:lang w:eastAsia="zh-CN"/>
        </w:rPr>
        <w:t>数学表达式计算</w:t>
      </w:r>
    </w:p>
    <w:p w:rsidR="00DA4137" w:rsidRDefault="00EA1BDC" w:rsidP="0034739E">
      <w:pPr>
        <w:pStyle w:val="4"/>
        <w:rPr>
          <w:lang w:eastAsia="zh-CN"/>
        </w:rPr>
      </w:pPr>
      <w:bookmarkStart w:id="0" w:name="OLE_LINK13"/>
      <w:bookmarkStart w:id="1" w:name="OLE_LINK14"/>
      <w:bookmarkStart w:id="2" w:name="OLE_LINK15"/>
      <w:bookmarkStart w:id="3" w:name="_GoBack"/>
      <w:r>
        <w:rPr>
          <w:lang w:eastAsia="zh-CN"/>
        </w:rPr>
        <w:t>解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lang w:eastAsia="zh-CN"/>
        </w:rPr>
        <w:t>思路</w:t>
      </w:r>
    </w:p>
    <w:p w:rsidR="00DA4137" w:rsidRDefault="00EA1BDC">
      <w:pPr>
        <w:pStyle w:val="a"/>
        <w:rPr>
          <w:lang w:eastAsia="zh-CN"/>
        </w:rPr>
      </w:pPr>
      <w:r>
        <w:rPr>
          <w:b/>
          <w:lang w:eastAsia="zh-CN"/>
        </w:rPr>
        <w:t>读取输入</w:t>
      </w:r>
      <w:r>
        <w:rPr>
          <w:lang w:eastAsia="zh-CN"/>
        </w:rPr>
        <w:t>：读取测试用例数量</w:t>
      </w:r>
      <w:r>
        <w:rPr>
          <w:lang w:eastAsia="zh-CN"/>
        </w:rPr>
        <w:t>t</w:t>
      </w:r>
      <w:r>
        <w:rPr>
          <w:lang w:eastAsia="zh-CN"/>
        </w:rPr>
        <w:t>，然后读取</w:t>
      </w:r>
      <w:r>
        <w:rPr>
          <w:lang w:eastAsia="zh-CN"/>
        </w:rPr>
        <w:t>t</w:t>
      </w:r>
      <w:r>
        <w:rPr>
          <w:lang w:eastAsia="zh-CN"/>
        </w:rPr>
        <w:t>组浮点数数据</w:t>
      </w:r>
      <w:r>
        <w:rPr>
          <w:lang w:eastAsia="zh-CN"/>
        </w:rPr>
        <w:t>u</w:t>
      </w:r>
      <w:r>
        <w:rPr>
          <w:lang w:eastAsia="zh-CN"/>
        </w:rPr>
        <w:t>、</w:t>
      </w:r>
      <w:r>
        <w:rPr>
          <w:lang w:eastAsia="zh-CN"/>
        </w:rPr>
        <w:t>v</w:t>
      </w:r>
      <w:r>
        <w:rPr>
          <w:lang w:eastAsia="zh-CN"/>
        </w:rPr>
        <w:t>、</w:t>
      </w:r>
      <w:r>
        <w:rPr>
          <w:lang w:eastAsia="zh-CN"/>
        </w:rPr>
        <w:t>w</w:t>
      </w:r>
      <w:r>
        <w:rPr>
          <w:lang w:eastAsia="zh-CN"/>
        </w:rPr>
        <w:t>、</w:t>
      </w:r>
      <w:r>
        <w:rPr>
          <w:lang w:eastAsia="zh-CN"/>
        </w:rPr>
        <w:t>l</w:t>
      </w:r>
      <w:r>
        <w:rPr>
          <w:lang w:eastAsia="zh-CN"/>
        </w:rPr>
        <w:t>。</w:t>
      </w:r>
    </w:p>
    <w:p w:rsidR="00DA4137" w:rsidRDefault="00EA1BDC">
      <w:pPr>
        <w:pStyle w:val="a"/>
        <w:rPr>
          <w:lang w:eastAsia="zh-CN"/>
        </w:rPr>
      </w:pPr>
      <w:r>
        <w:rPr>
          <w:b/>
          <w:lang w:eastAsia="zh-CN"/>
        </w:rPr>
        <w:t>计算结果</w:t>
      </w:r>
      <w:r>
        <w:rPr>
          <w:lang w:eastAsia="zh-CN"/>
        </w:rPr>
        <w:t>：对于每组数据，使用公式</w:t>
      </w:r>
      <w:r>
        <w:rPr>
          <w:lang w:eastAsia="zh-CN"/>
        </w:rPr>
        <w:t>res = w * l / (u + v)</w:t>
      </w:r>
      <w:r>
        <w:rPr>
          <w:lang w:eastAsia="zh-CN"/>
        </w:rPr>
        <w:t>计算结果。</w:t>
      </w:r>
    </w:p>
    <w:p w:rsidR="00DA4137" w:rsidRDefault="00EA1BDC">
      <w:pPr>
        <w:pStyle w:val="a"/>
        <w:rPr>
          <w:lang w:eastAsia="zh-CN"/>
        </w:rPr>
      </w:pPr>
      <w:r>
        <w:rPr>
          <w:b/>
          <w:lang w:eastAsia="zh-CN"/>
        </w:rPr>
        <w:t>输出结果</w:t>
      </w:r>
      <w:r>
        <w:rPr>
          <w:lang w:eastAsia="zh-CN"/>
        </w:rPr>
        <w:t>：将计算得到的结果保留三位小数后输出。</w:t>
      </w:r>
    </w:p>
    <w:p w:rsidR="00DA4137" w:rsidRDefault="00EA1BDC" w:rsidP="0034739E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DA4137">
        <w:tc>
          <w:tcPr>
            <w:tcW w:w="5233" w:type="dxa"/>
            <w:tcBorders>
              <w:right w:val="single" w:sz="6" w:space="0" w:color="auto"/>
            </w:tcBorders>
          </w:tcPr>
          <w:p w:rsidR="00DA4137" w:rsidRDefault="00EA1BDC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DA4137" w:rsidRDefault="00EA1BDC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&lt;iomanip&gt;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fixed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setprecision(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(t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float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w,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float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(u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v);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计算时间：</w:t>
            </w:r>
            <w:r>
              <w:rPr>
                <w:rFonts w:ascii="Consolas" w:hAnsi="Consolas"/>
                <w:color w:val="3D7B7B"/>
                <w:sz w:val="17"/>
              </w:rPr>
              <w:t>w*l/(u+v)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DA4137" w:rsidRDefault="00EA1BDC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DA4137" w:rsidRDefault="00EA1BDC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(t):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u, v, w, l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res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w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l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(u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v)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计算时间：</w:t>
            </w:r>
            <w:r>
              <w:rPr>
                <w:rFonts w:ascii="Consolas" w:hAnsi="Consolas"/>
                <w:color w:val="3D7B7B"/>
                <w:sz w:val="17"/>
              </w:rPr>
              <w:t>w*l/(u+v)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45A77"/>
                <w:sz w:val="17"/>
              </w:rPr>
              <w:t>{0:.3f}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format(res))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  <w:bookmarkEnd w:id="2"/>
      <w:bookmarkEnd w:id="3"/>
    </w:tbl>
    <w:p w:rsidR="00EA1BDC" w:rsidRDefault="00EA1BDC"/>
    <w:sectPr w:rsidR="00EA1BDC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6F3CDFD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739E"/>
    <w:rsid w:val="00AA1D8D"/>
    <w:rsid w:val="00B47730"/>
    <w:rsid w:val="00CB0664"/>
    <w:rsid w:val="00DA4137"/>
    <w:rsid w:val="00EA1B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7DE903-4CFD-9140-99BF-CDFA64B7D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2026-02-11T13:46:00Z</dcterms:modified>
  <cp:category/>
</cp:coreProperties>
</file>