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0AC" w:rsidRDefault="00633A3D">
      <w:pPr>
        <w:pStyle w:val="1"/>
        <w:rPr>
          <w:lang w:eastAsia="zh-CN"/>
        </w:rPr>
      </w:pPr>
      <w:r>
        <w:rPr>
          <w:lang w:eastAsia="zh-CN"/>
        </w:rPr>
        <w:t xml:space="preserve">NQ035 </w:t>
      </w:r>
      <w:r>
        <w:rPr>
          <w:lang w:eastAsia="zh-CN"/>
        </w:rPr>
        <w:t>二进制字符串奇偶位互换</w:t>
      </w:r>
    </w:p>
    <w:p w:rsidR="007930AC" w:rsidRDefault="00633A3D" w:rsidP="00150E4B">
      <w:pPr>
        <w:pStyle w:val="4"/>
      </w:pPr>
      <w:bookmarkStart w:id="0" w:name="OLE_LINK35"/>
      <w:bookmarkStart w:id="1" w:name="OLE_LINK36"/>
      <w:bookmarkStart w:id="2" w:name="OLE_LINK37"/>
      <w:bookmarkStart w:id="3" w:name="_GoBack"/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7930AC" w:rsidRDefault="00633A3D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：将二进制字符串的相邻两位（奇偶位）互换位置。</w:t>
      </w:r>
    </w:p>
    <w:p w:rsidR="007930AC" w:rsidRDefault="00633A3D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：读取测试用例数量，然后读取每个测试用例的二进制字符串。</w:t>
      </w:r>
    </w:p>
    <w:p w:rsidR="007930AC" w:rsidRDefault="00633A3D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7930AC" w:rsidRDefault="00633A3D">
      <w:pPr>
        <w:pStyle w:val="a0"/>
        <w:rPr>
          <w:lang w:eastAsia="zh-CN"/>
        </w:rPr>
      </w:pPr>
      <w:r>
        <w:rPr>
          <w:lang w:eastAsia="zh-CN"/>
        </w:rPr>
        <w:t>将二进制字符串转换为可修改的形式（</w:t>
      </w:r>
      <w:r>
        <w:rPr>
          <w:lang w:eastAsia="zh-CN"/>
        </w:rPr>
        <w:t>C++</w:t>
      </w:r>
      <w:r>
        <w:rPr>
          <w:lang w:eastAsia="zh-CN"/>
        </w:rPr>
        <w:t>中直接修改</w:t>
      </w:r>
      <w:r>
        <w:rPr>
          <w:lang w:eastAsia="zh-CN"/>
        </w:rPr>
        <w:t>string</w:t>
      </w:r>
      <w:r>
        <w:rPr>
          <w:lang w:eastAsia="zh-CN"/>
        </w:rPr>
        <w:t>，</w:t>
      </w:r>
      <w:r>
        <w:rPr>
          <w:lang w:eastAsia="zh-CN"/>
        </w:rPr>
        <w:t>Python</w:t>
      </w:r>
      <w:r>
        <w:rPr>
          <w:lang w:eastAsia="zh-CN"/>
        </w:rPr>
        <w:t>中转换为</w:t>
      </w:r>
      <w:r>
        <w:rPr>
          <w:lang w:eastAsia="zh-CN"/>
        </w:rPr>
        <w:t>list</w:t>
      </w:r>
      <w:r>
        <w:rPr>
          <w:lang w:eastAsia="zh-CN"/>
        </w:rPr>
        <w:t>）</w:t>
      </w:r>
    </w:p>
    <w:p w:rsidR="007930AC" w:rsidRDefault="00633A3D">
      <w:pPr>
        <w:pStyle w:val="a0"/>
        <w:rPr>
          <w:lang w:eastAsia="zh-CN"/>
        </w:rPr>
      </w:pPr>
      <w:r>
        <w:rPr>
          <w:lang w:eastAsia="zh-CN"/>
        </w:rPr>
        <w:t>按步长</w:t>
      </w:r>
      <w:r>
        <w:rPr>
          <w:lang w:eastAsia="zh-CN"/>
        </w:rPr>
        <w:t>2</w:t>
      </w:r>
      <w:r>
        <w:rPr>
          <w:lang w:eastAsia="zh-CN"/>
        </w:rPr>
        <w:t>遍历字符串，每次交换相邻的两个字符（第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位和第</w:t>
      </w:r>
      <w:r>
        <w:rPr>
          <w:lang w:eastAsia="zh-CN"/>
        </w:rPr>
        <w:t>i+1</w:t>
      </w:r>
      <w:r>
        <w:rPr>
          <w:lang w:eastAsia="zh-CN"/>
        </w:rPr>
        <w:t>位）</w:t>
      </w:r>
    </w:p>
    <w:p w:rsidR="007930AC" w:rsidRDefault="00633A3D">
      <w:pPr>
        <w:pStyle w:val="a0"/>
        <w:rPr>
          <w:lang w:eastAsia="zh-CN"/>
        </w:rPr>
      </w:pPr>
      <w:r>
        <w:rPr>
          <w:lang w:eastAsia="zh-CN"/>
        </w:rPr>
        <w:t>处理完所有相邻位后，输出互换后的字符串</w:t>
      </w:r>
    </w:p>
    <w:p w:rsidR="007930AC" w:rsidRDefault="00633A3D">
      <w:pPr>
        <w:pStyle w:val="a"/>
        <w:rPr>
          <w:lang w:eastAsia="zh-CN"/>
        </w:rPr>
      </w:pPr>
      <w:r>
        <w:rPr>
          <w:b/>
          <w:lang w:eastAsia="zh-CN"/>
        </w:rPr>
        <w:t>交换规则</w:t>
      </w:r>
      <w:r>
        <w:rPr>
          <w:lang w:eastAsia="zh-CN"/>
        </w:rPr>
        <w:t>：从字符串的第一个字符开始，每两位互换一次，即位置</w:t>
      </w:r>
      <w:r>
        <w:rPr>
          <w:lang w:eastAsia="zh-CN"/>
        </w:rPr>
        <w:t>0</w:t>
      </w:r>
      <w:r>
        <w:rPr>
          <w:lang w:eastAsia="zh-CN"/>
        </w:rPr>
        <w:t>和</w:t>
      </w:r>
      <w:r>
        <w:rPr>
          <w:lang w:eastAsia="zh-CN"/>
        </w:rPr>
        <w:t>1</w:t>
      </w:r>
      <w:r>
        <w:rPr>
          <w:lang w:eastAsia="zh-CN"/>
        </w:rPr>
        <w:t>互换，位置</w:t>
      </w:r>
      <w:r>
        <w:rPr>
          <w:lang w:eastAsia="zh-CN"/>
        </w:rPr>
        <w:t>2</w:t>
      </w:r>
      <w:r>
        <w:rPr>
          <w:lang w:eastAsia="zh-CN"/>
        </w:rPr>
        <w:t>和</w:t>
      </w:r>
      <w:r>
        <w:rPr>
          <w:lang w:eastAsia="zh-CN"/>
        </w:rPr>
        <w:t>3</w:t>
      </w:r>
      <w:r>
        <w:rPr>
          <w:lang w:eastAsia="zh-CN"/>
        </w:rPr>
        <w:t>互换，以此类推。</w:t>
      </w:r>
    </w:p>
    <w:p w:rsidR="007930AC" w:rsidRDefault="00633A3D">
      <w:pPr>
        <w:pStyle w:val="a0"/>
      </w:pPr>
      <w:r>
        <w:rPr>
          <w:b/>
        </w:rPr>
        <w:t>C++</w:t>
      </w:r>
      <w:r>
        <w:t>：</w:t>
      </w:r>
      <w:proofErr w:type="spellStart"/>
      <w:r>
        <w:t>使用</w:t>
      </w:r>
      <w:r>
        <w:t>`string`</w:t>
      </w:r>
      <w:r>
        <w:t>类型存储二进制字符串，通过</w:t>
      </w:r>
      <w:r>
        <w:t>`swap`</w:t>
      </w:r>
      <w:r>
        <w:t>函数交换相邻字符</w:t>
      </w:r>
      <w:proofErr w:type="spellEnd"/>
    </w:p>
    <w:p w:rsidR="007930AC" w:rsidRDefault="00633A3D">
      <w:pPr>
        <w:pStyle w:val="a0"/>
        <w:rPr>
          <w:lang w:eastAsia="zh-CN"/>
        </w:rPr>
      </w:pPr>
      <w:r>
        <w:rPr>
          <w:b/>
          <w:lang w:eastAsia="zh-CN"/>
        </w:rPr>
        <w:t>Python</w:t>
      </w:r>
      <w:r>
        <w:rPr>
          <w:lang w:eastAsia="zh-CN"/>
        </w:rPr>
        <w:t>：将字符串转换为</w:t>
      </w:r>
      <w:r>
        <w:rPr>
          <w:lang w:eastAsia="zh-CN"/>
        </w:rPr>
        <w:t>`list`</w:t>
      </w:r>
      <w:r>
        <w:rPr>
          <w:lang w:eastAsia="zh-CN"/>
        </w:rPr>
        <w:t>，通过多重赋值交换相邻字符，最后使用</w:t>
      </w:r>
      <w:r>
        <w:rPr>
          <w:lang w:eastAsia="zh-CN"/>
        </w:rPr>
        <w:t>`join`</w:t>
      </w:r>
      <w:r>
        <w:rPr>
          <w:lang w:eastAsia="zh-CN"/>
        </w:rPr>
        <w:t>函数转换回字符串</w:t>
      </w:r>
    </w:p>
    <w:p w:rsidR="007930AC" w:rsidRDefault="00633A3D" w:rsidP="00150E4B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930AC">
        <w:tc>
          <w:tcPr>
            <w:tcW w:w="5233" w:type="dxa"/>
            <w:tcBorders>
              <w:right w:val="single" w:sz="6" w:space="0" w:color="auto"/>
            </w:tcBorders>
          </w:tcPr>
          <w:p w:rsidR="007930AC" w:rsidRDefault="00633A3D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50E4B" w:rsidRDefault="00633A3D">
            <w:pPr>
              <w:spacing w:after="0" w:line="240" w:lineRule="auto"/>
              <w:rPr>
                <w:rFonts w:ascii="Consolas" w:hAnsi="Consolas"/>
                <w:color w:val="3D7B7B"/>
                <w:sz w:val="17"/>
              </w:rPr>
            </w:pPr>
            <w:r>
              <w:rPr>
                <w:rFonts w:ascii="Consolas" w:hAnsi="Consolas"/>
                <w:color w:val="3D7B7B"/>
                <w:sz w:val="17"/>
              </w:rPr>
              <w:t xml:space="preserve">// NQ035 </w:t>
            </w:r>
            <w:r>
              <w:rPr>
                <w:rFonts w:ascii="Consolas" w:hAnsi="Consolas"/>
                <w:color w:val="3D7B7B"/>
                <w:sz w:val="17"/>
              </w:rPr>
              <w:t>二进制字符串奇偶位互换</w:t>
            </w:r>
            <w:r>
              <w:rPr>
                <w:rFonts w:ascii="Consolas" w:hAnsi="Consolas"/>
                <w:color w:val="3D7B7B"/>
                <w:sz w:val="17"/>
              </w:rPr>
              <w:br/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将二进制字符串的相邻两位（奇偶位）互换位置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</w:t>
            </w:r>
            <w:r>
              <w:rPr>
                <w:rFonts w:ascii="Consolas" w:hAnsi="Consolas"/>
                <w:color w:val="3D7B7B"/>
                <w:sz w:val="17"/>
              </w:rPr>
              <w:t>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test_case_count;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test_case_count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test_case_count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遍历每个测试用例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binary_str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每两位互换位置（奇偶位互换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）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遍历步长为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，每次处理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和</w:t>
            </w:r>
            <w:r>
              <w:rPr>
                <w:rFonts w:ascii="Consolas" w:hAnsi="Consolas"/>
                <w:color w:val="3D7B7B"/>
                <w:sz w:val="17"/>
              </w:rPr>
              <w:t>i+1</w:t>
            </w:r>
            <w:r>
              <w:rPr>
                <w:rFonts w:ascii="Consolas" w:hAnsi="Consolas"/>
                <w:color w:val="3D7B7B"/>
                <w:sz w:val="17"/>
              </w:rPr>
              <w:t>位置的字符</w:t>
            </w:r>
          </w:p>
          <w:p w:rsidR="007930AC" w:rsidRDefault="00633A3D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gramStart"/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proofErr w:type="gram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binary_str.length()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swap(binary_str[i],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binary_str[i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7930AC" w:rsidRDefault="00633A3D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7930AC" w:rsidRDefault="00633A3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NQ035 </w:t>
            </w:r>
            <w:r>
              <w:rPr>
                <w:rFonts w:ascii="Consolas" w:hAnsi="Consolas"/>
                <w:color w:val="3D7B7B"/>
                <w:sz w:val="17"/>
              </w:rPr>
              <w:t>二进制字符串奇偶位互换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将二进制字符串的相邻两位（奇偶位）互换位置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test_case_count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())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test_case_count</w:t>
            </w:r>
            <w:proofErr w:type="spellEnd"/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binary_str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strip()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chars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binary_str</w:t>
            </w:r>
            <w:proofErr w:type="spellEnd"/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转换为字符列表</w:t>
            </w:r>
            <w:proofErr w:type="spellEnd"/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每两位互换位置（奇偶位互换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遍历步长为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，每次处理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和</w:t>
            </w:r>
            <w:r>
              <w:rPr>
                <w:rFonts w:ascii="Consolas" w:hAnsi="Consolas"/>
                <w:color w:val="3D7B7B"/>
                <w:sz w:val="17"/>
              </w:rPr>
              <w:t>i+1</w:t>
            </w:r>
            <w:r>
              <w:rPr>
                <w:rFonts w:ascii="Consolas" w:hAnsi="Consolas"/>
                <w:color w:val="3D7B7B"/>
                <w:sz w:val="17"/>
              </w:rPr>
              <w:t>位置的字符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(chars)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chars[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], chars[i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chars[i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 chars[i]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oin(chars))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转换回字符串</w:t>
            </w:r>
            <w:r>
              <w:rPr>
                <w:rFonts w:ascii="Consolas" w:hAnsi="Consolas"/>
                <w:color w:val="3D7B7B"/>
                <w:sz w:val="17"/>
              </w:rPr>
              <w:t>并</w:t>
            </w:r>
            <w:r>
              <w:rPr>
                <w:rFonts w:ascii="Consolas" w:hAnsi="Consolas"/>
                <w:color w:val="3D7B7B"/>
                <w:sz w:val="17"/>
              </w:rPr>
              <w:t>输</w:t>
            </w:r>
            <w:r>
              <w:rPr>
                <w:rFonts w:ascii="Consolas" w:hAnsi="Consolas"/>
                <w:color w:val="3D7B7B"/>
                <w:sz w:val="17"/>
              </w:rPr>
              <w:t>出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  <w:bookmarkEnd w:id="3"/>
    </w:tbl>
    <w:p w:rsidR="00633A3D" w:rsidRDefault="00633A3D"/>
    <w:sectPr w:rsidR="00633A3D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410C7C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82E17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0FB"/>
    <w:rsid w:val="000F4DB4"/>
    <w:rsid w:val="0015074B"/>
    <w:rsid w:val="00150E4B"/>
    <w:rsid w:val="0029639D"/>
    <w:rsid w:val="00326F90"/>
    <w:rsid w:val="00633A3D"/>
    <w:rsid w:val="007930AC"/>
    <w:rsid w:val="00AA1D8D"/>
    <w:rsid w:val="00B47730"/>
    <w:rsid w:val="00CB0664"/>
    <w:rsid w:val="00D149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8717F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123833-F84F-4640-8B7E-153DEC9D7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2026-02-13T08:37:00Z</dcterms:modified>
  <cp:category/>
</cp:coreProperties>
</file>