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D299E" w:rsidRDefault="00456581">
      <w:pPr>
        <w:pStyle w:val="1"/>
        <w:rPr>
          <w:rFonts w:hint="eastAsia"/>
          <w:lang w:eastAsia="zh-CN"/>
        </w:rPr>
      </w:pPr>
      <w:r>
        <w:rPr>
          <w:lang w:eastAsia="zh-CN"/>
        </w:rPr>
        <w:t xml:space="preserve">NQ064 </w:t>
      </w:r>
      <w:r>
        <w:rPr>
          <w:lang w:eastAsia="zh-CN"/>
        </w:rPr>
        <w:t>公主猫问题思路</w:t>
      </w:r>
    </w:p>
    <w:p w:rsidR="00DD299E" w:rsidRDefault="007B2A76" w:rsidP="006B2024">
      <w:pPr>
        <w:pStyle w:val="4"/>
        <w:rPr>
          <w:lang w:eastAsia="zh-CN"/>
        </w:rPr>
      </w:pPr>
      <w:r>
        <w:rPr>
          <w:rFonts w:hint="eastAsia"/>
          <w:lang w:eastAsia="zh-CN"/>
        </w:rPr>
        <w:t>解</w:t>
      </w:r>
      <w:r>
        <w:rPr>
          <w:rFonts w:ascii="微软雅黑" w:eastAsia="微软雅黑" w:hAnsi="微软雅黑" w:cs="微软雅黑" w:hint="eastAsia"/>
          <w:lang w:eastAsia="zh-CN"/>
        </w:rPr>
        <w:t>题</w:t>
      </w:r>
      <w:r>
        <w:rPr>
          <w:rFonts w:hint="eastAsia"/>
          <w:lang w:eastAsia="zh-CN"/>
        </w:rPr>
        <w:t>思路</w:t>
      </w:r>
    </w:p>
    <w:p w:rsidR="00DD299E" w:rsidRDefault="00456581">
      <w:pPr>
        <w:rPr>
          <w:lang w:eastAsia="zh-CN"/>
        </w:rPr>
      </w:pPr>
      <w:r>
        <w:rPr>
          <w:lang w:eastAsia="zh-CN"/>
        </w:rPr>
        <w:t>公主猫的数量增长遵循以下规律：前</w:t>
      </w:r>
      <w:r>
        <w:rPr>
          <w:lang w:eastAsia="zh-CN"/>
        </w:rPr>
        <w:t>4</w:t>
      </w:r>
      <w:r>
        <w:rPr>
          <w:lang w:eastAsia="zh-CN"/>
        </w:rPr>
        <w:t>年每年的猫数量等于年份，从第</w:t>
      </w:r>
      <w:r>
        <w:rPr>
          <w:lang w:eastAsia="zh-CN"/>
        </w:rPr>
        <w:t>5</w:t>
      </w:r>
      <w:r>
        <w:rPr>
          <w:lang w:eastAsia="zh-CN"/>
        </w:rPr>
        <w:t>年开始，每年的猫数量是前一年和前三年猫数量的和。</w:t>
      </w:r>
    </w:p>
    <w:p w:rsidR="00DD299E" w:rsidRDefault="00456581">
      <w:pPr>
        <w:pStyle w:val="a0"/>
        <w:rPr>
          <w:lang w:eastAsia="zh-CN"/>
        </w:rPr>
      </w:pPr>
      <w:r>
        <w:rPr>
          <w:lang w:eastAsia="zh-CN"/>
        </w:rPr>
        <w:t>这是一个典型的递推问题，可以使用动态规划来解决</w:t>
      </w:r>
    </w:p>
    <w:p w:rsidR="00DD299E" w:rsidRDefault="00456581">
      <w:pPr>
        <w:pStyle w:val="a0"/>
        <w:rPr>
          <w:lang w:eastAsia="zh-CN"/>
        </w:rPr>
      </w:pPr>
      <w:r>
        <w:rPr>
          <w:lang w:eastAsia="zh-CN"/>
        </w:rPr>
        <w:t>前</w:t>
      </w:r>
      <w:r>
        <w:rPr>
          <w:lang w:eastAsia="zh-CN"/>
        </w:rPr>
        <w:t>4</w:t>
      </w:r>
      <w:r>
        <w:rPr>
          <w:lang w:eastAsia="zh-CN"/>
        </w:rPr>
        <w:t>年的猫数量是已知的：第</w:t>
      </w:r>
      <w:r>
        <w:rPr>
          <w:lang w:eastAsia="zh-CN"/>
        </w:rPr>
        <w:t>1</w:t>
      </w:r>
      <w:r>
        <w:rPr>
          <w:lang w:eastAsia="zh-CN"/>
        </w:rPr>
        <w:t>年</w:t>
      </w:r>
      <w:r>
        <w:rPr>
          <w:lang w:eastAsia="zh-CN"/>
        </w:rPr>
        <w:t>1</w:t>
      </w:r>
      <w:r>
        <w:rPr>
          <w:lang w:eastAsia="zh-CN"/>
        </w:rPr>
        <w:t>只，第</w:t>
      </w:r>
      <w:r>
        <w:rPr>
          <w:lang w:eastAsia="zh-CN"/>
        </w:rPr>
        <w:t>2</w:t>
      </w:r>
      <w:r>
        <w:rPr>
          <w:lang w:eastAsia="zh-CN"/>
        </w:rPr>
        <w:t>年</w:t>
      </w:r>
      <w:r>
        <w:rPr>
          <w:lang w:eastAsia="zh-CN"/>
        </w:rPr>
        <w:t>2</w:t>
      </w:r>
      <w:r>
        <w:rPr>
          <w:lang w:eastAsia="zh-CN"/>
        </w:rPr>
        <w:t>只，第</w:t>
      </w:r>
      <w:r>
        <w:rPr>
          <w:lang w:eastAsia="zh-CN"/>
        </w:rPr>
        <w:t>3</w:t>
      </w:r>
      <w:r>
        <w:rPr>
          <w:lang w:eastAsia="zh-CN"/>
        </w:rPr>
        <w:t>年</w:t>
      </w:r>
      <w:r>
        <w:rPr>
          <w:lang w:eastAsia="zh-CN"/>
        </w:rPr>
        <w:t>3</w:t>
      </w:r>
      <w:r>
        <w:rPr>
          <w:lang w:eastAsia="zh-CN"/>
        </w:rPr>
        <w:t>只，第</w:t>
      </w:r>
      <w:r>
        <w:rPr>
          <w:lang w:eastAsia="zh-CN"/>
        </w:rPr>
        <w:t>4</w:t>
      </w:r>
      <w:r>
        <w:rPr>
          <w:lang w:eastAsia="zh-CN"/>
        </w:rPr>
        <w:t>年</w:t>
      </w:r>
      <w:r>
        <w:rPr>
          <w:lang w:eastAsia="zh-CN"/>
        </w:rPr>
        <w:t>4</w:t>
      </w:r>
      <w:r>
        <w:rPr>
          <w:lang w:eastAsia="zh-CN"/>
        </w:rPr>
        <w:t>只</w:t>
      </w:r>
    </w:p>
    <w:p w:rsidR="00DD299E" w:rsidRDefault="00456581">
      <w:pPr>
        <w:pStyle w:val="a0"/>
        <w:rPr>
          <w:lang w:eastAsia="zh-CN"/>
        </w:rPr>
      </w:pPr>
      <w:r>
        <w:rPr>
          <w:lang w:eastAsia="zh-CN"/>
        </w:rPr>
        <w:t>从第</w:t>
      </w:r>
      <w:r>
        <w:rPr>
          <w:lang w:eastAsia="zh-CN"/>
        </w:rPr>
        <w:t>5</w:t>
      </w:r>
      <w:r>
        <w:rPr>
          <w:lang w:eastAsia="zh-CN"/>
        </w:rPr>
        <w:t>年开始，每年的猫数量</w:t>
      </w:r>
      <w:r>
        <w:rPr>
          <w:lang w:eastAsia="zh-CN"/>
        </w:rPr>
        <w:t xml:space="preserve"> = </w:t>
      </w:r>
      <w:r>
        <w:rPr>
          <w:lang w:eastAsia="zh-CN"/>
        </w:rPr>
        <w:t>前一年的猫数量</w:t>
      </w:r>
      <w:r>
        <w:rPr>
          <w:lang w:eastAsia="zh-CN"/>
        </w:rPr>
        <w:t xml:space="preserve"> + </w:t>
      </w:r>
      <w:r>
        <w:rPr>
          <w:lang w:eastAsia="zh-CN"/>
        </w:rPr>
        <w:t>前三年的猫数量</w:t>
      </w:r>
    </w:p>
    <w:p w:rsidR="00DD299E" w:rsidRDefault="00456581">
      <w:pPr>
        <w:pStyle w:val="a0"/>
        <w:rPr>
          <w:lang w:eastAsia="zh-CN"/>
        </w:rPr>
      </w:pPr>
      <w:r>
        <w:rPr>
          <w:lang w:eastAsia="zh-CN"/>
        </w:rPr>
        <w:t>该递推关系构成了动态规划的状态转移方程</w:t>
      </w:r>
    </w:p>
    <w:p w:rsidR="00DD299E" w:rsidRDefault="00456581" w:rsidP="00426B73">
      <w:pPr>
        <w:pStyle w:val="4"/>
      </w:pPr>
      <w:proofErr w:type="spellStart"/>
      <w:r>
        <w:t>参考代</w:t>
      </w:r>
      <w:r>
        <w:rPr>
          <w:rFonts w:ascii="微软雅黑" w:eastAsia="微软雅黑" w:hAnsi="微软雅黑" w:cs="微软雅黑" w:hint="eastAsia"/>
        </w:rPr>
        <w:t>码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33"/>
        <w:gridCol w:w="5233"/>
      </w:tblGrid>
      <w:tr w:rsidR="00DD299E">
        <w:tc>
          <w:tcPr>
            <w:tcW w:w="5233" w:type="dxa"/>
            <w:tcBorders>
              <w:right w:val="single" w:sz="6" w:space="0" w:color="auto"/>
            </w:tcBorders>
          </w:tcPr>
          <w:p w:rsidR="00DD299E" w:rsidRDefault="00456581"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 w:rsidR="00DD299E" w:rsidRDefault="00456581">
            <w:pPr>
              <w:spacing w:after="0" w:line="240" w:lineRule="auto"/>
            </w:pPr>
            <w:r>
              <w:rPr>
                <w:rFonts w:ascii="Consolas" w:hAnsi="Consolas"/>
                <w:color w:val="9C6500"/>
                <w:sz w:val="17"/>
              </w:rPr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&lt;vector&gt;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递推公式：</w:t>
            </w:r>
            <w:r>
              <w:rPr>
                <w:rFonts w:ascii="Consolas" w:hAnsi="Consolas"/>
                <w:color w:val="3D7B7B"/>
                <w:sz w:val="17"/>
              </w:rPr>
              <w:t>a[n] = a[n-1] + a[n-3]</w:t>
            </w:r>
            <w:r>
              <w:rPr>
                <w:rFonts w:ascii="Consolas" w:hAnsi="Consolas"/>
                <w:color w:val="3D7B7B"/>
                <w:sz w:val="17"/>
              </w:rPr>
              <w:br/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基础情况：</w:t>
            </w:r>
            <w:r>
              <w:rPr>
                <w:rFonts w:ascii="Consolas" w:hAnsi="Consolas"/>
                <w:color w:val="3D7B7B"/>
                <w:sz w:val="17"/>
              </w:rPr>
              <w:t>a[1]=1, a[2]=2, a[3]=3, a[4]=4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MAX_YEAR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1000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预计算的最大年份</w:t>
            </w:r>
            <w:r>
              <w:rPr>
                <w:rFonts w:ascii="Consolas" w:hAnsi="Consolas"/>
                <w:color w:val="3D7B7B"/>
                <w:sz w:val="17"/>
              </w:rPr>
              <w:br/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预计算各年份的公主猫数</w:t>
            </w:r>
            <w:r>
              <w:rPr>
                <w:rFonts w:ascii="Consolas" w:hAnsi="Consolas"/>
                <w:color w:val="3D7B7B"/>
                <w:sz w:val="17"/>
              </w:rPr>
              <w:t>量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vector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precompute()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vector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counts(MAX_YEAR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前</w:t>
            </w:r>
            <w:r>
              <w:rPr>
                <w:rFonts w:ascii="Consolas" w:hAnsi="Consolas"/>
                <w:color w:val="3D7B7B"/>
                <w:sz w:val="17"/>
              </w:rPr>
              <w:t>4</w:t>
            </w:r>
            <w:r>
              <w:rPr>
                <w:rFonts w:ascii="Consolas" w:hAnsi="Consolas"/>
                <w:color w:val="3D7B7B"/>
                <w:sz w:val="17"/>
              </w:rPr>
              <w:t>年的猫数量等于年份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year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year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4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year)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counts[year]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year;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递推计算后续年份</w:t>
            </w:r>
            <w:bookmarkStart w:id="0" w:name="_GoBack"/>
            <w:bookmarkEnd w:id="0"/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year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5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year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MAX_YEAR;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year)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counts[year]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counts[year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counts[year</w:t>
            </w:r>
            <w:r>
              <w:rPr>
                <w:rFonts w:ascii="Consolas" w:hAnsi="Consolas"/>
                <w:color w:val="666666"/>
                <w:sz w:val="17"/>
              </w:rPr>
              <w:t>-3</w:t>
            </w:r>
            <w:r>
              <w:rPr>
                <w:rFonts w:ascii="Consolas" w:hAnsi="Consolas"/>
                <w:sz w:val="17"/>
              </w:rPr>
              <w:t>];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counts;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main()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预计算所有结果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vector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cat_counts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precompute();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处理每个测试用例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(n</w:t>
            </w:r>
            <w:r>
              <w:rPr>
                <w:rFonts w:ascii="Consolas" w:hAnsi="Consolas"/>
                <w:color w:val="666666"/>
                <w:sz w:val="17"/>
              </w:rPr>
              <w:t>--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year;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year;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cat_counts[year]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w="5233" w:type="dxa"/>
          </w:tcPr>
          <w:p w:rsidR="00DD299E" w:rsidRDefault="00456581"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 w:rsidR="00DD299E" w:rsidRDefault="00456581">
            <w:pPr>
              <w:spacing w:after="0" w:line="240" w:lineRule="auto"/>
            </w:pP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calculate_cats</w:t>
            </w:r>
            <w:r>
              <w:rPr>
                <w:rFonts w:ascii="Consolas" w:hAnsi="Consolas"/>
                <w:sz w:val="17"/>
              </w:rPr>
              <w:t>(year):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前</w:t>
            </w:r>
            <w:r>
              <w:rPr>
                <w:rFonts w:ascii="Consolas" w:hAnsi="Consolas"/>
                <w:color w:val="3D7B7B"/>
                <w:sz w:val="17"/>
              </w:rPr>
              <w:t>4</w:t>
            </w:r>
            <w:r>
              <w:rPr>
                <w:rFonts w:ascii="Consolas" w:hAnsi="Consolas"/>
                <w:color w:val="3D7B7B"/>
                <w:sz w:val="17"/>
              </w:rPr>
              <w:t>年的猫数量等于年份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year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5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year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动态规划数组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dp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]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(year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初始化前</w:t>
            </w:r>
            <w:r>
              <w:rPr>
                <w:rFonts w:ascii="Consolas" w:hAnsi="Consolas"/>
                <w:color w:val="3D7B7B"/>
                <w:sz w:val="17"/>
              </w:rPr>
              <w:t>4</w:t>
            </w:r>
            <w:r>
              <w:rPr>
                <w:rFonts w:ascii="Consolas" w:hAnsi="Consolas"/>
                <w:color w:val="3D7B7B"/>
                <w:sz w:val="17"/>
              </w:rPr>
              <w:t>年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i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666666"/>
                <w:sz w:val="17"/>
              </w:rPr>
              <w:t>5</w:t>
            </w:r>
            <w:r>
              <w:rPr>
                <w:rFonts w:ascii="Consolas" w:hAnsi="Consolas"/>
                <w:sz w:val="17"/>
              </w:rPr>
              <w:t>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dp[i]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i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递推计算后续年份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公式：当前年</w:t>
            </w:r>
            <w:r>
              <w:rPr>
                <w:rFonts w:ascii="Consolas" w:hAnsi="Consolas"/>
                <w:color w:val="3D7B7B"/>
                <w:sz w:val="17"/>
              </w:rPr>
              <w:t xml:space="preserve"> = </w:t>
            </w:r>
            <w:r>
              <w:rPr>
                <w:rFonts w:ascii="Consolas" w:hAnsi="Consolas"/>
                <w:color w:val="3D7B7B"/>
                <w:sz w:val="17"/>
              </w:rPr>
              <w:t>前一年</w:t>
            </w:r>
            <w:r>
              <w:rPr>
                <w:rFonts w:ascii="Consolas" w:hAnsi="Consolas"/>
                <w:color w:val="3D7B7B"/>
                <w:sz w:val="17"/>
              </w:rPr>
              <w:t xml:space="preserve"> + </w:t>
            </w:r>
            <w:r>
              <w:rPr>
                <w:rFonts w:ascii="Consolas" w:hAnsi="Consolas"/>
                <w:color w:val="3D7B7B"/>
                <w:sz w:val="17"/>
              </w:rPr>
              <w:t>前三年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i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5</w:t>
            </w:r>
            <w:r>
              <w:rPr>
                <w:rFonts w:ascii="Consolas" w:hAnsi="Consolas"/>
                <w:sz w:val="17"/>
              </w:rPr>
              <w:t xml:space="preserve">, year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dp[i]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dp[i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 xml:space="preserve">]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dp[i</w:t>
            </w:r>
            <w:r>
              <w:rPr>
                <w:rFonts w:ascii="Consolas" w:hAnsi="Consolas"/>
                <w:color w:val="666666"/>
                <w:sz w:val="17"/>
              </w:rPr>
              <w:t>-3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dp[year]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read()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idx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n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[idx])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idx 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_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(n):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m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[idx])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idx 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(calculate_cats(m))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"__main__"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main()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 w:rsidR="00456581" w:rsidRDefault="00456581"/>
    <w:sectPr w:rsidR="00456581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altName w:val="Courier New"/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31EE"/>
    <w:rsid w:val="00426B73"/>
    <w:rsid w:val="00456581"/>
    <w:rsid w:val="006B2024"/>
    <w:rsid w:val="00752468"/>
    <w:rsid w:val="007B2A76"/>
    <w:rsid w:val="00AA1D8D"/>
    <w:rsid w:val="00B47730"/>
    <w:rsid w:val="00CB0664"/>
    <w:rsid w:val="00DD29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6948BB"/>
  <w14:defaultImageDpi w14:val="300"/>
  <w15:docId w15:val="{8D67075A-1665-C443-9B8B-1D3C76337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D811544-B49C-654A-A536-6510F0BC06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226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5</cp:revision>
  <dcterms:created xsi:type="dcterms:W3CDTF">2013-12-23T23:15:00Z</dcterms:created>
  <dcterms:modified xsi:type="dcterms:W3CDTF">2026-02-26T11:01:00Z</dcterms:modified>
  <cp:category/>
</cp:coreProperties>
</file>