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11018" w14:textId="77777777" w:rsidR="002D040A" w:rsidRPr="002D040A" w:rsidRDefault="002D040A" w:rsidP="002D040A">
      <w:r w:rsidRPr="002D040A">
        <w:t>This dataset contains BIXI bike stations and station sizes in the City of Toronto.</w:t>
      </w:r>
    </w:p>
    <w:p w14:paraId="02C36A80" w14:textId="77777777" w:rsidR="002D040A" w:rsidRPr="002D040A" w:rsidRDefault="002D040A" w:rsidP="002D040A"/>
    <w:p w14:paraId="1DD954B1" w14:textId="77777777" w:rsidR="002D040A" w:rsidRPr="002D040A" w:rsidRDefault="002D040A" w:rsidP="002D040A">
      <w:r w:rsidRPr="002D040A">
        <w:t>This data is collected in partnership with the Public Bicycle System Company (PBSC) and the City of Toronto. It is used for (a) to track the location of BIXI bike stations; and (b) bike and docking availability in each bike station. It is used by PBSC for operational purposes.</w:t>
      </w:r>
    </w:p>
    <w:p w14:paraId="3592D9E1" w14:textId="77777777" w:rsidR="002D040A" w:rsidRPr="002D040A" w:rsidRDefault="002D040A" w:rsidP="002D040A"/>
    <w:p w14:paraId="5DBD5378" w14:textId="77777777" w:rsidR="002D040A" w:rsidRPr="002D040A" w:rsidRDefault="002D040A" w:rsidP="002D040A">
      <w:r w:rsidRPr="002D040A">
        <w:t>Attributes:</w:t>
      </w:r>
    </w:p>
    <w:p w14:paraId="2D06A32F" w14:textId="77777777" w:rsidR="002D040A" w:rsidRDefault="002D040A" w:rsidP="002D040A">
      <w:proofErr w:type="spellStart"/>
      <w:r w:rsidRPr="002D040A">
        <w:t>lastUpdate</w:t>
      </w:r>
      <w:proofErr w:type="spellEnd"/>
      <w:r w:rsidRPr="002D040A">
        <w:t xml:space="preserve"> - Last updated timestamp</w:t>
      </w:r>
      <w:r w:rsidRPr="002D040A">
        <w:tab/>
      </w:r>
    </w:p>
    <w:p w14:paraId="43380E6A" w14:textId="3508C8A8" w:rsidR="002D040A" w:rsidRPr="002D040A" w:rsidRDefault="002D040A" w:rsidP="002D040A">
      <w:r w:rsidRPr="002D040A">
        <w:t xml:space="preserve">POSIX Timestamp as the number of milliseconds elapsed </w:t>
      </w:r>
      <w:proofErr w:type="gramStart"/>
      <w:r w:rsidRPr="002D040A">
        <w:t>since</w:t>
      </w:r>
      <w:proofErr w:type="gramEnd"/>
      <w:r w:rsidRPr="002D040A">
        <w:t xml:space="preserve"> midnight Coordinated Universal Time (UTC) of January 1, 1970. e.g. 1343750388919 represents Tuesday, July 31, </w:t>
      </w:r>
      <w:proofErr w:type="gramStart"/>
      <w:r w:rsidRPr="002D040A">
        <w:t>2012</w:t>
      </w:r>
      <w:proofErr w:type="gramEnd"/>
      <w:r w:rsidRPr="002D040A">
        <w:t xml:space="preserve"> 11:59:48:919 AM at Toronto</w:t>
      </w:r>
    </w:p>
    <w:p w14:paraId="588DE0F5" w14:textId="77777777" w:rsidR="002D040A" w:rsidRPr="002D040A" w:rsidRDefault="002D040A" w:rsidP="002D040A">
      <w:r w:rsidRPr="002D040A">
        <w:t>version</w:t>
      </w:r>
      <w:r w:rsidRPr="002D040A">
        <w:tab/>
        <w:t>- XML version number</w:t>
      </w:r>
      <w:r w:rsidRPr="002D040A">
        <w:tab/>
        <w:t>e.g. 2</w:t>
      </w:r>
    </w:p>
    <w:p w14:paraId="55FBF8C9" w14:textId="77777777" w:rsidR="002D040A" w:rsidRPr="002D040A" w:rsidRDefault="002D040A" w:rsidP="002D040A">
      <w:r w:rsidRPr="002D040A">
        <w:t>id- Unique BIXI bike station identifier</w:t>
      </w:r>
      <w:r w:rsidRPr="002D040A">
        <w:tab/>
        <w:t>e.g. 56</w:t>
      </w:r>
    </w:p>
    <w:p w14:paraId="3E84126F" w14:textId="77777777" w:rsidR="002D040A" w:rsidRPr="002D040A" w:rsidRDefault="002D040A" w:rsidP="002D040A">
      <w:r w:rsidRPr="002D040A">
        <w:t>name - BIXI bike station name</w:t>
      </w:r>
      <w:r w:rsidRPr="002D040A">
        <w:tab/>
        <w:t xml:space="preserve">e.g. </w:t>
      </w:r>
      <w:proofErr w:type="spellStart"/>
      <w:r w:rsidRPr="002D040A">
        <w:t>Sherbourne</w:t>
      </w:r>
      <w:proofErr w:type="spellEnd"/>
      <w:r w:rsidRPr="002D040A">
        <w:t xml:space="preserve"> / Carlton (Allan Gardens)</w:t>
      </w:r>
    </w:p>
    <w:p w14:paraId="6BC3F6E0" w14:textId="77777777" w:rsidR="002D040A" w:rsidRPr="002D040A" w:rsidRDefault="002D040A" w:rsidP="002D040A">
      <w:proofErr w:type="spellStart"/>
      <w:r w:rsidRPr="002D040A">
        <w:t>terminalName</w:t>
      </w:r>
      <w:proofErr w:type="spellEnd"/>
      <w:r w:rsidRPr="002D040A">
        <w:t xml:space="preserve"> - BIXI bike station terminal name</w:t>
      </w:r>
      <w:r w:rsidRPr="002D040A">
        <w:tab/>
        <w:t>e.g. C7014</w:t>
      </w:r>
    </w:p>
    <w:p w14:paraId="57E2E550" w14:textId="77777777" w:rsidR="002D040A" w:rsidRPr="002D040A" w:rsidRDefault="002D040A" w:rsidP="002D040A">
      <w:proofErr w:type="spellStart"/>
      <w:r w:rsidRPr="002D040A">
        <w:t>lastCommWithServer</w:t>
      </w:r>
      <w:proofErr w:type="spellEnd"/>
      <w:r w:rsidRPr="002D040A">
        <w:t xml:space="preserve"> - Last communication timestamp with BIXI hub server</w:t>
      </w:r>
      <w:r w:rsidRPr="002D040A">
        <w:tab/>
      </w:r>
    </w:p>
    <w:p w14:paraId="3684044E" w14:textId="77777777" w:rsidR="002D040A" w:rsidRPr="002D040A" w:rsidRDefault="002D040A" w:rsidP="002D040A">
      <w:proofErr w:type="spellStart"/>
      <w:r w:rsidRPr="002D040A">
        <w:t>lat</w:t>
      </w:r>
      <w:proofErr w:type="spellEnd"/>
      <w:r w:rsidRPr="002D040A">
        <w:tab/>
        <w:t>- Latitude</w:t>
      </w:r>
      <w:r w:rsidRPr="002D040A">
        <w:tab/>
      </w:r>
    </w:p>
    <w:p w14:paraId="01A600CD" w14:textId="77777777" w:rsidR="002D040A" w:rsidRPr="002D040A" w:rsidRDefault="002D040A" w:rsidP="002D040A">
      <w:r w:rsidRPr="002D040A">
        <w:t>long - Longitude</w:t>
      </w:r>
      <w:r w:rsidRPr="002D040A">
        <w:tab/>
      </w:r>
    </w:p>
    <w:p w14:paraId="5879717E" w14:textId="77777777" w:rsidR="002D040A" w:rsidRPr="002D040A" w:rsidRDefault="002D040A" w:rsidP="002D040A">
      <w:r w:rsidRPr="002D040A">
        <w:t>installed - BIXI bike station installed (TRUE/FALSE)</w:t>
      </w:r>
    </w:p>
    <w:p w14:paraId="4603D161" w14:textId="77777777" w:rsidR="002D040A" w:rsidRPr="002D040A" w:rsidRDefault="002D040A" w:rsidP="002D040A">
      <w:r w:rsidRPr="002D040A">
        <w:tab/>
      </w:r>
      <w:r w:rsidRPr="002D040A">
        <w:tab/>
      </w:r>
      <w:r w:rsidRPr="002D040A">
        <w:tab/>
        <w:t>TRUE – if station has been installed</w:t>
      </w:r>
    </w:p>
    <w:p w14:paraId="1B845D0B" w14:textId="77777777" w:rsidR="002D040A" w:rsidRPr="002D040A" w:rsidRDefault="002D040A" w:rsidP="002D040A">
      <w:r w:rsidRPr="002D040A">
        <w:tab/>
      </w:r>
      <w:r w:rsidRPr="002D040A">
        <w:tab/>
      </w:r>
      <w:r w:rsidRPr="002D040A">
        <w:tab/>
        <w:t xml:space="preserve">FALSE - if station has been </w:t>
      </w:r>
      <w:proofErr w:type="gramStart"/>
      <w:r w:rsidRPr="002D040A">
        <w:t>mark</w:t>
      </w:r>
      <w:proofErr w:type="gramEnd"/>
      <w:r w:rsidRPr="002D040A">
        <w:t xml:space="preserve"> but not installed</w:t>
      </w:r>
    </w:p>
    <w:p w14:paraId="3FF22A90" w14:textId="77777777" w:rsidR="002D040A" w:rsidRPr="002D040A" w:rsidRDefault="002D040A" w:rsidP="002D040A">
      <w:r w:rsidRPr="002D040A">
        <w:t>locked - BIXI bike station locked (TRUE/FALSE)</w:t>
      </w:r>
    </w:p>
    <w:p w14:paraId="4857BFA9" w14:textId="77777777" w:rsidR="002D040A" w:rsidRPr="002D040A" w:rsidRDefault="002D040A" w:rsidP="002D040A">
      <w:r w:rsidRPr="002D040A">
        <w:tab/>
      </w:r>
      <w:r w:rsidRPr="002D040A">
        <w:tab/>
      </w:r>
      <w:r w:rsidRPr="002D040A">
        <w:tab/>
        <w:t xml:space="preserve">TRUE – if station is locked </w:t>
      </w:r>
    </w:p>
    <w:p w14:paraId="69609F11" w14:textId="77777777" w:rsidR="002D040A" w:rsidRPr="002D040A" w:rsidRDefault="002D040A" w:rsidP="002D040A">
      <w:r w:rsidRPr="002D040A">
        <w:tab/>
      </w:r>
      <w:r w:rsidRPr="002D040A">
        <w:tab/>
      </w:r>
      <w:r w:rsidRPr="002D040A">
        <w:tab/>
        <w:t xml:space="preserve">FALSE – if station is not locked </w:t>
      </w:r>
    </w:p>
    <w:p w14:paraId="3AC345DD" w14:textId="77777777" w:rsidR="002D040A" w:rsidRPr="002D040A" w:rsidRDefault="002D040A" w:rsidP="002D040A">
      <w:proofErr w:type="spellStart"/>
      <w:r w:rsidRPr="002D040A">
        <w:t>installDate</w:t>
      </w:r>
      <w:proofErr w:type="spellEnd"/>
      <w:r w:rsidRPr="002D040A">
        <w:tab/>
        <w:t>- BIXI bike station installation timestamp</w:t>
      </w:r>
      <w:r w:rsidRPr="002D040A">
        <w:tab/>
      </w:r>
    </w:p>
    <w:p w14:paraId="705BFE55" w14:textId="77777777" w:rsidR="002D040A" w:rsidRPr="002D040A" w:rsidRDefault="002D040A" w:rsidP="002D040A">
      <w:proofErr w:type="spellStart"/>
      <w:r w:rsidRPr="002D040A">
        <w:t>removalDate</w:t>
      </w:r>
      <w:proofErr w:type="spellEnd"/>
      <w:r w:rsidRPr="002D040A">
        <w:tab/>
        <w:t>- BIXI bike station removal timestamp</w:t>
      </w:r>
      <w:r w:rsidRPr="002D040A">
        <w:tab/>
      </w:r>
    </w:p>
    <w:p w14:paraId="1438F4EC" w14:textId="77777777" w:rsidR="002D040A" w:rsidRPr="002D040A" w:rsidRDefault="002D040A" w:rsidP="002D040A">
      <w:r w:rsidRPr="002D040A">
        <w:t>temporary - Temporary BIXI bike station? (TRUE/FALSE)</w:t>
      </w:r>
      <w:r w:rsidRPr="002D040A">
        <w:tab/>
      </w:r>
    </w:p>
    <w:p w14:paraId="6818C6E4" w14:textId="77777777" w:rsidR="002D040A" w:rsidRPr="002D040A" w:rsidRDefault="002D040A" w:rsidP="002D040A">
      <w:r w:rsidRPr="002D040A">
        <w:lastRenderedPageBreak/>
        <w:t>public - Public use of the BIXI bike station (TRUE/FALSE)</w:t>
      </w:r>
      <w:r w:rsidRPr="002D040A">
        <w:tab/>
      </w:r>
    </w:p>
    <w:p w14:paraId="19930BC5" w14:textId="77777777" w:rsidR="002D040A" w:rsidRPr="002D040A" w:rsidRDefault="002D040A" w:rsidP="002D040A">
      <w:r w:rsidRPr="002D040A">
        <w:tab/>
      </w:r>
      <w:r w:rsidRPr="002D040A">
        <w:tab/>
      </w:r>
      <w:r w:rsidRPr="002D040A">
        <w:tab/>
        <w:t>TRUE – if station is open for public use</w:t>
      </w:r>
    </w:p>
    <w:p w14:paraId="39375078" w14:textId="77777777" w:rsidR="002D040A" w:rsidRPr="002D040A" w:rsidRDefault="002D040A" w:rsidP="002D040A">
      <w:r w:rsidRPr="002D040A">
        <w:tab/>
      </w:r>
      <w:r w:rsidRPr="002D040A">
        <w:tab/>
      </w:r>
      <w:r w:rsidRPr="002D040A">
        <w:tab/>
        <w:t>FALSE – if station is unavailable for public use</w:t>
      </w:r>
    </w:p>
    <w:p w14:paraId="1A16E583" w14:textId="77777777" w:rsidR="002D040A" w:rsidRPr="002D040A" w:rsidRDefault="002D040A" w:rsidP="002D040A">
      <w:proofErr w:type="spellStart"/>
      <w:r w:rsidRPr="002D040A">
        <w:t>nbBikes</w:t>
      </w:r>
      <w:proofErr w:type="spellEnd"/>
      <w:r w:rsidRPr="002D040A">
        <w:tab/>
        <w:t xml:space="preserve">- Number of BIXI </w:t>
      </w:r>
      <w:proofErr w:type="gramStart"/>
      <w:r w:rsidRPr="002D040A">
        <w:t>bike is</w:t>
      </w:r>
      <w:proofErr w:type="gramEnd"/>
      <w:r w:rsidRPr="002D040A">
        <w:t xml:space="preserve"> available</w:t>
      </w:r>
      <w:r w:rsidRPr="002D040A">
        <w:tab/>
        <w:t>e.g. 3</w:t>
      </w:r>
    </w:p>
    <w:p w14:paraId="7B6F84DD" w14:textId="77777777" w:rsidR="002D040A" w:rsidRPr="002D040A" w:rsidRDefault="002D040A" w:rsidP="002D040A">
      <w:proofErr w:type="spellStart"/>
      <w:r w:rsidRPr="002D040A">
        <w:t>nbEmptyDocks</w:t>
      </w:r>
      <w:proofErr w:type="spellEnd"/>
      <w:r w:rsidRPr="002D040A">
        <w:t xml:space="preserve"> - Number of BIX bike empty dock is available</w:t>
      </w:r>
      <w:r w:rsidRPr="002D040A">
        <w:tab/>
        <w:t>e.g. 14</w:t>
      </w:r>
    </w:p>
    <w:p w14:paraId="00490DEC" w14:textId="77777777" w:rsidR="002D040A" w:rsidRPr="002D040A" w:rsidRDefault="002D040A" w:rsidP="002D040A">
      <w:proofErr w:type="spellStart"/>
      <w:r w:rsidRPr="002D040A">
        <w:t>latestUpdateTime</w:t>
      </w:r>
      <w:proofErr w:type="spellEnd"/>
      <w:r w:rsidRPr="002D040A">
        <w:t xml:space="preserve"> - Latest update timestamp</w:t>
      </w:r>
      <w:r w:rsidRPr="002D040A">
        <w:tab/>
      </w:r>
    </w:p>
    <w:p w14:paraId="2E076ACA" w14:textId="77777777" w:rsidR="006C6E50" w:rsidRDefault="006C6E50"/>
    <w:sectPr w:rsidR="006C6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0A"/>
    <w:rsid w:val="000C1BF5"/>
    <w:rsid w:val="002D040A"/>
    <w:rsid w:val="002F4DBD"/>
    <w:rsid w:val="006C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7580"/>
  <w15:chartTrackingRefBased/>
  <w15:docId w15:val="{CF0C90EF-D953-410A-9932-06000F13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40A"/>
    <w:rPr>
      <w:rFonts w:eastAsiaTheme="majorEastAsia" w:cstheme="majorBidi"/>
      <w:color w:val="272727" w:themeColor="text1" w:themeTint="D8"/>
    </w:rPr>
  </w:style>
  <w:style w:type="paragraph" w:styleId="Title">
    <w:name w:val="Title"/>
    <w:basedOn w:val="Normal"/>
    <w:next w:val="Normal"/>
    <w:link w:val="TitleChar"/>
    <w:uiPriority w:val="10"/>
    <w:qFormat/>
    <w:rsid w:val="002D0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40A"/>
    <w:pPr>
      <w:spacing w:before="160"/>
      <w:jc w:val="center"/>
    </w:pPr>
    <w:rPr>
      <w:i/>
      <w:iCs/>
      <w:color w:val="404040" w:themeColor="text1" w:themeTint="BF"/>
    </w:rPr>
  </w:style>
  <w:style w:type="character" w:customStyle="1" w:styleId="QuoteChar">
    <w:name w:val="Quote Char"/>
    <w:basedOn w:val="DefaultParagraphFont"/>
    <w:link w:val="Quote"/>
    <w:uiPriority w:val="29"/>
    <w:rsid w:val="002D040A"/>
    <w:rPr>
      <w:i/>
      <w:iCs/>
      <w:color w:val="404040" w:themeColor="text1" w:themeTint="BF"/>
    </w:rPr>
  </w:style>
  <w:style w:type="paragraph" w:styleId="ListParagraph">
    <w:name w:val="List Paragraph"/>
    <w:basedOn w:val="Normal"/>
    <w:uiPriority w:val="34"/>
    <w:qFormat/>
    <w:rsid w:val="002D040A"/>
    <w:pPr>
      <w:ind w:left="720"/>
      <w:contextualSpacing/>
    </w:pPr>
  </w:style>
  <w:style w:type="character" w:styleId="IntenseEmphasis">
    <w:name w:val="Intense Emphasis"/>
    <w:basedOn w:val="DefaultParagraphFont"/>
    <w:uiPriority w:val="21"/>
    <w:qFormat/>
    <w:rsid w:val="002D040A"/>
    <w:rPr>
      <w:i/>
      <w:iCs/>
      <w:color w:val="0F4761" w:themeColor="accent1" w:themeShade="BF"/>
    </w:rPr>
  </w:style>
  <w:style w:type="paragraph" w:styleId="IntenseQuote">
    <w:name w:val="Intense Quote"/>
    <w:basedOn w:val="Normal"/>
    <w:next w:val="Normal"/>
    <w:link w:val="IntenseQuoteChar"/>
    <w:uiPriority w:val="30"/>
    <w:qFormat/>
    <w:rsid w:val="002D0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40A"/>
    <w:rPr>
      <w:i/>
      <w:iCs/>
      <w:color w:val="0F4761" w:themeColor="accent1" w:themeShade="BF"/>
    </w:rPr>
  </w:style>
  <w:style w:type="character" w:styleId="IntenseReference">
    <w:name w:val="Intense Reference"/>
    <w:basedOn w:val="DefaultParagraphFont"/>
    <w:uiPriority w:val="32"/>
    <w:qFormat/>
    <w:rsid w:val="002D04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Macquistan</dc:creator>
  <cp:keywords/>
  <dc:description/>
  <cp:lastModifiedBy>Andrew Macquistan</cp:lastModifiedBy>
  <cp:revision>1</cp:revision>
  <dcterms:created xsi:type="dcterms:W3CDTF">2025-09-05T22:47:00Z</dcterms:created>
  <dcterms:modified xsi:type="dcterms:W3CDTF">2025-09-05T22:50:00Z</dcterms:modified>
</cp:coreProperties>
</file>