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B7475" w14:textId="7E2A1745" w:rsidR="00E66F0F" w:rsidRPr="00727608" w:rsidRDefault="0087043D" w:rsidP="00E66F0F">
      <w:pPr>
        <w:jc w:val="center"/>
        <w:rPr>
          <w:rFonts w:ascii="Times New Roman" w:hAnsi="Times New Roman" w:cs="Times New Roman"/>
          <w:b/>
          <w:bCs/>
          <w:sz w:val="28"/>
          <w:szCs w:val="28"/>
        </w:rPr>
      </w:pPr>
      <w:r w:rsidRPr="00727608">
        <w:rPr>
          <w:rFonts w:ascii="Times New Roman" w:hAnsi="Times New Roman" w:cs="Times New Roman"/>
          <w:b/>
          <w:bCs/>
          <w:sz w:val="28"/>
          <w:szCs w:val="28"/>
        </w:rPr>
        <w:t>Influence of Internet Memes on Language and Communication Among University Students</w:t>
      </w:r>
    </w:p>
    <w:p w14:paraId="36689CE2" w14:textId="1893E947" w:rsidR="00E66F0F" w:rsidRDefault="00E66F0F" w:rsidP="00334100">
      <w:pPr>
        <w:jc w:val="center"/>
        <w:rPr>
          <w:rFonts w:ascii="Times New Roman" w:hAnsi="Times New Roman" w:cs="Times New Roman"/>
          <w:sz w:val="20"/>
          <w:szCs w:val="20"/>
        </w:rPr>
      </w:pPr>
      <w:r>
        <w:rPr>
          <w:rFonts w:ascii="Times New Roman" w:hAnsi="Times New Roman" w:cs="Times New Roman"/>
          <w:sz w:val="20"/>
          <w:szCs w:val="20"/>
        </w:rPr>
        <w:t>Andifallih Noor Malela</w:t>
      </w:r>
    </w:p>
    <w:p w14:paraId="2C877A4D" w14:textId="2FCBBEEF" w:rsidR="008614B2" w:rsidRPr="00A34E75" w:rsidRDefault="008614B2" w:rsidP="00334100">
      <w:pPr>
        <w:jc w:val="center"/>
        <w:rPr>
          <w:rFonts w:ascii="Times New Roman" w:hAnsi="Times New Roman" w:cs="Times New Roman"/>
          <w:sz w:val="20"/>
          <w:szCs w:val="20"/>
        </w:rPr>
      </w:pPr>
      <w:r w:rsidRPr="00A34E75">
        <w:rPr>
          <w:rFonts w:ascii="Times New Roman" w:hAnsi="Times New Roman" w:cs="Times New Roman"/>
          <w:sz w:val="20"/>
          <w:szCs w:val="20"/>
        </w:rPr>
        <w:t xml:space="preserve">College of </w:t>
      </w:r>
      <w:r w:rsidRPr="00727608">
        <w:rPr>
          <w:rFonts w:ascii="Times New Roman" w:hAnsi="Times New Roman" w:cs="Times New Roman"/>
          <w:i/>
          <w:iCs/>
          <w:sz w:val="20"/>
          <w:szCs w:val="20"/>
        </w:rPr>
        <w:t>Information</w:t>
      </w:r>
      <w:r w:rsidRPr="00A34E75">
        <w:rPr>
          <w:rFonts w:ascii="Times New Roman" w:hAnsi="Times New Roman" w:cs="Times New Roman"/>
          <w:sz w:val="20"/>
          <w:szCs w:val="20"/>
        </w:rPr>
        <w:t xml:space="preserve"> Science and Engineering</w:t>
      </w:r>
    </w:p>
    <w:p w14:paraId="3B51AFE8" w14:textId="2B363E47" w:rsidR="008614B2" w:rsidRDefault="008614B2" w:rsidP="00334100">
      <w:pPr>
        <w:jc w:val="center"/>
        <w:rPr>
          <w:rFonts w:ascii="Times New Roman" w:hAnsi="Times New Roman" w:cs="Times New Roman"/>
          <w:sz w:val="20"/>
          <w:szCs w:val="20"/>
        </w:rPr>
      </w:pPr>
      <w:r w:rsidRPr="00A34E75">
        <w:rPr>
          <w:rFonts w:ascii="Times New Roman" w:hAnsi="Times New Roman" w:cs="Times New Roman"/>
          <w:sz w:val="20"/>
          <w:szCs w:val="20"/>
        </w:rPr>
        <w:t>Ritsumeikan University</w:t>
      </w:r>
    </w:p>
    <w:p w14:paraId="0886F57E" w14:textId="6A09A41A" w:rsidR="00727608" w:rsidRPr="00A34E75" w:rsidRDefault="00E66F0F" w:rsidP="00334100">
      <w:pPr>
        <w:jc w:val="center"/>
        <w:rPr>
          <w:rFonts w:ascii="Times New Roman" w:hAnsi="Times New Roman" w:cs="Times New Roman"/>
          <w:sz w:val="20"/>
          <w:szCs w:val="20"/>
        </w:rPr>
      </w:pPr>
      <w:r>
        <w:rPr>
          <w:rFonts w:ascii="Times New Roman" w:hAnsi="Times New Roman" w:cs="Times New Roman"/>
          <w:sz w:val="20"/>
          <w:szCs w:val="20"/>
        </w:rPr>
        <w:t>Osaka</w:t>
      </w:r>
      <w:r w:rsidR="00727608">
        <w:rPr>
          <w:rFonts w:ascii="Times New Roman" w:hAnsi="Times New Roman" w:cs="Times New Roman"/>
          <w:sz w:val="20"/>
          <w:szCs w:val="20"/>
        </w:rPr>
        <w:t>, Japan</w:t>
      </w:r>
    </w:p>
    <w:p w14:paraId="3E5D7AAC" w14:textId="504DA8CD" w:rsidR="00D76FC4" w:rsidRDefault="002E5332" w:rsidP="002E5332">
      <w:pPr>
        <w:rPr>
          <w:rFonts w:ascii="Times New Roman" w:hAnsi="Times New Roman" w:cs="Times New Roman"/>
          <w:b/>
          <w:i/>
          <w:iCs/>
          <w:sz w:val="20"/>
          <w:szCs w:val="20"/>
        </w:rPr>
      </w:pPr>
      <w:r>
        <w:rPr>
          <w:rFonts w:ascii="Times New Roman" w:hAnsi="Times New Roman" w:cs="Times New Roman"/>
          <w:b/>
          <w:i/>
          <w:iCs/>
          <w:sz w:val="20"/>
          <w:szCs w:val="20"/>
        </w:rPr>
        <w:t>Abstract</w:t>
      </w:r>
      <w:r w:rsidR="00FE4B40">
        <w:rPr>
          <w:rFonts w:ascii="Times New Roman" w:hAnsi="Times New Roman" w:cs="Times New Roman"/>
          <w:b/>
          <w:i/>
          <w:iCs/>
          <w:sz w:val="20"/>
          <w:szCs w:val="20"/>
        </w:rPr>
        <w:t xml:space="preserve"> </w:t>
      </w:r>
    </w:p>
    <w:p w14:paraId="2F3B3FB4" w14:textId="51C132FC" w:rsidR="002E5332" w:rsidRPr="002E5332" w:rsidRDefault="002E5332" w:rsidP="002E5332">
      <w:pPr>
        <w:rPr>
          <w:rFonts w:ascii="Times New Roman" w:hAnsi="Times New Roman" w:cs="Times New Roman"/>
          <w:b/>
          <w:i/>
          <w:iCs/>
          <w:sz w:val="20"/>
          <w:szCs w:val="20"/>
        </w:rPr>
      </w:pPr>
      <w:r>
        <w:rPr>
          <w:rFonts w:ascii="Times New Roman" w:hAnsi="Times New Roman" w:cs="Times New Roman"/>
          <w:b/>
          <w:i/>
          <w:iCs/>
          <w:sz w:val="20"/>
          <w:szCs w:val="20"/>
        </w:rPr>
        <w:t>Keywords</w:t>
      </w:r>
      <w:r w:rsidR="00E66F0F">
        <w:rPr>
          <w:rFonts w:ascii="Times New Roman" w:hAnsi="Times New Roman" w:cs="Times New Roman"/>
          <w:b/>
          <w:i/>
          <w:iCs/>
          <w:sz w:val="20"/>
          <w:szCs w:val="20"/>
        </w:rPr>
        <w:t xml:space="preserve"> – Memes, language, communication</w:t>
      </w:r>
    </w:p>
    <w:p w14:paraId="742C2ACA" w14:textId="77777777" w:rsidR="00DF3B5D" w:rsidRDefault="00DF3B5D" w:rsidP="00334100">
      <w:pPr>
        <w:pStyle w:val="ListParagraph"/>
        <w:numPr>
          <w:ilvl w:val="0"/>
          <w:numId w:val="10"/>
        </w:numPr>
        <w:ind w:leftChars="0"/>
        <w:rPr>
          <w:rFonts w:ascii="Times New Roman" w:hAnsi="Times New Roman" w:cs="Times New Roman"/>
          <w:b/>
          <w:sz w:val="20"/>
          <w:szCs w:val="20"/>
        </w:rPr>
        <w:sectPr w:rsidR="00DF3B5D" w:rsidSect="00246547">
          <w:headerReference w:type="default" r:id="rId8"/>
          <w:footerReference w:type="default" r:id="rId9"/>
          <w:pgSz w:w="11906" w:h="16838"/>
          <w:pgMar w:top="1440" w:right="1440" w:bottom="1440" w:left="1440" w:header="851" w:footer="992" w:gutter="0"/>
          <w:cols w:space="425"/>
          <w:docGrid w:type="lines" w:linePitch="360"/>
        </w:sectPr>
      </w:pPr>
    </w:p>
    <w:p w14:paraId="7FC4268E" w14:textId="1C58D55E" w:rsidR="00AE482E" w:rsidRPr="002E72BB" w:rsidRDefault="00322E25" w:rsidP="002E72BB">
      <w:pPr>
        <w:pStyle w:val="ListParagraph"/>
        <w:numPr>
          <w:ilvl w:val="0"/>
          <w:numId w:val="14"/>
        </w:numPr>
        <w:ind w:leftChars="0"/>
        <w:jc w:val="center"/>
        <w:rPr>
          <w:rFonts w:ascii="Times New Roman" w:hAnsi="Times New Roman" w:cs="Times New Roman"/>
          <w:b/>
          <w:sz w:val="20"/>
          <w:szCs w:val="20"/>
        </w:rPr>
      </w:pPr>
      <w:r w:rsidRPr="002E72BB">
        <w:rPr>
          <w:rFonts w:ascii="Times New Roman" w:hAnsi="Times New Roman" w:cs="Times New Roman"/>
          <w:b/>
          <w:sz w:val="20"/>
          <w:szCs w:val="20"/>
        </w:rPr>
        <w:t>Introduction</w:t>
      </w:r>
    </w:p>
    <w:p w14:paraId="2D742F01" w14:textId="361984EF" w:rsidR="001D292A" w:rsidRPr="001D292A" w:rsidRDefault="001D292A" w:rsidP="001D292A">
      <w:pPr>
        <w:ind w:firstLine="709"/>
        <w:rPr>
          <w:rFonts w:ascii="Times New Roman" w:hAnsi="Times New Roman" w:cs="Times New Roman"/>
          <w:bCs/>
          <w:sz w:val="20"/>
          <w:szCs w:val="20"/>
        </w:rPr>
      </w:pPr>
      <w:r w:rsidRPr="001D292A">
        <w:rPr>
          <w:rFonts w:ascii="Times New Roman" w:hAnsi="Times New Roman" w:cs="Times New Roman"/>
          <w:bCs/>
          <w:sz w:val="20"/>
          <w:szCs w:val="20"/>
        </w:rPr>
        <w:t xml:space="preserve">Over the past few decades, the internet and social media </w:t>
      </w:r>
      <w:r w:rsidR="00FD49D4">
        <w:rPr>
          <w:rFonts w:ascii="Times New Roman" w:hAnsi="Times New Roman" w:cs="Times New Roman"/>
          <w:bCs/>
          <w:sz w:val="20"/>
          <w:szCs w:val="20"/>
        </w:rPr>
        <w:t xml:space="preserve">platforms </w:t>
      </w:r>
      <w:r w:rsidRPr="001D292A">
        <w:rPr>
          <w:rFonts w:ascii="Times New Roman" w:hAnsi="Times New Roman" w:cs="Times New Roman"/>
          <w:bCs/>
          <w:sz w:val="20"/>
          <w:szCs w:val="20"/>
        </w:rPr>
        <w:t xml:space="preserve">have undergone massive growth, becoming an integral part of people’s daily lives, especially among young adults. Social media such as YouTube, Instagram, Twitter, </w:t>
      </w:r>
      <w:r w:rsidR="00A16567">
        <w:rPr>
          <w:rFonts w:ascii="Times New Roman" w:hAnsi="Times New Roman" w:cs="Times New Roman"/>
          <w:bCs/>
          <w:sz w:val="20"/>
          <w:szCs w:val="20"/>
        </w:rPr>
        <w:t xml:space="preserve">and </w:t>
      </w:r>
      <w:r w:rsidRPr="001D292A">
        <w:rPr>
          <w:rFonts w:ascii="Times New Roman" w:hAnsi="Times New Roman" w:cs="Times New Roman"/>
          <w:bCs/>
          <w:sz w:val="20"/>
          <w:szCs w:val="20"/>
        </w:rPr>
        <w:t>TikTo</w:t>
      </w:r>
      <w:r w:rsidR="00A16567">
        <w:rPr>
          <w:rFonts w:ascii="Times New Roman" w:hAnsi="Times New Roman" w:cs="Times New Roman"/>
          <w:bCs/>
          <w:sz w:val="20"/>
          <w:szCs w:val="20"/>
        </w:rPr>
        <w:t>k</w:t>
      </w:r>
      <w:r w:rsidRPr="001D292A">
        <w:rPr>
          <w:rFonts w:ascii="Times New Roman" w:hAnsi="Times New Roman" w:cs="Times New Roman"/>
          <w:bCs/>
          <w:sz w:val="20"/>
          <w:szCs w:val="20"/>
        </w:rPr>
        <w:t xml:space="preserve"> have introduced a new, digital way of social interaction for individuals where they can share information, communicate thoughts, and express themselves to other people on the internet. </w:t>
      </w:r>
      <w:r w:rsidR="00485C54" w:rsidRPr="00485C54">
        <w:rPr>
          <w:rFonts w:ascii="Times New Roman" w:hAnsi="Times New Roman" w:cs="Times New Roman"/>
          <w:bCs/>
          <w:sz w:val="20"/>
          <w:szCs w:val="20"/>
        </w:rPr>
        <w:t xml:space="preserve">The proliferation of mobile devices, such as smartphones, </w:t>
      </w:r>
      <w:r w:rsidR="00485C54" w:rsidRPr="001D292A">
        <w:rPr>
          <w:rFonts w:ascii="Times New Roman" w:hAnsi="Times New Roman" w:cs="Times New Roman"/>
          <w:bCs/>
          <w:sz w:val="20"/>
          <w:szCs w:val="20"/>
        </w:rPr>
        <w:t>has</w:t>
      </w:r>
      <w:r w:rsidRPr="001D292A">
        <w:rPr>
          <w:rFonts w:ascii="Times New Roman" w:hAnsi="Times New Roman" w:cs="Times New Roman"/>
          <w:bCs/>
          <w:sz w:val="20"/>
          <w:szCs w:val="20"/>
        </w:rPr>
        <w:t xml:space="preserve"> also greatly </w:t>
      </w:r>
      <w:r w:rsidR="00485C54">
        <w:rPr>
          <w:rFonts w:ascii="Times New Roman" w:hAnsi="Times New Roman" w:cs="Times New Roman"/>
          <w:bCs/>
          <w:sz w:val="20"/>
          <w:szCs w:val="20"/>
        </w:rPr>
        <w:t>enhanced</w:t>
      </w:r>
      <w:r w:rsidRPr="001D292A">
        <w:rPr>
          <w:rFonts w:ascii="Times New Roman" w:hAnsi="Times New Roman" w:cs="Times New Roman"/>
          <w:bCs/>
          <w:sz w:val="20"/>
          <w:szCs w:val="20"/>
        </w:rPr>
        <w:t xml:space="preserve"> the connectivity of people to the internet. </w:t>
      </w:r>
    </w:p>
    <w:p w14:paraId="50FD2C0D" w14:textId="77777777" w:rsidR="00485C54" w:rsidRDefault="001D292A" w:rsidP="001D292A">
      <w:pPr>
        <w:ind w:firstLine="709"/>
        <w:rPr>
          <w:rFonts w:ascii="Times New Roman" w:hAnsi="Times New Roman" w:cs="Times New Roman"/>
          <w:bCs/>
          <w:sz w:val="20"/>
          <w:szCs w:val="20"/>
        </w:rPr>
      </w:pPr>
      <w:r w:rsidRPr="001D292A">
        <w:rPr>
          <w:rFonts w:ascii="Times New Roman" w:hAnsi="Times New Roman" w:cs="Times New Roman"/>
          <w:bCs/>
          <w:sz w:val="20"/>
          <w:szCs w:val="20"/>
        </w:rPr>
        <w:t xml:space="preserve">The growth of the internet's constant prevalence in people’s lives has given way to a vast digital culture consisting of unique forms of interaction, communication, and ways of expression to emerge on online platforms on the internet. </w:t>
      </w:r>
      <w:r w:rsidR="00485C54" w:rsidRPr="00485C54">
        <w:rPr>
          <w:rFonts w:ascii="Times New Roman" w:hAnsi="Times New Roman" w:cs="Times New Roman"/>
          <w:bCs/>
          <w:sz w:val="20"/>
          <w:szCs w:val="20"/>
        </w:rPr>
        <w:t>One aspect of this culture is internet memes, which are a significant part of how people interact and communicate online and are now a feature found in any online interaction.</w:t>
      </w:r>
    </w:p>
    <w:p w14:paraId="61CB4551" w14:textId="14FE129E" w:rsidR="001D292A" w:rsidRPr="001D292A" w:rsidRDefault="001D292A" w:rsidP="001D292A">
      <w:pPr>
        <w:ind w:firstLine="709"/>
        <w:rPr>
          <w:rFonts w:ascii="Times New Roman" w:hAnsi="Times New Roman" w:cs="Times New Roman"/>
          <w:bCs/>
          <w:sz w:val="20"/>
          <w:szCs w:val="20"/>
        </w:rPr>
      </w:pPr>
      <w:r w:rsidRPr="001D292A">
        <w:rPr>
          <w:rFonts w:ascii="Times New Roman" w:hAnsi="Times New Roman" w:cs="Times New Roman"/>
          <w:bCs/>
          <w:sz w:val="20"/>
          <w:szCs w:val="20"/>
        </w:rPr>
        <w:t xml:space="preserve">Language is never static and </w:t>
      </w:r>
      <w:r w:rsidR="00485C54">
        <w:rPr>
          <w:rFonts w:ascii="Times New Roman" w:hAnsi="Times New Roman" w:cs="Times New Roman"/>
          <w:bCs/>
          <w:sz w:val="20"/>
          <w:szCs w:val="20"/>
        </w:rPr>
        <w:t xml:space="preserve">always </w:t>
      </w:r>
      <w:r w:rsidRPr="001D292A">
        <w:rPr>
          <w:rFonts w:ascii="Times New Roman" w:hAnsi="Times New Roman" w:cs="Times New Roman"/>
          <w:bCs/>
          <w:sz w:val="20"/>
          <w:szCs w:val="20"/>
        </w:rPr>
        <w:t xml:space="preserve">changes </w:t>
      </w:r>
      <w:r w:rsidR="00485C54">
        <w:rPr>
          <w:rFonts w:ascii="Times New Roman" w:hAnsi="Times New Roman" w:cs="Times New Roman"/>
          <w:bCs/>
          <w:sz w:val="20"/>
          <w:szCs w:val="20"/>
        </w:rPr>
        <w:t>through</w:t>
      </w:r>
      <w:r w:rsidRPr="001D292A">
        <w:rPr>
          <w:rFonts w:ascii="Times New Roman" w:hAnsi="Times New Roman" w:cs="Times New Roman"/>
          <w:bCs/>
          <w:sz w:val="20"/>
          <w:szCs w:val="20"/>
        </w:rPr>
        <w:t xml:space="preserve"> time depending on </w:t>
      </w:r>
      <w:r w:rsidR="00F90BA5">
        <w:rPr>
          <w:rFonts w:ascii="Times New Roman" w:hAnsi="Times New Roman" w:cs="Times New Roman"/>
          <w:bCs/>
          <w:sz w:val="20"/>
          <w:szCs w:val="20"/>
        </w:rPr>
        <w:t>its</w:t>
      </w:r>
      <w:r w:rsidRPr="001D292A">
        <w:rPr>
          <w:rFonts w:ascii="Times New Roman" w:hAnsi="Times New Roman" w:cs="Times New Roman"/>
          <w:bCs/>
          <w:sz w:val="20"/>
          <w:szCs w:val="20"/>
        </w:rPr>
        <w:t xml:space="preserve"> user</w:t>
      </w:r>
      <w:r w:rsidR="00F90BA5">
        <w:rPr>
          <w:rFonts w:ascii="Times New Roman" w:hAnsi="Times New Roman" w:cs="Times New Roman"/>
          <w:bCs/>
          <w:sz w:val="20"/>
          <w:szCs w:val="20"/>
        </w:rPr>
        <w:t>s</w:t>
      </w:r>
      <w:r w:rsidRPr="001D292A">
        <w:rPr>
          <w:rFonts w:ascii="Times New Roman" w:hAnsi="Times New Roman" w:cs="Times New Roman"/>
          <w:bCs/>
          <w:sz w:val="20"/>
          <w:szCs w:val="20"/>
        </w:rPr>
        <w:t xml:space="preserve"> in response to various social and cultural influences (Steels &amp; </w:t>
      </w:r>
      <w:proofErr w:type="spellStart"/>
      <w:r w:rsidRPr="001D292A">
        <w:rPr>
          <w:rFonts w:ascii="Times New Roman" w:hAnsi="Times New Roman" w:cs="Times New Roman"/>
          <w:bCs/>
          <w:sz w:val="20"/>
          <w:szCs w:val="20"/>
        </w:rPr>
        <w:t>Szathmáry</w:t>
      </w:r>
      <w:proofErr w:type="spellEnd"/>
      <w:r w:rsidRPr="001D292A">
        <w:rPr>
          <w:rFonts w:ascii="Times New Roman" w:hAnsi="Times New Roman" w:cs="Times New Roman"/>
          <w:bCs/>
          <w:sz w:val="20"/>
          <w:szCs w:val="20"/>
        </w:rPr>
        <w:t xml:space="preserve">, 2018). </w:t>
      </w:r>
      <w:r w:rsidR="00F90BA5" w:rsidRPr="00F90BA5">
        <w:rPr>
          <w:rFonts w:ascii="Times New Roman" w:hAnsi="Times New Roman" w:cs="Times New Roman"/>
          <w:bCs/>
          <w:sz w:val="20"/>
          <w:szCs w:val="20"/>
        </w:rPr>
        <w:t>Given that language is the primary medium through which people communicate, the role of memes as a facet of digital communication and a potential driver of language has attracted significant research interest in recent years in the fields of linguistics, cultural studies, and social communication.</w:t>
      </w:r>
    </w:p>
    <w:p w14:paraId="227B2FFC" w14:textId="731684B0" w:rsidR="002E5332" w:rsidRDefault="001D292A" w:rsidP="001D292A">
      <w:pPr>
        <w:ind w:firstLine="709"/>
        <w:rPr>
          <w:rFonts w:ascii="Times New Roman" w:hAnsi="Times New Roman" w:cs="Times New Roman"/>
          <w:bCs/>
          <w:sz w:val="20"/>
          <w:szCs w:val="20"/>
        </w:rPr>
      </w:pPr>
      <w:r w:rsidRPr="001D292A">
        <w:rPr>
          <w:rFonts w:ascii="Times New Roman" w:hAnsi="Times New Roman" w:cs="Times New Roman"/>
          <w:bCs/>
          <w:sz w:val="20"/>
          <w:szCs w:val="20"/>
        </w:rPr>
        <w:t xml:space="preserve">This survey-based research </w:t>
      </w:r>
      <w:r w:rsidR="00B30144">
        <w:rPr>
          <w:rFonts w:ascii="Times New Roman" w:hAnsi="Times New Roman" w:cs="Times New Roman"/>
          <w:bCs/>
          <w:sz w:val="20"/>
          <w:szCs w:val="20"/>
        </w:rPr>
        <w:t xml:space="preserve">aims to </w:t>
      </w:r>
      <w:r w:rsidRPr="001D292A">
        <w:rPr>
          <w:rFonts w:ascii="Times New Roman" w:hAnsi="Times New Roman" w:cs="Times New Roman"/>
          <w:bCs/>
          <w:sz w:val="20"/>
          <w:szCs w:val="20"/>
        </w:rPr>
        <w:t xml:space="preserve">examine how memes influence everyday language and communication among young people. The paper begins </w:t>
      </w:r>
      <w:r w:rsidR="00121935" w:rsidRPr="00121935">
        <w:rPr>
          <w:rFonts w:ascii="Times New Roman" w:hAnsi="Times New Roman" w:cs="Times New Roman"/>
          <w:bCs/>
          <w:sz w:val="20"/>
          <w:szCs w:val="20"/>
        </w:rPr>
        <w:t>with a review of relevant literature and past research in this area</w:t>
      </w:r>
      <w:r w:rsidRPr="001D292A">
        <w:rPr>
          <w:rFonts w:ascii="Times New Roman" w:hAnsi="Times New Roman" w:cs="Times New Roman"/>
          <w:bCs/>
          <w:sz w:val="20"/>
          <w:szCs w:val="20"/>
        </w:rPr>
        <w:t xml:space="preserve">, followed by a description of the research’s methodology and findings. </w:t>
      </w:r>
      <w:r w:rsidR="004102FE">
        <w:rPr>
          <w:rFonts w:ascii="Times New Roman" w:hAnsi="Times New Roman" w:cs="Times New Roman"/>
          <w:bCs/>
          <w:sz w:val="20"/>
          <w:szCs w:val="20"/>
        </w:rPr>
        <w:t>Then, d</w:t>
      </w:r>
      <w:r w:rsidRPr="001D292A">
        <w:rPr>
          <w:rFonts w:ascii="Times New Roman" w:hAnsi="Times New Roman" w:cs="Times New Roman"/>
          <w:bCs/>
          <w:sz w:val="20"/>
          <w:szCs w:val="20"/>
        </w:rPr>
        <w:t>iscussion regarding the findings is constructed.</w:t>
      </w:r>
    </w:p>
    <w:p w14:paraId="5A4FA615" w14:textId="77777777" w:rsidR="00121935" w:rsidRPr="00334100" w:rsidRDefault="00121935" w:rsidP="001D292A">
      <w:pPr>
        <w:ind w:firstLine="709"/>
        <w:rPr>
          <w:rFonts w:ascii="Times New Roman" w:hAnsi="Times New Roman" w:cs="Times New Roman"/>
          <w:bCs/>
          <w:sz w:val="20"/>
          <w:szCs w:val="20"/>
        </w:rPr>
      </w:pPr>
    </w:p>
    <w:p w14:paraId="104FC4DB" w14:textId="0425E04C" w:rsidR="00834012" w:rsidRPr="002E72BB" w:rsidRDefault="00F36F4E" w:rsidP="002E72BB">
      <w:pPr>
        <w:pStyle w:val="ListParagraph"/>
        <w:numPr>
          <w:ilvl w:val="0"/>
          <w:numId w:val="14"/>
        </w:numPr>
        <w:ind w:leftChars="0"/>
        <w:jc w:val="center"/>
        <w:rPr>
          <w:rFonts w:ascii="Times New Roman" w:hAnsi="Times New Roman" w:cs="Times New Roman"/>
          <w:b/>
          <w:sz w:val="20"/>
          <w:szCs w:val="20"/>
        </w:rPr>
      </w:pPr>
      <w:r w:rsidRPr="002E72BB">
        <w:rPr>
          <w:rFonts w:ascii="Times New Roman" w:hAnsi="Times New Roman" w:cs="Times New Roman"/>
          <w:b/>
          <w:sz w:val="20"/>
          <w:szCs w:val="20"/>
        </w:rPr>
        <w:t>Literature Review</w:t>
      </w:r>
    </w:p>
    <w:p w14:paraId="14BC66C1" w14:textId="47DF0C9C" w:rsidR="00E8644C" w:rsidRPr="00E8644C" w:rsidRDefault="00E8644C" w:rsidP="00E8644C">
      <w:pPr>
        <w:rPr>
          <w:rFonts w:ascii="Times New Roman" w:hAnsi="Times New Roman" w:cs="Times New Roman"/>
          <w:b/>
          <w:sz w:val="20"/>
          <w:szCs w:val="20"/>
        </w:rPr>
      </w:pPr>
      <w:r>
        <w:rPr>
          <w:rFonts w:ascii="Times New Roman" w:hAnsi="Times New Roman" w:cs="Times New Roman"/>
          <w:b/>
          <w:sz w:val="20"/>
          <w:szCs w:val="20"/>
        </w:rPr>
        <w:t>Background</w:t>
      </w:r>
    </w:p>
    <w:p w14:paraId="2B149E7F" w14:textId="47A320DE" w:rsidR="00F91AC0" w:rsidRPr="00F91AC0" w:rsidRDefault="00BA6884" w:rsidP="00F91AC0">
      <w:pPr>
        <w:ind w:firstLine="840"/>
        <w:rPr>
          <w:rFonts w:ascii="Times New Roman" w:hAnsi="Times New Roman" w:cs="Times New Roman"/>
          <w:bCs/>
          <w:sz w:val="20"/>
          <w:szCs w:val="20"/>
        </w:rPr>
      </w:pPr>
      <w:r>
        <w:rPr>
          <w:rFonts w:ascii="Times New Roman" w:hAnsi="Times New Roman" w:cs="Times New Roman"/>
          <w:bCs/>
          <w:sz w:val="20"/>
          <w:szCs w:val="20"/>
        </w:rPr>
        <w:t>The human l</w:t>
      </w:r>
      <w:r w:rsidR="00F91AC0" w:rsidRPr="00F91AC0">
        <w:rPr>
          <w:rFonts w:ascii="Times New Roman" w:hAnsi="Times New Roman" w:cs="Times New Roman"/>
          <w:bCs/>
          <w:sz w:val="20"/>
          <w:szCs w:val="20"/>
        </w:rPr>
        <w:t xml:space="preserve">anguage </w:t>
      </w:r>
      <w:r>
        <w:rPr>
          <w:rFonts w:ascii="Times New Roman" w:hAnsi="Times New Roman" w:cs="Times New Roman"/>
          <w:bCs/>
          <w:sz w:val="20"/>
          <w:szCs w:val="20"/>
        </w:rPr>
        <w:t>is a system</w:t>
      </w:r>
      <w:r w:rsidR="00E77BE9">
        <w:rPr>
          <w:rFonts w:ascii="Times New Roman" w:hAnsi="Times New Roman" w:cs="Times New Roman"/>
          <w:bCs/>
          <w:sz w:val="20"/>
          <w:szCs w:val="20"/>
        </w:rPr>
        <w:t xml:space="preserve"> </w:t>
      </w:r>
      <w:r w:rsidR="00121935">
        <w:rPr>
          <w:rFonts w:ascii="Times New Roman" w:hAnsi="Times New Roman" w:cs="Times New Roman"/>
          <w:bCs/>
          <w:sz w:val="20"/>
          <w:szCs w:val="20"/>
        </w:rPr>
        <w:t>composed</w:t>
      </w:r>
      <w:r w:rsidR="00F91AC0" w:rsidRPr="00F91AC0">
        <w:rPr>
          <w:rFonts w:ascii="Times New Roman" w:hAnsi="Times New Roman" w:cs="Times New Roman"/>
          <w:bCs/>
          <w:sz w:val="20"/>
          <w:szCs w:val="20"/>
        </w:rPr>
        <w:t xml:space="preserve"> </w:t>
      </w:r>
      <w:r w:rsidR="00121935">
        <w:rPr>
          <w:rFonts w:ascii="Times New Roman" w:hAnsi="Times New Roman" w:cs="Times New Roman"/>
          <w:bCs/>
          <w:sz w:val="20"/>
          <w:szCs w:val="20"/>
        </w:rPr>
        <w:t xml:space="preserve">of a </w:t>
      </w:r>
      <w:r w:rsidR="00F91AC0" w:rsidRPr="00F91AC0">
        <w:rPr>
          <w:rFonts w:ascii="Times New Roman" w:hAnsi="Times New Roman" w:cs="Times New Roman"/>
          <w:bCs/>
          <w:sz w:val="20"/>
          <w:szCs w:val="20"/>
        </w:rPr>
        <w:t xml:space="preserve">multitude of skills that develop </w:t>
      </w:r>
      <w:r w:rsidR="00121935">
        <w:rPr>
          <w:rFonts w:ascii="Times New Roman" w:hAnsi="Times New Roman" w:cs="Times New Roman"/>
          <w:bCs/>
          <w:sz w:val="20"/>
          <w:szCs w:val="20"/>
        </w:rPr>
        <w:t>over</w:t>
      </w:r>
      <w:r w:rsidR="00F91AC0" w:rsidRPr="00F91AC0">
        <w:rPr>
          <w:rFonts w:ascii="Times New Roman" w:hAnsi="Times New Roman" w:cs="Times New Roman"/>
          <w:bCs/>
          <w:sz w:val="20"/>
          <w:szCs w:val="20"/>
        </w:rPr>
        <w:t xml:space="preserve"> time to achieve a shared communicative goal. </w:t>
      </w:r>
      <w:r w:rsidR="00750FE4" w:rsidRPr="00750FE4">
        <w:rPr>
          <w:rFonts w:ascii="Times New Roman" w:hAnsi="Times New Roman" w:cs="Times New Roman"/>
          <w:bCs/>
          <w:sz w:val="20"/>
          <w:szCs w:val="20"/>
        </w:rPr>
        <w:t xml:space="preserve">Therefore, the overall nature of language involves constant adaptations and changes driven </w:t>
      </w:r>
      <w:r w:rsidR="00750FE4">
        <w:rPr>
          <w:rFonts w:ascii="Times New Roman" w:hAnsi="Times New Roman" w:cs="Times New Roman"/>
          <w:bCs/>
          <w:sz w:val="20"/>
          <w:szCs w:val="20"/>
        </w:rPr>
        <w:t xml:space="preserve">by its </w:t>
      </w:r>
      <w:r w:rsidR="00F91AC0" w:rsidRPr="00F91AC0">
        <w:rPr>
          <w:rFonts w:ascii="Times New Roman" w:hAnsi="Times New Roman" w:cs="Times New Roman"/>
          <w:bCs/>
          <w:sz w:val="20"/>
          <w:szCs w:val="20"/>
        </w:rPr>
        <w:t xml:space="preserve">users (Markov et al. 2023). </w:t>
      </w:r>
      <w:r w:rsidR="00E72900">
        <w:rPr>
          <w:rFonts w:ascii="Times New Roman" w:hAnsi="Times New Roman" w:cs="Times New Roman"/>
          <w:bCs/>
          <w:sz w:val="20"/>
          <w:szCs w:val="20"/>
        </w:rPr>
        <w:t>I</w:t>
      </w:r>
      <w:r w:rsidR="00E72900" w:rsidRPr="00E72900">
        <w:rPr>
          <w:rFonts w:ascii="Times New Roman" w:hAnsi="Times New Roman" w:cs="Times New Roman"/>
          <w:bCs/>
          <w:sz w:val="20"/>
          <w:szCs w:val="20"/>
        </w:rPr>
        <w:t xml:space="preserve">n the past, various factors such as war, trade, the spread of religion, colonization, and many other relevant events have influenced language. </w:t>
      </w:r>
      <w:r w:rsidR="00F91AC0" w:rsidRPr="00F91AC0">
        <w:rPr>
          <w:rFonts w:ascii="Times New Roman" w:hAnsi="Times New Roman" w:cs="Times New Roman"/>
          <w:bCs/>
          <w:sz w:val="20"/>
          <w:szCs w:val="20"/>
        </w:rPr>
        <w:t>(</w:t>
      </w:r>
      <w:proofErr w:type="spellStart"/>
      <w:r w:rsidR="00F91AC0" w:rsidRPr="00F91AC0">
        <w:rPr>
          <w:rFonts w:ascii="Times New Roman" w:hAnsi="Times New Roman" w:cs="Times New Roman"/>
          <w:bCs/>
          <w:sz w:val="20"/>
          <w:szCs w:val="20"/>
        </w:rPr>
        <w:t>Calvet</w:t>
      </w:r>
      <w:proofErr w:type="spellEnd"/>
      <w:r w:rsidR="00F91AC0" w:rsidRPr="00F91AC0">
        <w:rPr>
          <w:rFonts w:ascii="Times New Roman" w:hAnsi="Times New Roman" w:cs="Times New Roman"/>
          <w:bCs/>
          <w:sz w:val="20"/>
          <w:szCs w:val="20"/>
        </w:rPr>
        <w:t>, 1998). In contemporary times, the internet and its culture of memes pose as a new factor that might impact language evolution.</w:t>
      </w:r>
    </w:p>
    <w:p w14:paraId="511145BA" w14:textId="6823A891" w:rsidR="00F91AC0" w:rsidRPr="00F91AC0" w:rsidRDefault="00735FA3" w:rsidP="00F91AC0">
      <w:pPr>
        <w:ind w:firstLine="840"/>
        <w:rPr>
          <w:rFonts w:ascii="Times New Roman" w:hAnsi="Times New Roman" w:cs="Times New Roman"/>
          <w:bCs/>
          <w:sz w:val="20"/>
          <w:szCs w:val="20"/>
        </w:rPr>
      </w:pPr>
      <w:r w:rsidRPr="00735FA3">
        <w:rPr>
          <w:rFonts w:ascii="Times New Roman" w:hAnsi="Times New Roman" w:cs="Times New Roman"/>
          <w:bCs/>
          <w:sz w:val="20"/>
          <w:szCs w:val="20"/>
        </w:rPr>
        <w:t>The term "meme" was first used by Dawkins (1989) in the study of genetics and human culture</w:t>
      </w:r>
      <w:r w:rsidR="00F91AC0" w:rsidRPr="00F91AC0">
        <w:rPr>
          <w:rFonts w:ascii="Times New Roman" w:hAnsi="Times New Roman" w:cs="Times New Roman"/>
          <w:bCs/>
          <w:sz w:val="20"/>
          <w:szCs w:val="20"/>
        </w:rPr>
        <w:t xml:space="preserve">. </w:t>
      </w:r>
      <w:r w:rsidR="00EB5199">
        <w:rPr>
          <w:rFonts w:ascii="Times New Roman" w:hAnsi="Times New Roman" w:cs="Times New Roman"/>
          <w:bCs/>
          <w:sz w:val="20"/>
          <w:szCs w:val="20"/>
        </w:rPr>
        <w:t xml:space="preserve">The concept was </w:t>
      </w:r>
      <w:r w:rsidR="00EB5199" w:rsidRPr="00EB5199">
        <w:rPr>
          <w:rFonts w:ascii="Times New Roman" w:hAnsi="Times New Roman" w:cs="Times New Roman"/>
          <w:bCs/>
          <w:sz w:val="20"/>
          <w:szCs w:val="20"/>
        </w:rPr>
        <w:t>conceived as a cultural unit transmitted through cultural evolution. It exists</w:t>
      </w:r>
      <w:r w:rsidR="00F91AC0" w:rsidRPr="00F91AC0">
        <w:rPr>
          <w:rFonts w:ascii="Times New Roman" w:hAnsi="Times New Roman" w:cs="Times New Roman"/>
          <w:bCs/>
          <w:sz w:val="20"/>
          <w:szCs w:val="20"/>
        </w:rPr>
        <w:t xml:space="preserve"> and survives by arising </w:t>
      </w:r>
      <w:r w:rsidR="00F91AC0" w:rsidRPr="00F91AC0">
        <w:rPr>
          <w:rFonts w:ascii="Times New Roman" w:hAnsi="Times New Roman" w:cs="Times New Roman"/>
          <w:bCs/>
          <w:sz w:val="20"/>
          <w:szCs w:val="20"/>
        </w:rPr>
        <w:lastRenderedPageBreak/>
        <w:t xml:space="preserve">in popularity often enough and sustaining enough psychological appeal to people, like a gene in evolution. In this field of culture, memes adopt forms of an idea, a skill, a theme, or a phase. </w:t>
      </w:r>
      <w:r w:rsidR="00485D69" w:rsidRPr="00485D69">
        <w:rPr>
          <w:rFonts w:ascii="Times New Roman" w:hAnsi="Times New Roman" w:cs="Times New Roman"/>
          <w:bCs/>
          <w:sz w:val="20"/>
          <w:szCs w:val="20"/>
        </w:rPr>
        <w:t>Its transmission occurs when a person or community copies a cultural unit, which consists of a meme, from another person or community</w:t>
      </w:r>
      <w:r w:rsidR="00F91AC0" w:rsidRPr="00F91AC0">
        <w:rPr>
          <w:rFonts w:ascii="Times New Roman" w:hAnsi="Times New Roman" w:cs="Times New Roman"/>
          <w:bCs/>
          <w:sz w:val="20"/>
          <w:szCs w:val="20"/>
        </w:rPr>
        <w:t xml:space="preserve">. </w:t>
      </w:r>
      <w:r w:rsidR="003A1489">
        <w:rPr>
          <w:rFonts w:ascii="Times New Roman" w:hAnsi="Times New Roman" w:cs="Times New Roman"/>
          <w:bCs/>
          <w:sz w:val="20"/>
          <w:szCs w:val="20"/>
        </w:rPr>
        <w:t xml:space="preserve">According to Rogers (2024), </w:t>
      </w:r>
      <w:r w:rsidR="00485D69" w:rsidRPr="00485D69">
        <w:rPr>
          <w:rFonts w:ascii="Times New Roman" w:hAnsi="Times New Roman" w:cs="Times New Roman"/>
          <w:bCs/>
          <w:sz w:val="20"/>
          <w:szCs w:val="20"/>
        </w:rPr>
        <w:t>the most successful memes</w:t>
      </w:r>
      <w:r w:rsidR="00485D69">
        <w:rPr>
          <w:rFonts w:ascii="Times New Roman" w:hAnsi="Times New Roman" w:cs="Times New Roman"/>
          <w:bCs/>
          <w:sz w:val="20"/>
          <w:szCs w:val="20"/>
        </w:rPr>
        <w:t>, or the most prevalent ones,</w:t>
      </w:r>
      <w:r w:rsidR="00485D69" w:rsidRPr="00485D69">
        <w:rPr>
          <w:rFonts w:ascii="Times New Roman" w:hAnsi="Times New Roman" w:cs="Times New Roman"/>
          <w:bCs/>
          <w:sz w:val="20"/>
          <w:szCs w:val="20"/>
        </w:rPr>
        <w:t xml:space="preserve"> are</w:t>
      </w:r>
      <w:r w:rsidR="001537E0">
        <w:rPr>
          <w:rFonts w:ascii="Times New Roman" w:hAnsi="Times New Roman" w:cs="Times New Roman"/>
          <w:bCs/>
          <w:sz w:val="20"/>
          <w:szCs w:val="20"/>
        </w:rPr>
        <w:t xml:space="preserve"> usually</w:t>
      </w:r>
      <w:r w:rsidR="00485D69" w:rsidRPr="00485D69">
        <w:rPr>
          <w:rFonts w:ascii="Times New Roman" w:hAnsi="Times New Roman" w:cs="Times New Roman"/>
          <w:bCs/>
          <w:sz w:val="20"/>
          <w:szCs w:val="20"/>
        </w:rPr>
        <w:t xml:space="preserve"> </w:t>
      </w:r>
      <w:r w:rsidR="00485D69">
        <w:rPr>
          <w:rFonts w:ascii="Times New Roman" w:hAnsi="Times New Roman" w:cs="Times New Roman"/>
          <w:bCs/>
          <w:sz w:val="20"/>
          <w:szCs w:val="20"/>
        </w:rPr>
        <w:t>those</w:t>
      </w:r>
      <w:r w:rsidR="00485D69" w:rsidRPr="00485D69">
        <w:rPr>
          <w:rFonts w:ascii="Times New Roman" w:hAnsi="Times New Roman" w:cs="Times New Roman"/>
          <w:bCs/>
          <w:sz w:val="20"/>
          <w:szCs w:val="20"/>
        </w:rPr>
        <w:t xml:space="preserve"> that people copy the most.</w:t>
      </w:r>
    </w:p>
    <w:p w14:paraId="5D1CE6C7" w14:textId="40FD1C2C" w:rsidR="007C7C01" w:rsidRDefault="00306593" w:rsidP="00F91AC0">
      <w:pPr>
        <w:ind w:firstLine="840"/>
        <w:rPr>
          <w:rFonts w:ascii="Times New Roman" w:hAnsi="Times New Roman" w:cs="Times New Roman"/>
          <w:bCs/>
          <w:sz w:val="20"/>
          <w:szCs w:val="20"/>
        </w:rPr>
      </w:pPr>
      <w:r w:rsidRPr="00306593">
        <w:rPr>
          <w:rFonts w:ascii="Times New Roman" w:hAnsi="Times New Roman" w:cs="Times New Roman"/>
          <w:bCs/>
          <w:sz w:val="20"/>
          <w:szCs w:val="20"/>
        </w:rPr>
        <w:t>In computing terms, an internet meme, often referred to simply as a meme by internet users, is a medium created in the format of images, videos, texts, etc., that spreads from one internet user to another, often with changes along the way.</w:t>
      </w:r>
      <w:r w:rsidR="00F91AC0" w:rsidRPr="00F91AC0">
        <w:rPr>
          <w:rFonts w:ascii="Times New Roman" w:hAnsi="Times New Roman" w:cs="Times New Roman"/>
          <w:bCs/>
          <w:sz w:val="20"/>
          <w:szCs w:val="20"/>
        </w:rPr>
        <w:t xml:space="preserve"> Internet memes are </w:t>
      </w:r>
      <w:r w:rsidR="00491A20">
        <w:rPr>
          <w:rFonts w:ascii="Times New Roman" w:hAnsi="Times New Roman" w:cs="Times New Roman"/>
          <w:bCs/>
          <w:sz w:val="20"/>
          <w:szCs w:val="20"/>
        </w:rPr>
        <w:t xml:space="preserve">inherently </w:t>
      </w:r>
      <w:r w:rsidR="00F91AC0" w:rsidRPr="00F91AC0">
        <w:rPr>
          <w:rFonts w:ascii="Times New Roman" w:hAnsi="Times New Roman" w:cs="Times New Roman"/>
          <w:bCs/>
          <w:sz w:val="20"/>
          <w:szCs w:val="20"/>
        </w:rPr>
        <w:t xml:space="preserve">humorous in nature, but their contents can also </w:t>
      </w:r>
      <w:r w:rsidR="00491A20">
        <w:rPr>
          <w:rFonts w:ascii="Times New Roman" w:hAnsi="Times New Roman" w:cs="Times New Roman"/>
          <w:bCs/>
          <w:sz w:val="20"/>
          <w:szCs w:val="20"/>
        </w:rPr>
        <w:t xml:space="preserve">address or </w:t>
      </w:r>
      <w:r w:rsidR="00F91AC0" w:rsidRPr="00F91AC0">
        <w:rPr>
          <w:rFonts w:ascii="Times New Roman" w:hAnsi="Times New Roman" w:cs="Times New Roman"/>
          <w:bCs/>
          <w:sz w:val="20"/>
          <w:szCs w:val="20"/>
        </w:rPr>
        <w:t>carry relevancy to ongoing topic</w:t>
      </w:r>
      <w:r w:rsidR="00491A20">
        <w:rPr>
          <w:rFonts w:ascii="Times New Roman" w:hAnsi="Times New Roman" w:cs="Times New Roman"/>
          <w:bCs/>
          <w:sz w:val="20"/>
          <w:szCs w:val="20"/>
        </w:rPr>
        <w:t>s</w:t>
      </w:r>
      <w:r w:rsidR="00F91AC0" w:rsidRPr="00F91AC0">
        <w:rPr>
          <w:rFonts w:ascii="Times New Roman" w:hAnsi="Times New Roman" w:cs="Times New Roman"/>
          <w:bCs/>
          <w:sz w:val="20"/>
          <w:szCs w:val="20"/>
        </w:rPr>
        <w:t xml:space="preserve"> or issue</w:t>
      </w:r>
      <w:r w:rsidR="00491A20">
        <w:rPr>
          <w:rFonts w:ascii="Times New Roman" w:hAnsi="Times New Roman" w:cs="Times New Roman"/>
          <w:bCs/>
          <w:sz w:val="20"/>
          <w:szCs w:val="20"/>
        </w:rPr>
        <w:t>s</w:t>
      </w:r>
      <w:r w:rsidR="00F91AC0" w:rsidRPr="00F91AC0">
        <w:rPr>
          <w:rFonts w:ascii="Times New Roman" w:hAnsi="Times New Roman" w:cs="Times New Roman"/>
          <w:bCs/>
          <w:sz w:val="20"/>
          <w:szCs w:val="20"/>
        </w:rPr>
        <w:t xml:space="preserve">. </w:t>
      </w:r>
      <w:r w:rsidR="00491A20" w:rsidRPr="00491A20">
        <w:rPr>
          <w:rFonts w:ascii="Times New Roman" w:hAnsi="Times New Roman" w:cs="Times New Roman"/>
          <w:bCs/>
          <w:sz w:val="20"/>
          <w:szCs w:val="20"/>
        </w:rPr>
        <w:t>Like their definition</w:t>
      </w:r>
      <w:r w:rsidR="00491A20">
        <w:rPr>
          <w:rFonts w:ascii="Times New Roman" w:hAnsi="Times New Roman" w:cs="Times New Roman"/>
          <w:bCs/>
          <w:sz w:val="20"/>
          <w:szCs w:val="20"/>
        </w:rPr>
        <w:t xml:space="preserve"> </w:t>
      </w:r>
      <w:r w:rsidR="00F91AC0" w:rsidRPr="00F91AC0">
        <w:rPr>
          <w:rFonts w:ascii="Times New Roman" w:hAnsi="Times New Roman" w:cs="Times New Roman"/>
          <w:bCs/>
          <w:sz w:val="20"/>
          <w:szCs w:val="20"/>
        </w:rPr>
        <w:t xml:space="preserve">in the field of human culture, internet memes spread or disappear depending on their </w:t>
      </w:r>
      <w:r w:rsidR="00491A20">
        <w:rPr>
          <w:rFonts w:ascii="Times New Roman" w:hAnsi="Times New Roman" w:cs="Times New Roman"/>
          <w:bCs/>
          <w:sz w:val="20"/>
          <w:szCs w:val="20"/>
        </w:rPr>
        <w:t>relevance</w:t>
      </w:r>
      <w:r w:rsidR="00F91AC0" w:rsidRPr="00F91AC0">
        <w:rPr>
          <w:rFonts w:ascii="Times New Roman" w:hAnsi="Times New Roman" w:cs="Times New Roman"/>
          <w:bCs/>
          <w:sz w:val="20"/>
          <w:szCs w:val="20"/>
        </w:rPr>
        <w:t xml:space="preserve"> and popularity and can also evolve</w:t>
      </w:r>
      <w:r w:rsidR="00491A20">
        <w:rPr>
          <w:rFonts w:ascii="Times New Roman" w:hAnsi="Times New Roman" w:cs="Times New Roman"/>
          <w:bCs/>
          <w:sz w:val="20"/>
          <w:szCs w:val="20"/>
        </w:rPr>
        <w:t xml:space="preserve"> when passed from one internet user to another.</w:t>
      </w:r>
    </w:p>
    <w:p w14:paraId="185D5737" w14:textId="3FAF0E8E" w:rsidR="007C7C01" w:rsidRDefault="00856676" w:rsidP="00856676">
      <w:pPr>
        <w:ind w:firstLine="840"/>
        <w:rPr>
          <w:rFonts w:ascii="Times New Roman" w:hAnsi="Times New Roman" w:cs="Times New Roman"/>
          <w:bCs/>
          <w:sz w:val="20"/>
          <w:szCs w:val="20"/>
        </w:rPr>
      </w:pPr>
      <w:r>
        <w:rPr>
          <w:rFonts w:ascii="Times New Roman" w:hAnsi="Times New Roman" w:cs="Times New Roman"/>
          <w:bCs/>
          <w:sz w:val="20"/>
          <w:szCs w:val="20"/>
        </w:rPr>
        <w:t>T</w:t>
      </w:r>
      <w:r w:rsidR="007C7C01">
        <w:rPr>
          <w:rFonts w:ascii="Times New Roman" w:hAnsi="Times New Roman" w:cs="Times New Roman"/>
          <w:bCs/>
          <w:sz w:val="20"/>
          <w:szCs w:val="20"/>
        </w:rPr>
        <w:t>he concept of meme is not static. Nowadays meme refer to its internet counterparts a lot more</w:t>
      </w:r>
      <w:r w:rsidR="00491A20">
        <w:rPr>
          <w:rFonts w:ascii="Times New Roman" w:hAnsi="Times New Roman" w:cs="Times New Roman"/>
          <w:bCs/>
          <w:sz w:val="20"/>
          <w:szCs w:val="20"/>
        </w:rPr>
        <w:t xml:space="preserve"> that its original counterpart</w:t>
      </w:r>
      <w:r w:rsidR="007C7C01">
        <w:rPr>
          <w:rFonts w:ascii="Times New Roman" w:hAnsi="Times New Roman" w:cs="Times New Roman"/>
          <w:bCs/>
          <w:sz w:val="20"/>
          <w:szCs w:val="20"/>
        </w:rPr>
        <w:t xml:space="preserve">. </w:t>
      </w:r>
      <w:r w:rsidR="00D95304" w:rsidRPr="00D95304">
        <w:rPr>
          <w:rFonts w:ascii="Times New Roman" w:hAnsi="Times New Roman" w:cs="Times New Roman"/>
          <w:bCs/>
          <w:sz w:val="20"/>
          <w:szCs w:val="20"/>
        </w:rPr>
        <w:t xml:space="preserve">When discussing internet memes, it is reasonable to note that they align well with their original definition and characteristics </w:t>
      </w:r>
      <w:r w:rsidR="00D95304">
        <w:rPr>
          <w:rFonts w:ascii="Times New Roman" w:hAnsi="Times New Roman" w:cs="Times New Roman"/>
          <w:bCs/>
          <w:sz w:val="20"/>
          <w:szCs w:val="20"/>
        </w:rPr>
        <w:t xml:space="preserve">described </w:t>
      </w:r>
      <w:r w:rsidR="00D95304" w:rsidRPr="00D95304">
        <w:rPr>
          <w:rFonts w:ascii="Times New Roman" w:hAnsi="Times New Roman" w:cs="Times New Roman"/>
          <w:bCs/>
          <w:sz w:val="20"/>
          <w:szCs w:val="20"/>
        </w:rPr>
        <w:t xml:space="preserve">in the epidemiologic theory of genes and culture </w:t>
      </w:r>
      <w:r w:rsidR="00E66F0F">
        <w:t>(</w:t>
      </w:r>
      <w:proofErr w:type="spellStart"/>
      <w:r w:rsidRPr="00856676">
        <w:rPr>
          <w:rFonts w:ascii="Times New Roman" w:hAnsi="Times New Roman" w:cs="Times New Roman"/>
          <w:bCs/>
          <w:sz w:val="20"/>
          <w:szCs w:val="20"/>
        </w:rPr>
        <w:t>Castaño</w:t>
      </w:r>
      <w:proofErr w:type="spellEnd"/>
      <w:r>
        <w:rPr>
          <w:rFonts w:ascii="Times New Roman" w:hAnsi="Times New Roman" w:cs="Times New Roman"/>
          <w:bCs/>
          <w:sz w:val="20"/>
          <w:szCs w:val="20"/>
        </w:rPr>
        <w:t>, 2013).</w:t>
      </w:r>
      <w:r w:rsidR="007C7C01">
        <w:rPr>
          <w:rFonts w:ascii="Times New Roman" w:hAnsi="Times New Roman" w:cs="Times New Roman"/>
          <w:bCs/>
          <w:sz w:val="20"/>
          <w:szCs w:val="20"/>
        </w:rPr>
        <w:t xml:space="preserve"> </w:t>
      </w:r>
      <w:r>
        <w:rPr>
          <w:rFonts w:ascii="Times New Roman" w:hAnsi="Times New Roman" w:cs="Times New Roman"/>
          <w:bCs/>
          <w:sz w:val="20"/>
          <w:szCs w:val="20"/>
        </w:rPr>
        <w:t>This</w:t>
      </w:r>
      <w:r w:rsidR="00D95304">
        <w:rPr>
          <w:rFonts w:ascii="Times New Roman" w:hAnsi="Times New Roman" w:cs="Times New Roman"/>
          <w:bCs/>
          <w:sz w:val="20"/>
          <w:szCs w:val="20"/>
        </w:rPr>
        <w:t xml:space="preserve"> observation</w:t>
      </w:r>
      <w:r>
        <w:rPr>
          <w:rFonts w:ascii="Times New Roman" w:hAnsi="Times New Roman" w:cs="Times New Roman"/>
          <w:bCs/>
          <w:sz w:val="20"/>
          <w:szCs w:val="20"/>
        </w:rPr>
        <w:t xml:space="preserve"> suggests that internet memes are not </w:t>
      </w:r>
      <w:r w:rsidR="00D95304">
        <w:rPr>
          <w:rFonts w:ascii="Times New Roman" w:hAnsi="Times New Roman" w:cs="Times New Roman"/>
          <w:bCs/>
          <w:sz w:val="20"/>
          <w:szCs w:val="20"/>
        </w:rPr>
        <w:t>only</w:t>
      </w:r>
      <w:r>
        <w:rPr>
          <w:rFonts w:ascii="Times New Roman" w:hAnsi="Times New Roman" w:cs="Times New Roman"/>
          <w:bCs/>
          <w:sz w:val="20"/>
          <w:szCs w:val="20"/>
        </w:rPr>
        <w:t xml:space="preserve"> trivial internet jokes but a</w:t>
      </w:r>
      <w:r w:rsidR="00D95304">
        <w:rPr>
          <w:rFonts w:ascii="Times New Roman" w:hAnsi="Times New Roman" w:cs="Times New Roman"/>
          <w:bCs/>
          <w:sz w:val="20"/>
          <w:szCs w:val="20"/>
        </w:rPr>
        <w:t>lso a</w:t>
      </w:r>
      <w:r>
        <w:rPr>
          <w:rFonts w:ascii="Times New Roman" w:hAnsi="Times New Roman" w:cs="Times New Roman"/>
          <w:bCs/>
          <w:sz w:val="20"/>
          <w:szCs w:val="20"/>
        </w:rPr>
        <w:t xml:space="preserve"> cultural phenomenon </w:t>
      </w:r>
      <w:r w:rsidR="00D95304">
        <w:rPr>
          <w:rFonts w:ascii="Times New Roman" w:hAnsi="Times New Roman" w:cs="Times New Roman"/>
          <w:bCs/>
          <w:sz w:val="20"/>
          <w:szCs w:val="20"/>
        </w:rPr>
        <w:t>with unique</w:t>
      </w:r>
      <w:r>
        <w:rPr>
          <w:rFonts w:ascii="Times New Roman" w:hAnsi="Times New Roman" w:cs="Times New Roman"/>
          <w:bCs/>
          <w:sz w:val="20"/>
          <w:szCs w:val="20"/>
        </w:rPr>
        <w:t xml:space="preserve"> characteristics that </w:t>
      </w:r>
      <w:r w:rsidR="00264031">
        <w:rPr>
          <w:rFonts w:ascii="Times New Roman" w:hAnsi="Times New Roman" w:cs="Times New Roman"/>
          <w:bCs/>
          <w:sz w:val="20"/>
          <w:szCs w:val="20"/>
        </w:rPr>
        <w:t xml:space="preserve">are worth to be studied and examined </w:t>
      </w:r>
      <w:r>
        <w:rPr>
          <w:rFonts w:ascii="Times New Roman" w:hAnsi="Times New Roman" w:cs="Times New Roman"/>
          <w:bCs/>
          <w:sz w:val="20"/>
          <w:szCs w:val="20"/>
        </w:rPr>
        <w:t xml:space="preserve">using </w:t>
      </w:r>
      <w:r w:rsidR="00264031">
        <w:rPr>
          <w:rFonts w:ascii="Times New Roman" w:hAnsi="Times New Roman" w:cs="Times New Roman"/>
          <w:bCs/>
          <w:sz w:val="20"/>
          <w:szCs w:val="20"/>
        </w:rPr>
        <w:t xml:space="preserve">the set of </w:t>
      </w:r>
      <w:r>
        <w:rPr>
          <w:rFonts w:ascii="Times New Roman" w:hAnsi="Times New Roman" w:cs="Times New Roman"/>
          <w:bCs/>
          <w:sz w:val="20"/>
          <w:szCs w:val="20"/>
        </w:rPr>
        <w:t>scientific approaches that focuses on their spread, evolution, and influence.</w:t>
      </w:r>
    </w:p>
    <w:p w14:paraId="3DAAB54C" w14:textId="4C3F4346" w:rsidR="00E77BE9" w:rsidRDefault="00F72BF0" w:rsidP="007C7C01">
      <w:pPr>
        <w:ind w:firstLine="840"/>
        <w:rPr>
          <w:rFonts w:ascii="Times New Roman" w:hAnsi="Times New Roman" w:cs="Times New Roman"/>
          <w:bCs/>
          <w:sz w:val="20"/>
          <w:szCs w:val="20"/>
        </w:rPr>
      </w:pPr>
      <w:r>
        <w:rPr>
          <w:rFonts w:ascii="Times New Roman" w:hAnsi="Times New Roman" w:cs="Times New Roman"/>
          <w:bCs/>
          <w:sz w:val="20"/>
          <w:szCs w:val="20"/>
        </w:rPr>
        <w:t>According to Petrova, (2021), a</w:t>
      </w:r>
      <w:r w:rsidR="007C7C01" w:rsidRPr="00F91AC0">
        <w:rPr>
          <w:rFonts w:ascii="Times New Roman" w:hAnsi="Times New Roman" w:cs="Times New Roman"/>
          <w:bCs/>
          <w:sz w:val="20"/>
          <w:szCs w:val="20"/>
        </w:rPr>
        <w:t xml:space="preserve">s </w:t>
      </w:r>
      <w:r w:rsidR="007C7C01">
        <w:rPr>
          <w:rFonts w:ascii="Times New Roman" w:hAnsi="Times New Roman" w:cs="Times New Roman"/>
          <w:bCs/>
          <w:sz w:val="20"/>
          <w:szCs w:val="20"/>
        </w:rPr>
        <w:t>memes</w:t>
      </w:r>
      <w:r w:rsidR="007C7C01" w:rsidRPr="00F91AC0">
        <w:rPr>
          <w:rFonts w:ascii="Times New Roman" w:hAnsi="Times New Roman" w:cs="Times New Roman"/>
          <w:bCs/>
          <w:sz w:val="20"/>
          <w:szCs w:val="20"/>
        </w:rPr>
        <w:t xml:space="preserve"> have become prevalent in digital communication especially among young people, memes can serve as a new form to convey messages or expressions.</w:t>
      </w:r>
      <w:r w:rsidR="007C7C01">
        <w:rPr>
          <w:rFonts w:ascii="Times New Roman" w:hAnsi="Times New Roman" w:cs="Times New Roman"/>
          <w:bCs/>
          <w:sz w:val="20"/>
          <w:szCs w:val="20"/>
        </w:rPr>
        <w:t xml:space="preserve"> </w:t>
      </w:r>
      <w:r w:rsidR="00264031" w:rsidRPr="00264031">
        <w:rPr>
          <w:rFonts w:ascii="Times New Roman" w:hAnsi="Times New Roman" w:cs="Times New Roman"/>
          <w:bCs/>
          <w:sz w:val="20"/>
          <w:szCs w:val="20"/>
        </w:rPr>
        <w:t xml:space="preserve">A prior study by </w:t>
      </w:r>
      <w:proofErr w:type="spellStart"/>
      <w:r w:rsidR="00264031" w:rsidRPr="00264031">
        <w:rPr>
          <w:rFonts w:ascii="Times New Roman" w:hAnsi="Times New Roman" w:cs="Times New Roman"/>
          <w:bCs/>
          <w:sz w:val="20"/>
          <w:szCs w:val="20"/>
        </w:rPr>
        <w:t>Kostadinovska-Stojchevska</w:t>
      </w:r>
      <w:proofErr w:type="spellEnd"/>
      <w:r w:rsidR="00264031" w:rsidRPr="00264031">
        <w:rPr>
          <w:rFonts w:ascii="Times New Roman" w:hAnsi="Times New Roman" w:cs="Times New Roman"/>
          <w:bCs/>
          <w:sz w:val="20"/>
          <w:szCs w:val="20"/>
        </w:rPr>
        <w:t xml:space="preserve"> &amp; </w:t>
      </w:r>
      <w:proofErr w:type="spellStart"/>
      <w:r w:rsidR="00264031" w:rsidRPr="00264031">
        <w:rPr>
          <w:rFonts w:ascii="Times New Roman" w:hAnsi="Times New Roman" w:cs="Times New Roman"/>
          <w:bCs/>
          <w:sz w:val="20"/>
          <w:szCs w:val="20"/>
        </w:rPr>
        <w:t>Shalevska</w:t>
      </w:r>
      <w:proofErr w:type="spellEnd"/>
      <w:r w:rsidR="00264031" w:rsidRPr="00264031">
        <w:rPr>
          <w:rFonts w:ascii="Times New Roman" w:hAnsi="Times New Roman" w:cs="Times New Roman"/>
          <w:bCs/>
          <w:sz w:val="20"/>
          <w:szCs w:val="20"/>
        </w:rPr>
        <w:t xml:space="preserve"> (2018) examined the linguistic aspects of memes in the English realm of the internet and found that memes, specifically image-based ones, utilize language features that are uncommon</w:t>
      </w:r>
      <w:r w:rsidR="00F91AC0" w:rsidRPr="00F91AC0">
        <w:rPr>
          <w:rFonts w:ascii="Times New Roman" w:hAnsi="Times New Roman" w:cs="Times New Roman"/>
          <w:bCs/>
          <w:sz w:val="20"/>
          <w:szCs w:val="20"/>
        </w:rPr>
        <w:t xml:space="preserve"> in the real-life equivalent of conversation and communication. These include phrases, puns, jargon, slang, shortenings, </w:t>
      </w:r>
      <w:r w:rsidR="00E77BE9">
        <w:rPr>
          <w:rFonts w:ascii="Times New Roman" w:hAnsi="Times New Roman" w:cs="Times New Roman"/>
          <w:bCs/>
          <w:sz w:val="20"/>
          <w:szCs w:val="20"/>
        </w:rPr>
        <w:t>neologism</w:t>
      </w:r>
      <w:r w:rsidR="00E32E34">
        <w:rPr>
          <w:rFonts w:ascii="Times New Roman" w:hAnsi="Times New Roman" w:cs="Times New Roman"/>
          <w:bCs/>
          <w:sz w:val="20"/>
          <w:szCs w:val="20"/>
        </w:rPr>
        <w:t>s</w:t>
      </w:r>
      <w:r w:rsidR="00F91AC0" w:rsidRPr="00F91AC0">
        <w:rPr>
          <w:rFonts w:ascii="Times New Roman" w:hAnsi="Times New Roman" w:cs="Times New Roman"/>
          <w:bCs/>
          <w:sz w:val="20"/>
          <w:szCs w:val="20"/>
        </w:rPr>
        <w:t xml:space="preserve">, as well as patterned ways of intentional or unintentional spelling and grammar mistakes. </w:t>
      </w:r>
    </w:p>
    <w:p w14:paraId="02B9F1C3" w14:textId="770C2DDB" w:rsidR="00E77BE9" w:rsidRDefault="00E77BE9" w:rsidP="00A92FBA">
      <w:pPr>
        <w:ind w:firstLine="840"/>
        <w:rPr>
          <w:rFonts w:ascii="Times New Roman" w:hAnsi="Times New Roman" w:cs="Times New Roman"/>
          <w:bCs/>
          <w:sz w:val="20"/>
          <w:szCs w:val="20"/>
        </w:rPr>
      </w:pPr>
      <w:r>
        <w:rPr>
          <w:rFonts w:ascii="Times New Roman" w:hAnsi="Times New Roman" w:cs="Times New Roman"/>
          <w:bCs/>
          <w:sz w:val="20"/>
          <w:szCs w:val="20"/>
        </w:rPr>
        <w:t xml:space="preserve">The observation in this research aligns with the definition of linguistics components and formats of what contributes to a language discussed by </w:t>
      </w:r>
      <w:proofErr w:type="spellStart"/>
      <w:r>
        <w:rPr>
          <w:rFonts w:ascii="Times New Roman" w:hAnsi="Times New Roman" w:cs="Times New Roman"/>
          <w:bCs/>
          <w:sz w:val="20"/>
          <w:szCs w:val="20"/>
        </w:rPr>
        <w:t>Akmajian</w:t>
      </w:r>
      <w:proofErr w:type="spellEnd"/>
      <w:r>
        <w:rPr>
          <w:rFonts w:ascii="Times New Roman" w:hAnsi="Times New Roman" w:cs="Times New Roman"/>
          <w:bCs/>
          <w:sz w:val="20"/>
          <w:szCs w:val="20"/>
        </w:rPr>
        <w:t xml:space="preserve"> </w:t>
      </w:r>
      <w:r w:rsidR="005608F5">
        <w:rPr>
          <w:rFonts w:ascii="Times New Roman" w:hAnsi="Times New Roman" w:cs="Times New Roman"/>
          <w:bCs/>
          <w:sz w:val="20"/>
          <w:szCs w:val="20"/>
        </w:rPr>
        <w:t>et al.</w:t>
      </w:r>
      <w:r>
        <w:rPr>
          <w:rFonts w:ascii="Times New Roman" w:hAnsi="Times New Roman" w:cs="Times New Roman"/>
          <w:bCs/>
          <w:sz w:val="20"/>
          <w:szCs w:val="20"/>
        </w:rPr>
        <w:t xml:space="preserve"> (2020)</w:t>
      </w:r>
      <w:r w:rsidRPr="00E77BE9">
        <w:rPr>
          <w:rFonts w:ascii="Times New Roman" w:hAnsi="Times New Roman" w:cs="Times New Roman"/>
          <w:bCs/>
          <w:sz w:val="20"/>
          <w:szCs w:val="20"/>
        </w:rPr>
        <w:t>, which emphasize</w:t>
      </w:r>
      <w:r w:rsidR="00E32E34">
        <w:rPr>
          <w:rFonts w:ascii="Times New Roman" w:hAnsi="Times New Roman" w:cs="Times New Roman"/>
          <w:bCs/>
          <w:sz w:val="20"/>
          <w:szCs w:val="20"/>
        </w:rPr>
        <w:t>s</w:t>
      </w:r>
      <w:r w:rsidRPr="00E77BE9">
        <w:rPr>
          <w:rFonts w:ascii="Times New Roman" w:hAnsi="Times New Roman" w:cs="Times New Roman"/>
          <w:bCs/>
          <w:sz w:val="20"/>
          <w:szCs w:val="20"/>
        </w:rPr>
        <w:t xml:space="preserve"> the dynamic nature of language and its adaptation to various communicative contexts, including digital environments.</w:t>
      </w:r>
    </w:p>
    <w:p w14:paraId="6D753EE7" w14:textId="77777777" w:rsidR="00CD5DA3" w:rsidRDefault="00CD5DA3" w:rsidP="00F91AC0">
      <w:pPr>
        <w:ind w:firstLine="840"/>
        <w:rPr>
          <w:rFonts w:ascii="Times New Roman" w:hAnsi="Times New Roman" w:cs="Times New Roman"/>
          <w:bCs/>
          <w:sz w:val="20"/>
          <w:szCs w:val="20"/>
        </w:rPr>
      </w:pPr>
      <w:r w:rsidRPr="00CD5DA3">
        <w:rPr>
          <w:rFonts w:ascii="Times New Roman" w:hAnsi="Times New Roman" w:cs="Times New Roman"/>
          <w:bCs/>
          <w:sz w:val="20"/>
          <w:szCs w:val="20"/>
        </w:rPr>
        <w:t xml:space="preserve">Another study conducted by </w:t>
      </w:r>
      <w:proofErr w:type="spellStart"/>
      <w:r w:rsidRPr="00CD5DA3">
        <w:rPr>
          <w:rFonts w:ascii="Times New Roman" w:hAnsi="Times New Roman" w:cs="Times New Roman"/>
          <w:bCs/>
          <w:sz w:val="20"/>
          <w:szCs w:val="20"/>
        </w:rPr>
        <w:t>Natsir</w:t>
      </w:r>
      <w:proofErr w:type="spellEnd"/>
      <w:r w:rsidRPr="00CD5DA3">
        <w:rPr>
          <w:rFonts w:ascii="Times New Roman" w:hAnsi="Times New Roman" w:cs="Times New Roman"/>
          <w:bCs/>
          <w:sz w:val="20"/>
          <w:szCs w:val="20"/>
        </w:rPr>
        <w:t xml:space="preserve"> et al. (2023) found significant changes in grammar, syntax, and vocabulary within the language used in internet communication. However, this study does not specifically analyze memes as a factor in language change; instead, it wholly examines the language changes occurring on the internet itself. </w:t>
      </w:r>
    </w:p>
    <w:p w14:paraId="05275843" w14:textId="2007FCAD" w:rsidR="00F91AC0" w:rsidRDefault="00F91AC0" w:rsidP="00F91AC0">
      <w:pPr>
        <w:ind w:firstLine="840"/>
        <w:rPr>
          <w:rFonts w:ascii="Times New Roman" w:hAnsi="Times New Roman" w:cs="Times New Roman"/>
          <w:bCs/>
          <w:sz w:val="20"/>
          <w:szCs w:val="20"/>
        </w:rPr>
      </w:pPr>
      <w:r w:rsidRPr="00F91AC0">
        <w:rPr>
          <w:rFonts w:ascii="Times New Roman" w:hAnsi="Times New Roman" w:cs="Times New Roman"/>
          <w:bCs/>
          <w:sz w:val="20"/>
          <w:szCs w:val="20"/>
        </w:rPr>
        <w:t>Memes on the internet can foster a community-like connection among users who interact with them. This way, memes help shape and maintain digital communities by being an aspect that serves as a common communication form and cultural reference (Petrova, 2021). One hypothesis this paper formulate is whether this shared sense of community fostered by the culture of memes bleeds into the real world for people who interact with memes.</w:t>
      </w:r>
    </w:p>
    <w:p w14:paraId="06CE361D" w14:textId="68CC6ABA" w:rsidR="007A7323" w:rsidRPr="003B7F63" w:rsidRDefault="007A7323" w:rsidP="00F91AC0">
      <w:pPr>
        <w:rPr>
          <w:rFonts w:ascii="Times New Roman" w:hAnsi="Times New Roman" w:cs="Times New Roman"/>
          <w:b/>
          <w:sz w:val="20"/>
          <w:szCs w:val="20"/>
        </w:rPr>
      </w:pPr>
      <w:r w:rsidRPr="003B7F63">
        <w:rPr>
          <w:rFonts w:ascii="Times New Roman" w:hAnsi="Times New Roman" w:cs="Times New Roman"/>
          <w:b/>
          <w:sz w:val="20"/>
          <w:szCs w:val="20"/>
        </w:rPr>
        <w:t xml:space="preserve">Knowledge Gaps </w:t>
      </w:r>
    </w:p>
    <w:p w14:paraId="5E36ED6A" w14:textId="336502F1" w:rsidR="00AD3A77" w:rsidRPr="00334100" w:rsidRDefault="003B7F63" w:rsidP="0008697B">
      <w:pPr>
        <w:ind w:firstLine="709"/>
        <w:rPr>
          <w:rFonts w:ascii="Times New Roman" w:hAnsi="Times New Roman" w:cs="Times New Roman"/>
          <w:bCs/>
          <w:sz w:val="20"/>
          <w:szCs w:val="20"/>
        </w:rPr>
      </w:pPr>
      <w:r>
        <w:rPr>
          <w:rFonts w:ascii="Times New Roman" w:hAnsi="Times New Roman" w:cs="Times New Roman"/>
          <w:bCs/>
          <w:sz w:val="20"/>
          <w:szCs w:val="20"/>
        </w:rPr>
        <w:t>M</w:t>
      </w:r>
      <w:r w:rsidR="007A7323" w:rsidRPr="007A7323">
        <w:rPr>
          <w:rFonts w:ascii="Times New Roman" w:hAnsi="Times New Roman" w:cs="Times New Roman"/>
          <w:bCs/>
          <w:sz w:val="20"/>
          <w:szCs w:val="20"/>
        </w:rPr>
        <w:t xml:space="preserve">emes </w:t>
      </w:r>
      <w:r w:rsidR="0008697B">
        <w:rPr>
          <w:rFonts w:ascii="Times New Roman" w:hAnsi="Times New Roman" w:cs="Times New Roman"/>
          <w:bCs/>
          <w:sz w:val="20"/>
          <w:szCs w:val="20"/>
        </w:rPr>
        <w:t xml:space="preserve">have experienced </w:t>
      </w:r>
      <w:r w:rsidR="00E32E34">
        <w:rPr>
          <w:rFonts w:ascii="Times New Roman" w:hAnsi="Times New Roman" w:cs="Times New Roman"/>
          <w:bCs/>
          <w:sz w:val="20"/>
          <w:szCs w:val="20"/>
        </w:rPr>
        <w:t>significant</w:t>
      </w:r>
      <w:r w:rsidR="0008697B">
        <w:rPr>
          <w:rFonts w:ascii="Times New Roman" w:hAnsi="Times New Roman" w:cs="Times New Roman"/>
          <w:bCs/>
          <w:sz w:val="20"/>
          <w:szCs w:val="20"/>
        </w:rPr>
        <w:t xml:space="preserve"> changes </w:t>
      </w:r>
      <w:r w:rsidR="007A7323" w:rsidRPr="007A7323">
        <w:rPr>
          <w:rFonts w:ascii="Times New Roman" w:hAnsi="Times New Roman" w:cs="Times New Roman"/>
          <w:bCs/>
          <w:sz w:val="20"/>
          <w:szCs w:val="20"/>
        </w:rPr>
        <w:t xml:space="preserve">in </w:t>
      </w:r>
      <w:r w:rsidR="00CD5DA3">
        <w:rPr>
          <w:rFonts w:ascii="Times New Roman" w:hAnsi="Times New Roman" w:cs="Times New Roman"/>
          <w:bCs/>
          <w:sz w:val="20"/>
          <w:szCs w:val="20"/>
        </w:rPr>
        <w:t>their</w:t>
      </w:r>
      <w:r w:rsidR="007A7323" w:rsidRPr="007A7323">
        <w:rPr>
          <w:rFonts w:ascii="Times New Roman" w:hAnsi="Times New Roman" w:cs="Times New Roman"/>
          <w:bCs/>
          <w:sz w:val="20"/>
          <w:szCs w:val="20"/>
        </w:rPr>
        <w:t xml:space="preserve"> context, meanings, and manner of use over the past few years. </w:t>
      </w:r>
      <w:r w:rsidR="0008697B">
        <w:rPr>
          <w:rFonts w:ascii="Times New Roman" w:hAnsi="Times New Roman" w:cs="Times New Roman"/>
          <w:bCs/>
          <w:sz w:val="20"/>
          <w:szCs w:val="20"/>
        </w:rPr>
        <w:t xml:space="preserve">A meme from five or six years ago is significantly different from a meme today in these features. </w:t>
      </w:r>
      <w:r w:rsidR="007A7323" w:rsidRPr="007A7323">
        <w:rPr>
          <w:rFonts w:ascii="Times New Roman" w:hAnsi="Times New Roman" w:cs="Times New Roman"/>
          <w:bCs/>
          <w:sz w:val="20"/>
          <w:szCs w:val="20"/>
        </w:rPr>
        <w:t xml:space="preserve">One </w:t>
      </w:r>
      <w:r w:rsidR="0008697B">
        <w:rPr>
          <w:rFonts w:ascii="Times New Roman" w:hAnsi="Times New Roman" w:cs="Times New Roman"/>
          <w:bCs/>
          <w:sz w:val="20"/>
          <w:szCs w:val="20"/>
        </w:rPr>
        <w:lastRenderedPageBreak/>
        <w:t>notable trend</w:t>
      </w:r>
      <w:r w:rsidR="007A7323" w:rsidRPr="007A7323">
        <w:rPr>
          <w:rFonts w:ascii="Times New Roman" w:hAnsi="Times New Roman" w:cs="Times New Roman"/>
          <w:bCs/>
          <w:sz w:val="20"/>
          <w:szCs w:val="20"/>
        </w:rPr>
        <w:t xml:space="preserve"> is </w:t>
      </w:r>
      <w:r w:rsidR="0008697B">
        <w:rPr>
          <w:rFonts w:ascii="Times New Roman" w:hAnsi="Times New Roman" w:cs="Times New Roman"/>
          <w:bCs/>
          <w:sz w:val="20"/>
          <w:szCs w:val="20"/>
        </w:rPr>
        <w:t>the increasing self-awareness in usage and its popularity in real-world contexts. Little</w:t>
      </w:r>
      <w:r w:rsidR="007A7323" w:rsidRPr="007A7323">
        <w:rPr>
          <w:rFonts w:ascii="Times New Roman" w:hAnsi="Times New Roman" w:cs="Times New Roman"/>
          <w:bCs/>
          <w:sz w:val="20"/>
          <w:szCs w:val="20"/>
        </w:rPr>
        <w:t xml:space="preserve"> research has delved into the underlying usage and intention of memes in young people in the past short </w:t>
      </w:r>
      <w:r w:rsidR="00CD5DA3">
        <w:rPr>
          <w:rFonts w:ascii="Times New Roman" w:hAnsi="Times New Roman" w:cs="Times New Roman"/>
          <w:bCs/>
          <w:sz w:val="20"/>
          <w:szCs w:val="20"/>
        </w:rPr>
        <w:t>period</w:t>
      </w:r>
      <w:r w:rsidR="007A7323" w:rsidRPr="007A7323">
        <w:rPr>
          <w:rFonts w:ascii="Times New Roman" w:hAnsi="Times New Roman" w:cs="Times New Roman"/>
          <w:bCs/>
          <w:sz w:val="20"/>
          <w:szCs w:val="20"/>
        </w:rPr>
        <w:t xml:space="preserve"> of two years. </w:t>
      </w:r>
      <w:r w:rsidR="00CD5DA3" w:rsidRPr="00CD5DA3">
        <w:rPr>
          <w:rFonts w:ascii="Times New Roman" w:hAnsi="Times New Roman" w:cs="Times New Roman"/>
          <w:bCs/>
          <w:sz w:val="20"/>
          <w:szCs w:val="20"/>
        </w:rPr>
        <w:t>Additionally, there has been little research focused on the direct impact of memes on colloquial language usage among young people.</w:t>
      </w:r>
    </w:p>
    <w:p w14:paraId="02FD6C89" w14:textId="1F4DE4E5" w:rsidR="004E6BE2" w:rsidRPr="002E72BB" w:rsidRDefault="00AE482E" w:rsidP="002E72BB">
      <w:pPr>
        <w:pStyle w:val="ListParagraph"/>
        <w:numPr>
          <w:ilvl w:val="0"/>
          <w:numId w:val="14"/>
        </w:numPr>
        <w:ind w:leftChars="0"/>
        <w:jc w:val="center"/>
        <w:rPr>
          <w:rFonts w:ascii="Times New Roman" w:hAnsi="Times New Roman" w:cs="Times New Roman"/>
          <w:b/>
          <w:sz w:val="20"/>
          <w:szCs w:val="20"/>
        </w:rPr>
      </w:pPr>
      <w:r w:rsidRPr="002E72BB">
        <w:rPr>
          <w:rFonts w:ascii="Times New Roman" w:hAnsi="Times New Roman" w:cs="Times New Roman"/>
          <w:b/>
          <w:sz w:val="20"/>
          <w:szCs w:val="20"/>
        </w:rPr>
        <w:t>Methodology</w:t>
      </w:r>
    </w:p>
    <w:p w14:paraId="2E1D3939" w14:textId="10F6242F" w:rsidR="00CC68AD" w:rsidRDefault="00CD5DA3" w:rsidP="00F00752">
      <w:pPr>
        <w:ind w:firstLine="709"/>
        <w:rPr>
          <w:rFonts w:ascii="Times New Roman" w:hAnsi="Times New Roman" w:cs="Times New Roman"/>
          <w:bCs/>
          <w:sz w:val="20"/>
          <w:szCs w:val="20"/>
        </w:rPr>
      </w:pPr>
      <w:r w:rsidRPr="00CD5DA3">
        <w:rPr>
          <w:rFonts w:ascii="Times New Roman" w:hAnsi="Times New Roman" w:cs="Times New Roman"/>
          <w:bCs/>
          <w:sz w:val="20"/>
          <w:szCs w:val="20"/>
        </w:rPr>
        <w:t xml:space="preserve">This qualitative research </w:t>
      </w:r>
      <w:r>
        <w:rPr>
          <w:rFonts w:ascii="Times New Roman" w:hAnsi="Times New Roman" w:cs="Times New Roman"/>
          <w:bCs/>
          <w:sz w:val="20"/>
          <w:szCs w:val="20"/>
        </w:rPr>
        <w:t>utilized</w:t>
      </w:r>
      <w:r w:rsidRPr="00CD5DA3">
        <w:rPr>
          <w:rFonts w:ascii="Times New Roman" w:hAnsi="Times New Roman" w:cs="Times New Roman"/>
          <w:bCs/>
          <w:sz w:val="20"/>
          <w:szCs w:val="20"/>
        </w:rPr>
        <w:t xml:space="preserve"> a survey questionnaire to gather data about meme consumption and their influence on language features and communication among young people.</w:t>
      </w:r>
      <w:r w:rsidR="00560FAD" w:rsidRPr="00334100">
        <w:rPr>
          <w:rFonts w:ascii="Times New Roman" w:hAnsi="Times New Roman" w:cs="Times New Roman"/>
          <w:bCs/>
          <w:sz w:val="20"/>
          <w:szCs w:val="20"/>
        </w:rPr>
        <w:t xml:space="preserve"> </w:t>
      </w:r>
    </w:p>
    <w:p w14:paraId="4387F3DD" w14:textId="2050AA13" w:rsidR="00CC68AD" w:rsidRPr="00CC68AD" w:rsidRDefault="00CC68AD" w:rsidP="00CC68AD">
      <w:pPr>
        <w:rPr>
          <w:rFonts w:ascii="Times New Roman" w:hAnsi="Times New Roman" w:cs="Times New Roman"/>
          <w:b/>
          <w:sz w:val="20"/>
          <w:szCs w:val="20"/>
        </w:rPr>
      </w:pPr>
      <w:r w:rsidRPr="00CC68AD">
        <w:rPr>
          <w:rFonts w:ascii="Times New Roman" w:hAnsi="Times New Roman" w:cs="Times New Roman"/>
          <w:b/>
          <w:sz w:val="20"/>
          <w:szCs w:val="20"/>
        </w:rPr>
        <w:t xml:space="preserve">Sample Population </w:t>
      </w:r>
    </w:p>
    <w:p w14:paraId="6E3BBC3A" w14:textId="05937088" w:rsidR="00CC68AD" w:rsidRDefault="00CD5DA3" w:rsidP="00CC68AD">
      <w:pPr>
        <w:ind w:firstLine="709"/>
        <w:rPr>
          <w:rFonts w:ascii="Times New Roman" w:hAnsi="Times New Roman" w:cs="Times New Roman"/>
          <w:bCs/>
          <w:sz w:val="20"/>
          <w:szCs w:val="20"/>
        </w:rPr>
      </w:pPr>
      <w:r w:rsidRPr="00CD5DA3">
        <w:rPr>
          <w:rFonts w:ascii="Times New Roman" w:hAnsi="Times New Roman" w:cs="Times New Roman"/>
          <w:bCs/>
          <w:sz w:val="20"/>
          <w:szCs w:val="20"/>
        </w:rPr>
        <w:t>The population sample of this survey consists of university students at Ritsumeikan University in Japan</w:t>
      </w:r>
      <w:r>
        <w:rPr>
          <w:rFonts w:ascii="Times New Roman" w:hAnsi="Times New Roman" w:cs="Times New Roman"/>
          <w:bCs/>
          <w:sz w:val="20"/>
          <w:szCs w:val="20"/>
        </w:rPr>
        <w:t>.</w:t>
      </w:r>
      <w:r w:rsidR="00CC68AD" w:rsidRPr="00CC68AD">
        <w:rPr>
          <w:rFonts w:ascii="Times New Roman" w:hAnsi="Times New Roman" w:cs="Times New Roman"/>
          <w:bCs/>
          <w:sz w:val="20"/>
          <w:szCs w:val="20"/>
        </w:rPr>
        <w:t xml:space="preserve"> It was wholly conducted within the Ritsumeikan University circle of student. </w:t>
      </w:r>
      <w:r w:rsidRPr="00CD5DA3">
        <w:rPr>
          <w:rFonts w:ascii="Times New Roman" w:hAnsi="Times New Roman" w:cs="Times New Roman"/>
          <w:bCs/>
          <w:sz w:val="20"/>
          <w:szCs w:val="20"/>
        </w:rPr>
        <w:t xml:space="preserve">Therefore, even though no identifying information was collected, all </w:t>
      </w:r>
      <w:r w:rsidR="002D7CB5">
        <w:rPr>
          <w:rFonts w:ascii="Times New Roman" w:hAnsi="Times New Roman" w:cs="Times New Roman"/>
          <w:bCs/>
          <w:sz w:val="20"/>
          <w:szCs w:val="20"/>
        </w:rPr>
        <w:t>participants</w:t>
      </w:r>
      <w:r w:rsidRPr="00CD5DA3">
        <w:rPr>
          <w:rFonts w:ascii="Times New Roman" w:hAnsi="Times New Roman" w:cs="Times New Roman"/>
          <w:bCs/>
          <w:sz w:val="20"/>
          <w:szCs w:val="20"/>
        </w:rPr>
        <w:t xml:space="preserve"> are assumed to be attending Ritsumeikan University as of the year 2024.</w:t>
      </w:r>
    </w:p>
    <w:p w14:paraId="41865277" w14:textId="72996909" w:rsidR="00CC68AD" w:rsidRDefault="00CC68AD" w:rsidP="00CC68AD">
      <w:pPr>
        <w:rPr>
          <w:rFonts w:ascii="Times New Roman" w:hAnsi="Times New Roman" w:cs="Times New Roman"/>
          <w:bCs/>
          <w:sz w:val="20"/>
          <w:szCs w:val="20"/>
        </w:rPr>
      </w:pPr>
      <w:r>
        <w:rPr>
          <w:rFonts w:ascii="Times New Roman" w:hAnsi="Times New Roman" w:cs="Times New Roman"/>
          <w:b/>
          <w:sz w:val="20"/>
          <w:szCs w:val="20"/>
        </w:rPr>
        <w:t>Instrumentation</w:t>
      </w:r>
    </w:p>
    <w:p w14:paraId="1FAAB1FA" w14:textId="77777777" w:rsidR="00B17B7C" w:rsidRDefault="00CC68AD" w:rsidP="00CC68AD">
      <w:pPr>
        <w:ind w:firstLine="709"/>
        <w:rPr>
          <w:rFonts w:ascii="Times New Roman" w:hAnsi="Times New Roman" w:cs="Times New Roman"/>
          <w:bCs/>
          <w:sz w:val="20"/>
          <w:szCs w:val="20"/>
        </w:rPr>
      </w:pPr>
      <w:r>
        <w:rPr>
          <w:rFonts w:ascii="Times New Roman" w:hAnsi="Times New Roman" w:cs="Times New Roman"/>
          <w:bCs/>
          <w:sz w:val="20"/>
          <w:szCs w:val="20"/>
        </w:rPr>
        <w:t>T</w:t>
      </w:r>
      <w:r w:rsidRPr="00CC68AD">
        <w:rPr>
          <w:rFonts w:ascii="Times New Roman" w:hAnsi="Times New Roman" w:cs="Times New Roman"/>
          <w:bCs/>
          <w:sz w:val="20"/>
          <w:szCs w:val="20"/>
        </w:rPr>
        <w:t xml:space="preserve">he </w:t>
      </w:r>
      <w:r w:rsidR="00CD5DA3">
        <w:rPr>
          <w:rFonts w:ascii="Times New Roman" w:hAnsi="Times New Roman" w:cs="Times New Roman"/>
          <w:bCs/>
          <w:sz w:val="20"/>
          <w:szCs w:val="20"/>
        </w:rPr>
        <w:t xml:space="preserve">survey for </w:t>
      </w:r>
      <w:r>
        <w:rPr>
          <w:rFonts w:ascii="Times New Roman" w:hAnsi="Times New Roman" w:cs="Times New Roman"/>
          <w:bCs/>
          <w:sz w:val="20"/>
          <w:szCs w:val="20"/>
        </w:rPr>
        <w:t>data</w:t>
      </w:r>
      <w:r w:rsidR="00CD5DA3">
        <w:rPr>
          <w:rFonts w:ascii="Times New Roman" w:hAnsi="Times New Roman" w:cs="Times New Roman"/>
          <w:bCs/>
          <w:sz w:val="20"/>
          <w:szCs w:val="20"/>
        </w:rPr>
        <w:t xml:space="preserve"> </w:t>
      </w:r>
      <w:r>
        <w:rPr>
          <w:rFonts w:ascii="Times New Roman" w:hAnsi="Times New Roman" w:cs="Times New Roman"/>
          <w:bCs/>
          <w:sz w:val="20"/>
          <w:szCs w:val="20"/>
        </w:rPr>
        <w:t xml:space="preserve">collection </w:t>
      </w:r>
      <w:r w:rsidR="00CD5DA3">
        <w:rPr>
          <w:rFonts w:ascii="Times New Roman" w:hAnsi="Times New Roman" w:cs="Times New Roman"/>
          <w:bCs/>
          <w:sz w:val="20"/>
          <w:szCs w:val="20"/>
        </w:rPr>
        <w:t>was</w:t>
      </w:r>
      <w:r>
        <w:rPr>
          <w:rFonts w:ascii="Times New Roman" w:hAnsi="Times New Roman" w:cs="Times New Roman"/>
          <w:bCs/>
          <w:sz w:val="20"/>
          <w:szCs w:val="20"/>
        </w:rPr>
        <w:t xml:space="preserve"> </w:t>
      </w:r>
      <w:r w:rsidRPr="00CC68AD">
        <w:rPr>
          <w:rFonts w:ascii="Times New Roman" w:hAnsi="Times New Roman" w:cs="Times New Roman"/>
          <w:bCs/>
          <w:sz w:val="20"/>
          <w:szCs w:val="20"/>
        </w:rPr>
        <w:t>conducted through online means using the service Microsoft Forms.</w:t>
      </w:r>
      <w:r>
        <w:rPr>
          <w:rFonts w:ascii="Times New Roman" w:hAnsi="Times New Roman" w:cs="Times New Roman"/>
          <w:bCs/>
          <w:sz w:val="20"/>
          <w:szCs w:val="20"/>
        </w:rPr>
        <w:t xml:space="preserve"> The survey </w:t>
      </w:r>
      <w:r w:rsidR="007A0935">
        <w:rPr>
          <w:rFonts w:ascii="Times New Roman" w:hAnsi="Times New Roman" w:cs="Times New Roman"/>
          <w:bCs/>
          <w:sz w:val="20"/>
          <w:szCs w:val="20"/>
        </w:rPr>
        <w:t>wa</w:t>
      </w:r>
      <w:r w:rsidR="007C7C01">
        <w:rPr>
          <w:rFonts w:ascii="Times New Roman" w:hAnsi="Times New Roman" w:cs="Times New Roman"/>
          <w:bCs/>
          <w:sz w:val="20"/>
          <w:szCs w:val="20"/>
        </w:rPr>
        <w:t>s</w:t>
      </w:r>
      <w:r w:rsidR="00560FAD" w:rsidRPr="00334100">
        <w:rPr>
          <w:rFonts w:ascii="Times New Roman" w:hAnsi="Times New Roman" w:cs="Times New Roman"/>
          <w:bCs/>
          <w:sz w:val="20"/>
          <w:szCs w:val="20"/>
        </w:rPr>
        <w:t xml:space="preserve"> distributed through </w:t>
      </w:r>
      <w:r w:rsidR="00CD5DA3" w:rsidRPr="00CD5DA3">
        <w:rPr>
          <w:rFonts w:ascii="Times New Roman" w:hAnsi="Times New Roman" w:cs="Times New Roman"/>
          <w:bCs/>
          <w:sz w:val="20"/>
          <w:szCs w:val="20"/>
        </w:rPr>
        <w:t>social media platforms such as Line and Instagram, along with the Ritsumeikan University platform Manaba+R.</w:t>
      </w:r>
      <w:r w:rsidR="00CD5DA3">
        <w:rPr>
          <w:rFonts w:ascii="Times New Roman" w:hAnsi="Times New Roman" w:cs="Times New Roman"/>
          <w:bCs/>
          <w:sz w:val="20"/>
          <w:szCs w:val="20"/>
        </w:rPr>
        <w:t xml:space="preserve"> </w:t>
      </w:r>
      <w:r w:rsidRPr="00CC68AD">
        <w:rPr>
          <w:rFonts w:ascii="Times New Roman" w:hAnsi="Times New Roman" w:cs="Times New Roman"/>
          <w:bCs/>
          <w:sz w:val="20"/>
          <w:szCs w:val="20"/>
        </w:rPr>
        <w:t xml:space="preserve">The survey </w:t>
      </w:r>
      <w:r w:rsidR="007A0935">
        <w:rPr>
          <w:rFonts w:ascii="Times New Roman" w:hAnsi="Times New Roman" w:cs="Times New Roman"/>
          <w:bCs/>
          <w:sz w:val="20"/>
          <w:szCs w:val="20"/>
        </w:rPr>
        <w:t>wa</w:t>
      </w:r>
      <w:r>
        <w:rPr>
          <w:rFonts w:ascii="Times New Roman" w:hAnsi="Times New Roman" w:cs="Times New Roman"/>
          <w:bCs/>
          <w:sz w:val="20"/>
          <w:szCs w:val="20"/>
        </w:rPr>
        <w:t xml:space="preserve">s provided </w:t>
      </w:r>
      <w:r w:rsidRPr="00CC68AD">
        <w:rPr>
          <w:rFonts w:ascii="Times New Roman" w:hAnsi="Times New Roman" w:cs="Times New Roman"/>
          <w:bCs/>
          <w:sz w:val="20"/>
          <w:szCs w:val="20"/>
        </w:rPr>
        <w:t xml:space="preserve">in English and Japanese to facilitate the most common demographics found where the survey </w:t>
      </w:r>
      <w:r w:rsidR="007A0935">
        <w:rPr>
          <w:rFonts w:ascii="Times New Roman" w:hAnsi="Times New Roman" w:cs="Times New Roman"/>
          <w:bCs/>
          <w:sz w:val="20"/>
          <w:szCs w:val="20"/>
        </w:rPr>
        <w:t>wa</w:t>
      </w:r>
      <w:r w:rsidRPr="00CC68AD">
        <w:rPr>
          <w:rFonts w:ascii="Times New Roman" w:hAnsi="Times New Roman" w:cs="Times New Roman"/>
          <w:bCs/>
          <w:sz w:val="20"/>
          <w:szCs w:val="20"/>
        </w:rPr>
        <w:t>s geographically conducted</w:t>
      </w:r>
      <w:r w:rsidRPr="00334100">
        <w:rPr>
          <w:rFonts w:ascii="Times New Roman" w:hAnsi="Times New Roman" w:cs="Times New Roman"/>
          <w:bCs/>
          <w:sz w:val="20"/>
          <w:szCs w:val="20"/>
        </w:rPr>
        <w:t xml:space="preserve">. </w:t>
      </w:r>
    </w:p>
    <w:p w14:paraId="5660E749" w14:textId="5E95ACD1" w:rsidR="00114C16" w:rsidRDefault="00B17B7C" w:rsidP="00114C16">
      <w:pPr>
        <w:ind w:firstLine="709"/>
        <w:rPr>
          <w:rFonts w:ascii="Times New Roman" w:hAnsi="Times New Roman" w:cs="Times New Roman"/>
          <w:bCs/>
          <w:sz w:val="20"/>
          <w:szCs w:val="20"/>
        </w:rPr>
      </w:pPr>
      <w:r>
        <w:rPr>
          <w:rFonts w:ascii="Times New Roman" w:hAnsi="Times New Roman" w:cs="Times New Roman"/>
          <w:bCs/>
          <w:sz w:val="20"/>
          <w:szCs w:val="20"/>
        </w:rPr>
        <w:t xml:space="preserve">The survey consisted of 16 questions, </w:t>
      </w:r>
      <w:r w:rsidRPr="00B17B7C">
        <w:rPr>
          <w:rFonts w:ascii="Times New Roman" w:hAnsi="Times New Roman" w:cs="Times New Roman"/>
          <w:bCs/>
          <w:sz w:val="20"/>
          <w:szCs w:val="20"/>
        </w:rPr>
        <w:t>three of which were demographic</w:t>
      </w:r>
      <w:r>
        <w:rPr>
          <w:rFonts w:ascii="Times New Roman" w:hAnsi="Times New Roman" w:cs="Times New Roman"/>
          <w:bCs/>
          <w:sz w:val="20"/>
          <w:szCs w:val="20"/>
        </w:rPr>
        <w:t xml:space="preserve"> questions</w:t>
      </w:r>
      <w:r w:rsidRPr="00B17B7C">
        <w:rPr>
          <w:rFonts w:ascii="Times New Roman" w:hAnsi="Times New Roman" w:cs="Times New Roman"/>
          <w:bCs/>
          <w:sz w:val="20"/>
          <w:szCs w:val="20"/>
        </w:rPr>
        <w:t>, while the others aimed to gather information about meme consumption and included Likert-scale agreement questions regarding the correlation between memes and communication.</w:t>
      </w:r>
      <w:r w:rsidR="00560FAD" w:rsidRPr="00334100">
        <w:rPr>
          <w:rFonts w:ascii="Times New Roman" w:hAnsi="Times New Roman" w:cs="Times New Roman"/>
          <w:bCs/>
          <w:sz w:val="20"/>
          <w:szCs w:val="20"/>
        </w:rPr>
        <w:t xml:space="preserve"> </w:t>
      </w:r>
    </w:p>
    <w:p w14:paraId="2C44DF35" w14:textId="1A657ABF" w:rsidR="00072722" w:rsidRDefault="00072722" w:rsidP="00114C16">
      <w:pPr>
        <w:ind w:firstLine="709"/>
        <w:rPr>
          <w:rFonts w:ascii="Times New Roman" w:hAnsi="Times New Roman" w:cs="Times New Roman"/>
          <w:bCs/>
          <w:sz w:val="20"/>
          <w:szCs w:val="20"/>
        </w:rPr>
      </w:pPr>
      <w:r>
        <w:rPr>
          <w:rFonts w:ascii="Times New Roman" w:hAnsi="Times New Roman" w:cs="Times New Roman"/>
          <w:bCs/>
          <w:sz w:val="20"/>
          <w:szCs w:val="20"/>
        </w:rPr>
        <w:t xml:space="preserve">The demographics questions were decided to be made compulsory. However, the _ questions were </w:t>
      </w:r>
      <w:commentRangeStart w:id="0"/>
      <w:r>
        <w:rPr>
          <w:rFonts w:ascii="Times New Roman" w:hAnsi="Times New Roman" w:cs="Times New Roman"/>
          <w:bCs/>
          <w:sz w:val="20"/>
          <w:szCs w:val="20"/>
        </w:rPr>
        <w:t>not</w:t>
      </w:r>
      <w:commentRangeEnd w:id="0"/>
      <w:r>
        <w:rPr>
          <w:rStyle w:val="CommentReference"/>
        </w:rPr>
        <w:commentReference w:id="0"/>
      </w:r>
      <w:r w:rsidR="00114C16">
        <w:rPr>
          <w:rFonts w:ascii="Times New Roman" w:hAnsi="Times New Roman" w:cs="Times New Roman"/>
          <w:bCs/>
          <w:sz w:val="20"/>
          <w:szCs w:val="20"/>
        </w:rPr>
        <w:t>.</w:t>
      </w:r>
    </w:p>
    <w:p w14:paraId="747E83E9" w14:textId="5FE9ED63" w:rsidR="00CC68AD" w:rsidRPr="00CC68AD" w:rsidRDefault="00CC68AD" w:rsidP="00B17B7C">
      <w:pPr>
        <w:ind w:firstLine="709"/>
        <w:rPr>
          <w:rFonts w:ascii="Times New Roman" w:hAnsi="Times New Roman" w:cs="Times New Roman"/>
          <w:bCs/>
          <w:sz w:val="20"/>
          <w:szCs w:val="20"/>
        </w:rPr>
      </w:pPr>
      <w:r w:rsidRPr="00334100">
        <w:rPr>
          <w:rFonts w:ascii="Times New Roman" w:hAnsi="Times New Roman" w:cs="Times New Roman"/>
          <w:bCs/>
          <w:sz w:val="20"/>
          <w:szCs w:val="20"/>
        </w:rPr>
        <w:t>The data gathering lasted for three weeks from May 2</w:t>
      </w:r>
      <w:r w:rsidR="002804DE">
        <w:rPr>
          <w:rFonts w:ascii="Times New Roman" w:hAnsi="Times New Roman" w:cs="Times New Roman"/>
          <w:bCs/>
          <w:sz w:val="20"/>
          <w:szCs w:val="20"/>
        </w:rPr>
        <w:t xml:space="preserve">0th </w:t>
      </w:r>
      <w:r w:rsidRPr="00334100">
        <w:rPr>
          <w:rFonts w:ascii="Times New Roman" w:hAnsi="Times New Roman" w:cs="Times New Roman"/>
          <w:bCs/>
          <w:sz w:val="20"/>
          <w:szCs w:val="20"/>
        </w:rPr>
        <w:t>to June 12th, 2024.</w:t>
      </w:r>
      <w:r w:rsidRPr="00CC68AD">
        <w:rPr>
          <w:rFonts w:ascii="Times New Roman" w:hAnsi="Times New Roman" w:cs="Times New Roman"/>
          <w:bCs/>
          <w:sz w:val="20"/>
          <w:szCs w:val="20"/>
        </w:rPr>
        <w:t xml:space="preserve"> </w:t>
      </w:r>
    </w:p>
    <w:p w14:paraId="34977602" w14:textId="77777777" w:rsidR="00CC68AD" w:rsidRPr="00CC68AD" w:rsidRDefault="00CC68AD" w:rsidP="00CC68AD">
      <w:pPr>
        <w:rPr>
          <w:rFonts w:ascii="Times New Roman" w:hAnsi="Times New Roman" w:cs="Times New Roman"/>
          <w:b/>
          <w:sz w:val="20"/>
          <w:szCs w:val="20"/>
        </w:rPr>
      </w:pPr>
      <w:r w:rsidRPr="00CC68AD">
        <w:rPr>
          <w:rFonts w:ascii="Times New Roman" w:hAnsi="Times New Roman" w:cs="Times New Roman"/>
          <w:b/>
          <w:sz w:val="20"/>
          <w:szCs w:val="20"/>
        </w:rPr>
        <w:t>Ethical Overview</w:t>
      </w:r>
    </w:p>
    <w:p w14:paraId="1BC00998" w14:textId="4628D230" w:rsidR="00CC68AD" w:rsidRPr="00C85803" w:rsidRDefault="00CC68AD" w:rsidP="00C85803">
      <w:pPr>
        <w:ind w:firstLine="709"/>
        <w:rPr>
          <w:rFonts w:ascii="Times New Roman" w:hAnsi="Times New Roman" w:cs="Times New Roman"/>
          <w:bCs/>
          <w:sz w:val="20"/>
          <w:szCs w:val="20"/>
        </w:rPr>
      </w:pPr>
      <w:r w:rsidRPr="00CC68AD">
        <w:rPr>
          <w:rFonts w:ascii="Times New Roman" w:hAnsi="Times New Roman" w:cs="Times New Roman"/>
          <w:bCs/>
          <w:sz w:val="20"/>
          <w:szCs w:val="20"/>
        </w:rPr>
        <w:t xml:space="preserve">Explanations and purpose of the survey were provided on the survey page. However, an explicit clarification </w:t>
      </w:r>
      <w:r w:rsidR="00D55B4E">
        <w:rPr>
          <w:rFonts w:ascii="Times New Roman" w:hAnsi="Times New Roman" w:cs="Times New Roman"/>
          <w:bCs/>
          <w:sz w:val="20"/>
          <w:szCs w:val="20"/>
        </w:rPr>
        <w:t>regarding</w:t>
      </w:r>
      <w:r w:rsidR="00D83633">
        <w:rPr>
          <w:rFonts w:ascii="Times New Roman" w:hAnsi="Times New Roman" w:cs="Times New Roman"/>
          <w:bCs/>
          <w:sz w:val="20"/>
          <w:szCs w:val="20"/>
        </w:rPr>
        <w:t xml:space="preserve"> the purpose </w:t>
      </w:r>
      <w:r w:rsidR="00D55B4E">
        <w:rPr>
          <w:rFonts w:ascii="Times New Roman" w:hAnsi="Times New Roman" w:cs="Times New Roman"/>
          <w:bCs/>
          <w:sz w:val="20"/>
          <w:szCs w:val="20"/>
        </w:rPr>
        <w:t>of collecting</w:t>
      </w:r>
      <w:r w:rsidR="00D83633">
        <w:rPr>
          <w:rFonts w:ascii="Times New Roman" w:hAnsi="Times New Roman" w:cs="Times New Roman"/>
          <w:bCs/>
          <w:sz w:val="20"/>
          <w:szCs w:val="20"/>
        </w:rPr>
        <w:t xml:space="preserve"> </w:t>
      </w:r>
      <w:r w:rsidRPr="00CC68AD">
        <w:rPr>
          <w:rFonts w:ascii="Times New Roman" w:hAnsi="Times New Roman" w:cs="Times New Roman"/>
          <w:bCs/>
          <w:sz w:val="20"/>
          <w:szCs w:val="20"/>
        </w:rPr>
        <w:t>participants</w:t>
      </w:r>
      <w:r w:rsidR="00D83633">
        <w:rPr>
          <w:rFonts w:ascii="Times New Roman" w:hAnsi="Times New Roman" w:cs="Times New Roman"/>
          <w:bCs/>
          <w:sz w:val="20"/>
          <w:szCs w:val="20"/>
        </w:rPr>
        <w:t>’</w:t>
      </w:r>
      <w:r w:rsidRPr="00CC68AD">
        <w:rPr>
          <w:rFonts w:ascii="Times New Roman" w:hAnsi="Times New Roman" w:cs="Times New Roman"/>
          <w:bCs/>
          <w:sz w:val="20"/>
          <w:szCs w:val="20"/>
        </w:rPr>
        <w:t xml:space="preserve"> consent for the usage of their answers were </w:t>
      </w:r>
      <w:r>
        <w:rPr>
          <w:rFonts w:ascii="Times New Roman" w:hAnsi="Times New Roman" w:cs="Times New Roman"/>
          <w:bCs/>
          <w:sz w:val="20"/>
          <w:szCs w:val="20"/>
        </w:rPr>
        <w:t xml:space="preserve">unfortunately </w:t>
      </w:r>
      <w:r w:rsidRPr="00CC68AD">
        <w:rPr>
          <w:rFonts w:ascii="Times New Roman" w:hAnsi="Times New Roman" w:cs="Times New Roman"/>
          <w:bCs/>
          <w:sz w:val="20"/>
          <w:szCs w:val="20"/>
        </w:rPr>
        <w:t xml:space="preserve">not provided. </w:t>
      </w:r>
      <w:r w:rsidR="00D83633">
        <w:rPr>
          <w:rFonts w:ascii="Times New Roman" w:hAnsi="Times New Roman" w:cs="Times New Roman"/>
          <w:bCs/>
          <w:sz w:val="20"/>
          <w:szCs w:val="20"/>
        </w:rPr>
        <w:t>For future research, i</w:t>
      </w:r>
      <w:r w:rsidRPr="00CC68AD">
        <w:rPr>
          <w:rFonts w:ascii="Times New Roman" w:hAnsi="Times New Roman" w:cs="Times New Roman"/>
          <w:bCs/>
          <w:sz w:val="20"/>
          <w:szCs w:val="20"/>
        </w:rPr>
        <w:t xml:space="preserve">t would be better </w:t>
      </w:r>
      <w:r w:rsidR="00D83633">
        <w:rPr>
          <w:rFonts w:ascii="Times New Roman" w:hAnsi="Times New Roman" w:cs="Times New Roman"/>
          <w:bCs/>
          <w:sz w:val="20"/>
          <w:szCs w:val="20"/>
        </w:rPr>
        <w:t xml:space="preserve">to formulate a </w:t>
      </w:r>
      <w:r w:rsidRPr="00CC68AD">
        <w:rPr>
          <w:rFonts w:ascii="Times New Roman" w:hAnsi="Times New Roman" w:cs="Times New Roman"/>
          <w:bCs/>
          <w:sz w:val="20"/>
          <w:szCs w:val="20"/>
        </w:rPr>
        <w:t xml:space="preserve">survey </w:t>
      </w:r>
      <w:r w:rsidR="00D83633">
        <w:rPr>
          <w:rFonts w:ascii="Times New Roman" w:hAnsi="Times New Roman" w:cs="Times New Roman"/>
          <w:bCs/>
          <w:sz w:val="20"/>
          <w:szCs w:val="20"/>
        </w:rPr>
        <w:t xml:space="preserve">that also </w:t>
      </w:r>
      <w:r w:rsidRPr="00CC68AD">
        <w:rPr>
          <w:rFonts w:ascii="Times New Roman" w:hAnsi="Times New Roman" w:cs="Times New Roman"/>
          <w:bCs/>
          <w:sz w:val="20"/>
          <w:szCs w:val="20"/>
        </w:rPr>
        <w:t xml:space="preserve">collect </w:t>
      </w:r>
      <w:r w:rsidR="002D7CB5">
        <w:rPr>
          <w:rFonts w:ascii="Times New Roman" w:hAnsi="Times New Roman" w:cs="Times New Roman"/>
          <w:bCs/>
          <w:sz w:val="20"/>
          <w:szCs w:val="20"/>
        </w:rPr>
        <w:t>participants</w:t>
      </w:r>
      <w:r w:rsidRPr="00CC68AD">
        <w:rPr>
          <w:rFonts w:ascii="Times New Roman" w:hAnsi="Times New Roman" w:cs="Times New Roman"/>
          <w:bCs/>
          <w:sz w:val="20"/>
          <w:szCs w:val="20"/>
        </w:rPr>
        <w:t xml:space="preserve">’ agreement </w:t>
      </w:r>
      <w:r w:rsidR="004B0A74">
        <w:rPr>
          <w:rFonts w:ascii="Times New Roman" w:hAnsi="Times New Roman" w:cs="Times New Roman"/>
          <w:bCs/>
          <w:sz w:val="20"/>
          <w:szCs w:val="20"/>
        </w:rPr>
        <w:t>of</w:t>
      </w:r>
      <w:r w:rsidRPr="00CC68AD">
        <w:rPr>
          <w:rFonts w:ascii="Times New Roman" w:hAnsi="Times New Roman" w:cs="Times New Roman"/>
          <w:bCs/>
          <w:sz w:val="20"/>
          <w:szCs w:val="20"/>
        </w:rPr>
        <w:t xml:space="preserve"> their consent. Despite this flaw, the survey aim</w:t>
      </w:r>
      <w:r w:rsidR="004B0A74">
        <w:rPr>
          <w:rFonts w:ascii="Times New Roman" w:hAnsi="Times New Roman" w:cs="Times New Roman"/>
          <w:bCs/>
          <w:sz w:val="20"/>
          <w:szCs w:val="20"/>
        </w:rPr>
        <w:t>ed</w:t>
      </w:r>
      <w:r w:rsidRPr="00CC68AD">
        <w:rPr>
          <w:rFonts w:ascii="Times New Roman" w:hAnsi="Times New Roman" w:cs="Times New Roman"/>
          <w:bCs/>
          <w:sz w:val="20"/>
          <w:szCs w:val="20"/>
        </w:rPr>
        <w:t xml:space="preserve"> to ensure participants’ privacy. </w:t>
      </w:r>
      <w:r w:rsidR="004B0A74" w:rsidRPr="00334100">
        <w:rPr>
          <w:rFonts w:ascii="Times New Roman" w:hAnsi="Times New Roman" w:cs="Times New Roman"/>
          <w:bCs/>
          <w:sz w:val="20"/>
          <w:szCs w:val="20"/>
        </w:rPr>
        <w:t xml:space="preserve">The questions </w:t>
      </w:r>
      <w:r w:rsidR="004B0A74">
        <w:rPr>
          <w:rFonts w:ascii="Times New Roman" w:hAnsi="Times New Roman" w:cs="Times New Roman"/>
          <w:bCs/>
          <w:sz w:val="20"/>
          <w:szCs w:val="20"/>
        </w:rPr>
        <w:t>we</w:t>
      </w:r>
      <w:r w:rsidR="004B0A74" w:rsidRPr="00334100">
        <w:rPr>
          <w:rFonts w:ascii="Times New Roman" w:hAnsi="Times New Roman" w:cs="Times New Roman"/>
          <w:bCs/>
          <w:sz w:val="20"/>
          <w:szCs w:val="20"/>
        </w:rPr>
        <w:t xml:space="preserve">re formulated with the privacy of the </w:t>
      </w:r>
      <w:r w:rsidR="002D7CB5">
        <w:rPr>
          <w:rFonts w:ascii="Times New Roman" w:hAnsi="Times New Roman" w:cs="Times New Roman"/>
          <w:bCs/>
          <w:sz w:val="20"/>
          <w:szCs w:val="20"/>
        </w:rPr>
        <w:t>participants</w:t>
      </w:r>
      <w:r w:rsidR="004B0A74" w:rsidRPr="00334100">
        <w:rPr>
          <w:rFonts w:ascii="Times New Roman" w:hAnsi="Times New Roman" w:cs="Times New Roman"/>
          <w:bCs/>
          <w:sz w:val="20"/>
          <w:szCs w:val="20"/>
        </w:rPr>
        <w:t xml:space="preserve"> in mind and no proper identifying information outside of general demographics was collected. </w:t>
      </w:r>
    </w:p>
    <w:p w14:paraId="4F53626B" w14:textId="4131EC45" w:rsidR="00C2596C" w:rsidRPr="002E72BB" w:rsidRDefault="00F00752" w:rsidP="002E72BB">
      <w:pPr>
        <w:pStyle w:val="ListParagraph"/>
        <w:numPr>
          <w:ilvl w:val="0"/>
          <w:numId w:val="14"/>
        </w:numPr>
        <w:ind w:leftChars="0"/>
        <w:jc w:val="center"/>
        <w:rPr>
          <w:rFonts w:ascii="Times New Roman" w:hAnsi="Times New Roman" w:cs="Times New Roman"/>
          <w:bCs/>
          <w:sz w:val="20"/>
          <w:szCs w:val="20"/>
        </w:rPr>
      </w:pPr>
      <w:r w:rsidRPr="002E72BB">
        <w:rPr>
          <w:rFonts w:ascii="Times New Roman" w:hAnsi="Times New Roman" w:cs="Times New Roman"/>
          <w:b/>
          <w:sz w:val="20"/>
          <w:szCs w:val="20"/>
        </w:rPr>
        <w:t>Result</w:t>
      </w:r>
    </w:p>
    <w:p w14:paraId="040CA01B" w14:textId="54BBD813" w:rsidR="00C2596C" w:rsidRPr="00334100" w:rsidRDefault="00C2596C" w:rsidP="00F00752">
      <w:pPr>
        <w:ind w:firstLine="709"/>
        <w:rPr>
          <w:rFonts w:ascii="Times New Roman" w:hAnsi="Times New Roman" w:cs="Times New Roman"/>
          <w:bCs/>
          <w:sz w:val="20"/>
          <w:szCs w:val="20"/>
        </w:rPr>
      </w:pPr>
      <w:r w:rsidRPr="00334100">
        <w:rPr>
          <w:rFonts w:ascii="Times New Roman" w:hAnsi="Times New Roman" w:cs="Times New Roman"/>
          <w:bCs/>
          <w:sz w:val="20"/>
          <w:szCs w:val="20"/>
        </w:rPr>
        <w:t>The result</w:t>
      </w:r>
      <w:r w:rsidR="007A0935">
        <w:rPr>
          <w:rFonts w:ascii="Times New Roman" w:hAnsi="Times New Roman" w:cs="Times New Roman"/>
          <w:bCs/>
          <w:sz w:val="20"/>
          <w:szCs w:val="20"/>
        </w:rPr>
        <w:t>s</w:t>
      </w:r>
      <w:r w:rsidRPr="00334100">
        <w:rPr>
          <w:rFonts w:ascii="Times New Roman" w:hAnsi="Times New Roman" w:cs="Times New Roman"/>
          <w:bCs/>
          <w:sz w:val="20"/>
          <w:szCs w:val="20"/>
        </w:rPr>
        <w:t xml:space="preserve"> </w:t>
      </w:r>
      <w:r w:rsidR="007A0935" w:rsidRPr="00334100">
        <w:rPr>
          <w:rFonts w:ascii="Times New Roman" w:hAnsi="Times New Roman" w:cs="Times New Roman"/>
          <w:bCs/>
          <w:sz w:val="20"/>
          <w:szCs w:val="20"/>
        </w:rPr>
        <w:t>contain</w:t>
      </w:r>
      <w:r w:rsidRPr="00334100">
        <w:rPr>
          <w:rFonts w:ascii="Times New Roman" w:hAnsi="Times New Roman" w:cs="Times New Roman"/>
          <w:bCs/>
          <w:sz w:val="20"/>
          <w:szCs w:val="20"/>
        </w:rPr>
        <w:t xml:space="preserve"> 35 </w:t>
      </w:r>
      <w:r w:rsidR="002D7CB5">
        <w:rPr>
          <w:rFonts w:ascii="Times New Roman" w:hAnsi="Times New Roman" w:cs="Times New Roman"/>
          <w:bCs/>
          <w:sz w:val="20"/>
          <w:szCs w:val="20"/>
        </w:rPr>
        <w:t>participants</w:t>
      </w:r>
      <w:r w:rsidRPr="00334100">
        <w:rPr>
          <w:rFonts w:ascii="Times New Roman" w:hAnsi="Times New Roman" w:cs="Times New Roman"/>
          <w:bCs/>
          <w:sz w:val="20"/>
          <w:szCs w:val="20"/>
        </w:rPr>
        <w:t xml:space="preserve">. Among </w:t>
      </w:r>
      <w:r w:rsidR="007A0935">
        <w:rPr>
          <w:rFonts w:ascii="Times New Roman" w:hAnsi="Times New Roman" w:cs="Times New Roman"/>
          <w:bCs/>
          <w:sz w:val="20"/>
          <w:szCs w:val="20"/>
        </w:rPr>
        <w:t xml:space="preserve">the </w:t>
      </w:r>
      <w:r w:rsidRPr="00334100">
        <w:rPr>
          <w:rFonts w:ascii="Times New Roman" w:hAnsi="Times New Roman" w:cs="Times New Roman"/>
          <w:bCs/>
          <w:sz w:val="20"/>
          <w:szCs w:val="20"/>
        </w:rPr>
        <w:t xml:space="preserve">35 </w:t>
      </w:r>
      <w:r w:rsidR="002D7CB5">
        <w:rPr>
          <w:rFonts w:ascii="Times New Roman" w:hAnsi="Times New Roman" w:cs="Times New Roman"/>
          <w:bCs/>
          <w:sz w:val="20"/>
          <w:szCs w:val="20"/>
        </w:rPr>
        <w:t>participants</w:t>
      </w:r>
      <w:r w:rsidRPr="00334100">
        <w:rPr>
          <w:rFonts w:ascii="Times New Roman" w:hAnsi="Times New Roman" w:cs="Times New Roman"/>
          <w:bCs/>
          <w:sz w:val="20"/>
          <w:szCs w:val="20"/>
        </w:rPr>
        <w:t>, 20 were aged between 18 to 20 years old, 12 were 21 to 23 years old, two were 24 to 26 years old</w:t>
      </w:r>
      <w:r w:rsidR="002D7CB5">
        <w:rPr>
          <w:rFonts w:ascii="Times New Roman" w:hAnsi="Times New Roman" w:cs="Times New Roman"/>
          <w:bCs/>
          <w:sz w:val="20"/>
          <w:szCs w:val="20"/>
        </w:rPr>
        <w:t>,</w:t>
      </w:r>
      <w:r w:rsidRPr="00334100">
        <w:rPr>
          <w:rFonts w:ascii="Times New Roman" w:hAnsi="Times New Roman" w:cs="Times New Roman"/>
          <w:bCs/>
          <w:sz w:val="20"/>
          <w:szCs w:val="20"/>
        </w:rPr>
        <w:t xml:space="preserve"> and one was 27 to 29 years old</w:t>
      </w:r>
      <w:r w:rsidR="00935058" w:rsidRPr="00334100">
        <w:rPr>
          <w:rFonts w:ascii="Times New Roman" w:hAnsi="Times New Roman" w:cs="Times New Roman"/>
          <w:bCs/>
          <w:sz w:val="20"/>
          <w:szCs w:val="20"/>
        </w:rPr>
        <w:t xml:space="preserve"> (Table 1)</w:t>
      </w:r>
      <w:r w:rsidRPr="00334100">
        <w:rPr>
          <w:rFonts w:ascii="Times New Roman" w:hAnsi="Times New Roman" w:cs="Times New Roman"/>
          <w:bCs/>
          <w:sz w:val="20"/>
          <w:szCs w:val="20"/>
        </w:rPr>
        <w:t>.</w:t>
      </w:r>
    </w:p>
    <w:p w14:paraId="7470EA65" w14:textId="77777777" w:rsidR="006C3A05" w:rsidRPr="00334100" w:rsidRDefault="00560FAD" w:rsidP="00334100">
      <w:pPr>
        <w:rPr>
          <w:rFonts w:ascii="Times New Roman" w:hAnsi="Times New Roman" w:cs="Times New Roman"/>
          <w:b/>
          <w:bCs/>
          <w:sz w:val="20"/>
          <w:szCs w:val="20"/>
        </w:rPr>
      </w:pPr>
      <w:r w:rsidRPr="00334100">
        <w:rPr>
          <w:rFonts w:ascii="Times New Roman" w:hAnsi="Times New Roman" w:cs="Times New Roman"/>
          <w:b/>
          <w:bCs/>
          <w:sz w:val="20"/>
          <w:szCs w:val="20"/>
        </w:rPr>
        <w:t>Table 1</w:t>
      </w:r>
      <w:r w:rsidR="00E10FF3" w:rsidRPr="00334100">
        <w:rPr>
          <w:rFonts w:ascii="Times New Roman" w:hAnsi="Times New Roman" w:cs="Times New Roman"/>
          <w:b/>
          <w:bCs/>
          <w:sz w:val="20"/>
          <w:szCs w:val="20"/>
        </w:rPr>
        <w:t xml:space="preserve"> </w:t>
      </w:r>
    </w:p>
    <w:p w14:paraId="549C4404" w14:textId="2040E3D3" w:rsidR="00560FAD" w:rsidRPr="00334100" w:rsidRDefault="00560FAD" w:rsidP="00334100">
      <w:pPr>
        <w:rPr>
          <w:rFonts w:ascii="Times New Roman" w:hAnsi="Times New Roman" w:cs="Times New Roman"/>
          <w:sz w:val="20"/>
          <w:szCs w:val="20"/>
        </w:rPr>
      </w:pPr>
      <w:r w:rsidRPr="00334100">
        <w:rPr>
          <w:rFonts w:ascii="Times New Roman" w:hAnsi="Times New Roman" w:cs="Times New Roman"/>
          <w:i/>
          <w:iCs/>
          <w:sz w:val="20"/>
          <w:szCs w:val="20"/>
        </w:rPr>
        <w:t>Age</w:t>
      </w:r>
    </w:p>
    <w:tbl>
      <w:tblPr>
        <w:tblStyle w:val="PlainTable2"/>
        <w:tblW w:w="0" w:type="auto"/>
        <w:tblLook w:val="04A0" w:firstRow="1" w:lastRow="0" w:firstColumn="1" w:lastColumn="0" w:noHBand="0" w:noVBand="1"/>
      </w:tblPr>
      <w:tblGrid>
        <w:gridCol w:w="4235"/>
        <w:gridCol w:w="4269"/>
      </w:tblGrid>
      <w:tr w:rsidR="00560FAD" w:rsidRPr="00334100" w14:paraId="512D3B40" w14:textId="77777777" w:rsidTr="00AD06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5" w:type="dxa"/>
            <w:tcBorders>
              <w:top w:val="single" w:sz="4" w:space="0" w:color="7F7F7F" w:themeColor="text1" w:themeTint="80"/>
              <w:bottom w:val="single" w:sz="4" w:space="0" w:color="auto"/>
            </w:tcBorders>
          </w:tcPr>
          <w:p w14:paraId="09EA329C" w14:textId="77777777" w:rsidR="00560FAD" w:rsidRPr="00334100" w:rsidRDefault="00560FAD" w:rsidP="00334100">
            <w:pPr>
              <w:jc w:val="cente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Age</w:t>
            </w:r>
          </w:p>
        </w:tc>
        <w:tc>
          <w:tcPr>
            <w:tcW w:w="4269" w:type="dxa"/>
            <w:tcBorders>
              <w:top w:val="single" w:sz="4" w:space="0" w:color="7F7F7F" w:themeColor="text1" w:themeTint="80"/>
              <w:bottom w:val="single" w:sz="4" w:space="0" w:color="auto"/>
            </w:tcBorders>
          </w:tcPr>
          <w:p w14:paraId="78A44663" w14:textId="77777777" w:rsidR="00560FAD" w:rsidRPr="00334100" w:rsidRDefault="00560FAD" w:rsidP="003341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334100">
              <w:rPr>
                <w:rFonts w:ascii="Times New Roman" w:hAnsi="Times New Roman" w:cs="Times New Roman"/>
                <w:b w:val="0"/>
                <w:bCs w:val="0"/>
                <w:sz w:val="20"/>
                <w:szCs w:val="20"/>
              </w:rPr>
              <w:t>Amount</w:t>
            </w:r>
          </w:p>
        </w:tc>
      </w:tr>
      <w:tr w:rsidR="00560FAD" w:rsidRPr="00334100" w14:paraId="7448E04F" w14:textId="77777777" w:rsidTr="00AD0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5" w:type="dxa"/>
            <w:tcBorders>
              <w:top w:val="single" w:sz="4" w:space="0" w:color="auto"/>
              <w:bottom w:val="nil"/>
            </w:tcBorders>
          </w:tcPr>
          <w:p w14:paraId="4F46E6AF"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&lt;18</w:t>
            </w:r>
          </w:p>
        </w:tc>
        <w:tc>
          <w:tcPr>
            <w:tcW w:w="4269" w:type="dxa"/>
            <w:tcBorders>
              <w:top w:val="single" w:sz="4" w:space="0" w:color="auto"/>
              <w:bottom w:val="nil"/>
            </w:tcBorders>
          </w:tcPr>
          <w:p w14:paraId="6E0C98A5"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0</w:t>
            </w:r>
          </w:p>
        </w:tc>
      </w:tr>
      <w:tr w:rsidR="00560FAD" w:rsidRPr="00334100" w14:paraId="469C97D3" w14:textId="77777777" w:rsidTr="00AD06C0">
        <w:tc>
          <w:tcPr>
            <w:cnfStyle w:val="001000000000" w:firstRow="0" w:lastRow="0" w:firstColumn="1" w:lastColumn="0" w:oddVBand="0" w:evenVBand="0" w:oddHBand="0" w:evenHBand="0" w:firstRowFirstColumn="0" w:firstRowLastColumn="0" w:lastRowFirstColumn="0" w:lastRowLastColumn="0"/>
            <w:tcW w:w="4235" w:type="dxa"/>
            <w:tcBorders>
              <w:top w:val="nil"/>
              <w:bottom w:val="nil"/>
            </w:tcBorders>
          </w:tcPr>
          <w:p w14:paraId="2AD225F8"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18-20</w:t>
            </w:r>
          </w:p>
        </w:tc>
        <w:tc>
          <w:tcPr>
            <w:tcW w:w="4269" w:type="dxa"/>
            <w:tcBorders>
              <w:top w:val="nil"/>
              <w:bottom w:val="nil"/>
            </w:tcBorders>
          </w:tcPr>
          <w:p w14:paraId="5B076AE4"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20</w:t>
            </w:r>
          </w:p>
        </w:tc>
      </w:tr>
      <w:tr w:rsidR="00560FAD" w:rsidRPr="00334100" w14:paraId="76A6335F" w14:textId="77777777" w:rsidTr="00AD0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5" w:type="dxa"/>
            <w:tcBorders>
              <w:top w:val="nil"/>
              <w:bottom w:val="nil"/>
            </w:tcBorders>
          </w:tcPr>
          <w:p w14:paraId="0079622E"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21-23</w:t>
            </w:r>
          </w:p>
        </w:tc>
        <w:tc>
          <w:tcPr>
            <w:tcW w:w="4269" w:type="dxa"/>
            <w:tcBorders>
              <w:top w:val="nil"/>
              <w:bottom w:val="nil"/>
            </w:tcBorders>
          </w:tcPr>
          <w:p w14:paraId="4BB84119"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12</w:t>
            </w:r>
          </w:p>
        </w:tc>
      </w:tr>
      <w:tr w:rsidR="00560FAD" w:rsidRPr="00334100" w14:paraId="7B062B74" w14:textId="77777777" w:rsidTr="00AD06C0">
        <w:tc>
          <w:tcPr>
            <w:cnfStyle w:val="001000000000" w:firstRow="0" w:lastRow="0" w:firstColumn="1" w:lastColumn="0" w:oddVBand="0" w:evenVBand="0" w:oddHBand="0" w:evenHBand="0" w:firstRowFirstColumn="0" w:firstRowLastColumn="0" w:lastRowFirstColumn="0" w:lastRowLastColumn="0"/>
            <w:tcW w:w="4235" w:type="dxa"/>
            <w:tcBorders>
              <w:top w:val="nil"/>
              <w:bottom w:val="nil"/>
            </w:tcBorders>
          </w:tcPr>
          <w:p w14:paraId="610DC044"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lastRenderedPageBreak/>
              <w:t>24-26</w:t>
            </w:r>
          </w:p>
        </w:tc>
        <w:tc>
          <w:tcPr>
            <w:tcW w:w="4269" w:type="dxa"/>
            <w:tcBorders>
              <w:top w:val="nil"/>
              <w:bottom w:val="nil"/>
            </w:tcBorders>
          </w:tcPr>
          <w:p w14:paraId="6795DB2D"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2</w:t>
            </w:r>
          </w:p>
        </w:tc>
      </w:tr>
      <w:tr w:rsidR="00560FAD" w:rsidRPr="00334100" w14:paraId="547A3AF7" w14:textId="77777777" w:rsidTr="00AD0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5" w:type="dxa"/>
            <w:tcBorders>
              <w:top w:val="nil"/>
              <w:bottom w:val="nil"/>
            </w:tcBorders>
          </w:tcPr>
          <w:p w14:paraId="36BE06BD"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27-29</w:t>
            </w:r>
          </w:p>
        </w:tc>
        <w:tc>
          <w:tcPr>
            <w:tcW w:w="4269" w:type="dxa"/>
            <w:tcBorders>
              <w:top w:val="nil"/>
              <w:bottom w:val="nil"/>
            </w:tcBorders>
          </w:tcPr>
          <w:p w14:paraId="33155568"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1</w:t>
            </w:r>
          </w:p>
        </w:tc>
      </w:tr>
      <w:tr w:rsidR="00560FAD" w:rsidRPr="00334100" w14:paraId="39737C1B" w14:textId="77777777" w:rsidTr="00AD06C0">
        <w:tc>
          <w:tcPr>
            <w:cnfStyle w:val="001000000000" w:firstRow="0" w:lastRow="0" w:firstColumn="1" w:lastColumn="0" w:oddVBand="0" w:evenVBand="0" w:oddHBand="0" w:evenHBand="0" w:firstRowFirstColumn="0" w:firstRowLastColumn="0" w:lastRowFirstColumn="0" w:lastRowLastColumn="0"/>
            <w:tcW w:w="4235" w:type="dxa"/>
            <w:tcBorders>
              <w:top w:val="nil"/>
              <w:bottom w:val="single" w:sz="4" w:space="0" w:color="auto"/>
            </w:tcBorders>
          </w:tcPr>
          <w:p w14:paraId="7034FACE"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29&lt;</w:t>
            </w:r>
          </w:p>
        </w:tc>
        <w:tc>
          <w:tcPr>
            <w:tcW w:w="4269" w:type="dxa"/>
            <w:tcBorders>
              <w:top w:val="nil"/>
              <w:bottom w:val="single" w:sz="4" w:space="0" w:color="auto"/>
            </w:tcBorders>
          </w:tcPr>
          <w:p w14:paraId="3B86B250"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0</w:t>
            </w:r>
          </w:p>
        </w:tc>
      </w:tr>
    </w:tbl>
    <w:p w14:paraId="5030D41B" w14:textId="4B812765" w:rsidR="0032744F" w:rsidRPr="00334100" w:rsidRDefault="002D7CB5" w:rsidP="00334100">
      <w:pPr>
        <w:rPr>
          <w:rFonts w:ascii="Times New Roman" w:hAnsi="Times New Roman" w:cs="Times New Roman"/>
          <w:sz w:val="20"/>
          <w:szCs w:val="20"/>
        </w:rPr>
      </w:pPr>
      <w:r>
        <w:rPr>
          <w:rFonts w:ascii="Times New Roman" w:hAnsi="Times New Roman" w:cs="Times New Roman"/>
          <w:sz w:val="20"/>
          <w:szCs w:val="20"/>
        </w:rPr>
        <w:t xml:space="preserve">Out of 35 participants, </w:t>
      </w:r>
      <w:r w:rsidR="00C2596C" w:rsidRPr="00334100">
        <w:rPr>
          <w:rFonts w:ascii="Times New Roman" w:hAnsi="Times New Roman" w:cs="Times New Roman"/>
          <w:sz w:val="20"/>
          <w:szCs w:val="20"/>
        </w:rPr>
        <w:t>27 of the</w:t>
      </w:r>
      <w:r>
        <w:rPr>
          <w:rFonts w:ascii="Times New Roman" w:hAnsi="Times New Roman" w:cs="Times New Roman"/>
          <w:sz w:val="20"/>
          <w:szCs w:val="20"/>
        </w:rPr>
        <w:t>m</w:t>
      </w:r>
      <w:r w:rsidR="00C2596C" w:rsidRPr="00334100">
        <w:rPr>
          <w:rFonts w:ascii="Times New Roman" w:hAnsi="Times New Roman" w:cs="Times New Roman"/>
          <w:sz w:val="20"/>
          <w:szCs w:val="20"/>
        </w:rPr>
        <w:t xml:space="preserve"> were males, four were females, and the other four chose </w:t>
      </w:r>
      <w:r w:rsidR="00D55B4E">
        <w:rPr>
          <w:rFonts w:ascii="Times New Roman" w:hAnsi="Times New Roman" w:cs="Times New Roman"/>
          <w:sz w:val="20"/>
          <w:szCs w:val="20"/>
        </w:rPr>
        <w:t xml:space="preserve">not to </w:t>
      </w:r>
      <w:r>
        <w:rPr>
          <w:rFonts w:ascii="Times New Roman" w:hAnsi="Times New Roman" w:cs="Times New Roman"/>
          <w:sz w:val="20"/>
          <w:szCs w:val="20"/>
        </w:rPr>
        <w:t>specify</w:t>
      </w:r>
      <w:r w:rsidR="00D55B4E">
        <w:rPr>
          <w:rFonts w:ascii="Times New Roman" w:hAnsi="Times New Roman" w:cs="Times New Roman"/>
          <w:sz w:val="20"/>
          <w:szCs w:val="20"/>
        </w:rPr>
        <w:t xml:space="preserve"> </w:t>
      </w:r>
      <w:r w:rsidR="00C2596C" w:rsidRPr="00334100">
        <w:rPr>
          <w:rFonts w:ascii="Times New Roman" w:hAnsi="Times New Roman" w:cs="Times New Roman"/>
          <w:sz w:val="20"/>
          <w:szCs w:val="20"/>
        </w:rPr>
        <w:t>their gender</w:t>
      </w:r>
      <w:r w:rsidR="00935058" w:rsidRPr="00334100">
        <w:rPr>
          <w:rFonts w:ascii="Times New Roman" w:hAnsi="Times New Roman" w:cs="Times New Roman"/>
          <w:sz w:val="20"/>
          <w:szCs w:val="20"/>
        </w:rPr>
        <w:t xml:space="preserve"> </w:t>
      </w:r>
      <w:r w:rsidR="00935058" w:rsidRPr="00334100">
        <w:rPr>
          <w:rFonts w:ascii="Times New Roman" w:hAnsi="Times New Roman" w:cs="Times New Roman"/>
          <w:bCs/>
          <w:sz w:val="20"/>
          <w:szCs w:val="20"/>
        </w:rPr>
        <w:t>(Table 2)</w:t>
      </w:r>
      <w:r w:rsidR="00C2596C" w:rsidRPr="00334100">
        <w:rPr>
          <w:rFonts w:ascii="Times New Roman" w:hAnsi="Times New Roman" w:cs="Times New Roman"/>
          <w:sz w:val="20"/>
          <w:szCs w:val="20"/>
        </w:rPr>
        <w:t>.</w:t>
      </w:r>
    </w:p>
    <w:p w14:paraId="39772568" w14:textId="77777777" w:rsidR="006C3A05" w:rsidRPr="00334100" w:rsidRDefault="00560FAD" w:rsidP="00334100">
      <w:pPr>
        <w:rPr>
          <w:rFonts w:ascii="Times New Roman" w:hAnsi="Times New Roman" w:cs="Times New Roman"/>
          <w:b/>
          <w:bCs/>
          <w:sz w:val="20"/>
          <w:szCs w:val="20"/>
        </w:rPr>
      </w:pPr>
      <w:r w:rsidRPr="00334100">
        <w:rPr>
          <w:rFonts w:ascii="Times New Roman" w:hAnsi="Times New Roman" w:cs="Times New Roman"/>
          <w:b/>
          <w:bCs/>
          <w:sz w:val="20"/>
          <w:szCs w:val="20"/>
        </w:rPr>
        <w:t>Table 2</w:t>
      </w:r>
      <w:r w:rsidR="00E10FF3" w:rsidRPr="00334100">
        <w:rPr>
          <w:rFonts w:ascii="Times New Roman" w:hAnsi="Times New Roman" w:cs="Times New Roman"/>
          <w:b/>
          <w:bCs/>
          <w:sz w:val="20"/>
          <w:szCs w:val="20"/>
        </w:rPr>
        <w:t xml:space="preserve"> </w:t>
      </w:r>
    </w:p>
    <w:p w14:paraId="18DC2750" w14:textId="4416CB04" w:rsidR="00560FAD" w:rsidRPr="00334100" w:rsidRDefault="00560FAD" w:rsidP="00334100">
      <w:pPr>
        <w:rPr>
          <w:rFonts w:ascii="Times New Roman" w:hAnsi="Times New Roman" w:cs="Times New Roman"/>
          <w:b/>
          <w:bCs/>
          <w:sz w:val="20"/>
          <w:szCs w:val="20"/>
        </w:rPr>
      </w:pPr>
      <w:r w:rsidRPr="00334100">
        <w:rPr>
          <w:rFonts w:ascii="Times New Roman" w:hAnsi="Times New Roman" w:cs="Times New Roman"/>
          <w:i/>
          <w:iCs/>
          <w:sz w:val="20"/>
          <w:szCs w:val="20"/>
        </w:rPr>
        <w:t>Gender</w:t>
      </w:r>
    </w:p>
    <w:tbl>
      <w:tblPr>
        <w:tblStyle w:val="PlainTable2"/>
        <w:tblW w:w="0" w:type="auto"/>
        <w:tblBorders>
          <w:top w:val="none" w:sz="0" w:space="0" w:color="auto"/>
          <w:bottom w:val="none" w:sz="0" w:space="0" w:color="auto"/>
        </w:tblBorders>
        <w:tblLook w:val="04A0" w:firstRow="1" w:lastRow="0" w:firstColumn="1" w:lastColumn="0" w:noHBand="0" w:noVBand="1"/>
      </w:tblPr>
      <w:tblGrid>
        <w:gridCol w:w="4248"/>
        <w:gridCol w:w="4256"/>
      </w:tblGrid>
      <w:tr w:rsidR="00560FAD" w:rsidRPr="00334100" w14:paraId="6334B375" w14:textId="77777777" w:rsidTr="008C35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top w:val="single" w:sz="4" w:space="0" w:color="auto"/>
              <w:bottom w:val="single" w:sz="4" w:space="0" w:color="auto"/>
            </w:tcBorders>
          </w:tcPr>
          <w:p w14:paraId="50DCDC10" w14:textId="77777777" w:rsidR="00560FAD" w:rsidRPr="00334100" w:rsidRDefault="00560FAD" w:rsidP="00334100">
            <w:pPr>
              <w:jc w:val="cente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Gender</w:t>
            </w:r>
          </w:p>
        </w:tc>
        <w:tc>
          <w:tcPr>
            <w:tcW w:w="4256" w:type="dxa"/>
            <w:tcBorders>
              <w:top w:val="single" w:sz="4" w:space="0" w:color="auto"/>
              <w:bottom w:val="single" w:sz="4" w:space="0" w:color="auto"/>
            </w:tcBorders>
          </w:tcPr>
          <w:p w14:paraId="43F32DE6" w14:textId="77777777" w:rsidR="00560FAD" w:rsidRPr="00334100" w:rsidRDefault="00560FAD" w:rsidP="003341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Amount</w:t>
            </w:r>
          </w:p>
        </w:tc>
      </w:tr>
      <w:tr w:rsidR="00560FAD" w:rsidRPr="00334100" w14:paraId="27A46042" w14:textId="77777777" w:rsidTr="008C3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top w:val="single" w:sz="4" w:space="0" w:color="auto"/>
              <w:bottom w:val="none" w:sz="0" w:space="0" w:color="auto"/>
            </w:tcBorders>
          </w:tcPr>
          <w:p w14:paraId="77D586B6"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Male</w:t>
            </w:r>
          </w:p>
        </w:tc>
        <w:tc>
          <w:tcPr>
            <w:tcW w:w="4256" w:type="dxa"/>
            <w:tcBorders>
              <w:top w:val="single" w:sz="4" w:space="0" w:color="auto"/>
              <w:bottom w:val="none" w:sz="0" w:space="0" w:color="auto"/>
            </w:tcBorders>
          </w:tcPr>
          <w:p w14:paraId="559DF3F2"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27</w:t>
            </w:r>
          </w:p>
        </w:tc>
      </w:tr>
      <w:tr w:rsidR="00560FAD" w:rsidRPr="00334100" w14:paraId="5C4A2F34" w14:textId="77777777" w:rsidTr="008C358D">
        <w:tc>
          <w:tcPr>
            <w:cnfStyle w:val="001000000000" w:firstRow="0" w:lastRow="0" w:firstColumn="1" w:lastColumn="0" w:oddVBand="0" w:evenVBand="0" w:oddHBand="0" w:evenHBand="0" w:firstRowFirstColumn="0" w:firstRowLastColumn="0" w:lastRowFirstColumn="0" w:lastRowLastColumn="0"/>
            <w:tcW w:w="4248" w:type="dxa"/>
          </w:tcPr>
          <w:p w14:paraId="680D998B"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Female</w:t>
            </w:r>
          </w:p>
        </w:tc>
        <w:tc>
          <w:tcPr>
            <w:tcW w:w="4256" w:type="dxa"/>
          </w:tcPr>
          <w:p w14:paraId="6CC853F7"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4</w:t>
            </w:r>
          </w:p>
        </w:tc>
      </w:tr>
      <w:tr w:rsidR="00560FAD" w:rsidRPr="00334100" w14:paraId="6825A5D3" w14:textId="77777777" w:rsidTr="008C3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top w:val="none" w:sz="0" w:space="0" w:color="auto"/>
              <w:bottom w:val="single" w:sz="4" w:space="0" w:color="auto"/>
            </w:tcBorders>
          </w:tcPr>
          <w:p w14:paraId="2501BD20" w14:textId="26C5FA5A" w:rsidR="00560FAD" w:rsidRPr="00334100" w:rsidRDefault="0082742F"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Prefer</w:t>
            </w:r>
            <w:r w:rsidR="00560FAD" w:rsidRPr="00334100">
              <w:rPr>
                <w:rFonts w:ascii="Times New Roman" w:hAnsi="Times New Roman" w:cs="Times New Roman"/>
                <w:b w:val="0"/>
                <w:bCs w:val="0"/>
                <w:color w:val="000000"/>
                <w:sz w:val="20"/>
                <w:szCs w:val="20"/>
              </w:rPr>
              <w:t xml:space="preserve"> not to say</w:t>
            </w:r>
          </w:p>
        </w:tc>
        <w:tc>
          <w:tcPr>
            <w:tcW w:w="4256" w:type="dxa"/>
            <w:tcBorders>
              <w:top w:val="none" w:sz="0" w:space="0" w:color="auto"/>
              <w:bottom w:val="single" w:sz="4" w:space="0" w:color="auto"/>
            </w:tcBorders>
          </w:tcPr>
          <w:p w14:paraId="4EC1494B"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4</w:t>
            </w:r>
          </w:p>
        </w:tc>
      </w:tr>
    </w:tbl>
    <w:p w14:paraId="216EF37D" w14:textId="4EEA062B" w:rsidR="0032744F" w:rsidRPr="00334100" w:rsidRDefault="00465166" w:rsidP="00F7304D">
      <w:pPr>
        <w:ind w:firstLine="840"/>
        <w:rPr>
          <w:rFonts w:ascii="Times New Roman" w:hAnsi="Times New Roman" w:cs="Times New Roman"/>
          <w:sz w:val="20"/>
          <w:szCs w:val="20"/>
        </w:rPr>
      </w:pPr>
      <w:r w:rsidRPr="00334100">
        <w:rPr>
          <w:rFonts w:ascii="Times New Roman" w:hAnsi="Times New Roman" w:cs="Times New Roman"/>
          <w:sz w:val="20"/>
          <w:szCs w:val="20"/>
        </w:rPr>
        <w:t>Participants came from a total of 12 countries: nine each from Japan and Indonesia, three from Bangladesh, two each from China and Hong Kong, one each from Korea, Taiwan, Philippines, Myanmar, Singapore, Australia, USA, and Brazil.</w:t>
      </w:r>
      <w:r w:rsidRPr="00334100">
        <w:rPr>
          <w:rFonts w:ascii="Times New Roman" w:hAnsi="Times New Roman" w:cs="Times New Roman" w:hint="eastAsia"/>
          <w:sz w:val="20"/>
          <w:szCs w:val="20"/>
        </w:rPr>
        <w:t xml:space="preserve"> The </w:t>
      </w:r>
      <w:r w:rsidRPr="00334100">
        <w:rPr>
          <w:rFonts w:ascii="Times New Roman" w:hAnsi="Times New Roman" w:cs="Times New Roman"/>
          <w:sz w:val="20"/>
          <w:szCs w:val="20"/>
        </w:rPr>
        <w:t>remaining</w:t>
      </w:r>
      <w:r w:rsidRPr="00334100">
        <w:rPr>
          <w:rFonts w:ascii="Times New Roman" w:hAnsi="Times New Roman" w:cs="Times New Roman" w:hint="eastAsia"/>
          <w:sz w:val="20"/>
          <w:szCs w:val="20"/>
        </w:rPr>
        <w:t xml:space="preserve"> two chose to not clarify their country of origin</w:t>
      </w:r>
      <w:r w:rsidR="00935058" w:rsidRPr="00334100">
        <w:rPr>
          <w:rFonts w:ascii="Times New Roman" w:hAnsi="Times New Roman" w:cs="Times New Roman"/>
          <w:sz w:val="20"/>
          <w:szCs w:val="20"/>
        </w:rPr>
        <w:t xml:space="preserve"> </w:t>
      </w:r>
      <w:r w:rsidR="00935058" w:rsidRPr="00334100">
        <w:rPr>
          <w:rFonts w:ascii="Times New Roman" w:hAnsi="Times New Roman" w:cs="Times New Roman"/>
          <w:bCs/>
          <w:sz w:val="20"/>
          <w:szCs w:val="20"/>
        </w:rPr>
        <w:t>(Table 3).</w:t>
      </w:r>
    </w:p>
    <w:p w14:paraId="58CE50FB" w14:textId="77777777" w:rsidR="006C3A05" w:rsidRPr="00334100" w:rsidRDefault="00560FAD" w:rsidP="00334100">
      <w:pPr>
        <w:rPr>
          <w:rFonts w:ascii="Times New Roman" w:hAnsi="Times New Roman" w:cs="Times New Roman"/>
          <w:sz w:val="20"/>
          <w:szCs w:val="20"/>
        </w:rPr>
      </w:pPr>
      <w:r w:rsidRPr="00334100">
        <w:rPr>
          <w:rFonts w:ascii="Times New Roman" w:hAnsi="Times New Roman" w:cs="Times New Roman"/>
          <w:b/>
          <w:bCs/>
          <w:sz w:val="20"/>
          <w:szCs w:val="20"/>
        </w:rPr>
        <w:t>Table 3</w:t>
      </w:r>
    </w:p>
    <w:p w14:paraId="070DD06F" w14:textId="7E0590E9" w:rsidR="00560FAD" w:rsidRPr="00334100" w:rsidRDefault="00560FAD" w:rsidP="00334100">
      <w:pPr>
        <w:rPr>
          <w:rFonts w:ascii="Times New Roman" w:hAnsi="Times New Roman" w:cs="Times New Roman"/>
          <w:sz w:val="20"/>
          <w:szCs w:val="20"/>
        </w:rPr>
      </w:pPr>
      <w:r w:rsidRPr="00334100">
        <w:rPr>
          <w:rFonts w:ascii="Times New Roman" w:hAnsi="Times New Roman" w:cs="Times New Roman"/>
          <w:i/>
          <w:iCs/>
          <w:sz w:val="20"/>
          <w:szCs w:val="20"/>
        </w:rPr>
        <w:t>Country of Origin</w:t>
      </w:r>
    </w:p>
    <w:tbl>
      <w:tblPr>
        <w:tblStyle w:val="PlainTable2"/>
        <w:tblW w:w="0" w:type="auto"/>
        <w:tblLook w:val="04A0" w:firstRow="1" w:lastRow="0" w:firstColumn="1" w:lastColumn="0" w:noHBand="0" w:noVBand="1"/>
      </w:tblPr>
      <w:tblGrid>
        <w:gridCol w:w="4519"/>
        <w:gridCol w:w="4507"/>
      </w:tblGrid>
      <w:tr w:rsidR="00560FAD" w:rsidRPr="00334100" w14:paraId="137F1188" w14:textId="77777777" w:rsidTr="00AE28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7F7F7F" w:themeColor="text1" w:themeTint="80"/>
              <w:bottom w:val="single" w:sz="4" w:space="0" w:color="auto"/>
            </w:tcBorders>
          </w:tcPr>
          <w:p w14:paraId="3801DDC9" w14:textId="77777777" w:rsidR="00560FAD" w:rsidRPr="00334100" w:rsidRDefault="00560FAD" w:rsidP="00334100">
            <w:pPr>
              <w:jc w:val="center"/>
              <w:rPr>
                <w:rFonts w:ascii="Times New Roman" w:hAnsi="Times New Roman" w:cs="Times New Roman"/>
                <w:b w:val="0"/>
                <w:bCs w:val="0"/>
                <w:sz w:val="20"/>
                <w:szCs w:val="20"/>
              </w:rPr>
            </w:pPr>
            <w:r w:rsidRPr="00334100">
              <w:rPr>
                <w:rFonts w:ascii="Times New Roman" w:hAnsi="Times New Roman" w:cs="Times New Roman"/>
                <w:b w:val="0"/>
                <w:bCs w:val="0"/>
                <w:sz w:val="20"/>
                <w:szCs w:val="20"/>
              </w:rPr>
              <w:t>Country</w:t>
            </w:r>
          </w:p>
        </w:tc>
        <w:tc>
          <w:tcPr>
            <w:tcW w:w="4675" w:type="dxa"/>
            <w:tcBorders>
              <w:top w:val="single" w:sz="4" w:space="0" w:color="7F7F7F" w:themeColor="text1" w:themeTint="80"/>
              <w:bottom w:val="single" w:sz="4" w:space="0" w:color="auto"/>
            </w:tcBorders>
          </w:tcPr>
          <w:p w14:paraId="3AA628FC" w14:textId="77777777" w:rsidR="00560FAD" w:rsidRPr="00334100" w:rsidRDefault="00560FAD" w:rsidP="003341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334100">
              <w:rPr>
                <w:rFonts w:ascii="Times New Roman" w:hAnsi="Times New Roman" w:cs="Times New Roman"/>
                <w:b w:val="0"/>
                <w:bCs w:val="0"/>
                <w:sz w:val="20"/>
                <w:szCs w:val="20"/>
              </w:rPr>
              <w:t>Amount</w:t>
            </w:r>
          </w:p>
        </w:tc>
      </w:tr>
      <w:tr w:rsidR="00560FAD" w:rsidRPr="00334100" w14:paraId="177848CE" w14:textId="77777777" w:rsidTr="00AE2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bottom w:val="none" w:sz="0" w:space="0" w:color="auto"/>
            </w:tcBorders>
          </w:tcPr>
          <w:p w14:paraId="0CD05AE9"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Japan</w:t>
            </w:r>
          </w:p>
        </w:tc>
        <w:tc>
          <w:tcPr>
            <w:tcW w:w="4675" w:type="dxa"/>
            <w:tcBorders>
              <w:top w:val="single" w:sz="4" w:space="0" w:color="auto"/>
              <w:bottom w:val="none" w:sz="0" w:space="0" w:color="auto"/>
            </w:tcBorders>
          </w:tcPr>
          <w:p w14:paraId="303C6194"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9</w:t>
            </w:r>
          </w:p>
        </w:tc>
      </w:tr>
      <w:tr w:rsidR="00560FAD" w:rsidRPr="00334100" w14:paraId="4992360F" w14:textId="77777777" w:rsidTr="008C358D">
        <w:tc>
          <w:tcPr>
            <w:cnfStyle w:val="001000000000" w:firstRow="0" w:lastRow="0" w:firstColumn="1" w:lastColumn="0" w:oddVBand="0" w:evenVBand="0" w:oddHBand="0" w:evenHBand="0" w:firstRowFirstColumn="0" w:firstRowLastColumn="0" w:lastRowFirstColumn="0" w:lastRowLastColumn="0"/>
            <w:tcW w:w="4675" w:type="dxa"/>
          </w:tcPr>
          <w:p w14:paraId="7C8DB8BC"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China</w:t>
            </w:r>
          </w:p>
        </w:tc>
        <w:tc>
          <w:tcPr>
            <w:tcW w:w="4675" w:type="dxa"/>
          </w:tcPr>
          <w:p w14:paraId="63F50373"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2</w:t>
            </w:r>
          </w:p>
        </w:tc>
      </w:tr>
      <w:tr w:rsidR="00560FAD" w:rsidRPr="00334100" w14:paraId="46AD043C" w14:textId="77777777" w:rsidTr="008C3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tcBorders>
          </w:tcPr>
          <w:p w14:paraId="0930AAC7"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Taiwan</w:t>
            </w:r>
          </w:p>
        </w:tc>
        <w:tc>
          <w:tcPr>
            <w:tcW w:w="4675" w:type="dxa"/>
            <w:tcBorders>
              <w:top w:val="none" w:sz="0" w:space="0" w:color="auto"/>
              <w:bottom w:val="none" w:sz="0" w:space="0" w:color="auto"/>
            </w:tcBorders>
          </w:tcPr>
          <w:p w14:paraId="2B145927"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1</w:t>
            </w:r>
          </w:p>
        </w:tc>
      </w:tr>
      <w:tr w:rsidR="00560FAD" w:rsidRPr="00334100" w14:paraId="49A65723" w14:textId="77777777" w:rsidTr="008C358D">
        <w:tc>
          <w:tcPr>
            <w:cnfStyle w:val="001000000000" w:firstRow="0" w:lastRow="0" w:firstColumn="1" w:lastColumn="0" w:oddVBand="0" w:evenVBand="0" w:oddHBand="0" w:evenHBand="0" w:firstRowFirstColumn="0" w:firstRowLastColumn="0" w:lastRowFirstColumn="0" w:lastRowLastColumn="0"/>
            <w:tcW w:w="4675" w:type="dxa"/>
          </w:tcPr>
          <w:p w14:paraId="76884E2E"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Hong Kong</w:t>
            </w:r>
          </w:p>
        </w:tc>
        <w:tc>
          <w:tcPr>
            <w:tcW w:w="4675" w:type="dxa"/>
          </w:tcPr>
          <w:p w14:paraId="662C397D"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2</w:t>
            </w:r>
          </w:p>
        </w:tc>
      </w:tr>
      <w:tr w:rsidR="00560FAD" w:rsidRPr="00334100" w14:paraId="1A7491BB" w14:textId="77777777" w:rsidTr="008C3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tcBorders>
          </w:tcPr>
          <w:p w14:paraId="0D69B4AE"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Korea</w:t>
            </w:r>
          </w:p>
        </w:tc>
        <w:tc>
          <w:tcPr>
            <w:tcW w:w="4675" w:type="dxa"/>
            <w:tcBorders>
              <w:top w:val="none" w:sz="0" w:space="0" w:color="auto"/>
              <w:bottom w:val="none" w:sz="0" w:space="0" w:color="auto"/>
            </w:tcBorders>
          </w:tcPr>
          <w:p w14:paraId="2B453E52"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1</w:t>
            </w:r>
          </w:p>
        </w:tc>
      </w:tr>
      <w:tr w:rsidR="00560FAD" w:rsidRPr="00334100" w14:paraId="3E956310" w14:textId="77777777" w:rsidTr="008C358D">
        <w:tc>
          <w:tcPr>
            <w:cnfStyle w:val="001000000000" w:firstRow="0" w:lastRow="0" w:firstColumn="1" w:lastColumn="0" w:oddVBand="0" w:evenVBand="0" w:oddHBand="0" w:evenHBand="0" w:firstRowFirstColumn="0" w:firstRowLastColumn="0" w:lastRowFirstColumn="0" w:lastRowLastColumn="0"/>
            <w:tcW w:w="4675" w:type="dxa"/>
          </w:tcPr>
          <w:p w14:paraId="0507606B"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Indonesia</w:t>
            </w:r>
          </w:p>
        </w:tc>
        <w:tc>
          <w:tcPr>
            <w:tcW w:w="4675" w:type="dxa"/>
          </w:tcPr>
          <w:p w14:paraId="070AA62B"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9</w:t>
            </w:r>
          </w:p>
        </w:tc>
      </w:tr>
      <w:tr w:rsidR="00560FAD" w:rsidRPr="00334100" w14:paraId="18D3F7B3" w14:textId="77777777" w:rsidTr="008C3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tcBorders>
          </w:tcPr>
          <w:p w14:paraId="0406336F"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Bangladesh</w:t>
            </w:r>
          </w:p>
        </w:tc>
        <w:tc>
          <w:tcPr>
            <w:tcW w:w="4675" w:type="dxa"/>
            <w:tcBorders>
              <w:top w:val="none" w:sz="0" w:space="0" w:color="auto"/>
              <w:bottom w:val="none" w:sz="0" w:space="0" w:color="auto"/>
            </w:tcBorders>
          </w:tcPr>
          <w:p w14:paraId="7CEFDBE6"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3</w:t>
            </w:r>
          </w:p>
        </w:tc>
      </w:tr>
      <w:tr w:rsidR="00560FAD" w:rsidRPr="00334100" w14:paraId="6720C86A" w14:textId="77777777" w:rsidTr="008C358D">
        <w:tc>
          <w:tcPr>
            <w:cnfStyle w:val="001000000000" w:firstRow="0" w:lastRow="0" w:firstColumn="1" w:lastColumn="0" w:oddVBand="0" w:evenVBand="0" w:oddHBand="0" w:evenHBand="0" w:firstRowFirstColumn="0" w:firstRowLastColumn="0" w:lastRowFirstColumn="0" w:lastRowLastColumn="0"/>
            <w:tcW w:w="4675" w:type="dxa"/>
          </w:tcPr>
          <w:p w14:paraId="16D24C4C"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Philippines</w:t>
            </w:r>
          </w:p>
        </w:tc>
        <w:tc>
          <w:tcPr>
            <w:tcW w:w="4675" w:type="dxa"/>
          </w:tcPr>
          <w:p w14:paraId="1CC5B0EA"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1</w:t>
            </w:r>
          </w:p>
        </w:tc>
      </w:tr>
      <w:tr w:rsidR="00560FAD" w:rsidRPr="00334100" w14:paraId="6650F808" w14:textId="77777777" w:rsidTr="008C3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tcBorders>
          </w:tcPr>
          <w:p w14:paraId="6FB56851"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Myanmar</w:t>
            </w:r>
          </w:p>
        </w:tc>
        <w:tc>
          <w:tcPr>
            <w:tcW w:w="4675" w:type="dxa"/>
            <w:tcBorders>
              <w:top w:val="none" w:sz="0" w:space="0" w:color="auto"/>
              <w:bottom w:val="none" w:sz="0" w:space="0" w:color="auto"/>
            </w:tcBorders>
          </w:tcPr>
          <w:p w14:paraId="1D6FD527"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1</w:t>
            </w:r>
          </w:p>
        </w:tc>
      </w:tr>
      <w:tr w:rsidR="00560FAD" w:rsidRPr="00334100" w14:paraId="4BF161A5" w14:textId="77777777" w:rsidTr="008C358D">
        <w:tc>
          <w:tcPr>
            <w:cnfStyle w:val="001000000000" w:firstRow="0" w:lastRow="0" w:firstColumn="1" w:lastColumn="0" w:oddVBand="0" w:evenVBand="0" w:oddHBand="0" w:evenHBand="0" w:firstRowFirstColumn="0" w:firstRowLastColumn="0" w:lastRowFirstColumn="0" w:lastRowLastColumn="0"/>
            <w:tcW w:w="4675" w:type="dxa"/>
          </w:tcPr>
          <w:p w14:paraId="4B4833F5"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Singapore</w:t>
            </w:r>
          </w:p>
        </w:tc>
        <w:tc>
          <w:tcPr>
            <w:tcW w:w="4675" w:type="dxa"/>
          </w:tcPr>
          <w:p w14:paraId="2BFE0ACF"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1</w:t>
            </w:r>
          </w:p>
        </w:tc>
      </w:tr>
      <w:tr w:rsidR="00560FAD" w:rsidRPr="00334100" w14:paraId="6C0B4BD5" w14:textId="77777777" w:rsidTr="008C3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tcBorders>
          </w:tcPr>
          <w:p w14:paraId="063BC47F" w14:textId="2641A8B4" w:rsidR="00560FAD" w:rsidRPr="00334100" w:rsidRDefault="00465166"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USA</w:t>
            </w:r>
          </w:p>
        </w:tc>
        <w:tc>
          <w:tcPr>
            <w:tcW w:w="4675" w:type="dxa"/>
            <w:tcBorders>
              <w:top w:val="none" w:sz="0" w:space="0" w:color="auto"/>
              <w:bottom w:val="none" w:sz="0" w:space="0" w:color="auto"/>
            </w:tcBorders>
          </w:tcPr>
          <w:p w14:paraId="3DEDEF8A"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1</w:t>
            </w:r>
          </w:p>
        </w:tc>
      </w:tr>
      <w:tr w:rsidR="00560FAD" w:rsidRPr="00334100" w14:paraId="5E7C4181" w14:textId="77777777" w:rsidTr="008C358D">
        <w:tc>
          <w:tcPr>
            <w:cnfStyle w:val="001000000000" w:firstRow="0" w:lastRow="0" w:firstColumn="1" w:lastColumn="0" w:oddVBand="0" w:evenVBand="0" w:oddHBand="0" w:evenHBand="0" w:firstRowFirstColumn="0" w:firstRowLastColumn="0" w:lastRowFirstColumn="0" w:lastRowLastColumn="0"/>
            <w:tcW w:w="4675" w:type="dxa"/>
          </w:tcPr>
          <w:p w14:paraId="08692E42"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Australia</w:t>
            </w:r>
          </w:p>
        </w:tc>
        <w:tc>
          <w:tcPr>
            <w:tcW w:w="4675" w:type="dxa"/>
          </w:tcPr>
          <w:p w14:paraId="46204177"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1</w:t>
            </w:r>
          </w:p>
        </w:tc>
      </w:tr>
      <w:tr w:rsidR="00560FAD" w:rsidRPr="00334100" w14:paraId="03D69B5E" w14:textId="77777777" w:rsidTr="008C3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tcBorders>
          </w:tcPr>
          <w:p w14:paraId="5FE9D272"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Brazil</w:t>
            </w:r>
          </w:p>
        </w:tc>
        <w:tc>
          <w:tcPr>
            <w:tcW w:w="4675" w:type="dxa"/>
            <w:tcBorders>
              <w:top w:val="none" w:sz="0" w:space="0" w:color="auto"/>
              <w:bottom w:val="none" w:sz="0" w:space="0" w:color="auto"/>
            </w:tcBorders>
          </w:tcPr>
          <w:p w14:paraId="283B3E6D"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1</w:t>
            </w:r>
          </w:p>
        </w:tc>
      </w:tr>
      <w:tr w:rsidR="00560FAD" w:rsidRPr="00334100" w14:paraId="76B14039" w14:textId="77777777" w:rsidTr="008C358D">
        <w:tc>
          <w:tcPr>
            <w:cnfStyle w:val="001000000000" w:firstRow="0" w:lastRow="0" w:firstColumn="1" w:lastColumn="0" w:oddVBand="0" w:evenVBand="0" w:oddHBand="0" w:evenHBand="0" w:firstRowFirstColumn="0" w:firstRowLastColumn="0" w:lastRowFirstColumn="0" w:lastRowLastColumn="0"/>
            <w:tcW w:w="4675" w:type="dxa"/>
          </w:tcPr>
          <w:p w14:paraId="5B13085D"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Prefer not to say</w:t>
            </w:r>
          </w:p>
        </w:tc>
        <w:tc>
          <w:tcPr>
            <w:tcW w:w="4675" w:type="dxa"/>
          </w:tcPr>
          <w:p w14:paraId="0434BFDD"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2</w:t>
            </w:r>
          </w:p>
        </w:tc>
      </w:tr>
    </w:tbl>
    <w:p w14:paraId="018DF876" w14:textId="5DCF3743" w:rsidR="00465166" w:rsidRPr="00334100" w:rsidRDefault="00465166" w:rsidP="00256541">
      <w:pPr>
        <w:ind w:firstLine="840"/>
        <w:rPr>
          <w:rFonts w:ascii="Times New Roman" w:hAnsi="Times New Roman" w:cs="Times New Roman"/>
          <w:sz w:val="20"/>
          <w:szCs w:val="20"/>
        </w:rPr>
      </w:pPr>
      <w:r w:rsidRPr="00334100">
        <w:rPr>
          <w:rFonts w:ascii="Times New Roman" w:hAnsi="Times New Roman" w:cs="Times New Roman" w:hint="eastAsia"/>
          <w:sz w:val="20"/>
          <w:szCs w:val="20"/>
        </w:rPr>
        <w:t>The survey asked</w:t>
      </w:r>
      <w:r w:rsidR="00256541">
        <w:rPr>
          <w:rFonts w:ascii="Times New Roman" w:hAnsi="Times New Roman" w:cs="Times New Roman"/>
          <w:sz w:val="20"/>
          <w:szCs w:val="20"/>
        </w:rPr>
        <w:t xml:space="preserve"> questions</w:t>
      </w:r>
      <w:r w:rsidRPr="00334100">
        <w:rPr>
          <w:rFonts w:ascii="Times New Roman" w:hAnsi="Times New Roman" w:cs="Times New Roman" w:hint="eastAsia"/>
          <w:sz w:val="20"/>
          <w:szCs w:val="20"/>
        </w:rPr>
        <w:t xml:space="preserve"> regarding how often </w:t>
      </w:r>
      <w:r w:rsidR="002D7CB5">
        <w:rPr>
          <w:rFonts w:ascii="Times New Roman" w:hAnsi="Times New Roman" w:cs="Times New Roman" w:hint="eastAsia"/>
          <w:sz w:val="20"/>
          <w:szCs w:val="20"/>
        </w:rPr>
        <w:t>participants</w:t>
      </w:r>
      <w:r w:rsidRPr="00334100">
        <w:rPr>
          <w:rFonts w:ascii="Times New Roman" w:hAnsi="Times New Roman" w:cs="Times New Roman" w:hint="eastAsia"/>
          <w:sz w:val="20"/>
          <w:szCs w:val="20"/>
        </w:rPr>
        <w:t xml:space="preserve"> interact with memes. 21 </w:t>
      </w:r>
      <w:r w:rsidR="002D7CB5">
        <w:rPr>
          <w:rFonts w:ascii="Times New Roman" w:hAnsi="Times New Roman" w:cs="Times New Roman" w:hint="eastAsia"/>
          <w:sz w:val="20"/>
          <w:szCs w:val="20"/>
        </w:rPr>
        <w:t>participants</w:t>
      </w:r>
      <w:r w:rsidRPr="00334100">
        <w:rPr>
          <w:rFonts w:ascii="Times New Roman" w:hAnsi="Times New Roman" w:cs="Times New Roman" w:hint="eastAsia"/>
          <w:sz w:val="20"/>
          <w:szCs w:val="20"/>
        </w:rPr>
        <w:t xml:space="preserve"> interact with memes </w:t>
      </w:r>
      <w:r w:rsidRPr="00334100">
        <w:rPr>
          <w:rFonts w:ascii="Times New Roman" w:hAnsi="Times New Roman" w:cs="Times New Roman"/>
          <w:sz w:val="20"/>
          <w:szCs w:val="20"/>
        </w:rPr>
        <w:t>at least</w:t>
      </w:r>
      <w:r w:rsidRPr="00334100">
        <w:rPr>
          <w:rFonts w:ascii="Times New Roman" w:hAnsi="Times New Roman" w:cs="Times New Roman" w:hint="eastAsia"/>
          <w:sz w:val="20"/>
          <w:szCs w:val="20"/>
        </w:rPr>
        <w:t xml:space="preserve"> multiple times a day, three </w:t>
      </w:r>
      <w:r w:rsidR="002D7CB5">
        <w:rPr>
          <w:rFonts w:ascii="Times New Roman" w:hAnsi="Times New Roman" w:cs="Times New Roman"/>
          <w:sz w:val="20"/>
          <w:szCs w:val="20"/>
        </w:rPr>
        <w:t>participants</w:t>
      </w:r>
      <w:r w:rsidRPr="00334100">
        <w:rPr>
          <w:rFonts w:ascii="Times New Roman" w:hAnsi="Times New Roman" w:cs="Times New Roman" w:hint="eastAsia"/>
          <w:sz w:val="20"/>
          <w:szCs w:val="20"/>
        </w:rPr>
        <w:t xml:space="preserve"> interact at least once a day, five </w:t>
      </w:r>
      <w:r w:rsidR="002D7CB5">
        <w:rPr>
          <w:rFonts w:ascii="Times New Roman" w:hAnsi="Times New Roman" w:cs="Times New Roman" w:hint="eastAsia"/>
          <w:sz w:val="20"/>
          <w:szCs w:val="20"/>
        </w:rPr>
        <w:t>participants</w:t>
      </w:r>
      <w:r w:rsidRPr="00334100">
        <w:rPr>
          <w:rFonts w:ascii="Times New Roman" w:hAnsi="Times New Roman" w:cs="Times New Roman" w:hint="eastAsia"/>
          <w:sz w:val="20"/>
          <w:szCs w:val="20"/>
        </w:rPr>
        <w:t xml:space="preserve"> interact less than once a day, and </w:t>
      </w:r>
      <w:r w:rsidR="00935058" w:rsidRPr="00334100">
        <w:rPr>
          <w:rFonts w:ascii="Times New Roman" w:hAnsi="Times New Roman" w:cs="Times New Roman" w:hint="eastAsia"/>
          <w:sz w:val="20"/>
          <w:szCs w:val="20"/>
        </w:rPr>
        <w:t>six</w:t>
      </w:r>
      <w:r w:rsidRPr="00334100">
        <w:rPr>
          <w:rFonts w:ascii="Times New Roman" w:hAnsi="Times New Roman" w:cs="Times New Roman" w:hint="eastAsia"/>
          <w:sz w:val="20"/>
          <w:szCs w:val="20"/>
        </w:rPr>
        <w:t xml:space="preserve"> </w:t>
      </w:r>
      <w:r w:rsidR="002D7CB5">
        <w:rPr>
          <w:rFonts w:ascii="Times New Roman" w:hAnsi="Times New Roman" w:cs="Times New Roman" w:hint="eastAsia"/>
          <w:sz w:val="20"/>
          <w:szCs w:val="20"/>
        </w:rPr>
        <w:t>participants</w:t>
      </w:r>
      <w:r w:rsidRPr="00334100">
        <w:rPr>
          <w:rFonts w:ascii="Times New Roman" w:hAnsi="Times New Roman" w:cs="Times New Roman" w:hint="eastAsia"/>
          <w:sz w:val="20"/>
          <w:szCs w:val="20"/>
        </w:rPr>
        <w:t xml:space="preserve"> almost never interact with memes at all</w:t>
      </w:r>
      <w:r w:rsidR="00935058" w:rsidRPr="00334100">
        <w:rPr>
          <w:rFonts w:ascii="Times New Roman" w:hAnsi="Times New Roman" w:cs="Times New Roman"/>
          <w:sz w:val="20"/>
          <w:szCs w:val="20"/>
        </w:rPr>
        <w:t xml:space="preserve"> </w:t>
      </w:r>
      <w:r w:rsidR="00935058" w:rsidRPr="00334100">
        <w:rPr>
          <w:rFonts w:ascii="Times New Roman" w:hAnsi="Times New Roman" w:cs="Times New Roman"/>
          <w:bCs/>
          <w:sz w:val="20"/>
          <w:szCs w:val="20"/>
        </w:rPr>
        <w:t>(Table 4)</w:t>
      </w:r>
      <w:r w:rsidRPr="00334100">
        <w:rPr>
          <w:rFonts w:ascii="Times New Roman" w:hAnsi="Times New Roman" w:cs="Times New Roman" w:hint="eastAsia"/>
          <w:sz w:val="20"/>
          <w:szCs w:val="20"/>
        </w:rPr>
        <w:t xml:space="preserve">. </w:t>
      </w:r>
      <w:r w:rsidR="00935058" w:rsidRPr="00334100">
        <w:rPr>
          <w:rFonts w:ascii="Times New Roman" w:hAnsi="Times New Roman" w:cs="Times New Roman" w:hint="eastAsia"/>
          <w:sz w:val="20"/>
          <w:szCs w:val="20"/>
        </w:rPr>
        <w:t xml:space="preserve">The six </w:t>
      </w:r>
      <w:r w:rsidR="002D7CB5">
        <w:rPr>
          <w:rFonts w:ascii="Times New Roman" w:hAnsi="Times New Roman" w:cs="Times New Roman" w:hint="eastAsia"/>
          <w:sz w:val="20"/>
          <w:szCs w:val="20"/>
        </w:rPr>
        <w:t>participants</w:t>
      </w:r>
      <w:r w:rsidR="00935058" w:rsidRPr="00334100">
        <w:rPr>
          <w:rFonts w:ascii="Times New Roman" w:hAnsi="Times New Roman" w:cs="Times New Roman" w:hint="eastAsia"/>
          <w:sz w:val="20"/>
          <w:szCs w:val="20"/>
        </w:rPr>
        <w:t xml:space="preserve"> </w:t>
      </w:r>
      <w:r w:rsidR="00072722">
        <w:rPr>
          <w:rFonts w:ascii="Times New Roman" w:hAnsi="Times New Roman" w:cs="Times New Roman"/>
          <w:sz w:val="20"/>
          <w:szCs w:val="20"/>
        </w:rPr>
        <w:t>who</w:t>
      </w:r>
      <w:r w:rsidR="00935058" w:rsidRPr="00334100">
        <w:rPr>
          <w:rFonts w:ascii="Times New Roman" w:hAnsi="Times New Roman" w:cs="Times New Roman" w:hint="eastAsia"/>
          <w:sz w:val="20"/>
          <w:szCs w:val="20"/>
        </w:rPr>
        <w:t xml:space="preserve"> never interacted with memes did not </w:t>
      </w:r>
      <w:r w:rsidR="00256541">
        <w:rPr>
          <w:rFonts w:ascii="Times New Roman" w:hAnsi="Times New Roman" w:cs="Times New Roman"/>
          <w:sz w:val="20"/>
          <w:szCs w:val="20"/>
        </w:rPr>
        <w:t>complete</w:t>
      </w:r>
      <w:r w:rsidR="00935058" w:rsidRPr="00334100">
        <w:rPr>
          <w:rFonts w:ascii="Times New Roman" w:hAnsi="Times New Roman" w:cs="Times New Roman" w:hint="eastAsia"/>
          <w:sz w:val="20"/>
          <w:szCs w:val="20"/>
        </w:rPr>
        <w:t xml:space="preserve"> the </w:t>
      </w:r>
      <w:r w:rsidR="00256541">
        <w:rPr>
          <w:rFonts w:ascii="Times New Roman" w:hAnsi="Times New Roman" w:cs="Times New Roman"/>
          <w:sz w:val="20"/>
          <w:szCs w:val="20"/>
        </w:rPr>
        <w:t>subsequent</w:t>
      </w:r>
      <w:r w:rsidR="00935058" w:rsidRPr="00334100">
        <w:rPr>
          <w:rFonts w:ascii="Times New Roman" w:hAnsi="Times New Roman" w:cs="Times New Roman" w:hint="eastAsia"/>
          <w:sz w:val="20"/>
          <w:szCs w:val="20"/>
        </w:rPr>
        <w:t xml:space="preserve"> </w:t>
      </w:r>
      <w:r w:rsidR="00935058" w:rsidRPr="00334100">
        <w:rPr>
          <w:rFonts w:ascii="Times New Roman" w:hAnsi="Times New Roman" w:cs="Times New Roman"/>
          <w:sz w:val="20"/>
          <w:szCs w:val="20"/>
        </w:rPr>
        <w:t>Likert</w:t>
      </w:r>
      <w:r w:rsidR="00935058" w:rsidRPr="00334100">
        <w:rPr>
          <w:rFonts w:ascii="Times New Roman" w:hAnsi="Times New Roman" w:cs="Times New Roman" w:hint="eastAsia"/>
          <w:sz w:val="20"/>
          <w:szCs w:val="20"/>
        </w:rPr>
        <w:t>-scale agreement statement questions</w:t>
      </w:r>
      <w:r w:rsidR="00256541">
        <w:rPr>
          <w:rFonts w:ascii="Times New Roman" w:hAnsi="Times New Roman" w:cs="Times New Roman"/>
          <w:sz w:val="20"/>
          <w:szCs w:val="20"/>
        </w:rPr>
        <w:t>,</w:t>
      </w:r>
      <w:r w:rsidR="00935058" w:rsidRPr="00334100">
        <w:rPr>
          <w:rFonts w:ascii="Times New Roman" w:hAnsi="Times New Roman" w:cs="Times New Roman" w:hint="eastAsia"/>
          <w:sz w:val="20"/>
          <w:szCs w:val="20"/>
        </w:rPr>
        <w:t xml:space="preserve"> that</w:t>
      </w:r>
      <w:r w:rsidR="00256541">
        <w:rPr>
          <w:rFonts w:ascii="Times New Roman" w:hAnsi="Times New Roman" w:cs="Times New Roman"/>
          <w:sz w:val="20"/>
          <w:szCs w:val="20"/>
        </w:rPr>
        <w:t xml:space="preserve"> aims to</w:t>
      </w:r>
      <w:r w:rsidR="00935058" w:rsidRPr="00334100">
        <w:rPr>
          <w:rFonts w:ascii="Times New Roman" w:hAnsi="Times New Roman" w:cs="Times New Roman" w:hint="eastAsia"/>
          <w:sz w:val="20"/>
          <w:szCs w:val="20"/>
        </w:rPr>
        <w:t xml:space="preserve"> </w:t>
      </w:r>
      <w:r w:rsidR="00935058" w:rsidRPr="00334100">
        <w:rPr>
          <w:rFonts w:ascii="Times New Roman" w:hAnsi="Times New Roman" w:cs="Times New Roman"/>
          <w:sz w:val="20"/>
          <w:szCs w:val="20"/>
        </w:rPr>
        <w:t>assess aspects of an individual’s perceptions and behaviors regarding memes and their impact on language and communication</w:t>
      </w:r>
      <w:r w:rsidR="003B1B43" w:rsidRPr="00334100">
        <w:rPr>
          <w:rFonts w:ascii="Times New Roman" w:hAnsi="Times New Roman" w:cs="Times New Roman"/>
          <w:sz w:val="20"/>
          <w:szCs w:val="20"/>
        </w:rPr>
        <w:t xml:space="preserve"> (</w:t>
      </w:r>
      <w:r w:rsidR="004B0A74">
        <w:rPr>
          <w:rFonts w:ascii="Times New Roman" w:hAnsi="Times New Roman" w:cs="Times New Roman"/>
          <w:sz w:val="20"/>
          <w:szCs w:val="20"/>
        </w:rPr>
        <w:t>Chart</w:t>
      </w:r>
      <w:r w:rsidR="003B1B43" w:rsidRPr="00334100">
        <w:rPr>
          <w:rFonts w:ascii="Times New Roman" w:hAnsi="Times New Roman" w:cs="Times New Roman"/>
          <w:sz w:val="20"/>
          <w:szCs w:val="20"/>
        </w:rPr>
        <w:t xml:space="preserve"> 1 and </w:t>
      </w:r>
      <w:r w:rsidR="006C3A05" w:rsidRPr="00334100">
        <w:rPr>
          <w:rFonts w:ascii="Times New Roman" w:hAnsi="Times New Roman" w:cs="Times New Roman"/>
          <w:sz w:val="20"/>
          <w:szCs w:val="20"/>
        </w:rPr>
        <w:t>Table</w:t>
      </w:r>
      <w:r w:rsidR="003B1B43" w:rsidRPr="00334100">
        <w:rPr>
          <w:rFonts w:ascii="Times New Roman" w:hAnsi="Times New Roman" w:cs="Times New Roman"/>
          <w:sz w:val="20"/>
          <w:szCs w:val="20"/>
        </w:rPr>
        <w:t xml:space="preserve"> </w:t>
      </w:r>
      <w:r w:rsidR="00F7304D">
        <w:rPr>
          <w:rFonts w:ascii="Times New Roman" w:hAnsi="Times New Roman" w:cs="Times New Roman"/>
          <w:sz w:val="20"/>
          <w:szCs w:val="20"/>
        </w:rPr>
        <w:t>6</w:t>
      </w:r>
      <w:r w:rsidR="003B1B43" w:rsidRPr="00334100">
        <w:rPr>
          <w:rFonts w:ascii="Times New Roman" w:hAnsi="Times New Roman" w:cs="Times New Roman"/>
          <w:sz w:val="20"/>
          <w:szCs w:val="20"/>
        </w:rPr>
        <w:t>)</w:t>
      </w:r>
      <w:r w:rsidR="00935058" w:rsidRPr="00334100">
        <w:rPr>
          <w:rFonts w:ascii="Times New Roman" w:hAnsi="Times New Roman" w:cs="Times New Roman"/>
          <w:sz w:val="20"/>
          <w:szCs w:val="20"/>
        </w:rPr>
        <w:t>.</w:t>
      </w:r>
    </w:p>
    <w:p w14:paraId="278B43E4" w14:textId="14221355" w:rsidR="006C3A05" w:rsidRPr="00334100" w:rsidRDefault="00052B26" w:rsidP="00334100">
      <w:pPr>
        <w:rPr>
          <w:rFonts w:ascii="Times New Roman" w:hAnsi="Times New Roman" w:cs="Times New Roman"/>
          <w:b/>
          <w:bCs/>
          <w:sz w:val="20"/>
          <w:szCs w:val="20"/>
        </w:rPr>
      </w:pPr>
      <w:r w:rsidRPr="00334100">
        <w:rPr>
          <w:rFonts w:ascii="Times New Roman" w:hAnsi="Times New Roman" w:cs="Times New Roman"/>
          <w:b/>
          <w:bCs/>
          <w:sz w:val="20"/>
          <w:szCs w:val="20"/>
        </w:rPr>
        <w:t>Table 4</w:t>
      </w:r>
    </w:p>
    <w:p w14:paraId="0E84DC3E" w14:textId="0B466B33" w:rsidR="00127DCC" w:rsidRPr="00334100" w:rsidRDefault="00127DCC" w:rsidP="00334100">
      <w:pPr>
        <w:rPr>
          <w:rFonts w:ascii="Times New Roman" w:hAnsi="Times New Roman" w:cs="Times New Roman"/>
          <w:sz w:val="20"/>
          <w:szCs w:val="20"/>
        </w:rPr>
      </w:pPr>
      <w:r w:rsidRPr="00334100">
        <w:rPr>
          <w:rFonts w:ascii="Times New Roman" w:hAnsi="Times New Roman" w:cs="Times New Roman"/>
          <w:i/>
          <w:iCs/>
          <w:sz w:val="20"/>
          <w:szCs w:val="20"/>
        </w:rPr>
        <w:lastRenderedPageBreak/>
        <w:t>Meme Consumption Frequency</w:t>
      </w:r>
    </w:p>
    <w:tbl>
      <w:tblPr>
        <w:tblStyle w:val="PlainTable2"/>
        <w:tblW w:w="0" w:type="auto"/>
        <w:tblLook w:val="04A0" w:firstRow="1" w:lastRow="0" w:firstColumn="1" w:lastColumn="0" w:noHBand="0" w:noVBand="1"/>
      </w:tblPr>
      <w:tblGrid>
        <w:gridCol w:w="4268"/>
        <w:gridCol w:w="4236"/>
      </w:tblGrid>
      <w:tr w:rsidR="00127DCC" w:rsidRPr="00334100" w14:paraId="34889D5D" w14:textId="77777777" w:rsidTr="002419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8" w:type="dxa"/>
            <w:tcBorders>
              <w:top w:val="single" w:sz="4" w:space="0" w:color="7F7F7F" w:themeColor="text1" w:themeTint="80"/>
              <w:bottom w:val="single" w:sz="4" w:space="0" w:color="auto"/>
            </w:tcBorders>
          </w:tcPr>
          <w:p w14:paraId="13C82FB2" w14:textId="55EAB6EC" w:rsidR="00127DCC" w:rsidRPr="00334100" w:rsidRDefault="00127DCC" w:rsidP="00334100">
            <w:pPr>
              <w:jc w:val="cente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Frequency</w:t>
            </w:r>
          </w:p>
        </w:tc>
        <w:tc>
          <w:tcPr>
            <w:tcW w:w="4236" w:type="dxa"/>
            <w:tcBorders>
              <w:top w:val="single" w:sz="4" w:space="0" w:color="7F7F7F" w:themeColor="text1" w:themeTint="80"/>
              <w:bottom w:val="single" w:sz="4" w:space="0" w:color="auto"/>
            </w:tcBorders>
          </w:tcPr>
          <w:p w14:paraId="01DA735E" w14:textId="2F0F90B1" w:rsidR="00127DCC" w:rsidRPr="00334100" w:rsidRDefault="00127DCC" w:rsidP="003341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Amount</w:t>
            </w:r>
          </w:p>
        </w:tc>
      </w:tr>
      <w:tr w:rsidR="00127DCC" w:rsidRPr="00334100" w14:paraId="75D4C9A4" w14:textId="77777777" w:rsidTr="0024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8" w:type="dxa"/>
            <w:tcBorders>
              <w:top w:val="single" w:sz="4" w:space="0" w:color="auto"/>
              <w:bottom w:val="nil"/>
            </w:tcBorders>
          </w:tcPr>
          <w:p w14:paraId="7809C5D0" w14:textId="2EEF005C" w:rsidR="00127DCC" w:rsidRPr="00334100" w:rsidRDefault="00127DCC"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 xml:space="preserve">Very often (at least multiple times a day) </w:t>
            </w:r>
          </w:p>
        </w:tc>
        <w:tc>
          <w:tcPr>
            <w:tcW w:w="4236" w:type="dxa"/>
            <w:tcBorders>
              <w:top w:val="single" w:sz="4" w:space="0" w:color="auto"/>
              <w:bottom w:val="nil"/>
            </w:tcBorders>
          </w:tcPr>
          <w:p w14:paraId="29F6A2EB" w14:textId="3058DB29" w:rsidR="00127DCC" w:rsidRPr="00334100" w:rsidRDefault="00127DCC"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21</w:t>
            </w:r>
          </w:p>
        </w:tc>
      </w:tr>
      <w:tr w:rsidR="00127DCC" w:rsidRPr="00334100" w14:paraId="1B1368A2" w14:textId="77777777" w:rsidTr="0024197F">
        <w:tc>
          <w:tcPr>
            <w:cnfStyle w:val="001000000000" w:firstRow="0" w:lastRow="0" w:firstColumn="1" w:lastColumn="0" w:oddVBand="0" w:evenVBand="0" w:oddHBand="0" w:evenHBand="0" w:firstRowFirstColumn="0" w:firstRowLastColumn="0" w:lastRowFirstColumn="0" w:lastRowLastColumn="0"/>
            <w:tcW w:w="4268" w:type="dxa"/>
            <w:tcBorders>
              <w:top w:val="nil"/>
              <w:bottom w:val="nil"/>
            </w:tcBorders>
          </w:tcPr>
          <w:p w14:paraId="7F488239" w14:textId="34C0B34B" w:rsidR="00127DCC" w:rsidRPr="00334100" w:rsidRDefault="00127DCC"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 xml:space="preserve">Often (at least once a day) </w:t>
            </w:r>
          </w:p>
        </w:tc>
        <w:tc>
          <w:tcPr>
            <w:tcW w:w="4236" w:type="dxa"/>
            <w:tcBorders>
              <w:top w:val="nil"/>
              <w:bottom w:val="nil"/>
            </w:tcBorders>
          </w:tcPr>
          <w:p w14:paraId="1BB8C968" w14:textId="3FE243DE" w:rsidR="00127DCC" w:rsidRPr="00334100" w:rsidRDefault="00127DCC"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3</w:t>
            </w:r>
          </w:p>
        </w:tc>
      </w:tr>
      <w:tr w:rsidR="00127DCC" w:rsidRPr="00334100" w14:paraId="14059A44" w14:textId="77777777" w:rsidTr="0024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8" w:type="dxa"/>
            <w:tcBorders>
              <w:top w:val="nil"/>
              <w:bottom w:val="nil"/>
            </w:tcBorders>
          </w:tcPr>
          <w:p w14:paraId="52A1DE20" w14:textId="4D4A9922" w:rsidR="00127DCC" w:rsidRPr="00334100" w:rsidRDefault="00127DCC"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Sometimes (less than once a day)</w:t>
            </w:r>
          </w:p>
        </w:tc>
        <w:tc>
          <w:tcPr>
            <w:tcW w:w="4236" w:type="dxa"/>
            <w:tcBorders>
              <w:top w:val="nil"/>
              <w:bottom w:val="nil"/>
            </w:tcBorders>
          </w:tcPr>
          <w:p w14:paraId="26D35236" w14:textId="365BE3AC" w:rsidR="00127DCC" w:rsidRPr="00334100" w:rsidRDefault="00127DCC"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5</w:t>
            </w:r>
          </w:p>
        </w:tc>
      </w:tr>
      <w:tr w:rsidR="00127DCC" w:rsidRPr="00334100" w14:paraId="7D1D830E" w14:textId="77777777" w:rsidTr="0024197F">
        <w:tc>
          <w:tcPr>
            <w:cnfStyle w:val="001000000000" w:firstRow="0" w:lastRow="0" w:firstColumn="1" w:lastColumn="0" w:oddVBand="0" w:evenVBand="0" w:oddHBand="0" w:evenHBand="0" w:firstRowFirstColumn="0" w:firstRowLastColumn="0" w:lastRowFirstColumn="0" w:lastRowLastColumn="0"/>
            <w:tcW w:w="4268" w:type="dxa"/>
            <w:tcBorders>
              <w:top w:val="nil"/>
              <w:bottom w:val="nil"/>
            </w:tcBorders>
          </w:tcPr>
          <w:p w14:paraId="35FBE278" w14:textId="1375B5A8" w:rsidR="00127DCC" w:rsidRPr="00334100" w:rsidRDefault="00127DCC"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 xml:space="preserve">Rarely (less than once a week) </w:t>
            </w:r>
          </w:p>
        </w:tc>
        <w:tc>
          <w:tcPr>
            <w:tcW w:w="4236" w:type="dxa"/>
            <w:tcBorders>
              <w:top w:val="nil"/>
              <w:bottom w:val="nil"/>
            </w:tcBorders>
          </w:tcPr>
          <w:p w14:paraId="1B2BDF2D" w14:textId="53BB2108" w:rsidR="00127DCC" w:rsidRPr="00334100" w:rsidRDefault="00127DCC"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0</w:t>
            </w:r>
          </w:p>
        </w:tc>
      </w:tr>
      <w:tr w:rsidR="00127DCC" w:rsidRPr="00334100" w14:paraId="6B91E252" w14:textId="77777777" w:rsidTr="0024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8" w:type="dxa"/>
            <w:tcBorders>
              <w:top w:val="nil"/>
              <w:bottom w:val="single" w:sz="4" w:space="0" w:color="auto"/>
            </w:tcBorders>
          </w:tcPr>
          <w:p w14:paraId="7039BBC0" w14:textId="0994F338" w:rsidR="00127DCC" w:rsidRPr="00334100" w:rsidRDefault="00127DCC"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Almost never</w:t>
            </w:r>
          </w:p>
        </w:tc>
        <w:tc>
          <w:tcPr>
            <w:tcW w:w="4236" w:type="dxa"/>
            <w:tcBorders>
              <w:top w:val="nil"/>
              <w:bottom w:val="single" w:sz="4" w:space="0" w:color="auto"/>
            </w:tcBorders>
          </w:tcPr>
          <w:p w14:paraId="71E4A4C4" w14:textId="5B7188CA" w:rsidR="00127DCC" w:rsidRPr="00334100" w:rsidRDefault="00127DCC"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6</w:t>
            </w:r>
          </w:p>
        </w:tc>
      </w:tr>
    </w:tbl>
    <w:p w14:paraId="1C48B92F" w14:textId="477927F8" w:rsidR="00137BAC" w:rsidRPr="00F7304D" w:rsidRDefault="002D7CB5" w:rsidP="00F7304D">
      <w:pPr>
        <w:ind w:firstLine="840"/>
        <w:rPr>
          <w:rFonts w:ascii="Times New Roman" w:hAnsi="Times New Roman" w:cs="Times New Roman"/>
          <w:sz w:val="20"/>
          <w:szCs w:val="20"/>
        </w:rPr>
      </w:pPr>
      <w:r>
        <w:rPr>
          <w:rFonts w:ascii="Times New Roman" w:hAnsi="Times New Roman" w:cs="Times New Roman"/>
          <w:sz w:val="20"/>
          <w:szCs w:val="20"/>
        </w:rPr>
        <w:t>Participants</w:t>
      </w:r>
      <w:r w:rsidR="00F7304D">
        <w:rPr>
          <w:rFonts w:ascii="Times New Roman" w:hAnsi="Times New Roman" w:cs="Times New Roman"/>
          <w:sz w:val="20"/>
          <w:szCs w:val="20"/>
        </w:rPr>
        <w:t xml:space="preserve"> are shown to interact with memes through multiple platforms on the internet. The ‘amount’ </w:t>
      </w:r>
      <w:r w:rsidR="00256541" w:rsidRPr="00256541">
        <w:rPr>
          <w:rFonts w:ascii="Times New Roman" w:hAnsi="Times New Roman" w:cs="Times New Roman"/>
          <w:sz w:val="20"/>
          <w:szCs w:val="20"/>
        </w:rPr>
        <w:t xml:space="preserve">refers to the number of </w:t>
      </w:r>
      <w:r w:rsidR="00F7304D">
        <w:rPr>
          <w:rFonts w:ascii="Times New Roman" w:hAnsi="Times New Roman" w:cs="Times New Roman"/>
          <w:sz w:val="20"/>
          <w:szCs w:val="20"/>
        </w:rPr>
        <w:t xml:space="preserve">use cases where </w:t>
      </w:r>
      <w:r>
        <w:rPr>
          <w:rFonts w:ascii="Times New Roman" w:hAnsi="Times New Roman" w:cs="Times New Roman"/>
          <w:sz w:val="20"/>
          <w:szCs w:val="20"/>
        </w:rPr>
        <w:t>participants</w:t>
      </w:r>
      <w:r w:rsidR="00F7304D">
        <w:rPr>
          <w:rFonts w:ascii="Times New Roman" w:hAnsi="Times New Roman" w:cs="Times New Roman"/>
          <w:sz w:val="20"/>
          <w:szCs w:val="20"/>
        </w:rPr>
        <w:t xml:space="preserve"> </w:t>
      </w:r>
      <w:r w:rsidR="00256541">
        <w:rPr>
          <w:rFonts w:ascii="Times New Roman" w:hAnsi="Times New Roman" w:cs="Times New Roman"/>
          <w:sz w:val="20"/>
          <w:szCs w:val="20"/>
        </w:rPr>
        <w:t>could</w:t>
      </w:r>
      <w:r w:rsidR="00F7304D">
        <w:rPr>
          <w:rFonts w:ascii="Times New Roman" w:hAnsi="Times New Roman" w:cs="Times New Roman"/>
          <w:sz w:val="20"/>
          <w:szCs w:val="20"/>
        </w:rPr>
        <w:t xml:space="preserve"> </w:t>
      </w:r>
      <w:r w:rsidR="00256541">
        <w:rPr>
          <w:rFonts w:ascii="Times New Roman" w:hAnsi="Times New Roman" w:cs="Times New Roman"/>
          <w:sz w:val="20"/>
          <w:szCs w:val="20"/>
        </w:rPr>
        <w:t>select</w:t>
      </w:r>
      <w:r w:rsidR="00F7304D">
        <w:rPr>
          <w:rFonts w:ascii="Times New Roman" w:hAnsi="Times New Roman" w:cs="Times New Roman"/>
          <w:sz w:val="20"/>
          <w:szCs w:val="20"/>
        </w:rPr>
        <w:t xml:space="preserve"> multiple choices of platforms</w:t>
      </w:r>
      <w:r w:rsidR="00256541">
        <w:rPr>
          <w:rFonts w:ascii="Times New Roman" w:hAnsi="Times New Roman" w:cs="Times New Roman"/>
          <w:sz w:val="20"/>
          <w:szCs w:val="20"/>
        </w:rPr>
        <w:t xml:space="preserve"> that they use</w:t>
      </w:r>
      <w:r w:rsidR="00F7304D">
        <w:rPr>
          <w:rFonts w:ascii="Times New Roman" w:hAnsi="Times New Roman" w:cs="Times New Roman"/>
          <w:sz w:val="20"/>
          <w:szCs w:val="20"/>
        </w:rPr>
        <w:t xml:space="preserve">. The majority of </w:t>
      </w:r>
      <w:r>
        <w:rPr>
          <w:rFonts w:ascii="Times New Roman" w:hAnsi="Times New Roman" w:cs="Times New Roman"/>
          <w:sz w:val="20"/>
          <w:szCs w:val="20"/>
        </w:rPr>
        <w:t>participants</w:t>
      </w:r>
      <w:r w:rsidR="004B0A74">
        <w:rPr>
          <w:rFonts w:ascii="Times New Roman" w:hAnsi="Times New Roman" w:cs="Times New Roman"/>
          <w:sz w:val="20"/>
          <w:szCs w:val="20"/>
        </w:rPr>
        <w:t>’</w:t>
      </w:r>
      <w:r w:rsidR="00F7304D">
        <w:rPr>
          <w:rFonts w:ascii="Times New Roman" w:hAnsi="Times New Roman" w:cs="Times New Roman"/>
          <w:sz w:val="20"/>
          <w:szCs w:val="20"/>
        </w:rPr>
        <w:t xml:space="preserve"> use case interaction are through social media such as Instagram, Twitter, and Facebook, followed by the video streaming platform YouTube, then followed by messaging applications such as Discord, Line, WeChat, and WhatsApp, and lastly followed by the forum of Reddit</w:t>
      </w:r>
      <w:r w:rsidR="004B0A74">
        <w:rPr>
          <w:rFonts w:ascii="Times New Roman" w:hAnsi="Times New Roman" w:cs="Times New Roman"/>
          <w:sz w:val="20"/>
          <w:szCs w:val="20"/>
        </w:rPr>
        <w:t xml:space="preserve"> (Table 5)</w:t>
      </w:r>
      <w:r w:rsidR="00F7304D">
        <w:rPr>
          <w:rFonts w:ascii="Times New Roman" w:hAnsi="Times New Roman" w:cs="Times New Roman"/>
          <w:sz w:val="20"/>
          <w:szCs w:val="20"/>
        </w:rPr>
        <w:t>.</w:t>
      </w:r>
    </w:p>
    <w:p w14:paraId="4F5DB54B" w14:textId="35CD3C1A" w:rsidR="00137BAC" w:rsidRDefault="00137BAC" w:rsidP="00334100">
      <w:pPr>
        <w:rPr>
          <w:rFonts w:ascii="Times New Roman" w:hAnsi="Times New Roman" w:cs="Times New Roman"/>
          <w:b/>
          <w:bCs/>
          <w:sz w:val="20"/>
          <w:szCs w:val="20"/>
        </w:rPr>
      </w:pPr>
      <w:r>
        <w:rPr>
          <w:rFonts w:ascii="Times New Roman" w:hAnsi="Times New Roman" w:cs="Times New Roman"/>
          <w:b/>
          <w:bCs/>
          <w:sz w:val="20"/>
          <w:szCs w:val="20"/>
        </w:rPr>
        <w:t>Table 5</w:t>
      </w:r>
    </w:p>
    <w:p w14:paraId="7053EB17" w14:textId="7D5CD145" w:rsidR="00137BAC" w:rsidRDefault="00137BAC" w:rsidP="00334100">
      <w:pPr>
        <w:rPr>
          <w:rFonts w:ascii="Times New Roman" w:hAnsi="Times New Roman" w:cs="Times New Roman"/>
          <w:i/>
          <w:iCs/>
          <w:sz w:val="20"/>
          <w:szCs w:val="20"/>
        </w:rPr>
      </w:pPr>
      <w:r>
        <w:rPr>
          <w:rFonts w:ascii="Times New Roman" w:hAnsi="Times New Roman" w:cs="Times New Roman"/>
          <w:i/>
          <w:iCs/>
          <w:sz w:val="20"/>
          <w:szCs w:val="20"/>
        </w:rPr>
        <w:t>Platforms of Meme Interaction</w:t>
      </w:r>
    </w:p>
    <w:tbl>
      <w:tblPr>
        <w:tblStyle w:val="PlainTable2"/>
        <w:tblW w:w="0" w:type="auto"/>
        <w:tblLook w:val="04A0" w:firstRow="1" w:lastRow="0" w:firstColumn="1" w:lastColumn="0" w:noHBand="0" w:noVBand="1"/>
      </w:tblPr>
      <w:tblGrid>
        <w:gridCol w:w="4820"/>
        <w:gridCol w:w="3684"/>
      </w:tblGrid>
      <w:tr w:rsidR="00137BAC" w:rsidRPr="00334100" w14:paraId="3C427C8E" w14:textId="77777777" w:rsidTr="00137B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7F7F7F" w:themeColor="text1" w:themeTint="80"/>
              <w:bottom w:val="single" w:sz="4" w:space="0" w:color="auto"/>
            </w:tcBorders>
          </w:tcPr>
          <w:p w14:paraId="0D333178" w14:textId="0B50677A" w:rsidR="00137BAC" w:rsidRPr="00334100" w:rsidRDefault="00137BAC" w:rsidP="007E4DB6">
            <w:pPr>
              <w:jc w:val="center"/>
              <w:rPr>
                <w:rFonts w:ascii="Times New Roman" w:hAnsi="Times New Roman" w:cs="Times New Roman"/>
                <w:b w:val="0"/>
                <w:bCs w:val="0"/>
                <w:sz w:val="20"/>
                <w:szCs w:val="20"/>
              </w:rPr>
            </w:pPr>
            <w:r>
              <w:rPr>
                <w:rFonts w:ascii="Times New Roman" w:hAnsi="Times New Roman" w:cs="Times New Roman"/>
                <w:b w:val="0"/>
                <w:bCs w:val="0"/>
                <w:color w:val="000000"/>
                <w:sz w:val="20"/>
                <w:szCs w:val="20"/>
              </w:rPr>
              <w:t>Platform</w:t>
            </w:r>
          </w:p>
        </w:tc>
        <w:tc>
          <w:tcPr>
            <w:tcW w:w="3684" w:type="dxa"/>
            <w:tcBorders>
              <w:top w:val="single" w:sz="4" w:space="0" w:color="7F7F7F" w:themeColor="text1" w:themeTint="80"/>
              <w:bottom w:val="single" w:sz="4" w:space="0" w:color="auto"/>
            </w:tcBorders>
          </w:tcPr>
          <w:p w14:paraId="7FFD8774" w14:textId="63E9D7BF" w:rsidR="00137BAC" w:rsidRPr="00334100" w:rsidRDefault="00137BAC" w:rsidP="007E4DB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Amount</w:t>
            </w:r>
          </w:p>
        </w:tc>
      </w:tr>
      <w:tr w:rsidR="00137BAC" w:rsidRPr="00334100" w14:paraId="227E8B44" w14:textId="77777777" w:rsidTr="00137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auto"/>
              <w:bottom w:val="nil"/>
            </w:tcBorders>
          </w:tcPr>
          <w:p w14:paraId="5DB12089" w14:textId="2CFD2F3F" w:rsidR="00137BAC" w:rsidRPr="00334100" w:rsidRDefault="00137BAC" w:rsidP="007E4DB6">
            <w:pPr>
              <w:rPr>
                <w:rFonts w:ascii="Times New Roman" w:hAnsi="Times New Roman" w:cs="Times New Roman"/>
                <w:b w:val="0"/>
                <w:bCs w:val="0"/>
                <w:sz w:val="20"/>
                <w:szCs w:val="20"/>
              </w:rPr>
            </w:pPr>
            <w:r>
              <w:rPr>
                <w:rFonts w:ascii="Times New Roman" w:hAnsi="Times New Roman" w:cs="Times New Roman"/>
                <w:b w:val="0"/>
                <w:bCs w:val="0"/>
                <w:color w:val="000000"/>
                <w:sz w:val="20"/>
                <w:szCs w:val="20"/>
              </w:rPr>
              <w:t>Messaging app</w:t>
            </w:r>
            <w:r w:rsidR="00256541">
              <w:rPr>
                <w:rFonts w:ascii="Times New Roman" w:hAnsi="Times New Roman" w:cs="Times New Roman"/>
                <w:b w:val="0"/>
                <w:bCs w:val="0"/>
                <w:color w:val="000000"/>
                <w:sz w:val="20"/>
                <w:szCs w:val="20"/>
              </w:rPr>
              <w:t>s</w:t>
            </w:r>
            <w:r>
              <w:rPr>
                <w:rFonts w:ascii="Times New Roman" w:hAnsi="Times New Roman" w:cs="Times New Roman"/>
                <w:b w:val="0"/>
                <w:bCs w:val="0"/>
                <w:color w:val="000000"/>
                <w:sz w:val="20"/>
                <w:szCs w:val="20"/>
              </w:rPr>
              <w:t xml:space="preserve"> (Discord, Line, WeChat, WhatsApp, etc.)</w:t>
            </w:r>
            <w:r w:rsidRPr="00334100">
              <w:rPr>
                <w:rFonts w:ascii="Times New Roman" w:hAnsi="Times New Roman" w:cs="Times New Roman"/>
                <w:b w:val="0"/>
                <w:bCs w:val="0"/>
                <w:color w:val="000000"/>
                <w:sz w:val="20"/>
                <w:szCs w:val="20"/>
              </w:rPr>
              <w:t xml:space="preserve"> </w:t>
            </w:r>
          </w:p>
        </w:tc>
        <w:tc>
          <w:tcPr>
            <w:tcW w:w="3684" w:type="dxa"/>
            <w:tcBorders>
              <w:top w:val="single" w:sz="4" w:space="0" w:color="auto"/>
              <w:bottom w:val="nil"/>
            </w:tcBorders>
          </w:tcPr>
          <w:p w14:paraId="6F3A1683" w14:textId="4E17D9BD" w:rsidR="00137BAC" w:rsidRPr="00334100" w:rsidRDefault="00137BAC" w:rsidP="007E4D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13</w:t>
            </w:r>
          </w:p>
        </w:tc>
      </w:tr>
      <w:tr w:rsidR="00137BAC" w:rsidRPr="00334100" w14:paraId="0E6684E7" w14:textId="77777777" w:rsidTr="00137BAC">
        <w:tc>
          <w:tcPr>
            <w:cnfStyle w:val="001000000000" w:firstRow="0" w:lastRow="0" w:firstColumn="1" w:lastColumn="0" w:oddVBand="0" w:evenVBand="0" w:oddHBand="0" w:evenHBand="0" w:firstRowFirstColumn="0" w:firstRowLastColumn="0" w:lastRowFirstColumn="0" w:lastRowLastColumn="0"/>
            <w:tcW w:w="4820" w:type="dxa"/>
            <w:tcBorders>
              <w:top w:val="nil"/>
              <w:bottom w:val="nil"/>
            </w:tcBorders>
          </w:tcPr>
          <w:p w14:paraId="6BB163ED" w14:textId="756B32C8" w:rsidR="00137BAC" w:rsidRPr="00334100" w:rsidRDefault="00137BAC" w:rsidP="007E4DB6">
            <w:pPr>
              <w:rPr>
                <w:rFonts w:ascii="Times New Roman" w:hAnsi="Times New Roman" w:cs="Times New Roman"/>
                <w:b w:val="0"/>
                <w:bCs w:val="0"/>
                <w:sz w:val="20"/>
                <w:szCs w:val="20"/>
              </w:rPr>
            </w:pPr>
            <w:r>
              <w:rPr>
                <w:rFonts w:ascii="Times New Roman" w:hAnsi="Times New Roman" w:cs="Times New Roman"/>
                <w:b w:val="0"/>
                <w:bCs w:val="0"/>
                <w:color w:val="000000"/>
                <w:sz w:val="20"/>
                <w:szCs w:val="20"/>
              </w:rPr>
              <w:t>YouTube</w:t>
            </w:r>
            <w:r w:rsidRPr="00334100">
              <w:rPr>
                <w:rFonts w:ascii="Times New Roman" w:hAnsi="Times New Roman" w:cs="Times New Roman"/>
                <w:b w:val="0"/>
                <w:bCs w:val="0"/>
                <w:color w:val="000000"/>
                <w:sz w:val="20"/>
                <w:szCs w:val="20"/>
              </w:rPr>
              <w:t xml:space="preserve"> </w:t>
            </w:r>
          </w:p>
        </w:tc>
        <w:tc>
          <w:tcPr>
            <w:tcW w:w="3684" w:type="dxa"/>
            <w:tcBorders>
              <w:top w:val="nil"/>
              <w:bottom w:val="nil"/>
            </w:tcBorders>
          </w:tcPr>
          <w:p w14:paraId="0F536C18" w14:textId="74A3B43A" w:rsidR="00137BAC" w:rsidRPr="00334100" w:rsidRDefault="00137BAC" w:rsidP="007E4DB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19</w:t>
            </w:r>
          </w:p>
        </w:tc>
      </w:tr>
      <w:tr w:rsidR="00137BAC" w:rsidRPr="00334100" w14:paraId="40AD2BA8" w14:textId="77777777" w:rsidTr="00137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Borders>
              <w:top w:val="nil"/>
              <w:bottom w:val="nil"/>
            </w:tcBorders>
          </w:tcPr>
          <w:p w14:paraId="0E053D88" w14:textId="78C42D11" w:rsidR="00137BAC" w:rsidRPr="00334100" w:rsidRDefault="00137BAC" w:rsidP="007E4DB6">
            <w:pPr>
              <w:rPr>
                <w:rFonts w:ascii="Times New Roman" w:hAnsi="Times New Roman" w:cs="Times New Roman"/>
                <w:b w:val="0"/>
                <w:bCs w:val="0"/>
                <w:sz w:val="20"/>
                <w:szCs w:val="20"/>
              </w:rPr>
            </w:pPr>
            <w:r>
              <w:rPr>
                <w:rFonts w:ascii="Times New Roman" w:hAnsi="Times New Roman" w:cs="Times New Roman"/>
                <w:b w:val="0"/>
                <w:bCs w:val="0"/>
                <w:color w:val="000000"/>
                <w:sz w:val="20"/>
                <w:szCs w:val="20"/>
              </w:rPr>
              <w:t>Instagram</w:t>
            </w:r>
          </w:p>
        </w:tc>
        <w:tc>
          <w:tcPr>
            <w:tcW w:w="3684" w:type="dxa"/>
            <w:tcBorders>
              <w:top w:val="nil"/>
              <w:bottom w:val="nil"/>
            </w:tcBorders>
          </w:tcPr>
          <w:p w14:paraId="7A1632F0" w14:textId="72F0EBFD" w:rsidR="00137BAC" w:rsidRPr="00334100" w:rsidRDefault="00137BAC" w:rsidP="007E4D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22</w:t>
            </w:r>
          </w:p>
        </w:tc>
      </w:tr>
      <w:tr w:rsidR="00137BAC" w:rsidRPr="00334100" w14:paraId="54E7EE55" w14:textId="77777777" w:rsidTr="00137BAC">
        <w:tc>
          <w:tcPr>
            <w:cnfStyle w:val="001000000000" w:firstRow="0" w:lastRow="0" w:firstColumn="1" w:lastColumn="0" w:oddVBand="0" w:evenVBand="0" w:oddHBand="0" w:evenHBand="0" w:firstRowFirstColumn="0" w:firstRowLastColumn="0" w:lastRowFirstColumn="0" w:lastRowLastColumn="0"/>
            <w:tcW w:w="4820" w:type="dxa"/>
            <w:tcBorders>
              <w:top w:val="nil"/>
              <w:bottom w:val="nil"/>
            </w:tcBorders>
          </w:tcPr>
          <w:p w14:paraId="4E709948" w14:textId="6DB8166C" w:rsidR="00137BAC" w:rsidRPr="00334100" w:rsidRDefault="00137BAC" w:rsidP="007E4DB6">
            <w:pPr>
              <w:rPr>
                <w:rFonts w:ascii="Times New Roman" w:hAnsi="Times New Roman" w:cs="Times New Roman"/>
                <w:b w:val="0"/>
                <w:bCs w:val="0"/>
                <w:sz w:val="20"/>
                <w:szCs w:val="20"/>
              </w:rPr>
            </w:pPr>
            <w:r>
              <w:rPr>
                <w:rFonts w:ascii="Times New Roman" w:hAnsi="Times New Roman" w:cs="Times New Roman"/>
                <w:b w:val="0"/>
                <w:bCs w:val="0"/>
                <w:color w:val="000000"/>
                <w:sz w:val="20"/>
                <w:szCs w:val="20"/>
              </w:rPr>
              <w:t>Twitter</w:t>
            </w:r>
            <w:r w:rsidRPr="00334100">
              <w:rPr>
                <w:rFonts w:ascii="Times New Roman" w:hAnsi="Times New Roman" w:cs="Times New Roman"/>
                <w:b w:val="0"/>
                <w:bCs w:val="0"/>
                <w:color w:val="000000"/>
                <w:sz w:val="20"/>
                <w:szCs w:val="20"/>
              </w:rPr>
              <w:t xml:space="preserve"> </w:t>
            </w:r>
          </w:p>
        </w:tc>
        <w:tc>
          <w:tcPr>
            <w:tcW w:w="3684" w:type="dxa"/>
            <w:tcBorders>
              <w:top w:val="nil"/>
              <w:bottom w:val="nil"/>
            </w:tcBorders>
          </w:tcPr>
          <w:p w14:paraId="50B54369" w14:textId="5CEE3EC9" w:rsidR="00137BAC" w:rsidRPr="00334100" w:rsidRDefault="00137BAC" w:rsidP="007E4DB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11</w:t>
            </w:r>
          </w:p>
        </w:tc>
      </w:tr>
      <w:tr w:rsidR="00137BAC" w:rsidRPr="00334100" w14:paraId="0EEB602D" w14:textId="77777777" w:rsidTr="00137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Borders>
              <w:top w:val="nil"/>
              <w:bottom w:val="nil"/>
            </w:tcBorders>
          </w:tcPr>
          <w:p w14:paraId="60AF0EE4" w14:textId="456BDCE9" w:rsidR="00137BAC" w:rsidRPr="00334100" w:rsidRDefault="00137BAC" w:rsidP="007E4DB6">
            <w:pPr>
              <w:rPr>
                <w:rFonts w:ascii="Times New Roman" w:hAnsi="Times New Roman" w:cs="Times New Roman"/>
                <w:b w:val="0"/>
                <w:bCs w:val="0"/>
                <w:sz w:val="20"/>
                <w:szCs w:val="20"/>
              </w:rPr>
            </w:pPr>
            <w:r>
              <w:rPr>
                <w:rFonts w:ascii="Times New Roman" w:hAnsi="Times New Roman" w:cs="Times New Roman"/>
                <w:b w:val="0"/>
                <w:bCs w:val="0"/>
                <w:color w:val="000000"/>
                <w:sz w:val="20"/>
                <w:szCs w:val="20"/>
              </w:rPr>
              <w:t>Facebook</w:t>
            </w:r>
          </w:p>
        </w:tc>
        <w:tc>
          <w:tcPr>
            <w:tcW w:w="3684" w:type="dxa"/>
            <w:tcBorders>
              <w:top w:val="nil"/>
              <w:bottom w:val="nil"/>
            </w:tcBorders>
          </w:tcPr>
          <w:p w14:paraId="36DB1CC4" w14:textId="1DBA6DED" w:rsidR="00137BAC" w:rsidRPr="00334100" w:rsidRDefault="00137BAC" w:rsidP="007E4D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w:t>
            </w:r>
          </w:p>
        </w:tc>
      </w:tr>
      <w:tr w:rsidR="00137BAC" w:rsidRPr="00334100" w14:paraId="59795104" w14:textId="77777777" w:rsidTr="00137BAC">
        <w:tc>
          <w:tcPr>
            <w:cnfStyle w:val="001000000000" w:firstRow="0" w:lastRow="0" w:firstColumn="1" w:lastColumn="0" w:oddVBand="0" w:evenVBand="0" w:oddHBand="0" w:evenHBand="0" w:firstRowFirstColumn="0" w:firstRowLastColumn="0" w:lastRowFirstColumn="0" w:lastRowLastColumn="0"/>
            <w:tcW w:w="4820" w:type="dxa"/>
            <w:tcBorders>
              <w:top w:val="nil"/>
              <w:bottom w:val="single" w:sz="4" w:space="0" w:color="auto"/>
            </w:tcBorders>
          </w:tcPr>
          <w:p w14:paraId="07D8F581" w14:textId="5ED010AA" w:rsidR="00137BAC" w:rsidRDefault="00137BAC" w:rsidP="007E4DB6">
            <w:pPr>
              <w:rPr>
                <w:rFonts w:ascii="Times New Roman" w:hAnsi="Times New Roman" w:cs="Times New Roman"/>
                <w:b w:val="0"/>
                <w:bCs w:val="0"/>
                <w:color w:val="000000"/>
                <w:sz w:val="20"/>
                <w:szCs w:val="20"/>
              </w:rPr>
            </w:pPr>
            <w:r>
              <w:rPr>
                <w:rFonts w:ascii="Times New Roman" w:hAnsi="Times New Roman" w:cs="Times New Roman"/>
                <w:b w:val="0"/>
                <w:bCs w:val="0"/>
                <w:color w:val="000000"/>
                <w:sz w:val="20"/>
                <w:szCs w:val="20"/>
              </w:rPr>
              <w:t>Reddit</w:t>
            </w:r>
          </w:p>
        </w:tc>
        <w:tc>
          <w:tcPr>
            <w:tcW w:w="3684" w:type="dxa"/>
            <w:tcBorders>
              <w:top w:val="nil"/>
              <w:bottom w:val="single" w:sz="4" w:space="0" w:color="auto"/>
            </w:tcBorders>
          </w:tcPr>
          <w:p w14:paraId="294F122F" w14:textId="6F1C411E" w:rsidR="00137BAC" w:rsidRPr="00334100" w:rsidRDefault="00137BAC" w:rsidP="007E4DB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Pr>
                <w:rFonts w:ascii="Times New Roman" w:hAnsi="Times New Roman" w:cs="Times New Roman"/>
                <w:color w:val="000000"/>
                <w:sz w:val="20"/>
                <w:szCs w:val="20"/>
              </w:rPr>
              <w:t>8</w:t>
            </w:r>
          </w:p>
        </w:tc>
      </w:tr>
    </w:tbl>
    <w:p w14:paraId="02AFD777" w14:textId="7704D435" w:rsidR="006C3A05" w:rsidRPr="00334100" w:rsidRDefault="00137BAC" w:rsidP="00334100">
      <w:pPr>
        <w:rPr>
          <w:rFonts w:ascii="Times New Roman" w:hAnsi="Times New Roman" w:cs="Times New Roman"/>
          <w:b/>
          <w:bCs/>
          <w:sz w:val="20"/>
          <w:szCs w:val="20"/>
        </w:rPr>
      </w:pPr>
      <w:r>
        <w:rPr>
          <w:rFonts w:ascii="Times New Roman" w:hAnsi="Times New Roman" w:cs="Times New Roman"/>
          <w:b/>
          <w:bCs/>
          <w:sz w:val="20"/>
          <w:szCs w:val="20"/>
        </w:rPr>
        <w:t>Chart</w:t>
      </w:r>
      <w:r w:rsidR="003C3C3B" w:rsidRPr="00334100">
        <w:rPr>
          <w:rFonts w:ascii="Times New Roman" w:hAnsi="Times New Roman" w:cs="Times New Roman"/>
          <w:b/>
          <w:bCs/>
          <w:sz w:val="20"/>
          <w:szCs w:val="20"/>
        </w:rPr>
        <w:t xml:space="preserve"> 1 </w:t>
      </w:r>
    </w:p>
    <w:p w14:paraId="619C858B" w14:textId="7F1CA6FC" w:rsidR="000B314C" w:rsidRPr="00DF3B5D" w:rsidRDefault="003C3C3B" w:rsidP="00334100">
      <w:pPr>
        <w:rPr>
          <w:rFonts w:ascii="Times New Roman" w:hAnsi="Times New Roman" w:cs="Times New Roman"/>
          <w:i/>
          <w:iCs/>
          <w:sz w:val="20"/>
          <w:szCs w:val="20"/>
        </w:rPr>
      </w:pPr>
      <w:r w:rsidRPr="00334100">
        <w:rPr>
          <w:rFonts w:ascii="Times New Roman" w:hAnsi="Times New Roman" w:cs="Times New Roman"/>
          <w:i/>
          <w:iCs/>
          <w:sz w:val="20"/>
          <w:szCs w:val="20"/>
        </w:rPr>
        <w:t xml:space="preserve">Statements Agreement </w:t>
      </w:r>
      <w:r w:rsidR="002B33A7" w:rsidRPr="00334100">
        <w:rPr>
          <w:rFonts w:ascii="Times New Roman" w:hAnsi="Times New Roman" w:cs="Times New Roman"/>
          <w:i/>
          <w:iCs/>
          <w:sz w:val="20"/>
          <w:szCs w:val="20"/>
        </w:rPr>
        <w:t>Distribution</w:t>
      </w:r>
    </w:p>
    <w:p w14:paraId="13441F89" w14:textId="279986EC" w:rsidR="00DF3B5D" w:rsidRDefault="00DF3B5D" w:rsidP="00334100">
      <w:pPr>
        <w:rPr>
          <w:rFonts w:ascii="Times New Roman" w:hAnsi="Times New Roman" w:cs="Times New Roman"/>
          <w:bCs/>
          <w:i/>
          <w:iCs/>
          <w:sz w:val="20"/>
          <w:szCs w:val="20"/>
        </w:rPr>
      </w:pPr>
      <w:r w:rsidRPr="00DF3B5D">
        <w:rPr>
          <w:rFonts w:ascii="Times New Roman" w:hAnsi="Times New Roman" w:cs="Times New Roman"/>
          <w:bCs/>
          <w:i/>
          <w:iCs/>
          <w:noProof/>
          <w:sz w:val="20"/>
          <w:szCs w:val="20"/>
        </w:rPr>
        <w:drawing>
          <wp:inline distT="0" distB="0" distL="0" distR="0" wp14:anchorId="47D9E5DF" wp14:editId="6FC1F68E">
            <wp:extent cx="2693015" cy="1276205"/>
            <wp:effectExtent l="0" t="0" r="0" b="635"/>
            <wp:docPr id="1775978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978344" name=""/>
                    <pic:cNvPicPr/>
                  </pic:nvPicPr>
                  <pic:blipFill>
                    <a:blip r:embed="rId14"/>
                    <a:stretch>
                      <a:fillRect/>
                    </a:stretch>
                  </pic:blipFill>
                  <pic:spPr>
                    <a:xfrm>
                      <a:off x="0" y="0"/>
                      <a:ext cx="2725461" cy="1291581"/>
                    </a:xfrm>
                    <a:prstGeom prst="rect">
                      <a:avLst/>
                    </a:prstGeom>
                  </pic:spPr>
                </pic:pic>
              </a:graphicData>
            </a:graphic>
          </wp:inline>
        </w:drawing>
      </w:r>
    </w:p>
    <w:p w14:paraId="2F1CA42F" w14:textId="35C69D5E" w:rsidR="000B314C" w:rsidRPr="000B314C" w:rsidRDefault="000B314C" w:rsidP="00334100">
      <w:pPr>
        <w:rPr>
          <w:rFonts w:ascii="Times New Roman" w:hAnsi="Times New Roman" w:cs="Times New Roman"/>
          <w:bCs/>
          <w:sz w:val="20"/>
          <w:szCs w:val="20"/>
        </w:rPr>
      </w:pPr>
      <w:r w:rsidRPr="00334100">
        <w:rPr>
          <w:rFonts w:ascii="Times New Roman" w:hAnsi="Times New Roman" w:cs="Times New Roman"/>
          <w:bCs/>
          <w:i/>
          <w:iCs/>
          <w:sz w:val="20"/>
          <w:szCs w:val="20"/>
        </w:rPr>
        <w:t xml:space="preserve">Note. </w:t>
      </w:r>
      <w:r w:rsidR="00874448">
        <w:rPr>
          <w:rFonts w:ascii="Times New Roman" w:hAnsi="Times New Roman" w:cs="Times New Roman"/>
          <w:bCs/>
          <w:sz w:val="20"/>
          <w:szCs w:val="20"/>
        </w:rPr>
        <w:t>Questions list for</w:t>
      </w:r>
      <w:r w:rsidRPr="00334100">
        <w:rPr>
          <w:rFonts w:ascii="Times New Roman" w:hAnsi="Times New Roman" w:cs="Times New Roman"/>
          <w:bCs/>
          <w:sz w:val="20"/>
          <w:szCs w:val="20"/>
        </w:rPr>
        <w:t xml:space="preserve"> </w:t>
      </w:r>
      <w:r>
        <w:rPr>
          <w:rFonts w:ascii="Times New Roman" w:hAnsi="Times New Roman" w:cs="Times New Roman"/>
          <w:bCs/>
          <w:sz w:val="20"/>
          <w:szCs w:val="20"/>
        </w:rPr>
        <w:t xml:space="preserve">this chart is provided in the </w:t>
      </w:r>
      <w:r w:rsidR="00874448">
        <w:rPr>
          <w:rFonts w:ascii="Times New Roman" w:hAnsi="Times New Roman" w:cs="Times New Roman"/>
          <w:bCs/>
          <w:sz w:val="20"/>
          <w:szCs w:val="20"/>
        </w:rPr>
        <w:t xml:space="preserve">table </w:t>
      </w:r>
      <w:r>
        <w:rPr>
          <w:rFonts w:ascii="Times New Roman" w:hAnsi="Times New Roman" w:cs="Times New Roman"/>
          <w:bCs/>
          <w:sz w:val="20"/>
          <w:szCs w:val="20"/>
        </w:rPr>
        <w:t>below (Table 6).</w:t>
      </w:r>
    </w:p>
    <w:p w14:paraId="058D1C8F" w14:textId="5BBAFA2E" w:rsidR="00AE5CB0" w:rsidRPr="00334100" w:rsidRDefault="00C1257F" w:rsidP="00334100">
      <w:pPr>
        <w:rPr>
          <w:rFonts w:ascii="Times New Roman" w:hAnsi="Times New Roman" w:cs="Times New Roman"/>
          <w:sz w:val="20"/>
          <w:szCs w:val="20"/>
        </w:rPr>
      </w:pPr>
      <w:r w:rsidRPr="00334100">
        <w:rPr>
          <w:rFonts w:ascii="Times New Roman" w:hAnsi="Times New Roman" w:cs="Times New Roman"/>
          <w:b/>
          <w:bCs/>
          <w:sz w:val="20"/>
          <w:szCs w:val="20"/>
        </w:rPr>
        <w:t xml:space="preserve">Table </w:t>
      </w:r>
      <w:r w:rsidR="00137BAC">
        <w:rPr>
          <w:rFonts w:ascii="Times New Roman" w:hAnsi="Times New Roman" w:cs="Times New Roman"/>
          <w:b/>
          <w:bCs/>
          <w:sz w:val="20"/>
          <w:szCs w:val="20"/>
        </w:rPr>
        <w:t>6</w:t>
      </w:r>
    </w:p>
    <w:p w14:paraId="0AFFF511" w14:textId="184E0E73" w:rsidR="00C1257F" w:rsidRPr="00334100" w:rsidRDefault="00C1257F" w:rsidP="00334100">
      <w:pPr>
        <w:rPr>
          <w:rFonts w:ascii="Times New Roman" w:hAnsi="Times New Roman" w:cs="Times New Roman"/>
          <w:sz w:val="20"/>
          <w:szCs w:val="20"/>
        </w:rPr>
      </w:pPr>
      <w:r w:rsidRPr="00334100">
        <w:rPr>
          <w:rFonts w:ascii="Times New Roman" w:hAnsi="Times New Roman" w:cs="Times New Roman"/>
          <w:i/>
          <w:iCs/>
          <w:sz w:val="20"/>
          <w:szCs w:val="20"/>
        </w:rPr>
        <w:t>Statements of Liker</w:t>
      </w:r>
      <w:r w:rsidR="0032744F" w:rsidRPr="00334100">
        <w:rPr>
          <w:rFonts w:ascii="Times New Roman" w:hAnsi="Times New Roman" w:cs="Times New Roman"/>
          <w:i/>
          <w:iCs/>
          <w:sz w:val="20"/>
          <w:szCs w:val="20"/>
        </w:rPr>
        <w:t>t</w:t>
      </w:r>
      <w:r w:rsidRPr="00334100">
        <w:rPr>
          <w:rFonts w:ascii="Times New Roman" w:hAnsi="Times New Roman" w:cs="Times New Roman"/>
          <w:i/>
          <w:iCs/>
          <w:sz w:val="20"/>
          <w:szCs w:val="20"/>
        </w:rPr>
        <w:t>-scale Questions</w:t>
      </w:r>
    </w:p>
    <w:tbl>
      <w:tblPr>
        <w:tblStyle w:val="PlainTable2"/>
        <w:tblW w:w="0" w:type="auto"/>
        <w:tblLook w:val="04A0" w:firstRow="1" w:lastRow="0" w:firstColumn="1" w:lastColumn="0" w:noHBand="0" w:noVBand="1"/>
      </w:tblPr>
      <w:tblGrid>
        <w:gridCol w:w="1701"/>
        <w:gridCol w:w="6803"/>
      </w:tblGrid>
      <w:tr w:rsidR="00670ED3" w:rsidRPr="00334100" w14:paraId="0DA82A92" w14:textId="77777777" w:rsidTr="004B48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7F7F7F" w:themeColor="text1" w:themeTint="80"/>
              <w:bottom w:val="single" w:sz="4" w:space="0" w:color="auto"/>
            </w:tcBorders>
          </w:tcPr>
          <w:p w14:paraId="0FA4EDC2" w14:textId="108E799F" w:rsidR="00F167F6" w:rsidRPr="00334100" w:rsidRDefault="00F167F6" w:rsidP="00334100">
            <w:pPr>
              <w:jc w:val="cente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Question Number</w:t>
            </w:r>
          </w:p>
        </w:tc>
        <w:tc>
          <w:tcPr>
            <w:tcW w:w="6803" w:type="dxa"/>
            <w:tcBorders>
              <w:top w:val="single" w:sz="4" w:space="0" w:color="7F7F7F" w:themeColor="text1" w:themeTint="80"/>
              <w:bottom w:val="single" w:sz="4" w:space="0" w:color="auto"/>
            </w:tcBorders>
          </w:tcPr>
          <w:p w14:paraId="4541F030" w14:textId="4BC87508" w:rsidR="00F167F6" w:rsidRPr="00334100" w:rsidRDefault="00A46FBB" w:rsidP="003341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334100">
              <w:rPr>
                <w:rFonts w:ascii="Times New Roman" w:hAnsi="Times New Roman" w:cs="Times New Roman"/>
                <w:b w:val="0"/>
                <w:bCs w:val="0"/>
                <w:sz w:val="20"/>
                <w:szCs w:val="20"/>
              </w:rPr>
              <w:t xml:space="preserve">Question </w:t>
            </w:r>
            <w:r w:rsidR="00F167F6" w:rsidRPr="00334100">
              <w:rPr>
                <w:rFonts w:ascii="Times New Roman" w:hAnsi="Times New Roman" w:cs="Times New Roman"/>
                <w:b w:val="0"/>
                <w:bCs w:val="0"/>
                <w:sz w:val="20"/>
                <w:szCs w:val="20"/>
              </w:rPr>
              <w:t>Statement</w:t>
            </w:r>
          </w:p>
        </w:tc>
      </w:tr>
      <w:tr w:rsidR="00A46FBB" w:rsidRPr="00334100" w14:paraId="58D0FEC5" w14:textId="77777777" w:rsidTr="004B48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bottom w:val="nil"/>
            </w:tcBorders>
          </w:tcPr>
          <w:p w14:paraId="0775E14F" w14:textId="59BC6026" w:rsidR="00670ED3" w:rsidRPr="00334100" w:rsidRDefault="00670ED3"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1</w:t>
            </w:r>
          </w:p>
        </w:tc>
        <w:tc>
          <w:tcPr>
            <w:tcW w:w="6803" w:type="dxa"/>
            <w:tcBorders>
              <w:top w:val="single" w:sz="4" w:space="0" w:color="auto"/>
              <w:bottom w:val="nil"/>
            </w:tcBorders>
          </w:tcPr>
          <w:p w14:paraId="50514500" w14:textId="6D4BB1CD" w:rsidR="00670ED3" w:rsidRPr="00334100" w:rsidRDefault="00670ED3" w:rsidP="004B48A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 xml:space="preserve">I think memes and </w:t>
            </w:r>
            <w:r w:rsidR="00256541">
              <w:rPr>
                <w:rFonts w:ascii="Times New Roman" w:hAnsi="Times New Roman" w:cs="Times New Roman"/>
                <w:sz w:val="20"/>
                <w:szCs w:val="20"/>
              </w:rPr>
              <w:t>their</w:t>
            </w:r>
            <w:r w:rsidRPr="00334100">
              <w:rPr>
                <w:rFonts w:ascii="Times New Roman" w:hAnsi="Times New Roman" w:cs="Times New Roman"/>
                <w:sz w:val="20"/>
                <w:szCs w:val="20"/>
              </w:rPr>
              <w:t xml:space="preserve"> contents are socially relevant</w:t>
            </w:r>
          </w:p>
        </w:tc>
      </w:tr>
      <w:tr w:rsidR="00A46FBB" w:rsidRPr="00334100" w14:paraId="5A3A1FBC" w14:textId="77777777" w:rsidTr="004B48AB">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tcPr>
          <w:p w14:paraId="64CAA960" w14:textId="5CB2636D" w:rsidR="00670ED3" w:rsidRPr="00334100" w:rsidRDefault="00670ED3"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2</w:t>
            </w:r>
          </w:p>
        </w:tc>
        <w:tc>
          <w:tcPr>
            <w:tcW w:w="6803" w:type="dxa"/>
            <w:tcBorders>
              <w:top w:val="nil"/>
              <w:bottom w:val="nil"/>
            </w:tcBorders>
          </w:tcPr>
          <w:p w14:paraId="4DD0B199" w14:textId="26B50B28" w:rsidR="00670ED3" w:rsidRPr="00334100" w:rsidRDefault="00670ED3" w:rsidP="004B48AB">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Memes have introduced new words or phrases in my vocabulary</w:t>
            </w:r>
          </w:p>
        </w:tc>
      </w:tr>
      <w:tr w:rsidR="00A46FBB" w:rsidRPr="00334100" w14:paraId="504B5054" w14:textId="77777777" w:rsidTr="004B48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tcPr>
          <w:p w14:paraId="02E05162" w14:textId="245F2B43" w:rsidR="00670ED3" w:rsidRPr="00334100" w:rsidRDefault="00670ED3"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3</w:t>
            </w:r>
          </w:p>
        </w:tc>
        <w:tc>
          <w:tcPr>
            <w:tcW w:w="6803" w:type="dxa"/>
            <w:tcBorders>
              <w:top w:val="nil"/>
              <w:bottom w:val="nil"/>
            </w:tcBorders>
          </w:tcPr>
          <w:p w14:paraId="729EC728" w14:textId="4D0BA54E" w:rsidR="00670ED3" w:rsidRPr="00334100" w:rsidRDefault="00670ED3" w:rsidP="004B48A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I find myself using words or phrases I learned from memes in physical conversation</w:t>
            </w:r>
          </w:p>
        </w:tc>
      </w:tr>
      <w:tr w:rsidR="00A46FBB" w:rsidRPr="00334100" w14:paraId="2FE11A8D" w14:textId="77777777" w:rsidTr="004B48AB">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tcPr>
          <w:p w14:paraId="74558E97" w14:textId="3DA8F969" w:rsidR="00670ED3" w:rsidRPr="00334100" w:rsidRDefault="00670ED3"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4</w:t>
            </w:r>
          </w:p>
        </w:tc>
        <w:tc>
          <w:tcPr>
            <w:tcW w:w="6803" w:type="dxa"/>
            <w:tcBorders>
              <w:top w:val="nil"/>
              <w:bottom w:val="nil"/>
            </w:tcBorders>
          </w:tcPr>
          <w:p w14:paraId="114C1C29" w14:textId="52D17E79" w:rsidR="00670ED3" w:rsidRPr="00334100" w:rsidRDefault="00670ED3" w:rsidP="004B48AB">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I find myself using words or phrases I learned from memes in digital conversation</w:t>
            </w:r>
          </w:p>
        </w:tc>
      </w:tr>
      <w:tr w:rsidR="00A46FBB" w:rsidRPr="00334100" w14:paraId="6F864579" w14:textId="77777777" w:rsidTr="004B48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tcPr>
          <w:p w14:paraId="69C45BE7" w14:textId="23167884" w:rsidR="00670ED3" w:rsidRPr="00334100" w:rsidRDefault="00670ED3"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lastRenderedPageBreak/>
              <w:t>5</w:t>
            </w:r>
          </w:p>
        </w:tc>
        <w:tc>
          <w:tcPr>
            <w:tcW w:w="6803" w:type="dxa"/>
            <w:tcBorders>
              <w:top w:val="nil"/>
              <w:bottom w:val="nil"/>
            </w:tcBorders>
          </w:tcPr>
          <w:p w14:paraId="2D068E1A" w14:textId="59BB50E8" w:rsidR="00670ED3" w:rsidRPr="00334100" w:rsidRDefault="00670ED3" w:rsidP="004B48A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Using language from memes lets me be more expressive and creative in communicating my thoughts</w:t>
            </w:r>
          </w:p>
        </w:tc>
      </w:tr>
      <w:tr w:rsidR="00A46FBB" w:rsidRPr="00334100" w14:paraId="75B5B31C" w14:textId="77777777" w:rsidTr="004B48AB">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tcPr>
          <w:p w14:paraId="0D241E7C" w14:textId="73C4307E" w:rsidR="00670ED3" w:rsidRPr="00334100" w:rsidRDefault="00670ED3"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6</w:t>
            </w:r>
          </w:p>
        </w:tc>
        <w:tc>
          <w:tcPr>
            <w:tcW w:w="6803" w:type="dxa"/>
            <w:tcBorders>
              <w:top w:val="nil"/>
              <w:bottom w:val="nil"/>
            </w:tcBorders>
          </w:tcPr>
          <w:p w14:paraId="3DB22156" w14:textId="727AA1C9" w:rsidR="00670ED3" w:rsidRPr="00334100" w:rsidRDefault="00670ED3" w:rsidP="004B48AB">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The memes I consume are often shared in my social circles</w:t>
            </w:r>
          </w:p>
        </w:tc>
      </w:tr>
      <w:tr w:rsidR="00A46FBB" w:rsidRPr="00334100" w14:paraId="44B30306" w14:textId="77777777" w:rsidTr="004B48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tcPr>
          <w:p w14:paraId="56A53554" w14:textId="3B119350" w:rsidR="00670ED3" w:rsidRPr="00334100" w:rsidRDefault="00670ED3"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7</w:t>
            </w:r>
          </w:p>
        </w:tc>
        <w:tc>
          <w:tcPr>
            <w:tcW w:w="6803" w:type="dxa"/>
            <w:tcBorders>
              <w:top w:val="nil"/>
              <w:bottom w:val="nil"/>
            </w:tcBorders>
          </w:tcPr>
          <w:p w14:paraId="1AFBB09C" w14:textId="66AAD4A0" w:rsidR="00670ED3" w:rsidRPr="00334100" w:rsidRDefault="00670ED3" w:rsidP="004B48A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I feel more connected to others when using meme-related language</w:t>
            </w:r>
          </w:p>
        </w:tc>
      </w:tr>
      <w:tr w:rsidR="00A46FBB" w:rsidRPr="00334100" w14:paraId="0AC34D4E" w14:textId="77777777" w:rsidTr="004B48AB">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tcPr>
          <w:p w14:paraId="2287D96B" w14:textId="299780BD" w:rsidR="00670ED3" w:rsidRPr="00334100" w:rsidRDefault="00670ED3"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8</w:t>
            </w:r>
          </w:p>
        </w:tc>
        <w:tc>
          <w:tcPr>
            <w:tcW w:w="6803" w:type="dxa"/>
            <w:tcBorders>
              <w:top w:val="nil"/>
              <w:bottom w:val="nil"/>
            </w:tcBorders>
          </w:tcPr>
          <w:p w14:paraId="50ACA859" w14:textId="5B2ECF5A" w:rsidR="00670ED3" w:rsidRPr="00334100" w:rsidRDefault="00670ED3" w:rsidP="004B48AB">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Memes provide a shorthand way to convey complex ideas quickly</w:t>
            </w:r>
          </w:p>
        </w:tc>
      </w:tr>
      <w:tr w:rsidR="00A46FBB" w:rsidRPr="00334100" w14:paraId="0E340DA5" w14:textId="77777777" w:rsidTr="004B48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tcPr>
          <w:p w14:paraId="01795D31" w14:textId="15A92C57" w:rsidR="00670ED3" w:rsidRPr="00334100" w:rsidRDefault="00670ED3"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9</w:t>
            </w:r>
          </w:p>
        </w:tc>
        <w:tc>
          <w:tcPr>
            <w:tcW w:w="6803" w:type="dxa"/>
            <w:tcBorders>
              <w:top w:val="nil"/>
              <w:bottom w:val="nil"/>
            </w:tcBorders>
          </w:tcPr>
          <w:p w14:paraId="27F8C897" w14:textId="73C8016A" w:rsidR="00670ED3" w:rsidRPr="00334100" w:rsidRDefault="00670ED3" w:rsidP="004B48A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I think memes contribute to the evolution of language over time</w:t>
            </w:r>
          </w:p>
        </w:tc>
      </w:tr>
      <w:tr w:rsidR="00A46FBB" w:rsidRPr="00334100" w14:paraId="49776E5A" w14:textId="77777777" w:rsidTr="004B48AB">
        <w:tc>
          <w:tcPr>
            <w:cnfStyle w:val="001000000000" w:firstRow="0" w:lastRow="0" w:firstColumn="1" w:lastColumn="0" w:oddVBand="0" w:evenVBand="0" w:oddHBand="0" w:evenHBand="0" w:firstRowFirstColumn="0" w:firstRowLastColumn="0" w:lastRowFirstColumn="0" w:lastRowLastColumn="0"/>
            <w:tcW w:w="1701" w:type="dxa"/>
            <w:tcBorders>
              <w:top w:val="nil"/>
              <w:bottom w:val="single" w:sz="4" w:space="0" w:color="auto"/>
            </w:tcBorders>
          </w:tcPr>
          <w:p w14:paraId="7DFC282D" w14:textId="032B70C2" w:rsidR="00670ED3" w:rsidRPr="00334100" w:rsidRDefault="00670ED3"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10</w:t>
            </w:r>
          </w:p>
        </w:tc>
        <w:tc>
          <w:tcPr>
            <w:tcW w:w="6803" w:type="dxa"/>
            <w:tcBorders>
              <w:top w:val="nil"/>
              <w:bottom w:val="single" w:sz="4" w:space="0" w:color="auto"/>
            </w:tcBorders>
          </w:tcPr>
          <w:p w14:paraId="4D9E3581" w14:textId="7F717933" w:rsidR="00670ED3" w:rsidRPr="00334100" w:rsidRDefault="00670ED3" w:rsidP="004B48AB">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I believe the change introduced by memes and the internet to language has more positive effects than negative ones</w:t>
            </w:r>
          </w:p>
        </w:tc>
      </w:tr>
    </w:tbl>
    <w:p w14:paraId="46902BF8" w14:textId="7C1423D6" w:rsidR="005B0681" w:rsidRPr="002E72BB" w:rsidRDefault="00AE482E" w:rsidP="002E72BB">
      <w:pPr>
        <w:pStyle w:val="ListParagraph"/>
        <w:numPr>
          <w:ilvl w:val="0"/>
          <w:numId w:val="14"/>
        </w:numPr>
        <w:ind w:leftChars="0"/>
        <w:jc w:val="center"/>
        <w:rPr>
          <w:rFonts w:ascii="Times New Roman" w:hAnsi="Times New Roman" w:cs="Times New Roman"/>
          <w:b/>
          <w:sz w:val="20"/>
          <w:szCs w:val="20"/>
        </w:rPr>
      </w:pPr>
      <w:r w:rsidRPr="002E72BB">
        <w:rPr>
          <w:rFonts w:ascii="Times New Roman" w:hAnsi="Times New Roman" w:cs="Times New Roman"/>
          <w:b/>
          <w:sz w:val="20"/>
          <w:szCs w:val="20"/>
        </w:rPr>
        <w:t>Discus</w:t>
      </w:r>
      <w:r w:rsidR="005B0681" w:rsidRPr="002E72BB">
        <w:rPr>
          <w:rFonts w:ascii="Times New Roman" w:hAnsi="Times New Roman" w:cs="Times New Roman"/>
          <w:b/>
          <w:sz w:val="20"/>
          <w:szCs w:val="20"/>
        </w:rPr>
        <w:t>sion</w:t>
      </w:r>
    </w:p>
    <w:p w14:paraId="3045F3A9" w14:textId="10E6FEAA" w:rsidR="0084659B" w:rsidRPr="00334100" w:rsidRDefault="00580EED" w:rsidP="00402388">
      <w:pPr>
        <w:ind w:firstLine="709"/>
        <w:rPr>
          <w:rFonts w:ascii="Times New Roman" w:hAnsi="Times New Roman" w:cs="Times New Roman"/>
          <w:bCs/>
          <w:sz w:val="20"/>
          <w:szCs w:val="20"/>
        </w:rPr>
      </w:pPr>
      <w:r w:rsidRPr="00334100">
        <w:rPr>
          <w:rFonts w:ascii="Times New Roman" w:hAnsi="Times New Roman" w:cs="Times New Roman"/>
          <w:bCs/>
          <w:sz w:val="20"/>
          <w:szCs w:val="20"/>
        </w:rPr>
        <w:t>In addressing how memes influence everyday language and communication, t</w:t>
      </w:r>
      <w:r w:rsidR="00BD5FB2" w:rsidRPr="00334100">
        <w:rPr>
          <w:rFonts w:ascii="Times New Roman" w:hAnsi="Times New Roman" w:cs="Times New Roman"/>
          <w:bCs/>
          <w:sz w:val="20"/>
          <w:szCs w:val="20"/>
        </w:rPr>
        <w:t>he result from analysis questions (</w:t>
      </w:r>
      <w:r w:rsidR="004B0A74">
        <w:rPr>
          <w:rFonts w:ascii="Times New Roman" w:hAnsi="Times New Roman" w:cs="Times New Roman"/>
          <w:bCs/>
          <w:sz w:val="20"/>
          <w:szCs w:val="20"/>
        </w:rPr>
        <w:t>Chart</w:t>
      </w:r>
      <w:r w:rsidR="00BD5FB2" w:rsidRPr="00334100">
        <w:rPr>
          <w:rFonts w:ascii="Times New Roman" w:hAnsi="Times New Roman" w:cs="Times New Roman"/>
          <w:bCs/>
          <w:sz w:val="20"/>
          <w:szCs w:val="20"/>
        </w:rPr>
        <w:t xml:space="preserve"> 1 and Table </w:t>
      </w:r>
      <w:r w:rsidR="00137BAC">
        <w:rPr>
          <w:rFonts w:ascii="Times New Roman" w:hAnsi="Times New Roman" w:cs="Times New Roman"/>
          <w:bCs/>
          <w:sz w:val="20"/>
          <w:szCs w:val="20"/>
        </w:rPr>
        <w:t>6</w:t>
      </w:r>
      <w:r w:rsidR="00BD5FB2" w:rsidRPr="00334100">
        <w:rPr>
          <w:rFonts w:ascii="Times New Roman" w:hAnsi="Times New Roman" w:cs="Times New Roman"/>
          <w:bCs/>
          <w:sz w:val="20"/>
          <w:szCs w:val="20"/>
        </w:rPr>
        <w:t xml:space="preserve">) </w:t>
      </w:r>
      <w:r w:rsidR="00A05872">
        <w:rPr>
          <w:rFonts w:ascii="Times New Roman" w:hAnsi="Times New Roman" w:cs="Times New Roman"/>
          <w:bCs/>
          <w:sz w:val="20"/>
          <w:szCs w:val="20"/>
        </w:rPr>
        <w:t>showed</w:t>
      </w:r>
      <w:r w:rsidR="00BD5FB2" w:rsidRPr="00334100">
        <w:rPr>
          <w:rFonts w:ascii="Times New Roman" w:hAnsi="Times New Roman" w:cs="Times New Roman"/>
          <w:bCs/>
          <w:sz w:val="20"/>
          <w:szCs w:val="20"/>
        </w:rPr>
        <w:t xml:space="preserve"> a majority in agreement with the perception that memes have a substantial effect on social interaction and communication with only a minority being the opposite. Many </w:t>
      </w:r>
      <w:r w:rsidR="002D7CB5">
        <w:rPr>
          <w:rFonts w:ascii="Times New Roman" w:hAnsi="Times New Roman" w:cs="Times New Roman"/>
          <w:bCs/>
          <w:sz w:val="20"/>
          <w:szCs w:val="20"/>
        </w:rPr>
        <w:t>participants</w:t>
      </w:r>
      <w:r w:rsidR="00BD5FB2" w:rsidRPr="00334100">
        <w:rPr>
          <w:rFonts w:ascii="Times New Roman" w:hAnsi="Times New Roman" w:cs="Times New Roman"/>
          <w:bCs/>
          <w:sz w:val="20"/>
          <w:szCs w:val="20"/>
        </w:rPr>
        <w:t xml:space="preserve"> </w:t>
      </w:r>
      <w:r w:rsidR="003D3DF4">
        <w:rPr>
          <w:rFonts w:ascii="Times New Roman" w:hAnsi="Times New Roman" w:cs="Times New Roman"/>
          <w:bCs/>
          <w:sz w:val="20"/>
          <w:szCs w:val="20"/>
        </w:rPr>
        <w:t>thought</w:t>
      </w:r>
      <w:r w:rsidR="00BD5FB2" w:rsidRPr="00334100">
        <w:rPr>
          <w:rFonts w:ascii="Times New Roman" w:hAnsi="Times New Roman" w:cs="Times New Roman"/>
          <w:bCs/>
          <w:sz w:val="20"/>
          <w:szCs w:val="20"/>
        </w:rPr>
        <w:t xml:space="preserve"> that memes are a socially relevant medium that can express creativity and complex thoughts more easil</w:t>
      </w:r>
      <w:r w:rsidR="00E84609">
        <w:rPr>
          <w:rFonts w:ascii="Times New Roman" w:hAnsi="Times New Roman" w:cs="Times New Roman"/>
          <w:bCs/>
          <w:sz w:val="20"/>
          <w:szCs w:val="20"/>
        </w:rPr>
        <w:t>y</w:t>
      </w:r>
      <w:r w:rsidR="008850D7" w:rsidRPr="00334100">
        <w:rPr>
          <w:rFonts w:ascii="Times New Roman" w:hAnsi="Times New Roman" w:cs="Times New Roman"/>
          <w:bCs/>
          <w:sz w:val="20"/>
          <w:szCs w:val="20"/>
        </w:rPr>
        <w:t xml:space="preserve">. </w:t>
      </w:r>
      <w:r w:rsidR="00BD5FB2" w:rsidRPr="00334100">
        <w:rPr>
          <w:rFonts w:ascii="Times New Roman" w:hAnsi="Times New Roman" w:cs="Times New Roman"/>
          <w:bCs/>
          <w:sz w:val="20"/>
          <w:szCs w:val="20"/>
        </w:rPr>
        <w:t xml:space="preserve">Many </w:t>
      </w:r>
      <w:r w:rsidR="002D7CB5">
        <w:rPr>
          <w:rFonts w:ascii="Times New Roman" w:hAnsi="Times New Roman" w:cs="Times New Roman"/>
          <w:bCs/>
          <w:sz w:val="20"/>
          <w:szCs w:val="20"/>
        </w:rPr>
        <w:t>participants</w:t>
      </w:r>
      <w:r w:rsidR="008850D7" w:rsidRPr="00334100">
        <w:rPr>
          <w:rFonts w:ascii="Times New Roman" w:hAnsi="Times New Roman" w:cs="Times New Roman"/>
          <w:bCs/>
          <w:sz w:val="20"/>
          <w:szCs w:val="20"/>
        </w:rPr>
        <w:t xml:space="preserve"> </w:t>
      </w:r>
      <w:r w:rsidR="00BD5FB2" w:rsidRPr="00334100">
        <w:rPr>
          <w:rFonts w:ascii="Times New Roman" w:hAnsi="Times New Roman" w:cs="Times New Roman"/>
          <w:bCs/>
          <w:sz w:val="20"/>
          <w:szCs w:val="20"/>
        </w:rPr>
        <w:t xml:space="preserve">share memes between their social circles. Furthermore, the </w:t>
      </w:r>
      <w:r w:rsidR="002D7CB5">
        <w:rPr>
          <w:rFonts w:ascii="Times New Roman" w:hAnsi="Times New Roman" w:cs="Times New Roman"/>
          <w:bCs/>
          <w:sz w:val="20"/>
          <w:szCs w:val="20"/>
        </w:rPr>
        <w:t>participants</w:t>
      </w:r>
      <w:r w:rsidR="00BD5FB2" w:rsidRPr="00334100">
        <w:rPr>
          <w:rFonts w:ascii="Times New Roman" w:hAnsi="Times New Roman" w:cs="Times New Roman"/>
          <w:bCs/>
          <w:sz w:val="20"/>
          <w:szCs w:val="20"/>
        </w:rPr>
        <w:t xml:space="preserve"> </w:t>
      </w:r>
      <w:r w:rsidR="002843D3">
        <w:rPr>
          <w:rFonts w:ascii="Times New Roman" w:hAnsi="Times New Roman" w:cs="Times New Roman"/>
          <w:bCs/>
          <w:sz w:val="20"/>
          <w:szCs w:val="20"/>
        </w:rPr>
        <w:t>were</w:t>
      </w:r>
      <w:r w:rsidR="00BD5FB2" w:rsidRPr="00334100">
        <w:rPr>
          <w:rFonts w:ascii="Times New Roman" w:hAnsi="Times New Roman" w:cs="Times New Roman"/>
          <w:bCs/>
          <w:sz w:val="20"/>
          <w:szCs w:val="20"/>
        </w:rPr>
        <w:t xml:space="preserve"> introduced to </w:t>
      </w:r>
      <w:r w:rsidR="002843D3">
        <w:rPr>
          <w:rFonts w:ascii="Times New Roman" w:hAnsi="Times New Roman" w:cs="Times New Roman"/>
          <w:bCs/>
          <w:sz w:val="20"/>
          <w:szCs w:val="20"/>
        </w:rPr>
        <w:t xml:space="preserve">new </w:t>
      </w:r>
      <w:r w:rsidR="00BD5FB2" w:rsidRPr="00334100">
        <w:rPr>
          <w:rFonts w:ascii="Times New Roman" w:hAnsi="Times New Roman" w:cs="Times New Roman"/>
          <w:bCs/>
          <w:sz w:val="20"/>
          <w:szCs w:val="20"/>
        </w:rPr>
        <w:t>words and phrases in their vocabularies</w:t>
      </w:r>
      <w:r w:rsidR="002843D3">
        <w:rPr>
          <w:rFonts w:ascii="Times New Roman" w:hAnsi="Times New Roman" w:cs="Times New Roman"/>
          <w:bCs/>
          <w:sz w:val="20"/>
          <w:szCs w:val="20"/>
        </w:rPr>
        <w:t xml:space="preserve"> from memes. This</w:t>
      </w:r>
      <w:r w:rsidR="00BD5FB2" w:rsidRPr="00334100">
        <w:rPr>
          <w:rFonts w:ascii="Times New Roman" w:hAnsi="Times New Roman" w:cs="Times New Roman"/>
          <w:bCs/>
          <w:sz w:val="20"/>
          <w:szCs w:val="20"/>
        </w:rPr>
        <w:t xml:space="preserve"> </w:t>
      </w:r>
      <w:r w:rsidR="002843D3">
        <w:rPr>
          <w:rFonts w:ascii="Times New Roman" w:hAnsi="Times New Roman" w:cs="Times New Roman"/>
          <w:bCs/>
          <w:sz w:val="20"/>
          <w:szCs w:val="20"/>
        </w:rPr>
        <w:t>indicates</w:t>
      </w:r>
      <w:r w:rsidR="00BD5FB2" w:rsidRPr="00334100">
        <w:rPr>
          <w:rFonts w:ascii="Times New Roman" w:hAnsi="Times New Roman" w:cs="Times New Roman"/>
          <w:bCs/>
          <w:sz w:val="20"/>
          <w:szCs w:val="20"/>
        </w:rPr>
        <w:t xml:space="preserve"> that memes are a substantial factor in language evolution. </w:t>
      </w:r>
      <w:r w:rsidR="002D7CB5">
        <w:rPr>
          <w:rFonts w:ascii="Times New Roman" w:hAnsi="Times New Roman" w:cs="Times New Roman"/>
          <w:bCs/>
          <w:sz w:val="20"/>
          <w:szCs w:val="20"/>
        </w:rPr>
        <w:t>Participants</w:t>
      </w:r>
      <w:r w:rsidR="00BD5FB2" w:rsidRPr="00334100">
        <w:rPr>
          <w:rFonts w:ascii="Times New Roman" w:hAnsi="Times New Roman" w:cs="Times New Roman"/>
          <w:bCs/>
          <w:sz w:val="20"/>
          <w:szCs w:val="20"/>
        </w:rPr>
        <w:t xml:space="preserve"> </w:t>
      </w:r>
      <w:r w:rsidR="00B44831" w:rsidRPr="00B44831">
        <w:rPr>
          <w:rFonts w:ascii="Times New Roman" w:hAnsi="Times New Roman" w:cs="Times New Roman"/>
          <w:bCs/>
          <w:sz w:val="20"/>
          <w:szCs w:val="20"/>
        </w:rPr>
        <w:t>often use meme-derived language in both physical and digital conversations, reflecting the integration of digital and real-world communication in their daily lives</w:t>
      </w:r>
      <w:r w:rsidR="00BD5FB2" w:rsidRPr="00334100">
        <w:rPr>
          <w:rFonts w:ascii="Times New Roman" w:hAnsi="Times New Roman" w:cs="Times New Roman"/>
          <w:bCs/>
          <w:sz w:val="20"/>
          <w:szCs w:val="20"/>
        </w:rPr>
        <w:t xml:space="preserve">. </w:t>
      </w:r>
      <w:r w:rsidR="00BD5FB2" w:rsidRPr="00DE1683">
        <w:rPr>
          <w:rFonts w:ascii="Times New Roman" w:hAnsi="Times New Roman" w:cs="Times New Roman"/>
          <w:bCs/>
          <w:sz w:val="20"/>
          <w:szCs w:val="20"/>
        </w:rPr>
        <w:t>This</w:t>
      </w:r>
      <w:r w:rsidR="00B44831">
        <w:rPr>
          <w:rFonts w:ascii="Times New Roman" w:hAnsi="Times New Roman" w:cs="Times New Roman"/>
          <w:bCs/>
          <w:sz w:val="20"/>
          <w:szCs w:val="20"/>
        </w:rPr>
        <w:t xml:space="preserve"> observation</w:t>
      </w:r>
      <w:r w:rsidR="00BD5FB2" w:rsidRPr="00DE1683">
        <w:rPr>
          <w:rFonts w:ascii="Times New Roman" w:hAnsi="Times New Roman" w:cs="Times New Roman"/>
          <w:bCs/>
          <w:sz w:val="20"/>
          <w:szCs w:val="20"/>
        </w:rPr>
        <w:t xml:space="preserve"> aligns with previous research</w:t>
      </w:r>
      <w:r w:rsidR="00DE1683">
        <w:rPr>
          <w:rFonts w:ascii="Times New Roman" w:hAnsi="Times New Roman" w:cs="Times New Roman"/>
          <w:bCs/>
          <w:sz w:val="20"/>
          <w:szCs w:val="20"/>
        </w:rPr>
        <w:t xml:space="preserve"> by </w:t>
      </w:r>
      <w:proofErr w:type="spellStart"/>
      <w:r w:rsidR="00DE1683" w:rsidRPr="00F91AC0">
        <w:rPr>
          <w:rFonts w:ascii="Times New Roman" w:hAnsi="Times New Roman" w:cs="Times New Roman"/>
          <w:bCs/>
          <w:sz w:val="20"/>
          <w:szCs w:val="20"/>
        </w:rPr>
        <w:t>Natsir</w:t>
      </w:r>
      <w:proofErr w:type="spellEnd"/>
      <w:r w:rsidR="00DE1683" w:rsidRPr="00F91AC0">
        <w:rPr>
          <w:rFonts w:ascii="Times New Roman" w:hAnsi="Times New Roman" w:cs="Times New Roman"/>
          <w:bCs/>
          <w:sz w:val="20"/>
          <w:szCs w:val="20"/>
        </w:rPr>
        <w:t xml:space="preserve"> </w:t>
      </w:r>
      <w:r w:rsidR="005608F5">
        <w:rPr>
          <w:rFonts w:ascii="Times New Roman" w:hAnsi="Times New Roman" w:cs="Times New Roman"/>
          <w:bCs/>
          <w:sz w:val="20"/>
          <w:szCs w:val="20"/>
        </w:rPr>
        <w:t>et al.</w:t>
      </w:r>
      <w:r w:rsidR="00DE1683" w:rsidRPr="00F91AC0">
        <w:rPr>
          <w:rFonts w:ascii="Times New Roman" w:hAnsi="Times New Roman" w:cs="Times New Roman"/>
          <w:bCs/>
          <w:sz w:val="20"/>
          <w:szCs w:val="20"/>
        </w:rPr>
        <w:t xml:space="preserve"> (2023)</w:t>
      </w:r>
      <w:r w:rsidR="00DE1683">
        <w:rPr>
          <w:rFonts w:ascii="Times New Roman" w:hAnsi="Times New Roman" w:cs="Times New Roman"/>
          <w:bCs/>
          <w:sz w:val="20"/>
          <w:szCs w:val="20"/>
        </w:rPr>
        <w:t>, which highlighted the</w:t>
      </w:r>
      <w:r w:rsidR="00BD5FB2" w:rsidRPr="00334100">
        <w:rPr>
          <w:rFonts w:ascii="Times New Roman" w:hAnsi="Times New Roman" w:cs="Times New Roman"/>
          <w:bCs/>
          <w:sz w:val="20"/>
          <w:szCs w:val="20"/>
        </w:rPr>
        <w:t xml:space="preserve"> role of internet culture in evolving language patterns</w:t>
      </w:r>
      <w:r w:rsidR="00E84609">
        <w:rPr>
          <w:rFonts w:ascii="Times New Roman" w:hAnsi="Times New Roman" w:cs="Times New Roman"/>
          <w:bCs/>
          <w:sz w:val="20"/>
          <w:szCs w:val="20"/>
        </w:rPr>
        <w:t xml:space="preserve"> and the hypothesis of the bleeding of memes influence in real world community of people who interact and share memes</w:t>
      </w:r>
      <w:r w:rsidR="00BD5FB2" w:rsidRPr="00334100">
        <w:rPr>
          <w:rFonts w:ascii="Times New Roman" w:hAnsi="Times New Roman" w:cs="Times New Roman"/>
          <w:bCs/>
          <w:sz w:val="20"/>
          <w:szCs w:val="20"/>
        </w:rPr>
        <w:t xml:space="preserve">. </w:t>
      </w:r>
    </w:p>
    <w:p w14:paraId="59785CA3" w14:textId="0009ADBF" w:rsidR="00BD5FB2" w:rsidRDefault="00BD5FB2" w:rsidP="00402388">
      <w:pPr>
        <w:ind w:firstLine="840"/>
        <w:rPr>
          <w:rFonts w:ascii="Times New Roman" w:hAnsi="Times New Roman" w:cs="Times New Roman"/>
          <w:bCs/>
          <w:sz w:val="20"/>
          <w:szCs w:val="20"/>
        </w:rPr>
      </w:pPr>
      <w:r w:rsidRPr="00334100">
        <w:rPr>
          <w:rFonts w:ascii="Times New Roman" w:hAnsi="Times New Roman" w:cs="Times New Roman"/>
          <w:bCs/>
          <w:sz w:val="20"/>
          <w:szCs w:val="20"/>
        </w:rPr>
        <w:t xml:space="preserve">One significant observation is the prevalence of meme interaction among </w:t>
      </w:r>
      <w:r w:rsidR="002D7CB5">
        <w:rPr>
          <w:rFonts w:ascii="Times New Roman" w:hAnsi="Times New Roman" w:cs="Times New Roman"/>
          <w:bCs/>
          <w:sz w:val="20"/>
          <w:szCs w:val="20"/>
        </w:rPr>
        <w:t>participants</w:t>
      </w:r>
      <w:r w:rsidRPr="00334100">
        <w:rPr>
          <w:rFonts w:ascii="Times New Roman" w:hAnsi="Times New Roman" w:cs="Times New Roman"/>
          <w:bCs/>
          <w:sz w:val="20"/>
          <w:szCs w:val="20"/>
        </w:rPr>
        <w:t xml:space="preserve">. This interaction </w:t>
      </w:r>
      <w:r w:rsidR="00B44831">
        <w:rPr>
          <w:rFonts w:ascii="Times New Roman" w:hAnsi="Times New Roman" w:cs="Times New Roman"/>
          <w:bCs/>
          <w:sz w:val="20"/>
          <w:szCs w:val="20"/>
        </w:rPr>
        <w:t>highlights</w:t>
      </w:r>
      <w:r w:rsidRPr="00334100">
        <w:rPr>
          <w:rFonts w:ascii="Times New Roman" w:hAnsi="Times New Roman" w:cs="Times New Roman"/>
          <w:bCs/>
          <w:sz w:val="20"/>
          <w:szCs w:val="20"/>
        </w:rPr>
        <w:t xml:space="preserve"> the importance of meme interaction </w:t>
      </w:r>
      <w:r w:rsidR="00B44831">
        <w:rPr>
          <w:rFonts w:ascii="Times New Roman" w:hAnsi="Times New Roman" w:cs="Times New Roman"/>
          <w:bCs/>
          <w:sz w:val="20"/>
          <w:szCs w:val="20"/>
        </w:rPr>
        <w:t>among</w:t>
      </w:r>
      <w:r w:rsidRPr="00334100">
        <w:rPr>
          <w:rFonts w:ascii="Times New Roman" w:hAnsi="Times New Roman" w:cs="Times New Roman"/>
          <w:bCs/>
          <w:sz w:val="20"/>
          <w:szCs w:val="20"/>
        </w:rPr>
        <w:t xml:space="preserve"> young people, which also aligns with the findings of past </w:t>
      </w:r>
      <w:r w:rsidR="00B44831">
        <w:rPr>
          <w:rFonts w:ascii="Times New Roman" w:hAnsi="Times New Roman" w:cs="Times New Roman"/>
          <w:bCs/>
          <w:sz w:val="20"/>
          <w:szCs w:val="20"/>
        </w:rPr>
        <w:t>study’s</w:t>
      </w:r>
      <w:r w:rsidR="00413FF3">
        <w:rPr>
          <w:rFonts w:ascii="Times New Roman" w:hAnsi="Times New Roman" w:cs="Times New Roman"/>
          <w:bCs/>
          <w:sz w:val="20"/>
          <w:szCs w:val="20"/>
        </w:rPr>
        <w:t xml:space="preserve"> </w:t>
      </w:r>
      <w:r w:rsidR="00B44831">
        <w:rPr>
          <w:rFonts w:ascii="Times New Roman" w:hAnsi="Times New Roman" w:cs="Times New Roman"/>
          <w:bCs/>
          <w:sz w:val="20"/>
          <w:szCs w:val="20"/>
        </w:rPr>
        <w:t xml:space="preserve">findings by </w:t>
      </w:r>
      <w:r w:rsidR="00CB3ED2">
        <w:rPr>
          <w:rFonts w:ascii="Times New Roman" w:hAnsi="Times New Roman" w:cs="Times New Roman"/>
          <w:bCs/>
          <w:sz w:val="20"/>
          <w:szCs w:val="20"/>
        </w:rPr>
        <w:t>Petrova, (2021).</w:t>
      </w:r>
      <w:r w:rsidR="00413FF3">
        <w:rPr>
          <w:rFonts w:ascii="Times New Roman" w:hAnsi="Times New Roman" w:cs="Times New Roman"/>
          <w:bCs/>
          <w:sz w:val="20"/>
          <w:szCs w:val="20"/>
        </w:rPr>
        <w:t xml:space="preserve"> </w:t>
      </w:r>
      <w:r w:rsidR="00CB3ED2">
        <w:rPr>
          <w:rFonts w:ascii="Times New Roman" w:hAnsi="Times New Roman" w:cs="Times New Roman"/>
          <w:bCs/>
          <w:sz w:val="20"/>
          <w:szCs w:val="20"/>
        </w:rPr>
        <w:t>The</w:t>
      </w:r>
      <w:r w:rsidRPr="00334100">
        <w:rPr>
          <w:rFonts w:ascii="Times New Roman" w:hAnsi="Times New Roman" w:cs="Times New Roman"/>
          <w:bCs/>
          <w:sz w:val="20"/>
          <w:szCs w:val="20"/>
        </w:rPr>
        <w:t xml:space="preserve"> aspect of familiarity is likely a critical factor in the pervasive influence of memes on their language</w:t>
      </w:r>
      <w:r w:rsidR="00413FF3">
        <w:rPr>
          <w:rFonts w:ascii="Times New Roman" w:hAnsi="Times New Roman" w:cs="Times New Roman"/>
          <w:bCs/>
          <w:sz w:val="20"/>
          <w:szCs w:val="20"/>
        </w:rPr>
        <w:t xml:space="preserve">. This </w:t>
      </w:r>
      <w:r w:rsidRPr="00334100">
        <w:rPr>
          <w:rFonts w:ascii="Times New Roman" w:hAnsi="Times New Roman" w:cs="Times New Roman"/>
          <w:bCs/>
          <w:sz w:val="20"/>
          <w:szCs w:val="20"/>
        </w:rPr>
        <w:t xml:space="preserve">suggests that while the findings </w:t>
      </w:r>
      <w:r w:rsidR="00B44831">
        <w:rPr>
          <w:rFonts w:ascii="Times New Roman" w:hAnsi="Times New Roman" w:cs="Times New Roman"/>
          <w:bCs/>
          <w:sz w:val="20"/>
          <w:szCs w:val="20"/>
        </w:rPr>
        <w:t>regarding</w:t>
      </w:r>
      <w:r w:rsidRPr="00334100">
        <w:rPr>
          <w:rFonts w:ascii="Times New Roman" w:hAnsi="Times New Roman" w:cs="Times New Roman"/>
          <w:bCs/>
          <w:sz w:val="20"/>
          <w:szCs w:val="20"/>
        </w:rPr>
        <w:t xml:space="preserve"> the impact of memes are </w:t>
      </w:r>
      <w:r w:rsidR="00B44831">
        <w:rPr>
          <w:rFonts w:ascii="Times New Roman" w:hAnsi="Times New Roman" w:cs="Times New Roman"/>
          <w:bCs/>
          <w:sz w:val="20"/>
          <w:szCs w:val="20"/>
        </w:rPr>
        <w:t>evidently shown</w:t>
      </w:r>
      <w:r w:rsidRPr="00334100">
        <w:rPr>
          <w:rFonts w:ascii="Times New Roman" w:hAnsi="Times New Roman" w:cs="Times New Roman"/>
          <w:bCs/>
          <w:sz w:val="20"/>
          <w:szCs w:val="20"/>
        </w:rPr>
        <w:t xml:space="preserve">, </w:t>
      </w:r>
      <w:r w:rsidR="00B44831">
        <w:rPr>
          <w:rFonts w:ascii="Times New Roman" w:hAnsi="Times New Roman" w:cs="Times New Roman"/>
          <w:bCs/>
          <w:sz w:val="20"/>
          <w:szCs w:val="20"/>
        </w:rPr>
        <w:t>they do</w:t>
      </w:r>
      <w:r w:rsidRPr="00334100">
        <w:rPr>
          <w:rFonts w:ascii="Times New Roman" w:hAnsi="Times New Roman" w:cs="Times New Roman"/>
          <w:bCs/>
          <w:sz w:val="20"/>
          <w:szCs w:val="20"/>
        </w:rPr>
        <w:t xml:space="preserve"> not represent the views of other demographics that interact with memes less frequently on the internet.</w:t>
      </w:r>
    </w:p>
    <w:p w14:paraId="121C423E" w14:textId="5152B26C" w:rsidR="00B039F0" w:rsidRDefault="00B039F0" w:rsidP="00B039F0">
      <w:pPr>
        <w:rPr>
          <w:rFonts w:ascii="Times New Roman" w:hAnsi="Times New Roman" w:cs="Times New Roman"/>
          <w:b/>
          <w:sz w:val="20"/>
          <w:szCs w:val="20"/>
        </w:rPr>
      </w:pPr>
      <w:r w:rsidRPr="00B039F0">
        <w:rPr>
          <w:rFonts w:ascii="Times New Roman" w:hAnsi="Times New Roman" w:cs="Times New Roman"/>
          <w:b/>
          <w:sz w:val="20"/>
          <w:szCs w:val="20"/>
        </w:rPr>
        <w:t>Limitations</w:t>
      </w:r>
    </w:p>
    <w:p w14:paraId="6E90812E" w14:textId="35385026" w:rsidR="00FE4B40" w:rsidRDefault="00B039F0" w:rsidP="00402388">
      <w:pPr>
        <w:ind w:firstLine="709"/>
        <w:rPr>
          <w:rFonts w:ascii="Times New Roman" w:hAnsi="Times New Roman" w:cs="Times New Roman"/>
          <w:bCs/>
          <w:sz w:val="20"/>
          <w:szCs w:val="20"/>
        </w:rPr>
      </w:pPr>
      <w:r w:rsidRPr="00B039F0">
        <w:rPr>
          <w:rFonts w:ascii="Times New Roman" w:hAnsi="Times New Roman" w:cs="Times New Roman"/>
          <w:bCs/>
          <w:sz w:val="20"/>
          <w:szCs w:val="20"/>
        </w:rPr>
        <w:t>This study ha</w:t>
      </w:r>
      <w:r w:rsidR="00C154DB">
        <w:rPr>
          <w:rFonts w:ascii="Times New Roman" w:hAnsi="Times New Roman" w:cs="Times New Roman"/>
          <w:bCs/>
          <w:sz w:val="20"/>
          <w:szCs w:val="20"/>
        </w:rPr>
        <w:t>d</w:t>
      </w:r>
      <w:r w:rsidRPr="00B039F0">
        <w:rPr>
          <w:rFonts w:ascii="Times New Roman" w:hAnsi="Times New Roman" w:cs="Times New Roman"/>
          <w:bCs/>
          <w:sz w:val="20"/>
          <w:szCs w:val="20"/>
        </w:rPr>
        <w:t xml:space="preserve"> </w:t>
      </w:r>
      <w:r w:rsidR="00150C60">
        <w:rPr>
          <w:rFonts w:ascii="Times New Roman" w:hAnsi="Times New Roman" w:cs="Times New Roman"/>
          <w:bCs/>
          <w:sz w:val="20"/>
          <w:szCs w:val="20"/>
        </w:rPr>
        <w:t xml:space="preserve">two </w:t>
      </w:r>
      <w:r w:rsidRPr="00B039F0">
        <w:rPr>
          <w:rFonts w:ascii="Times New Roman" w:hAnsi="Times New Roman" w:cs="Times New Roman"/>
          <w:bCs/>
          <w:sz w:val="20"/>
          <w:szCs w:val="20"/>
        </w:rPr>
        <w:t>limitations. First, only 35 responses were gathered from the survey, meaning the sample size of this study is small. Small enough that it could be argued that this sample size does not represent the views of the demographics of general people.</w:t>
      </w:r>
    </w:p>
    <w:p w14:paraId="7A3B26B5" w14:textId="79FFE8A3" w:rsidR="00B039F0" w:rsidRDefault="00B039F0" w:rsidP="00FE4B40">
      <w:pPr>
        <w:ind w:firstLine="709"/>
        <w:rPr>
          <w:rFonts w:ascii="Times New Roman" w:hAnsi="Times New Roman" w:cs="Times New Roman"/>
          <w:bCs/>
          <w:sz w:val="20"/>
          <w:szCs w:val="20"/>
        </w:rPr>
      </w:pPr>
      <w:r w:rsidRPr="00B039F0">
        <w:rPr>
          <w:rFonts w:ascii="Times New Roman" w:hAnsi="Times New Roman" w:cs="Times New Roman"/>
          <w:bCs/>
          <w:sz w:val="20"/>
          <w:szCs w:val="20"/>
        </w:rPr>
        <w:t xml:space="preserve"> Second, there is a bias in the population sample</w:t>
      </w:r>
      <w:r w:rsidR="00FE4B40">
        <w:rPr>
          <w:rFonts w:ascii="Times New Roman" w:hAnsi="Times New Roman" w:cs="Times New Roman"/>
          <w:bCs/>
          <w:sz w:val="20"/>
          <w:szCs w:val="20"/>
        </w:rPr>
        <w:t xml:space="preserve">, as </w:t>
      </w:r>
      <w:r w:rsidRPr="00B039F0">
        <w:rPr>
          <w:rFonts w:ascii="Times New Roman" w:hAnsi="Times New Roman" w:cs="Times New Roman"/>
          <w:bCs/>
          <w:sz w:val="20"/>
          <w:szCs w:val="20"/>
        </w:rPr>
        <w:t xml:space="preserve">the study does not cover analysis of </w:t>
      </w:r>
      <w:r w:rsidR="002D7CB5">
        <w:rPr>
          <w:rFonts w:ascii="Times New Roman" w:hAnsi="Times New Roman" w:cs="Times New Roman"/>
          <w:bCs/>
          <w:sz w:val="20"/>
          <w:szCs w:val="20"/>
        </w:rPr>
        <w:t>participants</w:t>
      </w:r>
      <w:r w:rsidRPr="00B039F0">
        <w:rPr>
          <w:rFonts w:ascii="Times New Roman" w:hAnsi="Times New Roman" w:cs="Times New Roman"/>
          <w:bCs/>
          <w:sz w:val="20"/>
          <w:szCs w:val="20"/>
        </w:rPr>
        <w:t xml:space="preserve"> who interact with memes less often. Therefore, this study does not provide a broader view of how memes play a role in the language of those who do not interact with memes or internet culture at all.</w:t>
      </w:r>
    </w:p>
    <w:p w14:paraId="5321BDC2" w14:textId="666D130C" w:rsidR="00FE4B40" w:rsidRDefault="00FE4B40" w:rsidP="00FE4B40">
      <w:pPr>
        <w:ind w:firstLine="709"/>
        <w:rPr>
          <w:rFonts w:ascii="Times New Roman" w:hAnsi="Times New Roman" w:cs="Times New Roman"/>
          <w:bCs/>
          <w:sz w:val="20"/>
          <w:szCs w:val="20"/>
        </w:rPr>
      </w:pPr>
      <w:r>
        <w:rPr>
          <w:rFonts w:ascii="Times New Roman" w:hAnsi="Times New Roman" w:cs="Times New Roman"/>
          <w:bCs/>
          <w:sz w:val="20"/>
          <w:szCs w:val="20"/>
        </w:rPr>
        <w:t>OR</w:t>
      </w:r>
    </w:p>
    <w:p w14:paraId="07BC6AD3" w14:textId="0E001B95" w:rsidR="00FE4B40" w:rsidRPr="00B039F0" w:rsidRDefault="00FE4B40" w:rsidP="00402388">
      <w:pPr>
        <w:ind w:firstLine="709"/>
        <w:rPr>
          <w:rFonts w:ascii="Times New Roman" w:hAnsi="Times New Roman" w:cs="Times New Roman"/>
          <w:bCs/>
          <w:sz w:val="20"/>
          <w:szCs w:val="20"/>
        </w:rPr>
      </w:pPr>
      <w:r>
        <w:rPr>
          <w:rFonts w:ascii="Times New Roman" w:hAnsi="Times New Roman" w:cs="Times New Roman"/>
          <w:bCs/>
          <w:sz w:val="20"/>
          <w:szCs w:val="20"/>
        </w:rPr>
        <w:t>S</w:t>
      </w:r>
      <w:r w:rsidRPr="00FE4B40">
        <w:rPr>
          <w:rFonts w:ascii="Times New Roman" w:hAnsi="Times New Roman" w:cs="Times New Roman"/>
          <w:bCs/>
          <w:sz w:val="20"/>
          <w:szCs w:val="20"/>
        </w:rPr>
        <w:t xml:space="preserve">econd, there is a bias in the population sample, as the study does not include participants who interact with memes less frequently. </w:t>
      </w:r>
      <w:r w:rsidR="00C154DB">
        <w:rPr>
          <w:rFonts w:ascii="Times New Roman" w:hAnsi="Times New Roman" w:cs="Times New Roman"/>
          <w:bCs/>
          <w:sz w:val="20"/>
          <w:szCs w:val="20"/>
        </w:rPr>
        <w:t>Therefore</w:t>
      </w:r>
      <w:r w:rsidRPr="00FE4B40">
        <w:rPr>
          <w:rFonts w:ascii="Times New Roman" w:hAnsi="Times New Roman" w:cs="Times New Roman"/>
          <w:bCs/>
          <w:sz w:val="20"/>
          <w:szCs w:val="20"/>
        </w:rPr>
        <w:t xml:space="preserve">, this study </w:t>
      </w:r>
      <w:r w:rsidR="00C154DB">
        <w:rPr>
          <w:rFonts w:ascii="Times New Roman" w:hAnsi="Times New Roman" w:cs="Times New Roman"/>
          <w:bCs/>
          <w:sz w:val="20"/>
          <w:szCs w:val="20"/>
        </w:rPr>
        <w:t>was not able to</w:t>
      </w:r>
      <w:r w:rsidRPr="00FE4B40">
        <w:rPr>
          <w:rFonts w:ascii="Times New Roman" w:hAnsi="Times New Roman" w:cs="Times New Roman"/>
          <w:bCs/>
          <w:sz w:val="20"/>
          <w:szCs w:val="20"/>
        </w:rPr>
        <w:t xml:space="preserve"> offer a comprehensive view of how memes influence the language of those who rarely engage with memes or internet culture.</w:t>
      </w:r>
    </w:p>
    <w:p w14:paraId="7DFE1E82" w14:textId="7C956BCB" w:rsidR="005B0681" w:rsidRPr="002E72BB" w:rsidRDefault="00FD252C" w:rsidP="002E72BB">
      <w:pPr>
        <w:pStyle w:val="ListParagraph"/>
        <w:numPr>
          <w:ilvl w:val="0"/>
          <w:numId w:val="14"/>
        </w:numPr>
        <w:ind w:leftChars="0"/>
        <w:jc w:val="center"/>
        <w:rPr>
          <w:rFonts w:ascii="Times New Roman" w:hAnsi="Times New Roman" w:cs="Times New Roman"/>
          <w:b/>
          <w:sz w:val="20"/>
          <w:szCs w:val="20"/>
        </w:rPr>
      </w:pPr>
      <w:r w:rsidRPr="002E72BB">
        <w:rPr>
          <w:rFonts w:ascii="Times New Roman" w:hAnsi="Times New Roman" w:cs="Times New Roman"/>
          <w:b/>
          <w:sz w:val="20"/>
          <w:szCs w:val="20"/>
        </w:rPr>
        <w:t>Conclusion</w:t>
      </w:r>
    </w:p>
    <w:p w14:paraId="5D726F62" w14:textId="092A0478" w:rsidR="00DF3B5D" w:rsidRPr="00641D85" w:rsidRDefault="004E06D7" w:rsidP="00641D85">
      <w:pPr>
        <w:ind w:firstLine="709"/>
        <w:rPr>
          <w:rFonts w:ascii="Times New Roman" w:hAnsi="Times New Roman" w:cs="Times New Roman"/>
          <w:bCs/>
          <w:sz w:val="20"/>
          <w:szCs w:val="20"/>
        </w:rPr>
        <w:sectPr w:rsidR="00DF3B5D" w:rsidRPr="00641D85" w:rsidSect="00246547">
          <w:type w:val="continuous"/>
          <w:pgSz w:w="11906" w:h="16838"/>
          <w:pgMar w:top="1440" w:right="1440" w:bottom="1440" w:left="1440" w:header="851" w:footer="992" w:gutter="0"/>
          <w:cols w:space="425"/>
          <w:docGrid w:type="lines" w:linePitch="360"/>
        </w:sectPr>
      </w:pPr>
      <w:r w:rsidRPr="00334100">
        <w:rPr>
          <w:rFonts w:ascii="Times New Roman" w:hAnsi="Times New Roman" w:cs="Times New Roman"/>
          <w:bCs/>
          <w:sz w:val="20"/>
          <w:szCs w:val="20"/>
        </w:rPr>
        <w:lastRenderedPageBreak/>
        <w:t xml:space="preserve">In conclusion, this study’s findings suggest that memes not only serve as a medium to express thoughts and ideas but also play a significant role in shaping </w:t>
      </w:r>
      <w:r w:rsidR="000E0FFE">
        <w:rPr>
          <w:rFonts w:ascii="Times New Roman" w:hAnsi="Times New Roman" w:cs="Times New Roman"/>
          <w:bCs/>
          <w:sz w:val="20"/>
          <w:szCs w:val="20"/>
        </w:rPr>
        <w:t>communication</w:t>
      </w:r>
      <w:r w:rsidRPr="00334100">
        <w:rPr>
          <w:rFonts w:ascii="Times New Roman" w:hAnsi="Times New Roman" w:cs="Times New Roman"/>
          <w:bCs/>
          <w:sz w:val="20"/>
          <w:szCs w:val="20"/>
        </w:rPr>
        <w:t xml:space="preserve"> and are a driving factor in language development and evolution overall among young people. However, to thoroughly understand this influence and validate these findings, future research should include a more diverse population sample that captures a broader range of perspectives and explores the broader analysis of the impact of memes on language.</w:t>
      </w:r>
    </w:p>
    <w:p w14:paraId="5E0855E6" w14:textId="77777777" w:rsidR="00D23050" w:rsidRDefault="00D23050" w:rsidP="00641D85">
      <w:pPr>
        <w:rPr>
          <w:rFonts w:ascii="Times New Roman" w:hAnsi="Times New Roman" w:cs="Times New Roman"/>
          <w:b/>
          <w:sz w:val="20"/>
          <w:szCs w:val="20"/>
        </w:rPr>
      </w:pPr>
    </w:p>
    <w:p w14:paraId="6AF94984" w14:textId="3C95E894" w:rsidR="00AE482E" w:rsidRPr="00334100" w:rsidRDefault="00AE482E" w:rsidP="00334100">
      <w:pPr>
        <w:jc w:val="center"/>
        <w:rPr>
          <w:rFonts w:ascii="Times New Roman" w:hAnsi="Times New Roman" w:cs="Times New Roman"/>
          <w:b/>
          <w:sz w:val="20"/>
          <w:szCs w:val="20"/>
        </w:rPr>
      </w:pPr>
      <w:r w:rsidRPr="00334100">
        <w:rPr>
          <w:rFonts w:ascii="Times New Roman" w:hAnsi="Times New Roman" w:cs="Times New Roman"/>
          <w:b/>
          <w:sz w:val="20"/>
          <w:szCs w:val="20"/>
        </w:rPr>
        <w:t>References</w:t>
      </w:r>
    </w:p>
    <w:p w14:paraId="38296394" w14:textId="46F0E188" w:rsidR="008E5756" w:rsidRPr="008E5756" w:rsidRDefault="008E5756" w:rsidP="008E5756">
      <w:pPr>
        <w:pStyle w:val="Bibliography"/>
        <w:ind w:left="720" w:hanging="720"/>
        <w:rPr>
          <w:rFonts w:ascii="Times New Roman" w:hAnsi="Times New Roman" w:cs="Times New Roman"/>
          <w:noProof/>
          <w:kern w:val="0"/>
          <w:sz w:val="20"/>
          <w:szCs w:val="20"/>
        </w:rPr>
      </w:pPr>
      <w:r w:rsidRPr="0007543D">
        <w:rPr>
          <w:rFonts w:ascii="Times New Roman" w:hAnsi="Times New Roman" w:cs="Times New Roman"/>
          <w:noProof/>
          <w:sz w:val="20"/>
          <w:szCs w:val="20"/>
        </w:rPr>
        <w:t xml:space="preserve">Akmajian, A., Farmer, A. K., Bickmore, L., Demers, R. A., &amp; Harnish, R. M. (2020). </w:t>
      </w:r>
      <w:r w:rsidRPr="0007543D">
        <w:rPr>
          <w:rFonts w:ascii="Times New Roman" w:hAnsi="Times New Roman" w:cs="Times New Roman"/>
          <w:i/>
          <w:iCs/>
          <w:noProof/>
          <w:sz w:val="20"/>
          <w:szCs w:val="20"/>
        </w:rPr>
        <w:t>Linguistics, Seventh Edition: An Introduction to Language and Communication.</w:t>
      </w:r>
      <w:r w:rsidRPr="0007543D">
        <w:rPr>
          <w:rFonts w:ascii="Times New Roman" w:hAnsi="Times New Roman" w:cs="Times New Roman"/>
          <w:noProof/>
          <w:sz w:val="20"/>
          <w:szCs w:val="20"/>
        </w:rPr>
        <w:t xml:space="preserve"> The MIT Press.</w:t>
      </w:r>
    </w:p>
    <w:p w14:paraId="1769229A" w14:textId="77777777" w:rsidR="008E5756" w:rsidRDefault="008E5756" w:rsidP="008E5756">
      <w:pPr>
        <w:pStyle w:val="Bibliography"/>
        <w:ind w:left="720" w:hanging="720"/>
        <w:jc w:val="left"/>
        <w:rPr>
          <w:rFonts w:ascii="Times New Roman" w:hAnsi="Times New Roman" w:cs="Times New Roman"/>
          <w:noProof/>
          <w:sz w:val="20"/>
          <w:szCs w:val="20"/>
        </w:rPr>
      </w:pPr>
      <w:r w:rsidRPr="00743B74">
        <w:rPr>
          <w:rFonts w:ascii="Times New Roman" w:hAnsi="Times New Roman" w:cs="Times New Roman"/>
          <w:noProof/>
          <w:sz w:val="20"/>
          <w:szCs w:val="20"/>
        </w:rPr>
        <w:t xml:space="preserve">Calvet, L.-J. (1998). </w:t>
      </w:r>
      <w:r w:rsidRPr="00F76E52">
        <w:rPr>
          <w:rFonts w:ascii="Times New Roman" w:hAnsi="Times New Roman" w:cs="Times New Roman"/>
          <w:i/>
          <w:iCs/>
          <w:noProof/>
          <w:sz w:val="20"/>
          <w:szCs w:val="20"/>
        </w:rPr>
        <w:t>Language Wars and Linguistic Politics</w:t>
      </w:r>
      <w:r w:rsidRPr="00743B74">
        <w:rPr>
          <w:rFonts w:ascii="Times New Roman" w:hAnsi="Times New Roman" w:cs="Times New Roman"/>
          <w:noProof/>
          <w:sz w:val="20"/>
          <w:szCs w:val="20"/>
        </w:rPr>
        <w:t>. Oxford University Press.</w:t>
      </w:r>
    </w:p>
    <w:p w14:paraId="12D884BE" w14:textId="06F03CDE" w:rsidR="008E5756" w:rsidRDefault="008E5756" w:rsidP="008E5756">
      <w:pPr>
        <w:pStyle w:val="Bibliography"/>
        <w:ind w:left="720" w:hanging="720"/>
        <w:jc w:val="left"/>
        <w:rPr>
          <w:rFonts w:ascii="Times New Roman" w:hAnsi="Times New Roman" w:cs="Times New Roman"/>
          <w:noProof/>
          <w:sz w:val="20"/>
          <w:szCs w:val="20"/>
        </w:rPr>
      </w:pPr>
      <w:r w:rsidRPr="0052227E">
        <w:rPr>
          <w:rFonts w:ascii="Times New Roman" w:hAnsi="Times New Roman" w:cs="Times New Roman"/>
          <w:noProof/>
          <w:sz w:val="20"/>
          <w:szCs w:val="20"/>
        </w:rPr>
        <w:t xml:space="preserve">Castaño, D. C. (2013). Defining and characterizing the concept of Internet Meme. Revista CES Psicología, 6(2), 82-104. Retrieved from </w:t>
      </w:r>
      <w:hyperlink r:id="rId15" w:history="1">
        <w:r w:rsidRPr="004C1CE1">
          <w:rPr>
            <w:rStyle w:val="Hyperlink"/>
            <w:rFonts w:ascii="Times New Roman" w:hAnsi="Times New Roman" w:cs="Times New Roman"/>
            <w:noProof/>
            <w:sz w:val="20"/>
            <w:szCs w:val="20"/>
          </w:rPr>
          <w:t>http://ref.scielo.org/skqybc</w:t>
        </w:r>
      </w:hyperlink>
    </w:p>
    <w:p w14:paraId="5AC266C8" w14:textId="6CE11B12" w:rsidR="00743B74" w:rsidRDefault="004D0308" w:rsidP="00743B74">
      <w:pPr>
        <w:pStyle w:val="Bibliography"/>
        <w:ind w:left="720" w:hanging="720"/>
        <w:jc w:val="left"/>
        <w:rPr>
          <w:rFonts w:ascii="Times New Roman" w:hAnsi="Times New Roman" w:cs="Times New Roman"/>
          <w:noProof/>
          <w:sz w:val="20"/>
          <w:szCs w:val="20"/>
        </w:rPr>
      </w:pPr>
      <w:r w:rsidRPr="00334100">
        <w:rPr>
          <w:rFonts w:ascii="Times New Roman" w:hAnsi="Times New Roman" w:cs="Times New Roman"/>
          <w:noProof/>
          <w:sz w:val="20"/>
          <w:szCs w:val="20"/>
        </w:rPr>
        <w:t xml:space="preserve">Dawkins, R. (1989). </w:t>
      </w:r>
      <w:r w:rsidRPr="00334100">
        <w:rPr>
          <w:rFonts w:ascii="Times New Roman" w:hAnsi="Times New Roman" w:cs="Times New Roman"/>
          <w:i/>
          <w:iCs/>
          <w:noProof/>
          <w:sz w:val="20"/>
          <w:szCs w:val="20"/>
        </w:rPr>
        <w:t>The Selfish Gene</w:t>
      </w:r>
      <w:r w:rsidRPr="00334100">
        <w:rPr>
          <w:rFonts w:ascii="Times New Roman" w:hAnsi="Times New Roman" w:cs="Times New Roman"/>
          <w:noProof/>
          <w:sz w:val="20"/>
          <w:szCs w:val="20"/>
        </w:rPr>
        <w:t xml:space="preserve"> (2nd ed.). Oxford, United Kingdom: Oxford University Press.</w:t>
      </w:r>
    </w:p>
    <w:p w14:paraId="054B3A1A" w14:textId="5992D073" w:rsidR="004D0308" w:rsidRDefault="004D0308" w:rsidP="00334100">
      <w:pPr>
        <w:pStyle w:val="Bibliography"/>
        <w:ind w:left="720" w:hanging="720"/>
        <w:jc w:val="left"/>
        <w:rPr>
          <w:rFonts w:ascii="Times New Roman" w:hAnsi="Times New Roman" w:cs="Times New Roman"/>
          <w:noProof/>
          <w:sz w:val="20"/>
          <w:szCs w:val="20"/>
        </w:rPr>
      </w:pPr>
      <w:r w:rsidRPr="00334100">
        <w:rPr>
          <w:rFonts w:ascii="Times New Roman" w:hAnsi="Times New Roman" w:cs="Times New Roman"/>
          <w:noProof/>
          <w:sz w:val="20"/>
          <w:szCs w:val="20"/>
        </w:rPr>
        <w:t xml:space="preserve">Kostadinovska-Stojchevska, B., &amp; Shalevska, E. (2018). Internet Memes and Their Socio-Linguistic Features. </w:t>
      </w:r>
      <w:r w:rsidRPr="00334100">
        <w:rPr>
          <w:rFonts w:ascii="Times New Roman" w:hAnsi="Times New Roman" w:cs="Times New Roman"/>
          <w:i/>
          <w:iCs/>
          <w:noProof/>
          <w:sz w:val="20"/>
          <w:szCs w:val="20"/>
        </w:rPr>
        <w:t>European Journal of Literature, Language and Linguistics Studies, 2</w:t>
      </w:r>
      <w:r w:rsidRPr="00334100">
        <w:rPr>
          <w:rFonts w:ascii="Times New Roman" w:hAnsi="Times New Roman" w:cs="Times New Roman"/>
          <w:noProof/>
          <w:sz w:val="20"/>
          <w:szCs w:val="20"/>
        </w:rPr>
        <w:t>(4). doi:10.5281/zenodo.1460989</w:t>
      </w:r>
    </w:p>
    <w:p w14:paraId="7EDAF9E0" w14:textId="5658F043" w:rsidR="0007543D" w:rsidRPr="0007543D" w:rsidRDefault="0007543D" w:rsidP="0007543D">
      <w:pPr>
        <w:pStyle w:val="Bibliography"/>
        <w:ind w:left="720" w:hanging="720"/>
        <w:rPr>
          <w:rFonts w:ascii="Times New Roman" w:hAnsi="Times New Roman" w:cs="Times New Roman"/>
          <w:noProof/>
          <w:sz w:val="20"/>
          <w:szCs w:val="20"/>
        </w:rPr>
      </w:pPr>
      <w:r w:rsidRPr="0007543D">
        <w:rPr>
          <w:rFonts w:ascii="Times New Roman" w:hAnsi="Times New Roman" w:cs="Times New Roman"/>
          <w:noProof/>
          <w:sz w:val="20"/>
          <w:szCs w:val="20"/>
        </w:rPr>
        <w:t xml:space="preserve">Markov, I., Kharitonova, K., &amp; Grigorenko, E. L. (2023, March 28). Language: Its Origin and Ongoing Evolution. </w:t>
      </w:r>
      <w:r w:rsidRPr="0007543D">
        <w:rPr>
          <w:rFonts w:ascii="Times New Roman" w:hAnsi="Times New Roman" w:cs="Times New Roman"/>
          <w:i/>
          <w:iCs/>
          <w:noProof/>
          <w:sz w:val="20"/>
          <w:szCs w:val="20"/>
        </w:rPr>
        <w:t>Journal of Intelligence, 11</w:t>
      </w:r>
      <w:r w:rsidRPr="0007543D">
        <w:rPr>
          <w:rFonts w:ascii="Times New Roman" w:hAnsi="Times New Roman" w:cs="Times New Roman"/>
          <w:noProof/>
          <w:sz w:val="20"/>
          <w:szCs w:val="20"/>
        </w:rPr>
        <w:t>(4), 61. doi:10.3390/jintelligence11040061</w:t>
      </w:r>
    </w:p>
    <w:p w14:paraId="607E7C53" w14:textId="77777777" w:rsidR="004D0308" w:rsidRDefault="004D0308" w:rsidP="00334100">
      <w:pPr>
        <w:pStyle w:val="Bibliography"/>
        <w:ind w:left="720" w:hanging="720"/>
        <w:jc w:val="left"/>
        <w:rPr>
          <w:rFonts w:ascii="Times New Roman" w:hAnsi="Times New Roman" w:cs="Times New Roman"/>
          <w:noProof/>
          <w:sz w:val="20"/>
          <w:szCs w:val="20"/>
        </w:rPr>
      </w:pPr>
      <w:r w:rsidRPr="00334100">
        <w:rPr>
          <w:rFonts w:ascii="Times New Roman" w:hAnsi="Times New Roman" w:cs="Times New Roman"/>
          <w:noProof/>
          <w:sz w:val="20"/>
          <w:szCs w:val="20"/>
        </w:rPr>
        <w:t xml:space="preserve">Natsir, N., Aliah, N., Zulkhaeriyah, Amiruddin, &amp; Esmianti, F. (2023, June 30). The Impact of Language Changes Caused by Technology and Social Media. </w:t>
      </w:r>
      <w:r w:rsidRPr="00334100">
        <w:rPr>
          <w:rFonts w:ascii="Times New Roman" w:hAnsi="Times New Roman" w:cs="Times New Roman"/>
          <w:i/>
          <w:iCs/>
          <w:noProof/>
          <w:sz w:val="20"/>
          <w:szCs w:val="20"/>
        </w:rPr>
        <w:t>Language Literacy: Journal of Linguistics, Literature, and Language Teaching, 7</w:t>
      </w:r>
      <w:r w:rsidRPr="00334100">
        <w:rPr>
          <w:rFonts w:ascii="Times New Roman" w:hAnsi="Times New Roman" w:cs="Times New Roman"/>
          <w:noProof/>
          <w:sz w:val="20"/>
          <w:szCs w:val="20"/>
        </w:rPr>
        <w:t>(1), 115-124. doi:10.30743/ll.v7i1.7021</w:t>
      </w:r>
    </w:p>
    <w:p w14:paraId="61B8D512" w14:textId="170F3EE7" w:rsidR="008E5756" w:rsidRPr="008E5756" w:rsidRDefault="008E5756" w:rsidP="008E5756">
      <w:pPr>
        <w:pStyle w:val="Bibliography"/>
        <w:ind w:left="720" w:hanging="720"/>
        <w:jc w:val="left"/>
        <w:rPr>
          <w:rFonts w:ascii="Times New Roman" w:hAnsi="Times New Roman" w:cs="Times New Roman"/>
          <w:noProof/>
          <w:sz w:val="20"/>
          <w:szCs w:val="20"/>
        </w:rPr>
      </w:pPr>
      <w:r w:rsidRPr="00334100">
        <w:rPr>
          <w:rFonts w:ascii="Times New Roman" w:hAnsi="Times New Roman" w:cs="Times New Roman"/>
          <w:noProof/>
          <w:sz w:val="20"/>
          <w:szCs w:val="20"/>
        </w:rPr>
        <w:t xml:space="preserve">Petrova, Y. (2021). Meme Language, Its Impact on Digital Culture and Collective Thinking. </w:t>
      </w:r>
      <w:r w:rsidRPr="00334100">
        <w:rPr>
          <w:rFonts w:ascii="Times New Roman" w:hAnsi="Times New Roman" w:cs="Times New Roman"/>
          <w:i/>
          <w:iCs/>
          <w:noProof/>
          <w:sz w:val="20"/>
          <w:szCs w:val="20"/>
        </w:rPr>
        <w:t>E3S Web of Conferences, 273</w:t>
      </w:r>
      <w:r w:rsidRPr="00334100">
        <w:rPr>
          <w:rFonts w:ascii="Times New Roman" w:hAnsi="Times New Roman" w:cs="Times New Roman"/>
          <w:noProof/>
          <w:sz w:val="20"/>
          <w:szCs w:val="20"/>
        </w:rPr>
        <w:t>. doi:10.1051/e3sconf/202127311026</w:t>
      </w:r>
    </w:p>
    <w:p w14:paraId="0074E110" w14:textId="196340F6" w:rsidR="0007543D" w:rsidRDefault="000E054A" w:rsidP="0007543D">
      <w:pPr>
        <w:pStyle w:val="Bibliography"/>
        <w:ind w:left="720" w:hanging="720"/>
        <w:jc w:val="left"/>
      </w:pPr>
      <w:r w:rsidRPr="000E054A">
        <w:rPr>
          <w:rFonts w:ascii="Times New Roman" w:hAnsi="Times New Roman" w:cs="Times New Roman"/>
          <w:noProof/>
          <w:sz w:val="20"/>
          <w:szCs w:val="20"/>
        </w:rPr>
        <w:t xml:space="preserve">Rogers, K. (2024, May 24). meme. Encyclopedia Britannica. </w:t>
      </w:r>
      <w:hyperlink r:id="rId16" w:history="1">
        <w:r w:rsidRPr="00EA3408">
          <w:rPr>
            <w:rStyle w:val="Hyperlink"/>
            <w:rFonts w:ascii="Times New Roman" w:hAnsi="Times New Roman" w:cs="Times New Roman"/>
            <w:noProof/>
            <w:sz w:val="20"/>
            <w:szCs w:val="20"/>
          </w:rPr>
          <w:t>https://www.britannica.com/topic/meme</w:t>
        </w:r>
      </w:hyperlink>
    </w:p>
    <w:p w14:paraId="06FEEE23" w14:textId="7D027141" w:rsidR="008E5756" w:rsidRPr="008E5756" w:rsidRDefault="008E5756" w:rsidP="008E5756">
      <w:pPr>
        <w:pStyle w:val="Bibliography"/>
        <w:ind w:left="720" w:hanging="720"/>
        <w:jc w:val="left"/>
        <w:rPr>
          <w:rFonts w:ascii="Times New Roman" w:hAnsi="Times New Roman" w:cs="Times New Roman"/>
          <w:noProof/>
          <w:sz w:val="20"/>
          <w:szCs w:val="20"/>
        </w:rPr>
      </w:pPr>
      <w:r w:rsidRPr="00334100">
        <w:rPr>
          <w:rFonts w:ascii="Times New Roman" w:hAnsi="Times New Roman" w:cs="Times New Roman"/>
          <w:noProof/>
          <w:sz w:val="20"/>
          <w:szCs w:val="20"/>
        </w:rPr>
        <w:t xml:space="preserve">Steels, L., &amp; Szathmáry, E. (2018, February). The Evolutionary Dynamics of Language. </w:t>
      </w:r>
      <w:r w:rsidRPr="00334100">
        <w:rPr>
          <w:rFonts w:ascii="Times New Roman" w:hAnsi="Times New Roman" w:cs="Times New Roman"/>
          <w:i/>
          <w:iCs/>
          <w:noProof/>
          <w:sz w:val="20"/>
          <w:szCs w:val="20"/>
        </w:rPr>
        <w:t>Biosystems, 164</w:t>
      </w:r>
      <w:r w:rsidRPr="00334100">
        <w:rPr>
          <w:rFonts w:ascii="Times New Roman" w:hAnsi="Times New Roman" w:cs="Times New Roman"/>
          <w:noProof/>
          <w:sz w:val="20"/>
          <w:szCs w:val="20"/>
        </w:rPr>
        <w:t>, 128-137. doi:</w:t>
      </w:r>
      <w:r w:rsidRPr="00334100">
        <w:rPr>
          <w:sz w:val="20"/>
          <w:szCs w:val="20"/>
        </w:rPr>
        <w:t xml:space="preserve"> </w:t>
      </w:r>
      <w:r w:rsidRPr="00334100">
        <w:rPr>
          <w:rFonts w:ascii="Times New Roman" w:hAnsi="Times New Roman" w:cs="Times New Roman"/>
          <w:noProof/>
          <w:sz w:val="20"/>
          <w:szCs w:val="20"/>
        </w:rPr>
        <w:t>10.1016/j.biosystems.2017.11.003</w:t>
      </w:r>
    </w:p>
    <w:sectPr w:rsidR="008E5756" w:rsidRPr="008E5756" w:rsidSect="00246547">
      <w:type w:val="continuous"/>
      <w:pgSz w:w="11906" w:h="16838"/>
      <w:pgMar w:top="1440" w:right="1440" w:bottom="1440" w:left="144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Ａｎｄｉｆａｌｌｉｈ Ｎｏｏｒ ＭＡＬＥＬＡ(is0751hr)" w:date="2024-07-11T15:08:00Z" w:initials="Ａ">
    <w:p w14:paraId="05C349EF" w14:textId="77777777" w:rsidR="00072722" w:rsidRDefault="00072722" w:rsidP="00072722">
      <w:pPr>
        <w:jc w:val="left"/>
      </w:pPr>
      <w:r>
        <w:rPr>
          <w:rStyle w:val="CommentReference"/>
        </w:rPr>
        <w:annotationRef/>
      </w:r>
      <w:r>
        <w:rPr>
          <w:color w:val="000000"/>
          <w:sz w:val="20"/>
          <w:szCs w:val="20"/>
        </w:rPr>
        <w:t>Check if it is better to have a control group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C349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E871624" w16cex:dateUtc="2024-07-11T06: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C349EF" w16cid:durableId="6E8716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7F2F4" w14:textId="77777777" w:rsidR="007B24DE" w:rsidRDefault="007B24DE" w:rsidP="00AE482E">
      <w:r>
        <w:separator/>
      </w:r>
    </w:p>
  </w:endnote>
  <w:endnote w:type="continuationSeparator" w:id="0">
    <w:p w14:paraId="2F133FC2" w14:textId="77777777" w:rsidR="007B24DE" w:rsidRDefault="007B24DE" w:rsidP="00AE4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Latha">
    <w:panose1 w:val="020B0604020202020204"/>
    <w:charset w:val="00"/>
    <w:family w:val="swiss"/>
    <w:pitch w:val="variable"/>
    <w:sig w:usb0="001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3247995"/>
      <w:docPartObj>
        <w:docPartGallery w:val="Page Numbers (Bottom of Page)"/>
        <w:docPartUnique/>
      </w:docPartObj>
    </w:sdtPr>
    <w:sdtContent>
      <w:p w14:paraId="715B6167" w14:textId="77777777" w:rsidR="00537608" w:rsidRDefault="00537608">
        <w:pPr>
          <w:pStyle w:val="Footer"/>
          <w:jc w:val="center"/>
        </w:pPr>
        <w:r>
          <w:fldChar w:fldCharType="begin"/>
        </w:r>
        <w:r>
          <w:instrText>PAGE   \* MERGEFORMAT</w:instrText>
        </w:r>
        <w:r>
          <w:fldChar w:fldCharType="separate"/>
        </w:r>
        <w:r>
          <w:rPr>
            <w:lang w:val="ja-JP"/>
          </w:rPr>
          <w:t>2</w:t>
        </w:r>
        <w:r>
          <w:fldChar w:fldCharType="end"/>
        </w:r>
      </w:p>
    </w:sdtContent>
  </w:sdt>
  <w:p w14:paraId="59B4964A" w14:textId="77777777" w:rsidR="00537608" w:rsidRDefault="00537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99A27" w14:textId="77777777" w:rsidR="007B24DE" w:rsidRDefault="007B24DE" w:rsidP="00AE482E">
      <w:r>
        <w:separator/>
      </w:r>
    </w:p>
  </w:footnote>
  <w:footnote w:type="continuationSeparator" w:id="0">
    <w:p w14:paraId="6EA5C928" w14:textId="77777777" w:rsidR="007B24DE" w:rsidRDefault="007B24DE" w:rsidP="00AE48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B796E" w14:textId="2A3E27C8" w:rsidR="005B0681" w:rsidRDefault="005B0681" w:rsidP="00334100">
    <w:pPr>
      <w:pStyle w:val="Header"/>
    </w:pPr>
  </w:p>
  <w:p w14:paraId="76688CCF" w14:textId="77777777" w:rsidR="00334100" w:rsidRPr="00334100" w:rsidRDefault="00334100" w:rsidP="003341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25C4E"/>
    <w:multiLevelType w:val="multilevel"/>
    <w:tmpl w:val="DFCE73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362429"/>
    <w:multiLevelType w:val="hybridMultilevel"/>
    <w:tmpl w:val="2D3EE8A8"/>
    <w:lvl w:ilvl="0" w:tplc="7FE613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CE05DC"/>
    <w:multiLevelType w:val="multilevel"/>
    <w:tmpl w:val="D17C239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 w15:restartNumberingAfterBreak="0">
    <w:nsid w:val="36162223"/>
    <w:multiLevelType w:val="hybridMultilevel"/>
    <w:tmpl w:val="CAFEE9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8ED2035"/>
    <w:multiLevelType w:val="hybridMultilevel"/>
    <w:tmpl w:val="8466E1B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1AA4811"/>
    <w:multiLevelType w:val="multilevel"/>
    <w:tmpl w:val="258822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2FA37A4"/>
    <w:multiLevelType w:val="hybridMultilevel"/>
    <w:tmpl w:val="ED488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552317"/>
    <w:multiLevelType w:val="hybridMultilevel"/>
    <w:tmpl w:val="520AB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584E6D"/>
    <w:multiLevelType w:val="hybridMultilevel"/>
    <w:tmpl w:val="790C5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5370FC"/>
    <w:multiLevelType w:val="hybridMultilevel"/>
    <w:tmpl w:val="7B9CAAA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BA718C0"/>
    <w:multiLevelType w:val="hybridMultilevel"/>
    <w:tmpl w:val="800E15F2"/>
    <w:lvl w:ilvl="0" w:tplc="EE7238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237DA7"/>
    <w:multiLevelType w:val="hybridMultilevel"/>
    <w:tmpl w:val="E0C475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0D1A2A"/>
    <w:multiLevelType w:val="hybridMultilevel"/>
    <w:tmpl w:val="ED1CD40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DC36894"/>
    <w:multiLevelType w:val="multilevel"/>
    <w:tmpl w:val="6B74A12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num w:numId="1" w16cid:durableId="1729496987">
    <w:abstractNumId w:val="9"/>
  </w:num>
  <w:num w:numId="2" w16cid:durableId="1107044425">
    <w:abstractNumId w:val="4"/>
  </w:num>
  <w:num w:numId="3" w16cid:durableId="2015524489">
    <w:abstractNumId w:val="12"/>
  </w:num>
  <w:num w:numId="4" w16cid:durableId="143862400">
    <w:abstractNumId w:val="3"/>
  </w:num>
  <w:num w:numId="5" w16cid:durableId="1014646217">
    <w:abstractNumId w:val="0"/>
  </w:num>
  <w:num w:numId="6" w16cid:durableId="45834848">
    <w:abstractNumId w:val="5"/>
  </w:num>
  <w:num w:numId="7" w16cid:durableId="679427156">
    <w:abstractNumId w:val="13"/>
  </w:num>
  <w:num w:numId="8" w16cid:durableId="1650204159">
    <w:abstractNumId w:val="10"/>
  </w:num>
  <w:num w:numId="9" w16cid:durableId="1757509906">
    <w:abstractNumId w:val="2"/>
  </w:num>
  <w:num w:numId="10" w16cid:durableId="72438086">
    <w:abstractNumId w:val="8"/>
  </w:num>
  <w:num w:numId="11" w16cid:durableId="83188139">
    <w:abstractNumId w:val="1"/>
  </w:num>
  <w:num w:numId="12" w16cid:durableId="1304000376">
    <w:abstractNumId w:val="6"/>
  </w:num>
  <w:num w:numId="13" w16cid:durableId="431823112">
    <w:abstractNumId w:val="11"/>
  </w:num>
  <w:num w:numId="14" w16cid:durableId="13961756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Ａｎｄｉｆａｌｌｉｈ Ｎｏｏｒ ＭＡＬＥＬＡ(is0751hr)">
    <w15:presenceInfo w15:providerId="AD" w15:userId="S::is0751hr@ed.ritsumei.ac.jp::f06ede09-9df0-4de5-a190-3a29d723a7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3CC"/>
    <w:rsid w:val="00022895"/>
    <w:rsid w:val="00052780"/>
    <w:rsid w:val="00052B26"/>
    <w:rsid w:val="00072722"/>
    <w:rsid w:val="0007543D"/>
    <w:rsid w:val="0008697B"/>
    <w:rsid w:val="000A5488"/>
    <w:rsid w:val="000B314C"/>
    <w:rsid w:val="000B7C83"/>
    <w:rsid w:val="000E054A"/>
    <w:rsid w:val="000E0FFE"/>
    <w:rsid w:val="000E44C1"/>
    <w:rsid w:val="00105758"/>
    <w:rsid w:val="00114C16"/>
    <w:rsid w:val="00121935"/>
    <w:rsid w:val="00126E2E"/>
    <w:rsid w:val="00127DCC"/>
    <w:rsid w:val="00137BAC"/>
    <w:rsid w:val="00147E9B"/>
    <w:rsid w:val="00150C60"/>
    <w:rsid w:val="001537E0"/>
    <w:rsid w:val="00156B71"/>
    <w:rsid w:val="0016125F"/>
    <w:rsid w:val="0017604B"/>
    <w:rsid w:val="00192D7F"/>
    <w:rsid w:val="001A4CF9"/>
    <w:rsid w:val="001A6DF4"/>
    <w:rsid w:val="001C64AD"/>
    <w:rsid w:val="001C6C8D"/>
    <w:rsid w:val="001D292A"/>
    <w:rsid w:val="001D62B1"/>
    <w:rsid w:val="001E4D9D"/>
    <w:rsid w:val="001F1DBA"/>
    <w:rsid w:val="0020743A"/>
    <w:rsid w:val="00211B65"/>
    <w:rsid w:val="00225829"/>
    <w:rsid w:val="00231DEC"/>
    <w:rsid w:val="0024197F"/>
    <w:rsid w:val="00246547"/>
    <w:rsid w:val="00256541"/>
    <w:rsid w:val="0026074D"/>
    <w:rsid w:val="00264031"/>
    <w:rsid w:val="00272EFF"/>
    <w:rsid w:val="002804DE"/>
    <w:rsid w:val="002843D3"/>
    <w:rsid w:val="002845BD"/>
    <w:rsid w:val="002A456D"/>
    <w:rsid w:val="002A5EDA"/>
    <w:rsid w:val="002B33A7"/>
    <w:rsid w:val="002B34DE"/>
    <w:rsid w:val="002C2D6C"/>
    <w:rsid w:val="002D7CB5"/>
    <w:rsid w:val="002E5332"/>
    <w:rsid w:val="002E72BB"/>
    <w:rsid w:val="002F4DCC"/>
    <w:rsid w:val="002F6F2E"/>
    <w:rsid w:val="00306593"/>
    <w:rsid w:val="00322E25"/>
    <w:rsid w:val="00322E6D"/>
    <w:rsid w:val="00325536"/>
    <w:rsid w:val="0032744F"/>
    <w:rsid w:val="00334100"/>
    <w:rsid w:val="00335FBE"/>
    <w:rsid w:val="00337869"/>
    <w:rsid w:val="00337D7A"/>
    <w:rsid w:val="003408D7"/>
    <w:rsid w:val="003411B1"/>
    <w:rsid w:val="00344BE2"/>
    <w:rsid w:val="00367DE0"/>
    <w:rsid w:val="0038301C"/>
    <w:rsid w:val="003A1489"/>
    <w:rsid w:val="003B066F"/>
    <w:rsid w:val="003B1B43"/>
    <w:rsid w:val="003B272A"/>
    <w:rsid w:val="003B7F63"/>
    <w:rsid w:val="003C354B"/>
    <w:rsid w:val="003C3C3B"/>
    <w:rsid w:val="003D3DF4"/>
    <w:rsid w:val="003D79B8"/>
    <w:rsid w:val="00401CDB"/>
    <w:rsid w:val="00402388"/>
    <w:rsid w:val="00405520"/>
    <w:rsid w:val="004102FE"/>
    <w:rsid w:val="00413FF3"/>
    <w:rsid w:val="00416C9D"/>
    <w:rsid w:val="00427CF0"/>
    <w:rsid w:val="00442656"/>
    <w:rsid w:val="00465166"/>
    <w:rsid w:val="00472988"/>
    <w:rsid w:val="00485C54"/>
    <w:rsid w:val="00485D69"/>
    <w:rsid w:val="00485F78"/>
    <w:rsid w:val="00491A20"/>
    <w:rsid w:val="004B0A74"/>
    <w:rsid w:val="004B4528"/>
    <w:rsid w:val="004B48AB"/>
    <w:rsid w:val="004D0308"/>
    <w:rsid w:val="004D6BF6"/>
    <w:rsid w:val="004E06D7"/>
    <w:rsid w:val="004E6BE2"/>
    <w:rsid w:val="0052227E"/>
    <w:rsid w:val="00537608"/>
    <w:rsid w:val="00544D19"/>
    <w:rsid w:val="005468F4"/>
    <w:rsid w:val="005470E4"/>
    <w:rsid w:val="00550CC4"/>
    <w:rsid w:val="00552865"/>
    <w:rsid w:val="00553969"/>
    <w:rsid w:val="005608F5"/>
    <w:rsid w:val="00560FAD"/>
    <w:rsid w:val="005653CC"/>
    <w:rsid w:val="00567584"/>
    <w:rsid w:val="0057496F"/>
    <w:rsid w:val="00576E99"/>
    <w:rsid w:val="00580EED"/>
    <w:rsid w:val="005A7CEB"/>
    <w:rsid w:val="005B0681"/>
    <w:rsid w:val="005B57F7"/>
    <w:rsid w:val="006339AE"/>
    <w:rsid w:val="00641D85"/>
    <w:rsid w:val="006454D4"/>
    <w:rsid w:val="006466D3"/>
    <w:rsid w:val="00654902"/>
    <w:rsid w:val="00656344"/>
    <w:rsid w:val="00660A28"/>
    <w:rsid w:val="00670ED3"/>
    <w:rsid w:val="00672D0C"/>
    <w:rsid w:val="006732F6"/>
    <w:rsid w:val="00674A63"/>
    <w:rsid w:val="00676BD4"/>
    <w:rsid w:val="006850A0"/>
    <w:rsid w:val="006C3A05"/>
    <w:rsid w:val="006C7B08"/>
    <w:rsid w:val="006D2564"/>
    <w:rsid w:val="006E2921"/>
    <w:rsid w:val="006E7919"/>
    <w:rsid w:val="006F30BB"/>
    <w:rsid w:val="00712773"/>
    <w:rsid w:val="007249AC"/>
    <w:rsid w:val="00727608"/>
    <w:rsid w:val="007357A0"/>
    <w:rsid w:val="00735FA3"/>
    <w:rsid w:val="00743B74"/>
    <w:rsid w:val="007505C5"/>
    <w:rsid w:val="00750FE4"/>
    <w:rsid w:val="00766B13"/>
    <w:rsid w:val="00780ECD"/>
    <w:rsid w:val="007A0935"/>
    <w:rsid w:val="007A7323"/>
    <w:rsid w:val="007B24DE"/>
    <w:rsid w:val="007B2593"/>
    <w:rsid w:val="007C7C01"/>
    <w:rsid w:val="007D18B9"/>
    <w:rsid w:val="007D1F73"/>
    <w:rsid w:val="007D273E"/>
    <w:rsid w:val="007F0A91"/>
    <w:rsid w:val="0082742F"/>
    <w:rsid w:val="008306EE"/>
    <w:rsid w:val="00834012"/>
    <w:rsid w:val="00844FBE"/>
    <w:rsid w:val="00846285"/>
    <w:rsid w:val="0084659B"/>
    <w:rsid w:val="00856676"/>
    <w:rsid w:val="00856692"/>
    <w:rsid w:val="008614B2"/>
    <w:rsid w:val="008643F8"/>
    <w:rsid w:val="0087043D"/>
    <w:rsid w:val="008727EF"/>
    <w:rsid w:val="00874448"/>
    <w:rsid w:val="00876170"/>
    <w:rsid w:val="00877CFD"/>
    <w:rsid w:val="0088252A"/>
    <w:rsid w:val="008850D7"/>
    <w:rsid w:val="00890F14"/>
    <w:rsid w:val="00897A0B"/>
    <w:rsid w:val="008A6E8C"/>
    <w:rsid w:val="008C115F"/>
    <w:rsid w:val="008C358D"/>
    <w:rsid w:val="008E2079"/>
    <w:rsid w:val="008E52FB"/>
    <w:rsid w:val="008E5756"/>
    <w:rsid w:val="008F381A"/>
    <w:rsid w:val="008F575B"/>
    <w:rsid w:val="0091538A"/>
    <w:rsid w:val="009209E3"/>
    <w:rsid w:val="009314A5"/>
    <w:rsid w:val="00933861"/>
    <w:rsid w:val="00935058"/>
    <w:rsid w:val="00953DC6"/>
    <w:rsid w:val="00964C05"/>
    <w:rsid w:val="00977924"/>
    <w:rsid w:val="00993ABE"/>
    <w:rsid w:val="00996FC0"/>
    <w:rsid w:val="009A7653"/>
    <w:rsid w:val="009B6337"/>
    <w:rsid w:val="009C1D87"/>
    <w:rsid w:val="009D07FC"/>
    <w:rsid w:val="009E4042"/>
    <w:rsid w:val="009F13FE"/>
    <w:rsid w:val="00A05872"/>
    <w:rsid w:val="00A16567"/>
    <w:rsid w:val="00A34E75"/>
    <w:rsid w:val="00A44730"/>
    <w:rsid w:val="00A46FBB"/>
    <w:rsid w:val="00A54B64"/>
    <w:rsid w:val="00A92FBA"/>
    <w:rsid w:val="00A96EA6"/>
    <w:rsid w:val="00AA10D4"/>
    <w:rsid w:val="00AC2687"/>
    <w:rsid w:val="00AD06C0"/>
    <w:rsid w:val="00AD3A77"/>
    <w:rsid w:val="00AE0801"/>
    <w:rsid w:val="00AE282D"/>
    <w:rsid w:val="00AE482E"/>
    <w:rsid w:val="00AE5CB0"/>
    <w:rsid w:val="00AF5BB9"/>
    <w:rsid w:val="00B039F0"/>
    <w:rsid w:val="00B1422E"/>
    <w:rsid w:val="00B1452C"/>
    <w:rsid w:val="00B1686F"/>
    <w:rsid w:val="00B17B7C"/>
    <w:rsid w:val="00B2357B"/>
    <w:rsid w:val="00B30144"/>
    <w:rsid w:val="00B44831"/>
    <w:rsid w:val="00B45855"/>
    <w:rsid w:val="00B4760F"/>
    <w:rsid w:val="00B54883"/>
    <w:rsid w:val="00B55A50"/>
    <w:rsid w:val="00B957EB"/>
    <w:rsid w:val="00BA6884"/>
    <w:rsid w:val="00BC03ED"/>
    <w:rsid w:val="00BC12B9"/>
    <w:rsid w:val="00BD5FB2"/>
    <w:rsid w:val="00C1257F"/>
    <w:rsid w:val="00C154DB"/>
    <w:rsid w:val="00C2596C"/>
    <w:rsid w:val="00C55261"/>
    <w:rsid w:val="00C56827"/>
    <w:rsid w:val="00C625C9"/>
    <w:rsid w:val="00C6769B"/>
    <w:rsid w:val="00C7055E"/>
    <w:rsid w:val="00C773ED"/>
    <w:rsid w:val="00C85803"/>
    <w:rsid w:val="00CA3774"/>
    <w:rsid w:val="00CB3ED2"/>
    <w:rsid w:val="00CB4D31"/>
    <w:rsid w:val="00CB6987"/>
    <w:rsid w:val="00CC4082"/>
    <w:rsid w:val="00CC6001"/>
    <w:rsid w:val="00CC68AD"/>
    <w:rsid w:val="00CD5DA3"/>
    <w:rsid w:val="00D13496"/>
    <w:rsid w:val="00D23050"/>
    <w:rsid w:val="00D4237C"/>
    <w:rsid w:val="00D55B4E"/>
    <w:rsid w:val="00D605B8"/>
    <w:rsid w:val="00D76FC4"/>
    <w:rsid w:val="00D819AE"/>
    <w:rsid w:val="00D83633"/>
    <w:rsid w:val="00D95304"/>
    <w:rsid w:val="00DA3628"/>
    <w:rsid w:val="00DB7DD2"/>
    <w:rsid w:val="00DE1683"/>
    <w:rsid w:val="00DF0AE1"/>
    <w:rsid w:val="00DF3B5D"/>
    <w:rsid w:val="00E10FF3"/>
    <w:rsid w:val="00E15F5F"/>
    <w:rsid w:val="00E2035E"/>
    <w:rsid w:val="00E27160"/>
    <w:rsid w:val="00E32E34"/>
    <w:rsid w:val="00E367D2"/>
    <w:rsid w:val="00E46C26"/>
    <w:rsid w:val="00E51A30"/>
    <w:rsid w:val="00E63371"/>
    <w:rsid w:val="00E66F0F"/>
    <w:rsid w:val="00E72900"/>
    <w:rsid w:val="00E77BE9"/>
    <w:rsid w:val="00E84609"/>
    <w:rsid w:val="00E8644C"/>
    <w:rsid w:val="00E92305"/>
    <w:rsid w:val="00EA77EC"/>
    <w:rsid w:val="00EB153F"/>
    <w:rsid w:val="00EB2BC4"/>
    <w:rsid w:val="00EB5199"/>
    <w:rsid w:val="00ED2B32"/>
    <w:rsid w:val="00EE576F"/>
    <w:rsid w:val="00EF1D91"/>
    <w:rsid w:val="00EF3A99"/>
    <w:rsid w:val="00F00752"/>
    <w:rsid w:val="00F11F33"/>
    <w:rsid w:val="00F167F6"/>
    <w:rsid w:val="00F336CC"/>
    <w:rsid w:val="00F3589E"/>
    <w:rsid w:val="00F36F4E"/>
    <w:rsid w:val="00F37DFD"/>
    <w:rsid w:val="00F47811"/>
    <w:rsid w:val="00F54AA7"/>
    <w:rsid w:val="00F72BF0"/>
    <w:rsid w:val="00F7304D"/>
    <w:rsid w:val="00F76E52"/>
    <w:rsid w:val="00F90BA5"/>
    <w:rsid w:val="00F91AC0"/>
    <w:rsid w:val="00F93537"/>
    <w:rsid w:val="00FB7805"/>
    <w:rsid w:val="00FC722A"/>
    <w:rsid w:val="00FD252C"/>
    <w:rsid w:val="00FD49D4"/>
    <w:rsid w:val="00FE4B40"/>
    <w:rsid w:val="00FF3CEC"/>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5BAD1C0"/>
  <w15:chartTrackingRefBased/>
  <w15:docId w15:val="{44005A03-07D3-4BEB-80AD-4A604B03A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BAC"/>
    <w:pPr>
      <w:widowControl w:val="0"/>
      <w:jc w:val="both"/>
    </w:pPr>
  </w:style>
  <w:style w:type="paragraph" w:styleId="Heading1">
    <w:name w:val="heading 1"/>
    <w:basedOn w:val="Normal"/>
    <w:next w:val="Normal"/>
    <w:link w:val="Heading1Char"/>
    <w:uiPriority w:val="9"/>
    <w:qFormat/>
    <w:rsid w:val="004D0308"/>
    <w:pPr>
      <w:keepNext/>
      <w:keepLines/>
      <w:widowControl/>
      <w:spacing w:before="240" w:line="259" w:lineRule="auto"/>
      <w:jc w:val="left"/>
      <w:outlineLvl w:val="0"/>
    </w:pPr>
    <w:rPr>
      <w:rFonts w:asciiTheme="majorHAnsi" w:eastAsiaTheme="majorEastAsia" w:hAnsiTheme="majorHAnsi" w:cstheme="majorBidi"/>
      <w:color w:val="2F5496" w:themeColor="accent1" w:themeShade="BF"/>
      <w:kern w:val="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82E"/>
    <w:pPr>
      <w:tabs>
        <w:tab w:val="center" w:pos="4252"/>
        <w:tab w:val="right" w:pos="8504"/>
      </w:tabs>
      <w:snapToGrid w:val="0"/>
    </w:pPr>
  </w:style>
  <w:style w:type="character" w:customStyle="1" w:styleId="HeaderChar">
    <w:name w:val="Header Char"/>
    <w:basedOn w:val="DefaultParagraphFont"/>
    <w:link w:val="Header"/>
    <w:uiPriority w:val="99"/>
    <w:rsid w:val="00AE482E"/>
  </w:style>
  <w:style w:type="paragraph" w:styleId="Footer">
    <w:name w:val="footer"/>
    <w:basedOn w:val="Normal"/>
    <w:link w:val="FooterChar"/>
    <w:uiPriority w:val="99"/>
    <w:unhideWhenUsed/>
    <w:rsid w:val="00AE482E"/>
    <w:pPr>
      <w:tabs>
        <w:tab w:val="center" w:pos="4252"/>
        <w:tab w:val="right" w:pos="8504"/>
      </w:tabs>
      <w:snapToGrid w:val="0"/>
    </w:pPr>
  </w:style>
  <w:style w:type="character" w:customStyle="1" w:styleId="FooterChar">
    <w:name w:val="Footer Char"/>
    <w:basedOn w:val="DefaultParagraphFont"/>
    <w:link w:val="Footer"/>
    <w:uiPriority w:val="99"/>
    <w:rsid w:val="00AE482E"/>
  </w:style>
  <w:style w:type="paragraph" w:styleId="ListParagraph">
    <w:name w:val="List Paragraph"/>
    <w:basedOn w:val="Normal"/>
    <w:uiPriority w:val="34"/>
    <w:qFormat/>
    <w:rsid w:val="00AE482E"/>
    <w:pPr>
      <w:ind w:leftChars="400" w:left="840"/>
    </w:pPr>
  </w:style>
  <w:style w:type="table" w:styleId="PlainTable4">
    <w:name w:val="Plain Table 4"/>
    <w:basedOn w:val="TableNormal"/>
    <w:uiPriority w:val="44"/>
    <w:rsid w:val="00560FAD"/>
    <w:rPr>
      <w:sz w:val="24"/>
      <w:szCs w:val="24"/>
      <w14:ligatures w14:val="standardContextua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4D0308"/>
    <w:rPr>
      <w:rFonts w:asciiTheme="majorHAnsi" w:eastAsiaTheme="majorEastAsia" w:hAnsiTheme="majorHAnsi" w:cstheme="majorBidi"/>
      <w:color w:val="2F5496" w:themeColor="accent1" w:themeShade="BF"/>
      <w:kern w:val="0"/>
      <w:sz w:val="32"/>
      <w:szCs w:val="32"/>
      <w:lang w:eastAsia="en-US"/>
    </w:rPr>
  </w:style>
  <w:style w:type="paragraph" w:styleId="Bibliography">
    <w:name w:val="Bibliography"/>
    <w:basedOn w:val="Normal"/>
    <w:next w:val="Normal"/>
    <w:uiPriority w:val="37"/>
    <w:unhideWhenUsed/>
    <w:rsid w:val="004D0308"/>
  </w:style>
  <w:style w:type="character" w:styleId="Hyperlink">
    <w:name w:val="Hyperlink"/>
    <w:basedOn w:val="DefaultParagraphFont"/>
    <w:uiPriority w:val="99"/>
    <w:unhideWhenUsed/>
    <w:rsid w:val="004D0308"/>
    <w:rPr>
      <w:color w:val="0563C1" w:themeColor="hyperlink"/>
      <w:u w:val="single"/>
    </w:rPr>
  </w:style>
  <w:style w:type="character" w:styleId="UnresolvedMention">
    <w:name w:val="Unresolved Mention"/>
    <w:basedOn w:val="DefaultParagraphFont"/>
    <w:uiPriority w:val="99"/>
    <w:semiHidden/>
    <w:unhideWhenUsed/>
    <w:rsid w:val="004D0308"/>
    <w:rPr>
      <w:color w:val="605E5C"/>
      <w:shd w:val="clear" w:color="auto" w:fill="E1DFDD"/>
    </w:rPr>
  </w:style>
  <w:style w:type="table" w:styleId="PlainTable2">
    <w:name w:val="Plain Table 2"/>
    <w:basedOn w:val="TableNormal"/>
    <w:uiPriority w:val="42"/>
    <w:rsid w:val="006C3A0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072722"/>
    <w:rPr>
      <w:sz w:val="16"/>
      <w:szCs w:val="16"/>
    </w:rPr>
  </w:style>
  <w:style w:type="paragraph" w:styleId="CommentText">
    <w:name w:val="annotation text"/>
    <w:basedOn w:val="Normal"/>
    <w:link w:val="CommentTextChar"/>
    <w:uiPriority w:val="99"/>
    <w:semiHidden/>
    <w:unhideWhenUsed/>
    <w:rsid w:val="00072722"/>
    <w:rPr>
      <w:sz w:val="20"/>
      <w:szCs w:val="20"/>
    </w:rPr>
  </w:style>
  <w:style w:type="character" w:customStyle="1" w:styleId="CommentTextChar">
    <w:name w:val="Comment Text Char"/>
    <w:basedOn w:val="DefaultParagraphFont"/>
    <w:link w:val="CommentText"/>
    <w:uiPriority w:val="99"/>
    <w:semiHidden/>
    <w:rsid w:val="00072722"/>
    <w:rPr>
      <w:sz w:val="20"/>
      <w:szCs w:val="20"/>
    </w:rPr>
  </w:style>
  <w:style w:type="paragraph" w:styleId="CommentSubject">
    <w:name w:val="annotation subject"/>
    <w:basedOn w:val="CommentText"/>
    <w:next w:val="CommentText"/>
    <w:link w:val="CommentSubjectChar"/>
    <w:uiPriority w:val="99"/>
    <w:semiHidden/>
    <w:unhideWhenUsed/>
    <w:rsid w:val="00072722"/>
    <w:rPr>
      <w:b/>
      <w:bCs/>
    </w:rPr>
  </w:style>
  <w:style w:type="character" w:customStyle="1" w:styleId="CommentSubjectChar">
    <w:name w:val="Comment Subject Char"/>
    <w:basedOn w:val="CommentTextChar"/>
    <w:link w:val="CommentSubject"/>
    <w:uiPriority w:val="99"/>
    <w:semiHidden/>
    <w:rsid w:val="000727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9549">
      <w:bodyDiv w:val="1"/>
      <w:marLeft w:val="0"/>
      <w:marRight w:val="0"/>
      <w:marTop w:val="0"/>
      <w:marBottom w:val="0"/>
      <w:divBdr>
        <w:top w:val="none" w:sz="0" w:space="0" w:color="auto"/>
        <w:left w:val="none" w:sz="0" w:space="0" w:color="auto"/>
        <w:bottom w:val="none" w:sz="0" w:space="0" w:color="auto"/>
        <w:right w:val="none" w:sz="0" w:space="0" w:color="auto"/>
      </w:divBdr>
    </w:div>
    <w:div w:id="157768954">
      <w:bodyDiv w:val="1"/>
      <w:marLeft w:val="0"/>
      <w:marRight w:val="0"/>
      <w:marTop w:val="0"/>
      <w:marBottom w:val="0"/>
      <w:divBdr>
        <w:top w:val="none" w:sz="0" w:space="0" w:color="auto"/>
        <w:left w:val="none" w:sz="0" w:space="0" w:color="auto"/>
        <w:bottom w:val="none" w:sz="0" w:space="0" w:color="auto"/>
        <w:right w:val="none" w:sz="0" w:space="0" w:color="auto"/>
      </w:divBdr>
    </w:div>
    <w:div w:id="199980003">
      <w:bodyDiv w:val="1"/>
      <w:marLeft w:val="0"/>
      <w:marRight w:val="0"/>
      <w:marTop w:val="0"/>
      <w:marBottom w:val="0"/>
      <w:divBdr>
        <w:top w:val="none" w:sz="0" w:space="0" w:color="auto"/>
        <w:left w:val="none" w:sz="0" w:space="0" w:color="auto"/>
        <w:bottom w:val="none" w:sz="0" w:space="0" w:color="auto"/>
        <w:right w:val="none" w:sz="0" w:space="0" w:color="auto"/>
      </w:divBdr>
    </w:div>
    <w:div w:id="280499207">
      <w:bodyDiv w:val="1"/>
      <w:marLeft w:val="0"/>
      <w:marRight w:val="0"/>
      <w:marTop w:val="0"/>
      <w:marBottom w:val="0"/>
      <w:divBdr>
        <w:top w:val="none" w:sz="0" w:space="0" w:color="auto"/>
        <w:left w:val="none" w:sz="0" w:space="0" w:color="auto"/>
        <w:bottom w:val="none" w:sz="0" w:space="0" w:color="auto"/>
        <w:right w:val="none" w:sz="0" w:space="0" w:color="auto"/>
      </w:divBdr>
    </w:div>
    <w:div w:id="298341243">
      <w:bodyDiv w:val="1"/>
      <w:marLeft w:val="0"/>
      <w:marRight w:val="0"/>
      <w:marTop w:val="0"/>
      <w:marBottom w:val="0"/>
      <w:divBdr>
        <w:top w:val="none" w:sz="0" w:space="0" w:color="auto"/>
        <w:left w:val="none" w:sz="0" w:space="0" w:color="auto"/>
        <w:bottom w:val="none" w:sz="0" w:space="0" w:color="auto"/>
        <w:right w:val="none" w:sz="0" w:space="0" w:color="auto"/>
      </w:divBdr>
    </w:div>
    <w:div w:id="555311613">
      <w:bodyDiv w:val="1"/>
      <w:marLeft w:val="0"/>
      <w:marRight w:val="0"/>
      <w:marTop w:val="0"/>
      <w:marBottom w:val="0"/>
      <w:divBdr>
        <w:top w:val="none" w:sz="0" w:space="0" w:color="auto"/>
        <w:left w:val="none" w:sz="0" w:space="0" w:color="auto"/>
        <w:bottom w:val="none" w:sz="0" w:space="0" w:color="auto"/>
        <w:right w:val="none" w:sz="0" w:space="0" w:color="auto"/>
      </w:divBdr>
    </w:div>
    <w:div w:id="664288538">
      <w:bodyDiv w:val="1"/>
      <w:marLeft w:val="0"/>
      <w:marRight w:val="0"/>
      <w:marTop w:val="0"/>
      <w:marBottom w:val="0"/>
      <w:divBdr>
        <w:top w:val="none" w:sz="0" w:space="0" w:color="auto"/>
        <w:left w:val="none" w:sz="0" w:space="0" w:color="auto"/>
        <w:bottom w:val="none" w:sz="0" w:space="0" w:color="auto"/>
        <w:right w:val="none" w:sz="0" w:space="0" w:color="auto"/>
      </w:divBdr>
    </w:div>
    <w:div w:id="824590072">
      <w:bodyDiv w:val="1"/>
      <w:marLeft w:val="0"/>
      <w:marRight w:val="0"/>
      <w:marTop w:val="0"/>
      <w:marBottom w:val="0"/>
      <w:divBdr>
        <w:top w:val="none" w:sz="0" w:space="0" w:color="auto"/>
        <w:left w:val="none" w:sz="0" w:space="0" w:color="auto"/>
        <w:bottom w:val="none" w:sz="0" w:space="0" w:color="auto"/>
        <w:right w:val="none" w:sz="0" w:space="0" w:color="auto"/>
      </w:divBdr>
    </w:div>
    <w:div w:id="970330813">
      <w:bodyDiv w:val="1"/>
      <w:marLeft w:val="0"/>
      <w:marRight w:val="0"/>
      <w:marTop w:val="0"/>
      <w:marBottom w:val="0"/>
      <w:divBdr>
        <w:top w:val="none" w:sz="0" w:space="0" w:color="auto"/>
        <w:left w:val="none" w:sz="0" w:space="0" w:color="auto"/>
        <w:bottom w:val="none" w:sz="0" w:space="0" w:color="auto"/>
        <w:right w:val="none" w:sz="0" w:space="0" w:color="auto"/>
      </w:divBdr>
    </w:div>
    <w:div w:id="1029834262">
      <w:bodyDiv w:val="1"/>
      <w:marLeft w:val="0"/>
      <w:marRight w:val="0"/>
      <w:marTop w:val="0"/>
      <w:marBottom w:val="0"/>
      <w:divBdr>
        <w:top w:val="none" w:sz="0" w:space="0" w:color="auto"/>
        <w:left w:val="none" w:sz="0" w:space="0" w:color="auto"/>
        <w:bottom w:val="none" w:sz="0" w:space="0" w:color="auto"/>
        <w:right w:val="none" w:sz="0" w:space="0" w:color="auto"/>
      </w:divBdr>
    </w:div>
    <w:div w:id="1059129408">
      <w:bodyDiv w:val="1"/>
      <w:marLeft w:val="0"/>
      <w:marRight w:val="0"/>
      <w:marTop w:val="0"/>
      <w:marBottom w:val="0"/>
      <w:divBdr>
        <w:top w:val="none" w:sz="0" w:space="0" w:color="auto"/>
        <w:left w:val="none" w:sz="0" w:space="0" w:color="auto"/>
        <w:bottom w:val="none" w:sz="0" w:space="0" w:color="auto"/>
        <w:right w:val="none" w:sz="0" w:space="0" w:color="auto"/>
      </w:divBdr>
    </w:div>
    <w:div w:id="1142698085">
      <w:bodyDiv w:val="1"/>
      <w:marLeft w:val="0"/>
      <w:marRight w:val="0"/>
      <w:marTop w:val="0"/>
      <w:marBottom w:val="0"/>
      <w:divBdr>
        <w:top w:val="none" w:sz="0" w:space="0" w:color="auto"/>
        <w:left w:val="none" w:sz="0" w:space="0" w:color="auto"/>
        <w:bottom w:val="none" w:sz="0" w:space="0" w:color="auto"/>
        <w:right w:val="none" w:sz="0" w:space="0" w:color="auto"/>
      </w:divBdr>
    </w:div>
    <w:div w:id="1311860497">
      <w:bodyDiv w:val="1"/>
      <w:marLeft w:val="0"/>
      <w:marRight w:val="0"/>
      <w:marTop w:val="0"/>
      <w:marBottom w:val="0"/>
      <w:divBdr>
        <w:top w:val="none" w:sz="0" w:space="0" w:color="auto"/>
        <w:left w:val="none" w:sz="0" w:space="0" w:color="auto"/>
        <w:bottom w:val="none" w:sz="0" w:space="0" w:color="auto"/>
        <w:right w:val="none" w:sz="0" w:space="0" w:color="auto"/>
      </w:divBdr>
    </w:div>
    <w:div w:id="1440757792">
      <w:bodyDiv w:val="1"/>
      <w:marLeft w:val="0"/>
      <w:marRight w:val="0"/>
      <w:marTop w:val="0"/>
      <w:marBottom w:val="0"/>
      <w:divBdr>
        <w:top w:val="none" w:sz="0" w:space="0" w:color="auto"/>
        <w:left w:val="none" w:sz="0" w:space="0" w:color="auto"/>
        <w:bottom w:val="none" w:sz="0" w:space="0" w:color="auto"/>
        <w:right w:val="none" w:sz="0" w:space="0" w:color="auto"/>
      </w:divBdr>
    </w:div>
    <w:div w:id="1531406953">
      <w:bodyDiv w:val="1"/>
      <w:marLeft w:val="0"/>
      <w:marRight w:val="0"/>
      <w:marTop w:val="0"/>
      <w:marBottom w:val="0"/>
      <w:divBdr>
        <w:top w:val="none" w:sz="0" w:space="0" w:color="auto"/>
        <w:left w:val="none" w:sz="0" w:space="0" w:color="auto"/>
        <w:bottom w:val="none" w:sz="0" w:space="0" w:color="auto"/>
        <w:right w:val="none" w:sz="0" w:space="0" w:color="auto"/>
      </w:divBdr>
    </w:div>
    <w:div w:id="175551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ritannica.com/topic/me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ref.scielo.org/skqybc"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Nat23</b:Tag>
    <b:SourceType>JournalArticle</b:SourceType>
    <b:Guid>{FFF0C4C2-4246-4CA2-824E-EBDCE3FE27C2}</b:Guid>
    <b:Title>The Impact of Language Changes Caused by Technology and Social Media</b:Title>
    <b:Year>2023</b:Year>
    <b:City>Medan</b:City>
    <b:Publisher>Faculty of Literature, Universitas Islam Sumatera Utara</b:Publisher>
    <b:Author>
      <b:Author>
        <b:NameList>
          <b:Person>
            <b:Last>Natsir</b:Last>
            <b:First>Nurasia</b:First>
          </b:Person>
          <b:Person>
            <b:Last>Aliah</b:Last>
            <b:First>Nuraziza</b:First>
          </b:Person>
          <b:Person>
            <b:Last>Zulkhaeriyah</b:Last>
          </b:Person>
          <b:Person>
            <b:Last>Amiruddin</b:Last>
          </b:Person>
          <b:Person>
            <b:Last>Esmianti</b:Last>
            <b:First>Farida</b:First>
          </b:Person>
        </b:NameList>
      </b:Author>
    </b:Author>
    <b:JournalName>Language Literacy: Journal of Linguistics, Literature, and Language Teaching</b:JournalName>
    <b:Pages>115-124</b:Pages>
    <b:Month>June</b:Month>
    <b:Day>30</b:Day>
    <b:Volume>7</b:Volume>
    <b:Issue>1</b:Issue>
    <b:StandardNumber>2580-9962</b:StandardNumber>
    <b:DOI>10.30743/ll.v7i1.7021</b:DOI>
    <b:RefOrder>1</b:RefOrder>
  </b:Source>
  <b:Source>
    <b:Tag>Kos18</b:Tag>
    <b:SourceType>JournalArticle</b:SourceType>
    <b:Guid>{D2ED814D-4CDF-4971-95A1-E5A0E44E7D15}</b:Guid>
    <b:Title>Internet Memes and Their Socio-Linguistic Features</b:Title>
    <b:JournalName>European Journal of Literature, Language and Linguistics Studies</b:JournalName>
    <b:Year>2018</b:Year>
    <b:Author>
      <b:Author>
        <b:NameList>
          <b:Person>
            <b:Last>Kostadinovska-Stojchevska</b:Last>
            <b:First>Bisera</b:First>
          </b:Person>
          <b:Person>
            <b:Last>Shalevska</b:Last>
            <b:First>Elena</b:First>
          </b:Person>
        </b:NameList>
      </b:Author>
    </b:Author>
    <b:City>Bitola</b:City>
    <b:Volume>2</b:Volume>
    <b:Issue>4</b:Issue>
    <b:StandardNumber>2602-0254</b:StandardNumber>
    <b:DOI>10.5281/zenodo.1460989</b:DOI>
    <b:RefOrder>2</b:RefOrder>
  </b:Source>
  <b:Source>
    <b:Tag>Daw89</b:Tag>
    <b:SourceType>Book</b:SourceType>
    <b:Guid>{CE60EF26-6DA3-4CE8-ABE6-E37F95E2A5CF}</b:Guid>
    <b:Author>
      <b:Author>
        <b:NameList>
          <b:Person>
            <b:Last>Dawkins</b:Last>
            <b:First>Richard</b:First>
          </b:Person>
        </b:NameList>
      </b:Author>
    </b:Author>
    <b:Title>The Selfish Gene</b:Title>
    <b:Year>1989</b:Year>
    <b:City>Oxford</b:City>
    <b:Publisher>Oxford University Press</b:Publisher>
    <b:CountryRegion>United Kingdom</b:CountryRegion>
    <b:StandardNumber>9780192860927, 0192860925</b:StandardNumber>
    <b:Edition>2nd</b:Edition>
    <b:RefOrder>3</b:RefOrder>
  </b:Source>
  <b:Source>
    <b:Tag>Mar23</b:Tag>
    <b:SourceType>JournalArticle</b:SourceType>
    <b:Guid>{0F3EF19B-B39A-4DD2-A070-581F5D4CD4B1}</b:Guid>
    <b:Author>
      <b:Author>
        <b:NameList>
          <b:Person>
            <b:Last>Markov</b:Last>
            <b:First>I</b:First>
          </b:Person>
          <b:Person>
            <b:Last>Kharitonova</b:Last>
            <b:First>K</b:First>
          </b:Person>
          <b:Person>
            <b:Last>&amp; Grigorenko</b:Last>
            <b:First>E.</b:First>
            <b:Middle>L.</b:Middle>
          </b:Person>
        </b:NameList>
      </b:Author>
    </b:Author>
    <b:Title>Language: Its Origin and Ongoing Evolution</b:Title>
    <b:JournalName>Journal of Intelligence</b:JournalName>
    <b:Year>2023</b:Year>
    <b:Pages>61</b:Pages>
    <b:City>Houston</b:City>
    <b:Month>March</b:Month>
    <b:Day>28</b:Day>
    <b:Publisher>MDPI</b:Publisher>
    <b:Volume>11</b:Volume>
    <b:Issue>4</b:Issue>
    <b:DOI>10.3390/jintelligence11040061</b:DOI>
    <b:RefOrder>4</b:RefOrder>
  </b:Source>
  <b:Source>
    <b:Tag>Ste18</b:Tag>
    <b:SourceType>JournalArticle</b:SourceType>
    <b:Guid>{1FD50BF8-BB61-4FDD-B616-0F5B721E51A8}</b:Guid>
    <b:Title>The Evolutionary Dynamics of Language</b:Title>
    <b:JournalName>Biosystems</b:JournalName>
    <b:Year>2018</b:Year>
    <b:Pages>128-137</b:Pages>
    <b:Author>
      <b:Author>
        <b:NameList>
          <b:Person>
            <b:Last>Steels</b:Last>
            <b:First>L</b:First>
          </b:Person>
          <b:Person>
            <b:Last>Szathmáry</b:Last>
            <b:First>E</b:First>
          </b:Person>
        </b:NameList>
      </b:Author>
    </b:Author>
    <b:City>Barcelona</b:City>
    <b:Month>February</b:Month>
    <b:Volume>164</b:Volume>
    <b:StandardNumber>ISSN 0303-2647</b:StandardNumber>
    <b:URL>10.1016/j.biosystems.2017.11.003</b:URL>
    <b:DOI>https://www.sciencedirect.com/science/article/pii/S0303264717302885</b:DOI>
    <b:RefOrder>5</b:RefOrder>
  </b:Source>
  <b:Source>
    <b:Tag>Pet21</b:Tag>
    <b:SourceType>JournalArticle</b:SourceType>
    <b:Guid>{5C1B2BA3-1919-4E55-B9BF-E77996436812}</b:Guid>
    <b:Title>Meme Language, Its Impact on Digital Culture and Collective Thinking</b:Title>
    <b:Year>2021</b:Year>
    <b:URL>https://doi.org/10.1051/e3sconf/202127311026</b:URL>
    <b:Author>
      <b:Author>
        <b:NameList>
          <b:Person>
            <b:Last>Petrova</b:Last>
            <b:First>Y</b:First>
          </b:Person>
        </b:NameList>
      </b:Author>
    </b:Author>
    <b:JournalName>E3S Web of Conferences</b:JournalName>
    <b:City>Rostov-on-Don</b:City>
    <b:Publisher>EDP Sciences</b:Publisher>
    <b:Volume>273</b:Volume>
    <b:DOI>10.1051/e3sconf/202127311026</b:DOI>
    <b:RefOrder>6</b:RefOrder>
  </b:Source>
  <b:Source>
    <b:Tag>Shi13</b:Tag>
    <b:SourceType>JournalArticle</b:SourceType>
    <b:Guid>{EB732F69-7902-4A4F-BCEA-37B9FC198400}</b:Guid>
    <b:Author>
      <b:Author>
        <b:NameList>
          <b:Person>
            <b:Last>Shifman</b:Last>
            <b:First>Limor</b:First>
          </b:Person>
        </b:NameList>
      </b:Author>
    </b:Author>
    <b:Title>Memes in Digital Culture</b:Title>
    <b:JournalName>The MIT Press Essential Knowledge series</b:JournalName>
    <b:Year>2013</b:Year>
    <b:Publisher>The MIT Press</b:Publisher>
    <b:StandardNumber>9780262317696</b:StandardNumber>
    <b:RefOrder>7</b:RefOrder>
  </b:Source>
  <b:Source>
    <b:Tag>Akm20</b:Tag>
    <b:SourceType>Book</b:SourceType>
    <b:Guid>{EE8AC039-5BD1-418D-B7B8-18C0E5D45EE6}</b:Guid>
    <b:Author>
      <b:Author>
        <b:NameList>
          <b:Person>
            <b:Last>Akmajian</b:Last>
            <b:First>A.</b:First>
          </b:Person>
          <b:Person>
            <b:Last>Farmer</b:Last>
            <b:First>A.</b:First>
            <b:Middle>K.</b:Middle>
          </b:Person>
          <b:Person>
            <b:Last>Bickmore</b:Last>
            <b:First>L.</b:First>
          </b:Person>
          <b:Person>
            <b:Last>Demers</b:Last>
            <b:First>R</b:First>
            <b:Middle>A.,</b:Middle>
          </b:Person>
          <b:Person>
            <b:Last>Harnish</b:Last>
            <b:First>R.</b:First>
            <b:Middle>M.</b:Middle>
          </b:Person>
        </b:NameList>
      </b:Author>
    </b:Author>
    <b:Title>Linguistics, Seventh Edition: An Introduction to Language and Communication</b:Title>
    <b:Year>2020</b:Year>
    <b:Publisher>The MIT Press</b:Publisher>
    <b:RefOrder>8</b:RefOrder>
  </b:Source>
  <b:Source>
    <b:Tag>Cas13</b:Tag>
    <b:SourceType>JournalArticle</b:SourceType>
    <b:Guid>{57E3D352-E5BB-4BBD-A6D5-45045722591A}</b:Guid>
    <b:Author>
      <b:Author>
        <b:NameList>
          <b:Person>
            <b:Last>CasCastaño</b:Last>
            <b:First>D.</b:First>
            <b:Middle>C.M.</b:Middle>
          </b:Person>
        </b:NameList>
      </b:Author>
    </b:Author>
    <b:Title>Defining and characterizing the concept of Internet Meme</b:Title>
    <b:JournalName>Revista CES Psicología</b:JournalName>
    <b:Year>2013</b:Year>
    <b:Pages>82-104</b:Pages>
    <b:City>Dinamarca</b:City>
    <b:Publisher>University of Copenhagen</b:Publisher>
    <b:Volume>6</b:Volume>
    <b:Issue>2</b:Issue>
    <b:StandardNumber>ISSN 2011-3080</b:StandardNumber>
    <b:URL>http://ref.scielo.org/skqybc</b:URL>
    <b:RefOrder>9</b:RefOrder>
  </b:Source>
</b:Sources>
</file>

<file path=customXml/itemProps1.xml><?xml version="1.0" encoding="utf-8"?>
<ds:datastoreItem xmlns:ds="http://schemas.openxmlformats.org/officeDocument/2006/customXml" ds:itemID="{330ED2E4-E606-4464-B47B-39BC56A0A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7</Pages>
  <Words>2534</Words>
  <Characters>14450</Characters>
  <Application>Microsoft Office Word</Application>
  <DocSecurity>0</DocSecurity>
  <Lines>120</Lines>
  <Paragraphs>33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kanda</dc:creator>
  <cp:keywords/>
  <dc:description/>
  <cp:lastModifiedBy>Ａｎｄｉｆａｌｌｉｈ Ｎｏｏｒ ＭＡＬＥＬＡ(is0751hr)</cp:lastModifiedBy>
  <cp:revision>63</cp:revision>
  <cp:lastPrinted>2024-06-23T19:18:00Z</cp:lastPrinted>
  <dcterms:created xsi:type="dcterms:W3CDTF">2024-06-27T14:49:00Z</dcterms:created>
  <dcterms:modified xsi:type="dcterms:W3CDTF">2024-07-11T06:59:00Z</dcterms:modified>
</cp:coreProperties>
</file>