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Go-To (8.1) and Waypoints (9.6).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(the card's Transit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2026-10-14T16:36:58.029Z</dcterms:created>
  <dcterms:modified xsi:type="dcterms:W3CDTF">2026-10-14T16:36:58.029Z</dcterms:modified>
</cp:coreProperties>
</file>

<file path=docProps/custom.xml><?xml version="1.0" encoding="utf-8"?>
<Properties xmlns="http://schemas.openxmlformats.org/officeDocument/2006/custom-properties" xmlns:vt="http://schemas.openxmlformats.org/officeDocument/2006/docPropsVTypes"/>
</file>