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95B6A" w14:textId="7D3EB4FD" w:rsidR="006E1AEF" w:rsidRPr="005E72F0" w:rsidRDefault="005E72F0">
      <w:pPr>
        <w:rPr>
          <w:b/>
          <w:bCs/>
        </w:rPr>
      </w:pPr>
      <w:r w:rsidRPr="005E72F0">
        <w:rPr>
          <w:b/>
          <w:bCs/>
        </w:rPr>
        <w:t>Andy Mendoza</w:t>
      </w:r>
    </w:p>
    <w:p w14:paraId="1B21DDC5" w14:textId="77777777" w:rsidR="005E72F0" w:rsidRPr="005E72F0" w:rsidRDefault="005E72F0" w:rsidP="005E72F0">
      <w:pPr>
        <w:rPr>
          <w:b/>
          <w:bCs/>
        </w:rPr>
      </w:pPr>
      <w:bookmarkStart w:id="0" w:name="_Toc200308131"/>
      <w:r w:rsidRPr="005E72F0">
        <w:rPr>
          <w:b/>
          <w:bCs/>
        </w:rPr>
        <w:t>Operaciones Fundamentales en Binario</w:t>
      </w:r>
      <w:bookmarkEnd w:id="0"/>
    </w:p>
    <w:p w14:paraId="7D4595D2" w14:textId="72DFF19B" w:rsidR="005E72F0" w:rsidRDefault="005E72F0" w:rsidP="005E72F0">
      <w:r>
        <w:t xml:space="preserve">El sistema de numeración binario, que están conformado solo por 0 y 1, es el pilar fundamental de los sistemas informáticos. Debido a su simplicidad y estar relacionado directamente con el estado de los dispositivos electrónicos (encendido o apagado), el sistema binario permite representar datos, realizar operaciones lógicas y controlar procesos digitales </w:t>
      </w:r>
      <w:sdt>
        <w:sdtPr>
          <w:rPr>
            <w:color w:val="000000"/>
          </w:rPr>
          <w:tag w:val="MENDELEY_CITATION_v3_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"/>
          <w:id w:val="-744799079"/>
          <w:placeholder>
            <w:docPart w:val="9D117DA875664920B29C093DD5C13271"/>
          </w:placeholder>
        </w:sdtPr>
        <w:sdtContent>
          <w:r w:rsidRPr="005E72F0">
            <w:rPr>
              <w:color w:val="000000"/>
            </w:rPr>
            <w:t>[1]</w:t>
          </w:r>
        </w:sdtContent>
      </w:sdt>
      <w:r>
        <w:t xml:space="preserve">. </w:t>
      </w:r>
    </w:p>
    <w:p w14:paraId="71918F86" w14:textId="15E2AD2A" w:rsidR="005E72F0" w:rsidRDefault="005E72F0" w:rsidP="005E72F0">
      <w:r>
        <w:t xml:space="preserve">El sistema binario emplea el mismo principio de valor posicional que el sistema decimal, con la diferencia de que en lugar de usar la base 10, el sistema binario utiliza la base 2 conformada por 0 y 1. Para determinar el valor de cada posición de un número binario, se multiplica la potencia de la base que en este caso es 2 </w:t>
      </w:r>
      <w:sdt>
        <w:sdtPr>
          <w:rPr>
            <w:color w:val="000000"/>
          </w:rPr>
          <w:tag w:val="MENDELEY_CITATION_v3_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"/>
          <w:id w:val="-1154597073"/>
          <w:placeholder>
            <w:docPart w:val="9D117DA875664920B29C093DD5C13271"/>
          </w:placeholder>
        </w:sdtPr>
        <w:sdtContent>
          <w:r w:rsidRPr="005E72F0">
            <w:rPr>
              <w:color w:val="000000"/>
            </w:rPr>
            <w:t>[2]</w:t>
          </w:r>
        </w:sdtContent>
      </w:sdt>
      <w:r>
        <w:t>. A continuación, en las Tablas 1 y 2 se muestran los valores decimales vinculados a cada posición de un número binario tanto en su parte entera como fraccionaria:</w:t>
      </w:r>
    </w:p>
    <w:p w14:paraId="783BF9CB" w14:textId="77777777" w:rsidR="005E72F0" w:rsidRDefault="005E72F0" w:rsidP="005E72F0">
      <w:pPr>
        <w:sectPr w:rsidR="005E72F0" w:rsidSect="005E72F0">
          <w:pgSz w:w="11906" w:h="16838" w:code="9"/>
          <w:pgMar w:top="1440" w:right="1440" w:bottom="1440" w:left="1440" w:header="709" w:footer="709" w:gutter="0"/>
          <w:cols w:space="708"/>
          <w:docGrid w:linePitch="360"/>
        </w:sectPr>
      </w:pPr>
    </w:p>
    <w:p w14:paraId="2FEAD32A" w14:textId="77777777" w:rsidR="005E72F0" w:rsidRPr="00ED0DA4" w:rsidRDefault="005E72F0" w:rsidP="005E72F0">
      <w:pPr>
        <w:pStyle w:val="Descripcin"/>
        <w:jc w:val="center"/>
        <w:rPr>
          <w:b/>
          <w:bCs/>
          <w:i w:val="0"/>
          <w:iCs w:val="0"/>
          <w:color w:val="000000" w:themeColor="text1"/>
        </w:rPr>
      </w:pPr>
      <w:r w:rsidRPr="00ED0DA4">
        <w:rPr>
          <w:b/>
          <w:bCs/>
          <w:i w:val="0"/>
          <w:iCs w:val="0"/>
          <w:color w:val="000000" w:themeColor="text1"/>
          <w:sz w:val="24"/>
          <w:szCs w:val="24"/>
        </w:rPr>
        <w:t xml:space="preserve">Tabla </w:t>
      </w:r>
      <w:r>
        <w:rPr>
          <w:b/>
          <w:bCs/>
          <w:i w:val="0"/>
          <w:iCs w:val="0"/>
          <w:color w:val="000000" w:themeColor="text1"/>
          <w:sz w:val="24"/>
          <w:szCs w:val="24"/>
        </w:rPr>
        <w:fldChar w:fldCharType="begin"/>
      </w:r>
      <w:r>
        <w:rPr>
          <w:b/>
          <w:bCs/>
          <w:i w:val="0"/>
          <w:iCs w:val="0"/>
          <w:color w:val="000000" w:themeColor="text1"/>
          <w:sz w:val="24"/>
          <w:szCs w:val="24"/>
        </w:rPr>
        <w:instrText xml:space="preserve"> SEQ Tabla \* ARABIC </w:instrText>
      </w:r>
      <w:r>
        <w:rPr>
          <w:b/>
          <w:bCs/>
          <w:i w:val="0"/>
          <w:iCs w:val="0"/>
          <w:color w:val="000000" w:themeColor="text1"/>
          <w:sz w:val="24"/>
          <w:szCs w:val="24"/>
        </w:rPr>
        <w:fldChar w:fldCharType="separate"/>
      </w:r>
      <w:r>
        <w:rPr>
          <w:b/>
          <w:bCs/>
          <w:i w:val="0"/>
          <w:iCs w:val="0"/>
          <w:noProof/>
          <w:color w:val="000000" w:themeColor="text1"/>
          <w:sz w:val="24"/>
          <w:szCs w:val="24"/>
        </w:rPr>
        <w:t>1</w:t>
      </w:r>
      <w:r>
        <w:rPr>
          <w:b/>
          <w:bCs/>
          <w:i w:val="0"/>
          <w:iCs w:val="0"/>
          <w:color w:val="000000" w:themeColor="text1"/>
          <w:sz w:val="24"/>
          <w:szCs w:val="24"/>
        </w:rPr>
        <w:fldChar w:fldCharType="end"/>
      </w:r>
      <w:r>
        <w:rPr>
          <w:b/>
          <w:bCs/>
          <w:i w:val="0"/>
          <w:iCs w:val="0"/>
          <w:color w:val="000000" w:themeColor="text1"/>
          <w:sz w:val="24"/>
          <w:szCs w:val="24"/>
        </w:rPr>
        <w:t xml:space="preserve">. </w:t>
      </w:r>
      <w:r w:rsidRPr="0005773C">
        <w:rPr>
          <w:i w:val="0"/>
          <w:iCs w:val="0"/>
          <w:color w:val="000000" w:themeColor="text1"/>
          <w:sz w:val="24"/>
          <w:szCs w:val="24"/>
        </w:rPr>
        <w:t>Potencias Positivas</w:t>
      </w:r>
    </w:p>
    <w:tbl>
      <w:tblPr>
        <w:tblStyle w:val="Tablaconcuadrcula"/>
        <w:tblpPr w:leftFromText="141" w:rightFromText="141" w:vertAnchor="text" w:horzAnchor="page" w:tblpX="1845" w:tblpY="118"/>
        <w:tblOverlap w:val="never"/>
        <w:tblW w:w="0" w:type="auto"/>
        <w:tblLook w:val="04A0" w:firstRow="1" w:lastRow="0" w:firstColumn="1" w:lastColumn="0" w:noHBand="0" w:noVBand="1"/>
      </w:tblPr>
      <w:tblGrid>
        <w:gridCol w:w="1659"/>
        <w:gridCol w:w="1661"/>
      </w:tblGrid>
      <w:tr w:rsidR="005E72F0" w14:paraId="2F0656A8" w14:textId="77777777" w:rsidTr="00822391">
        <w:trPr>
          <w:trHeight w:val="393"/>
        </w:trPr>
        <w:tc>
          <w:tcPr>
            <w:tcW w:w="3320" w:type="dxa"/>
            <w:gridSpan w:val="2"/>
          </w:tcPr>
          <w:p w14:paraId="5EB3B3D2" w14:textId="77777777" w:rsidR="005E72F0" w:rsidRPr="00A92F7A" w:rsidRDefault="005E72F0" w:rsidP="00822391">
            <w:pPr>
              <w:jc w:val="center"/>
              <w:rPr>
                <w:b/>
                <w:bCs/>
              </w:rPr>
            </w:pPr>
            <w:r w:rsidRPr="00A92F7A">
              <w:rPr>
                <w:b/>
                <w:bCs/>
              </w:rPr>
              <w:t>Potencias positivas</w:t>
            </w:r>
          </w:p>
        </w:tc>
      </w:tr>
      <w:tr w:rsidR="005E72F0" w14:paraId="4C4B6A8E" w14:textId="77777777" w:rsidTr="00822391">
        <w:trPr>
          <w:trHeight w:val="393"/>
        </w:trPr>
        <w:tc>
          <w:tcPr>
            <w:tcW w:w="1659" w:type="dxa"/>
          </w:tcPr>
          <w:p w14:paraId="21373CEE" w14:textId="77777777" w:rsidR="005E72F0" w:rsidRPr="00A92F7A" w:rsidRDefault="005E72F0" w:rsidP="00822391">
            <w:pPr>
              <w:jc w:val="center"/>
              <w:rPr>
                <w:b/>
                <w:bCs/>
                <w:vertAlign w:val="superscript"/>
              </w:rPr>
            </w:pPr>
            <w:r w:rsidRPr="00A92F7A">
              <w:rPr>
                <w:b/>
                <w:bCs/>
              </w:rPr>
              <w:t>2</w:t>
            </w:r>
            <w:r w:rsidRPr="00A92F7A">
              <w:rPr>
                <w:b/>
                <w:bCs/>
                <w:vertAlign w:val="superscript"/>
              </w:rPr>
              <w:t>0</w:t>
            </w:r>
          </w:p>
        </w:tc>
        <w:tc>
          <w:tcPr>
            <w:tcW w:w="1661" w:type="dxa"/>
          </w:tcPr>
          <w:p w14:paraId="5F293E64" w14:textId="77777777" w:rsidR="005E72F0" w:rsidRDefault="005E72F0" w:rsidP="00822391">
            <w:pPr>
              <w:jc w:val="center"/>
            </w:pPr>
            <w:r>
              <w:t>1</w:t>
            </w:r>
          </w:p>
        </w:tc>
      </w:tr>
      <w:tr w:rsidR="005E72F0" w14:paraId="2854C75F" w14:textId="77777777" w:rsidTr="00822391">
        <w:trPr>
          <w:trHeight w:val="405"/>
        </w:trPr>
        <w:tc>
          <w:tcPr>
            <w:tcW w:w="1659" w:type="dxa"/>
          </w:tcPr>
          <w:p w14:paraId="04439677" w14:textId="77777777" w:rsidR="005E72F0" w:rsidRPr="00A92F7A" w:rsidRDefault="005E72F0" w:rsidP="00822391">
            <w:pPr>
              <w:jc w:val="center"/>
              <w:rPr>
                <w:b/>
                <w:bCs/>
                <w:vertAlign w:val="superscript"/>
              </w:rPr>
            </w:pPr>
            <w:r w:rsidRPr="00A92F7A">
              <w:rPr>
                <w:b/>
                <w:bCs/>
              </w:rPr>
              <w:t>2</w:t>
            </w:r>
            <w:r w:rsidRPr="00A92F7A">
              <w:rPr>
                <w:b/>
                <w:bCs/>
                <w:vertAlign w:val="superscript"/>
              </w:rPr>
              <w:t>1</w:t>
            </w:r>
          </w:p>
        </w:tc>
        <w:tc>
          <w:tcPr>
            <w:tcW w:w="1661" w:type="dxa"/>
          </w:tcPr>
          <w:p w14:paraId="2FF014A5" w14:textId="77777777" w:rsidR="005E72F0" w:rsidRDefault="005E72F0" w:rsidP="00822391">
            <w:pPr>
              <w:jc w:val="center"/>
            </w:pPr>
            <w:r>
              <w:t>2</w:t>
            </w:r>
          </w:p>
        </w:tc>
      </w:tr>
      <w:tr w:rsidR="005E72F0" w14:paraId="4FF9161A" w14:textId="77777777" w:rsidTr="00822391">
        <w:trPr>
          <w:trHeight w:val="393"/>
        </w:trPr>
        <w:tc>
          <w:tcPr>
            <w:tcW w:w="1659" w:type="dxa"/>
          </w:tcPr>
          <w:p w14:paraId="577161A6" w14:textId="77777777" w:rsidR="005E72F0" w:rsidRPr="00A92F7A" w:rsidRDefault="005E72F0" w:rsidP="00822391">
            <w:pPr>
              <w:jc w:val="center"/>
              <w:rPr>
                <w:b/>
                <w:bCs/>
                <w:vertAlign w:val="superscript"/>
              </w:rPr>
            </w:pPr>
            <w:r w:rsidRPr="00A92F7A">
              <w:rPr>
                <w:b/>
                <w:bCs/>
              </w:rPr>
              <w:t>2</w:t>
            </w:r>
            <w:r w:rsidRPr="00A92F7A">
              <w:rPr>
                <w:b/>
                <w:bCs/>
                <w:vertAlign w:val="superscript"/>
              </w:rPr>
              <w:t>2</w:t>
            </w:r>
          </w:p>
        </w:tc>
        <w:tc>
          <w:tcPr>
            <w:tcW w:w="1661" w:type="dxa"/>
          </w:tcPr>
          <w:p w14:paraId="33BC0ADA" w14:textId="77777777" w:rsidR="005E72F0" w:rsidRDefault="005E72F0" w:rsidP="00822391">
            <w:pPr>
              <w:jc w:val="center"/>
            </w:pPr>
            <w:r>
              <w:t>4</w:t>
            </w:r>
          </w:p>
        </w:tc>
      </w:tr>
      <w:tr w:rsidR="005E72F0" w14:paraId="3B9638F4" w14:textId="77777777" w:rsidTr="00822391">
        <w:trPr>
          <w:trHeight w:val="393"/>
        </w:trPr>
        <w:tc>
          <w:tcPr>
            <w:tcW w:w="1659" w:type="dxa"/>
          </w:tcPr>
          <w:p w14:paraId="21D1B32C" w14:textId="77777777" w:rsidR="005E72F0" w:rsidRPr="00A92F7A" w:rsidRDefault="005E72F0" w:rsidP="00822391">
            <w:pPr>
              <w:jc w:val="center"/>
              <w:rPr>
                <w:b/>
                <w:bCs/>
                <w:vertAlign w:val="superscript"/>
              </w:rPr>
            </w:pPr>
            <w:r w:rsidRPr="00A92F7A">
              <w:rPr>
                <w:b/>
                <w:bCs/>
              </w:rPr>
              <w:t>2</w:t>
            </w:r>
            <w:r w:rsidRPr="00A92F7A">
              <w:rPr>
                <w:b/>
                <w:bCs/>
                <w:vertAlign w:val="superscript"/>
              </w:rPr>
              <w:t>3</w:t>
            </w:r>
          </w:p>
        </w:tc>
        <w:tc>
          <w:tcPr>
            <w:tcW w:w="1661" w:type="dxa"/>
          </w:tcPr>
          <w:p w14:paraId="04D35CA8" w14:textId="77777777" w:rsidR="005E72F0" w:rsidRDefault="005E72F0" w:rsidP="00822391">
            <w:pPr>
              <w:jc w:val="center"/>
            </w:pPr>
            <w:r>
              <w:t>8</w:t>
            </w:r>
          </w:p>
        </w:tc>
      </w:tr>
      <w:tr w:rsidR="005E72F0" w14:paraId="363A8538" w14:textId="77777777" w:rsidTr="00822391">
        <w:trPr>
          <w:trHeight w:val="405"/>
        </w:trPr>
        <w:tc>
          <w:tcPr>
            <w:tcW w:w="1659" w:type="dxa"/>
          </w:tcPr>
          <w:p w14:paraId="0D13AAA8" w14:textId="77777777" w:rsidR="005E72F0" w:rsidRPr="00A92F7A" w:rsidRDefault="005E72F0" w:rsidP="00822391">
            <w:pPr>
              <w:jc w:val="center"/>
              <w:rPr>
                <w:b/>
                <w:bCs/>
                <w:vertAlign w:val="superscript"/>
              </w:rPr>
            </w:pPr>
            <w:r w:rsidRPr="00A92F7A">
              <w:rPr>
                <w:b/>
                <w:bCs/>
              </w:rPr>
              <w:t>2</w:t>
            </w:r>
            <w:r w:rsidRPr="00A92F7A">
              <w:rPr>
                <w:b/>
                <w:bCs/>
                <w:vertAlign w:val="superscript"/>
              </w:rPr>
              <w:t>4</w:t>
            </w:r>
          </w:p>
        </w:tc>
        <w:tc>
          <w:tcPr>
            <w:tcW w:w="1661" w:type="dxa"/>
          </w:tcPr>
          <w:p w14:paraId="4686A37B" w14:textId="77777777" w:rsidR="005E72F0" w:rsidRDefault="005E72F0" w:rsidP="00822391">
            <w:pPr>
              <w:jc w:val="center"/>
            </w:pPr>
            <w:r>
              <w:t>16</w:t>
            </w:r>
          </w:p>
        </w:tc>
      </w:tr>
      <w:tr w:rsidR="005E72F0" w14:paraId="770C38B3" w14:textId="77777777" w:rsidTr="00822391">
        <w:trPr>
          <w:trHeight w:val="393"/>
        </w:trPr>
        <w:tc>
          <w:tcPr>
            <w:tcW w:w="1659" w:type="dxa"/>
          </w:tcPr>
          <w:p w14:paraId="7E157F85" w14:textId="77777777" w:rsidR="005E72F0" w:rsidRPr="00A92F7A" w:rsidRDefault="005E72F0" w:rsidP="00822391">
            <w:pPr>
              <w:jc w:val="center"/>
              <w:rPr>
                <w:b/>
                <w:bCs/>
                <w:vertAlign w:val="superscript"/>
              </w:rPr>
            </w:pPr>
            <w:r w:rsidRPr="00A92F7A">
              <w:rPr>
                <w:b/>
                <w:bCs/>
              </w:rPr>
              <w:t>2</w:t>
            </w:r>
            <w:r w:rsidRPr="00A92F7A">
              <w:rPr>
                <w:b/>
                <w:bCs/>
                <w:vertAlign w:val="superscript"/>
              </w:rPr>
              <w:t>5</w:t>
            </w:r>
          </w:p>
        </w:tc>
        <w:tc>
          <w:tcPr>
            <w:tcW w:w="1661" w:type="dxa"/>
          </w:tcPr>
          <w:p w14:paraId="19CA0AC7" w14:textId="77777777" w:rsidR="005E72F0" w:rsidRDefault="005E72F0" w:rsidP="00822391">
            <w:pPr>
              <w:jc w:val="center"/>
            </w:pPr>
            <w:r>
              <w:t>32</w:t>
            </w:r>
          </w:p>
        </w:tc>
      </w:tr>
      <w:tr w:rsidR="005E72F0" w14:paraId="1539B847" w14:textId="77777777" w:rsidTr="00822391">
        <w:trPr>
          <w:trHeight w:val="393"/>
        </w:trPr>
        <w:tc>
          <w:tcPr>
            <w:tcW w:w="1659" w:type="dxa"/>
          </w:tcPr>
          <w:p w14:paraId="2AE82503" w14:textId="77777777" w:rsidR="005E72F0" w:rsidRPr="00A92F7A" w:rsidRDefault="005E72F0" w:rsidP="00822391">
            <w:pPr>
              <w:jc w:val="center"/>
              <w:rPr>
                <w:b/>
                <w:bCs/>
                <w:vertAlign w:val="superscript"/>
              </w:rPr>
            </w:pPr>
            <w:r w:rsidRPr="00A92F7A">
              <w:rPr>
                <w:b/>
                <w:bCs/>
              </w:rPr>
              <w:t>2</w:t>
            </w:r>
            <w:r w:rsidRPr="00A92F7A">
              <w:rPr>
                <w:b/>
                <w:bCs/>
                <w:vertAlign w:val="superscript"/>
              </w:rPr>
              <w:t>6</w:t>
            </w:r>
          </w:p>
        </w:tc>
        <w:tc>
          <w:tcPr>
            <w:tcW w:w="1661" w:type="dxa"/>
          </w:tcPr>
          <w:p w14:paraId="26E0B2D7" w14:textId="77777777" w:rsidR="005E72F0" w:rsidRDefault="005E72F0" w:rsidP="00822391">
            <w:pPr>
              <w:jc w:val="center"/>
            </w:pPr>
            <w:r>
              <w:t>64</w:t>
            </w:r>
          </w:p>
        </w:tc>
      </w:tr>
      <w:tr w:rsidR="005E72F0" w14:paraId="79FD9D63" w14:textId="77777777" w:rsidTr="00822391">
        <w:trPr>
          <w:trHeight w:val="393"/>
        </w:trPr>
        <w:tc>
          <w:tcPr>
            <w:tcW w:w="1659" w:type="dxa"/>
          </w:tcPr>
          <w:p w14:paraId="625F2AEC" w14:textId="77777777" w:rsidR="005E72F0" w:rsidRPr="00A92F7A" w:rsidRDefault="005E72F0" w:rsidP="00822391">
            <w:pPr>
              <w:jc w:val="center"/>
              <w:rPr>
                <w:b/>
                <w:bCs/>
                <w:vertAlign w:val="superscript"/>
              </w:rPr>
            </w:pPr>
            <w:r w:rsidRPr="00A92F7A">
              <w:rPr>
                <w:b/>
                <w:bCs/>
              </w:rPr>
              <w:t>2</w:t>
            </w:r>
            <w:r w:rsidRPr="00A92F7A">
              <w:rPr>
                <w:b/>
                <w:bCs/>
                <w:vertAlign w:val="superscript"/>
              </w:rPr>
              <w:t>7</w:t>
            </w:r>
          </w:p>
        </w:tc>
        <w:tc>
          <w:tcPr>
            <w:tcW w:w="1661" w:type="dxa"/>
          </w:tcPr>
          <w:p w14:paraId="77FE833C" w14:textId="77777777" w:rsidR="005E72F0" w:rsidRDefault="005E72F0" w:rsidP="00822391">
            <w:pPr>
              <w:jc w:val="center"/>
            </w:pPr>
            <w:r>
              <w:t>128</w:t>
            </w:r>
          </w:p>
        </w:tc>
      </w:tr>
      <w:tr w:rsidR="005E72F0" w14:paraId="03358513" w14:textId="77777777" w:rsidTr="00822391">
        <w:trPr>
          <w:trHeight w:val="393"/>
        </w:trPr>
        <w:tc>
          <w:tcPr>
            <w:tcW w:w="1659" w:type="dxa"/>
          </w:tcPr>
          <w:p w14:paraId="118BE444" w14:textId="77777777" w:rsidR="005E72F0" w:rsidRPr="00A92F7A" w:rsidRDefault="005E72F0" w:rsidP="00822391">
            <w:pPr>
              <w:jc w:val="center"/>
              <w:rPr>
                <w:b/>
                <w:bCs/>
                <w:vertAlign w:val="superscript"/>
              </w:rPr>
            </w:pPr>
            <w:r w:rsidRPr="00A92F7A">
              <w:rPr>
                <w:b/>
                <w:bCs/>
              </w:rPr>
              <w:t>2</w:t>
            </w:r>
            <w:r w:rsidRPr="00A92F7A">
              <w:rPr>
                <w:b/>
                <w:bCs/>
                <w:vertAlign w:val="superscript"/>
              </w:rPr>
              <w:t>8</w:t>
            </w:r>
          </w:p>
        </w:tc>
        <w:tc>
          <w:tcPr>
            <w:tcW w:w="1661" w:type="dxa"/>
          </w:tcPr>
          <w:p w14:paraId="3EC0BD93" w14:textId="77777777" w:rsidR="005E72F0" w:rsidRDefault="005E72F0" w:rsidP="00822391">
            <w:pPr>
              <w:jc w:val="center"/>
            </w:pPr>
            <w:r>
              <w:t>256</w:t>
            </w:r>
          </w:p>
        </w:tc>
      </w:tr>
    </w:tbl>
    <w:p w14:paraId="2FC1D7D3" w14:textId="526536D5" w:rsidR="005E72F0" w:rsidRDefault="005E72F0" w:rsidP="00C7210F">
      <w:pPr>
        <w:pStyle w:val="Descripcin"/>
        <w:rPr>
          <w:b/>
          <w:bCs/>
          <w:i w:val="0"/>
          <w:iCs w:val="0"/>
          <w:color w:val="000000" w:themeColor="text1"/>
        </w:rPr>
      </w:pPr>
    </w:p>
    <w:p w14:paraId="1A86C13D" w14:textId="386E3BA7" w:rsidR="00C7210F" w:rsidRPr="00C7210F" w:rsidRDefault="00C7210F" w:rsidP="00C7210F">
      <w:pPr>
        <w:jc w:val="center"/>
      </w:pPr>
      <w:r>
        <w:br w:type="column"/>
      </w:r>
      <w:r w:rsidRPr="00ED0DA4">
        <w:rPr>
          <w:b/>
          <w:bCs/>
          <w:color w:val="000000" w:themeColor="text1"/>
          <w:szCs w:val="24"/>
        </w:rPr>
        <w:t xml:space="preserve">Tabla </w:t>
      </w:r>
      <w:r>
        <w:rPr>
          <w:b/>
          <w:bCs/>
          <w:color w:val="000000" w:themeColor="text1"/>
          <w:szCs w:val="24"/>
        </w:rPr>
        <w:t xml:space="preserve">2. </w:t>
      </w:r>
      <w:r w:rsidRPr="0005773C">
        <w:rPr>
          <w:color w:val="000000" w:themeColor="text1"/>
          <w:szCs w:val="24"/>
        </w:rPr>
        <w:t>Potencias negativas</w:t>
      </w:r>
    </w:p>
    <w:tbl>
      <w:tblPr>
        <w:tblStyle w:val="Tablaconcuadrcula"/>
        <w:tblpPr w:leftFromText="141" w:rightFromText="141" w:vertAnchor="text" w:horzAnchor="page" w:tblpX="6645" w:tblpY="126"/>
        <w:tblOverlap w:val="never"/>
        <w:tblW w:w="0" w:type="auto"/>
        <w:tblLook w:val="04A0" w:firstRow="1" w:lastRow="0" w:firstColumn="1" w:lastColumn="0" w:noHBand="0" w:noVBand="1"/>
      </w:tblPr>
      <w:tblGrid>
        <w:gridCol w:w="1659"/>
        <w:gridCol w:w="1659"/>
      </w:tblGrid>
      <w:tr w:rsidR="005E72F0" w14:paraId="1677834C" w14:textId="77777777" w:rsidTr="00822391">
        <w:trPr>
          <w:trHeight w:val="393"/>
        </w:trPr>
        <w:tc>
          <w:tcPr>
            <w:tcW w:w="3318" w:type="dxa"/>
            <w:gridSpan w:val="2"/>
          </w:tcPr>
          <w:p w14:paraId="3A818927" w14:textId="77777777" w:rsidR="005E72F0" w:rsidRPr="00A92F7A" w:rsidRDefault="005E72F0" w:rsidP="00822391">
            <w:pPr>
              <w:jc w:val="center"/>
              <w:rPr>
                <w:b/>
                <w:bCs/>
              </w:rPr>
            </w:pPr>
            <w:r w:rsidRPr="00A92F7A">
              <w:rPr>
                <w:b/>
                <w:bCs/>
              </w:rPr>
              <w:t>Potencias negativas</w:t>
            </w:r>
          </w:p>
        </w:tc>
      </w:tr>
      <w:tr w:rsidR="005E72F0" w14:paraId="67057FE5" w14:textId="77777777" w:rsidTr="00822391">
        <w:trPr>
          <w:trHeight w:val="393"/>
        </w:trPr>
        <w:tc>
          <w:tcPr>
            <w:tcW w:w="1659" w:type="dxa"/>
          </w:tcPr>
          <w:p w14:paraId="01F4C431" w14:textId="77777777" w:rsidR="005E72F0" w:rsidRPr="00A92F7A" w:rsidRDefault="005E72F0" w:rsidP="00822391">
            <w:pPr>
              <w:jc w:val="center"/>
              <w:rPr>
                <w:b/>
                <w:bCs/>
                <w:vertAlign w:val="superscript"/>
              </w:rPr>
            </w:pPr>
            <w:r w:rsidRPr="00A92F7A">
              <w:rPr>
                <w:b/>
                <w:bCs/>
              </w:rPr>
              <w:t>2</w:t>
            </w:r>
            <w:r>
              <w:rPr>
                <w:b/>
                <w:bCs/>
                <w:vertAlign w:val="superscript"/>
              </w:rPr>
              <w:t>-1</w:t>
            </w:r>
          </w:p>
        </w:tc>
        <w:tc>
          <w:tcPr>
            <w:tcW w:w="1659" w:type="dxa"/>
          </w:tcPr>
          <w:p w14:paraId="26174D84" w14:textId="77777777" w:rsidR="005E72F0" w:rsidRDefault="005E72F0" w:rsidP="00822391">
            <w:pPr>
              <w:jc w:val="center"/>
            </w:pPr>
            <w:r>
              <w:t>0.5</w:t>
            </w:r>
          </w:p>
        </w:tc>
      </w:tr>
      <w:tr w:rsidR="005E72F0" w14:paraId="71F55D34" w14:textId="77777777" w:rsidTr="00822391">
        <w:trPr>
          <w:trHeight w:val="405"/>
        </w:trPr>
        <w:tc>
          <w:tcPr>
            <w:tcW w:w="1659" w:type="dxa"/>
          </w:tcPr>
          <w:p w14:paraId="590854D9" w14:textId="77777777" w:rsidR="005E72F0" w:rsidRPr="00A92F7A" w:rsidRDefault="005E72F0" w:rsidP="00822391">
            <w:pPr>
              <w:jc w:val="center"/>
              <w:rPr>
                <w:b/>
                <w:bCs/>
                <w:vertAlign w:val="superscript"/>
              </w:rPr>
            </w:pPr>
            <w:r w:rsidRPr="00A92F7A">
              <w:rPr>
                <w:b/>
                <w:bCs/>
              </w:rPr>
              <w:t>2</w:t>
            </w:r>
            <w:r>
              <w:rPr>
                <w:b/>
                <w:bCs/>
                <w:vertAlign w:val="superscript"/>
              </w:rPr>
              <w:t>-2</w:t>
            </w:r>
          </w:p>
        </w:tc>
        <w:tc>
          <w:tcPr>
            <w:tcW w:w="1659" w:type="dxa"/>
          </w:tcPr>
          <w:p w14:paraId="2FABEED0" w14:textId="77777777" w:rsidR="005E72F0" w:rsidRDefault="005E72F0" w:rsidP="00822391">
            <w:pPr>
              <w:jc w:val="center"/>
            </w:pPr>
            <w:r>
              <w:t>0.25</w:t>
            </w:r>
          </w:p>
        </w:tc>
      </w:tr>
      <w:tr w:rsidR="005E72F0" w14:paraId="3126BAD8" w14:textId="77777777" w:rsidTr="00822391">
        <w:trPr>
          <w:trHeight w:val="393"/>
        </w:trPr>
        <w:tc>
          <w:tcPr>
            <w:tcW w:w="1659" w:type="dxa"/>
          </w:tcPr>
          <w:p w14:paraId="6D058435" w14:textId="77777777" w:rsidR="005E72F0" w:rsidRPr="00A92F7A" w:rsidRDefault="005E72F0" w:rsidP="00822391">
            <w:pPr>
              <w:jc w:val="center"/>
              <w:rPr>
                <w:b/>
                <w:bCs/>
                <w:vertAlign w:val="superscript"/>
              </w:rPr>
            </w:pPr>
            <w:r w:rsidRPr="00A92F7A">
              <w:rPr>
                <w:b/>
                <w:bCs/>
              </w:rPr>
              <w:t>2</w:t>
            </w:r>
            <w:r>
              <w:rPr>
                <w:b/>
                <w:bCs/>
                <w:vertAlign w:val="superscript"/>
              </w:rPr>
              <w:t>-3</w:t>
            </w:r>
          </w:p>
        </w:tc>
        <w:tc>
          <w:tcPr>
            <w:tcW w:w="1659" w:type="dxa"/>
          </w:tcPr>
          <w:p w14:paraId="07ADC9E3" w14:textId="77777777" w:rsidR="005E72F0" w:rsidRDefault="005E72F0" w:rsidP="00822391">
            <w:pPr>
              <w:jc w:val="center"/>
            </w:pPr>
            <w:r>
              <w:t>0.125</w:t>
            </w:r>
          </w:p>
        </w:tc>
      </w:tr>
      <w:tr w:rsidR="005E72F0" w14:paraId="39D56EA1" w14:textId="77777777" w:rsidTr="00822391">
        <w:trPr>
          <w:trHeight w:val="393"/>
        </w:trPr>
        <w:tc>
          <w:tcPr>
            <w:tcW w:w="1659" w:type="dxa"/>
          </w:tcPr>
          <w:p w14:paraId="35DABED8" w14:textId="77777777" w:rsidR="005E72F0" w:rsidRPr="00A92F7A" w:rsidRDefault="005E72F0" w:rsidP="00822391">
            <w:pPr>
              <w:jc w:val="center"/>
              <w:rPr>
                <w:b/>
                <w:bCs/>
                <w:vertAlign w:val="superscript"/>
              </w:rPr>
            </w:pPr>
            <w:r w:rsidRPr="00A92F7A">
              <w:rPr>
                <w:b/>
                <w:bCs/>
              </w:rPr>
              <w:t>2</w:t>
            </w:r>
            <w:r w:rsidRPr="00A92F7A">
              <w:rPr>
                <w:b/>
                <w:bCs/>
                <w:vertAlign w:val="superscript"/>
              </w:rPr>
              <w:t>-4</w:t>
            </w:r>
          </w:p>
        </w:tc>
        <w:tc>
          <w:tcPr>
            <w:tcW w:w="1659" w:type="dxa"/>
          </w:tcPr>
          <w:p w14:paraId="23D83E29" w14:textId="77777777" w:rsidR="005E72F0" w:rsidRDefault="005E72F0" w:rsidP="00822391">
            <w:pPr>
              <w:jc w:val="center"/>
            </w:pPr>
            <w:r>
              <w:t>0.0625</w:t>
            </w:r>
          </w:p>
        </w:tc>
      </w:tr>
      <w:tr w:rsidR="005E72F0" w14:paraId="310F4775" w14:textId="77777777" w:rsidTr="00822391">
        <w:trPr>
          <w:trHeight w:val="405"/>
        </w:trPr>
        <w:tc>
          <w:tcPr>
            <w:tcW w:w="1659" w:type="dxa"/>
          </w:tcPr>
          <w:p w14:paraId="4C01F81F" w14:textId="77777777" w:rsidR="005E72F0" w:rsidRPr="00A92F7A" w:rsidRDefault="005E72F0" w:rsidP="00822391">
            <w:pPr>
              <w:jc w:val="center"/>
              <w:rPr>
                <w:b/>
                <w:bCs/>
                <w:vertAlign w:val="superscript"/>
              </w:rPr>
            </w:pPr>
            <w:r w:rsidRPr="00A92F7A">
              <w:rPr>
                <w:b/>
                <w:bCs/>
              </w:rPr>
              <w:t>2</w:t>
            </w:r>
            <w:r>
              <w:rPr>
                <w:b/>
                <w:bCs/>
                <w:vertAlign w:val="superscript"/>
              </w:rPr>
              <w:t>-5</w:t>
            </w:r>
          </w:p>
        </w:tc>
        <w:tc>
          <w:tcPr>
            <w:tcW w:w="1659" w:type="dxa"/>
          </w:tcPr>
          <w:p w14:paraId="02988ABE" w14:textId="77777777" w:rsidR="005E72F0" w:rsidRDefault="005E72F0" w:rsidP="00822391">
            <w:pPr>
              <w:jc w:val="center"/>
            </w:pPr>
            <w:r>
              <w:t>0.03125</w:t>
            </w:r>
          </w:p>
        </w:tc>
      </w:tr>
      <w:tr w:rsidR="005E72F0" w14:paraId="41BAC956" w14:textId="77777777" w:rsidTr="00822391">
        <w:trPr>
          <w:trHeight w:val="393"/>
        </w:trPr>
        <w:tc>
          <w:tcPr>
            <w:tcW w:w="1659" w:type="dxa"/>
          </w:tcPr>
          <w:p w14:paraId="32352255" w14:textId="77777777" w:rsidR="005E72F0" w:rsidRPr="00A92F7A" w:rsidRDefault="005E72F0" w:rsidP="00822391">
            <w:pPr>
              <w:jc w:val="center"/>
              <w:rPr>
                <w:b/>
                <w:bCs/>
                <w:vertAlign w:val="superscript"/>
              </w:rPr>
            </w:pPr>
            <w:r w:rsidRPr="00A92F7A">
              <w:rPr>
                <w:b/>
                <w:bCs/>
              </w:rPr>
              <w:t>2</w:t>
            </w:r>
            <w:r w:rsidRPr="00A92F7A">
              <w:rPr>
                <w:b/>
                <w:bCs/>
                <w:vertAlign w:val="superscript"/>
              </w:rPr>
              <w:t>-6</w:t>
            </w:r>
          </w:p>
        </w:tc>
        <w:tc>
          <w:tcPr>
            <w:tcW w:w="1659" w:type="dxa"/>
          </w:tcPr>
          <w:p w14:paraId="3B72E4A8" w14:textId="77777777" w:rsidR="005E72F0" w:rsidRDefault="005E72F0" w:rsidP="00822391">
            <w:pPr>
              <w:jc w:val="center"/>
            </w:pPr>
            <w:r>
              <w:t>0.015625</w:t>
            </w:r>
          </w:p>
        </w:tc>
      </w:tr>
      <w:tr w:rsidR="005E72F0" w14:paraId="6FDD6A81" w14:textId="77777777" w:rsidTr="00822391">
        <w:trPr>
          <w:trHeight w:val="393"/>
        </w:trPr>
        <w:tc>
          <w:tcPr>
            <w:tcW w:w="1659" w:type="dxa"/>
          </w:tcPr>
          <w:p w14:paraId="35CACCF2" w14:textId="77777777" w:rsidR="005E72F0" w:rsidRPr="00A92F7A" w:rsidRDefault="005E72F0" w:rsidP="00822391">
            <w:pPr>
              <w:jc w:val="center"/>
              <w:rPr>
                <w:b/>
                <w:bCs/>
                <w:vertAlign w:val="superscript"/>
              </w:rPr>
            </w:pPr>
            <w:r w:rsidRPr="00A92F7A">
              <w:rPr>
                <w:b/>
                <w:bCs/>
              </w:rPr>
              <w:t>2</w:t>
            </w:r>
            <w:r>
              <w:rPr>
                <w:b/>
                <w:bCs/>
                <w:vertAlign w:val="superscript"/>
              </w:rPr>
              <w:t>-7</w:t>
            </w:r>
          </w:p>
        </w:tc>
        <w:tc>
          <w:tcPr>
            <w:tcW w:w="1659" w:type="dxa"/>
          </w:tcPr>
          <w:p w14:paraId="40253E8C" w14:textId="77777777" w:rsidR="005E72F0" w:rsidRDefault="005E72F0" w:rsidP="00822391">
            <w:pPr>
              <w:jc w:val="center"/>
            </w:pPr>
            <w:r>
              <w:t>0.0078125</w:t>
            </w:r>
          </w:p>
        </w:tc>
      </w:tr>
      <w:tr w:rsidR="005E72F0" w14:paraId="51CDD3C0" w14:textId="77777777" w:rsidTr="00822391">
        <w:trPr>
          <w:trHeight w:val="393"/>
        </w:trPr>
        <w:tc>
          <w:tcPr>
            <w:tcW w:w="1659" w:type="dxa"/>
          </w:tcPr>
          <w:p w14:paraId="1C4BDB6A" w14:textId="77777777" w:rsidR="005E72F0" w:rsidRPr="00A92F7A" w:rsidRDefault="005E72F0" w:rsidP="00822391">
            <w:pPr>
              <w:jc w:val="center"/>
              <w:rPr>
                <w:b/>
                <w:bCs/>
                <w:vertAlign w:val="superscript"/>
              </w:rPr>
            </w:pPr>
            <w:r w:rsidRPr="00A92F7A">
              <w:rPr>
                <w:b/>
                <w:bCs/>
              </w:rPr>
              <w:t>2</w:t>
            </w:r>
            <w:r w:rsidRPr="00A92F7A">
              <w:rPr>
                <w:b/>
                <w:bCs/>
                <w:vertAlign w:val="superscript"/>
              </w:rPr>
              <w:t>-8</w:t>
            </w:r>
          </w:p>
        </w:tc>
        <w:tc>
          <w:tcPr>
            <w:tcW w:w="1659" w:type="dxa"/>
          </w:tcPr>
          <w:p w14:paraId="252D316C" w14:textId="77777777" w:rsidR="005E72F0" w:rsidRDefault="005E72F0" w:rsidP="00822391">
            <w:pPr>
              <w:jc w:val="center"/>
            </w:pPr>
            <w:r>
              <w:t>0.00390625</w:t>
            </w:r>
          </w:p>
        </w:tc>
      </w:tr>
      <w:tr w:rsidR="005E72F0" w14:paraId="2DDC8BB0" w14:textId="77777777" w:rsidTr="00822391">
        <w:trPr>
          <w:trHeight w:val="393"/>
        </w:trPr>
        <w:tc>
          <w:tcPr>
            <w:tcW w:w="1659" w:type="dxa"/>
          </w:tcPr>
          <w:p w14:paraId="60414C95" w14:textId="77777777" w:rsidR="005E72F0" w:rsidRPr="00A92F7A" w:rsidRDefault="005E72F0" w:rsidP="00822391">
            <w:pPr>
              <w:jc w:val="center"/>
              <w:rPr>
                <w:b/>
                <w:bCs/>
                <w:vertAlign w:val="superscript"/>
              </w:rPr>
            </w:pPr>
            <w:r w:rsidRPr="00A92F7A">
              <w:rPr>
                <w:b/>
                <w:bCs/>
              </w:rPr>
              <w:t>2</w:t>
            </w:r>
            <w:r>
              <w:rPr>
                <w:b/>
                <w:bCs/>
                <w:vertAlign w:val="superscript"/>
              </w:rPr>
              <w:t>-9</w:t>
            </w:r>
          </w:p>
        </w:tc>
        <w:tc>
          <w:tcPr>
            <w:tcW w:w="1659" w:type="dxa"/>
          </w:tcPr>
          <w:p w14:paraId="4423D62E" w14:textId="77777777" w:rsidR="005E72F0" w:rsidRDefault="005E72F0" w:rsidP="00822391">
            <w:pPr>
              <w:jc w:val="center"/>
            </w:pPr>
            <w:r>
              <w:t>0.001953125</w:t>
            </w:r>
          </w:p>
        </w:tc>
      </w:tr>
    </w:tbl>
    <w:p w14:paraId="00E7A4C6" w14:textId="77777777" w:rsidR="005E72F0" w:rsidRDefault="005E72F0" w:rsidP="005E72F0">
      <w:pPr>
        <w:tabs>
          <w:tab w:val="left" w:pos="1212"/>
        </w:tabs>
        <w:sectPr w:rsidR="005E72F0" w:rsidSect="005E72F0">
          <w:type w:val="continuous"/>
          <w:pgSz w:w="11906" w:h="16838" w:code="9"/>
          <w:pgMar w:top="1440" w:right="1440" w:bottom="1440" w:left="1440" w:header="709" w:footer="709" w:gutter="0"/>
          <w:cols w:num="2" w:space="709"/>
          <w:docGrid w:linePitch="360"/>
        </w:sectPr>
      </w:pPr>
      <w:r>
        <w:br w:type="textWrapping" w:clear="all"/>
      </w:r>
    </w:p>
    <w:p w14:paraId="51A8FE7E" w14:textId="77777777" w:rsidR="005E72F0" w:rsidRDefault="005E72F0" w:rsidP="005E72F0">
      <w:pPr>
        <w:tabs>
          <w:tab w:val="left" w:pos="1212"/>
        </w:tabs>
      </w:pPr>
      <w:r>
        <w:lastRenderedPageBreak/>
        <w:t>En la Tabla 3 se muestra la equivalencia de un número del sistema decimal en sistema binario:</w:t>
      </w:r>
    </w:p>
    <w:p w14:paraId="5B381B50" w14:textId="77777777" w:rsidR="005E72F0" w:rsidRDefault="005E72F0" w:rsidP="005E72F0">
      <w:pPr>
        <w:pStyle w:val="Descripcin"/>
        <w:jc w:val="center"/>
        <w:rPr>
          <w:i w:val="0"/>
          <w:iCs w:val="0"/>
          <w:color w:val="000000" w:themeColor="text1"/>
          <w:sz w:val="24"/>
          <w:szCs w:val="24"/>
        </w:rPr>
      </w:pPr>
      <w:r w:rsidRPr="00ED0DA4">
        <w:rPr>
          <w:b/>
          <w:bCs/>
          <w:i w:val="0"/>
          <w:iCs w:val="0"/>
          <w:color w:val="000000" w:themeColor="text1"/>
          <w:sz w:val="24"/>
          <w:szCs w:val="24"/>
        </w:rPr>
        <w:t xml:space="preserve">Tabla </w:t>
      </w:r>
      <w:r>
        <w:rPr>
          <w:b/>
          <w:bCs/>
          <w:i w:val="0"/>
          <w:iCs w:val="0"/>
          <w:color w:val="000000" w:themeColor="text1"/>
          <w:sz w:val="24"/>
          <w:szCs w:val="24"/>
        </w:rPr>
        <w:t>3</w:t>
      </w:r>
      <w:r w:rsidRPr="00ED0DA4">
        <w:rPr>
          <w:b/>
          <w:bCs/>
          <w:i w:val="0"/>
          <w:iCs w:val="0"/>
          <w:color w:val="000000" w:themeColor="text1"/>
          <w:sz w:val="24"/>
          <w:szCs w:val="24"/>
        </w:rPr>
        <w:t xml:space="preserve">. </w:t>
      </w:r>
      <w:r w:rsidRPr="00ED0DA4">
        <w:rPr>
          <w:i w:val="0"/>
          <w:iCs w:val="0"/>
          <w:color w:val="000000" w:themeColor="text1"/>
          <w:sz w:val="24"/>
          <w:szCs w:val="24"/>
        </w:rPr>
        <w:t>Equivalencia de números del sistema decimal en el sistema binario</w:t>
      </w:r>
    </w:p>
    <w:tbl>
      <w:tblPr>
        <w:tblStyle w:val="Tablaconcuadrcula"/>
        <w:tblW w:w="0" w:type="auto"/>
        <w:jc w:val="center"/>
        <w:tblLook w:val="04A0" w:firstRow="1" w:lastRow="0" w:firstColumn="1" w:lastColumn="0" w:noHBand="0" w:noVBand="1"/>
      </w:tblPr>
      <w:tblGrid>
        <w:gridCol w:w="2050"/>
        <w:gridCol w:w="2050"/>
      </w:tblGrid>
      <w:tr w:rsidR="005E72F0" w14:paraId="6343AA7C" w14:textId="77777777" w:rsidTr="00822391">
        <w:trPr>
          <w:trHeight w:val="369"/>
          <w:jc w:val="center"/>
        </w:trPr>
        <w:tc>
          <w:tcPr>
            <w:tcW w:w="2050" w:type="dxa"/>
            <w:vAlign w:val="center"/>
          </w:tcPr>
          <w:p w14:paraId="127CB4D1" w14:textId="77777777" w:rsidR="005E72F0" w:rsidRPr="00AC062C" w:rsidRDefault="005E72F0" w:rsidP="00822391">
            <w:pPr>
              <w:tabs>
                <w:tab w:val="left" w:pos="1212"/>
              </w:tabs>
              <w:jc w:val="center"/>
              <w:rPr>
                <w:b/>
                <w:bCs/>
              </w:rPr>
            </w:pPr>
            <w:r>
              <w:rPr>
                <w:b/>
                <w:bCs/>
              </w:rPr>
              <w:t>Decimal</w:t>
            </w:r>
          </w:p>
        </w:tc>
        <w:tc>
          <w:tcPr>
            <w:tcW w:w="2050" w:type="dxa"/>
            <w:vAlign w:val="center"/>
          </w:tcPr>
          <w:p w14:paraId="553166DA" w14:textId="77777777" w:rsidR="005E72F0" w:rsidRPr="00AC062C" w:rsidRDefault="005E72F0" w:rsidP="00822391">
            <w:pPr>
              <w:tabs>
                <w:tab w:val="left" w:pos="1212"/>
              </w:tabs>
              <w:jc w:val="center"/>
              <w:rPr>
                <w:b/>
                <w:bCs/>
              </w:rPr>
            </w:pPr>
            <w:r>
              <w:rPr>
                <w:b/>
                <w:bCs/>
              </w:rPr>
              <w:t>Binario</w:t>
            </w:r>
          </w:p>
        </w:tc>
      </w:tr>
      <w:tr w:rsidR="005E72F0" w14:paraId="3617323E" w14:textId="77777777" w:rsidTr="00822391">
        <w:trPr>
          <w:trHeight w:val="380"/>
          <w:jc w:val="center"/>
        </w:trPr>
        <w:tc>
          <w:tcPr>
            <w:tcW w:w="2050" w:type="dxa"/>
            <w:vAlign w:val="center"/>
          </w:tcPr>
          <w:p w14:paraId="35F04977" w14:textId="77777777" w:rsidR="005E72F0" w:rsidRDefault="005E72F0" w:rsidP="00822391">
            <w:pPr>
              <w:tabs>
                <w:tab w:val="left" w:pos="1212"/>
              </w:tabs>
              <w:jc w:val="center"/>
            </w:pPr>
            <w:r>
              <w:t>0</w:t>
            </w:r>
          </w:p>
        </w:tc>
        <w:tc>
          <w:tcPr>
            <w:tcW w:w="2050" w:type="dxa"/>
            <w:vAlign w:val="center"/>
          </w:tcPr>
          <w:p w14:paraId="5E3F1BB7" w14:textId="77777777" w:rsidR="005E72F0" w:rsidRDefault="005E72F0" w:rsidP="00822391">
            <w:pPr>
              <w:tabs>
                <w:tab w:val="left" w:pos="1212"/>
              </w:tabs>
              <w:jc w:val="center"/>
            </w:pPr>
            <w:r>
              <w:t>0000</w:t>
            </w:r>
          </w:p>
        </w:tc>
      </w:tr>
      <w:tr w:rsidR="005E72F0" w14:paraId="50EFA478" w14:textId="77777777" w:rsidTr="00822391">
        <w:trPr>
          <w:trHeight w:val="369"/>
          <w:jc w:val="center"/>
        </w:trPr>
        <w:tc>
          <w:tcPr>
            <w:tcW w:w="2050" w:type="dxa"/>
            <w:vAlign w:val="center"/>
          </w:tcPr>
          <w:p w14:paraId="32EF4A8B" w14:textId="77777777" w:rsidR="005E72F0" w:rsidRDefault="005E72F0" w:rsidP="00822391">
            <w:pPr>
              <w:tabs>
                <w:tab w:val="left" w:pos="1212"/>
              </w:tabs>
              <w:jc w:val="center"/>
            </w:pPr>
            <w:r>
              <w:t>1</w:t>
            </w:r>
          </w:p>
        </w:tc>
        <w:tc>
          <w:tcPr>
            <w:tcW w:w="2050" w:type="dxa"/>
            <w:vAlign w:val="center"/>
          </w:tcPr>
          <w:p w14:paraId="210B7E0E" w14:textId="77777777" w:rsidR="005E72F0" w:rsidRDefault="005E72F0" w:rsidP="00822391">
            <w:pPr>
              <w:tabs>
                <w:tab w:val="left" w:pos="1212"/>
              </w:tabs>
              <w:jc w:val="center"/>
            </w:pPr>
            <w:r>
              <w:t>0001</w:t>
            </w:r>
          </w:p>
        </w:tc>
      </w:tr>
      <w:tr w:rsidR="005E72F0" w14:paraId="364A78E0" w14:textId="77777777" w:rsidTr="00822391">
        <w:trPr>
          <w:trHeight w:val="369"/>
          <w:jc w:val="center"/>
        </w:trPr>
        <w:tc>
          <w:tcPr>
            <w:tcW w:w="2050" w:type="dxa"/>
            <w:vAlign w:val="center"/>
          </w:tcPr>
          <w:p w14:paraId="14857114" w14:textId="77777777" w:rsidR="005E72F0" w:rsidRDefault="005E72F0" w:rsidP="00822391">
            <w:pPr>
              <w:tabs>
                <w:tab w:val="left" w:pos="1212"/>
              </w:tabs>
              <w:jc w:val="center"/>
            </w:pPr>
            <w:r>
              <w:t>2</w:t>
            </w:r>
          </w:p>
        </w:tc>
        <w:tc>
          <w:tcPr>
            <w:tcW w:w="2050" w:type="dxa"/>
            <w:vAlign w:val="center"/>
          </w:tcPr>
          <w:p w14:paraId="5E4FCBCE" w14:textId="77777777" w:rsidR="005E72F0" w:rsidRDefault="005E72F0" w:rsidP="00822391">
            <w:pPr>
              <w:tabs>
                <w:tab w:val="left" w:pos="1212"/>
              </w:tabs>
              <w:jc w:val="center"/>
            </w:pPr>
            <w:r>
              <w:t>0010</w:t>
            </w:r>
          </w:p>
        </w:tc>
      </w:tr>
      <w:tr w:rsidR="005E72F0" w14:paraId="077CBD3A" w14:textId="77777777" w:rsidTr="00822391">
        <w:trPr>
          <w:trHeight w:val="380"/>
          <w:jc w:val="center"/>
        </w:trPr>
        <w:tc>
          <w:tcPr>
            <w:tcW w:w="2050" w:type="dxa"/>
            <w:vAlign w:val="center"/>
          </w:tcPr>
          <w:p w14:paraId="620BF773" w14:textId="77777777" w:rsidR="005E72F0" w:rsidRDefault="005E72F0" w:rsidP="00822391">
            <w:pPr>
              <w:tabs>
                <w:tab w:val="left" w:pos="1212"/>
              </w:tabs>
              <w:jc w:val="center"/>
            </w:pPr>
            <w:r>
              <w:t>3</w:t>
            </w:r>
          </w:p>
        </w:tc>
        <w:tc>
          <w:tcPr>
            <w:tcW w:w="2050" w:type="dxa"/>
            <w:vAlign w:val="center"/>
          </w:tcPr>
          <w:p w14:paraId="0020DAF6" w14:textId="77777777" w:rsidR="005E72F0" w:rsidRDefault="005E72F0" w:rsidP="00822391">
            <w:pPr>
              <w:tabs>
                <w:tab w:val="left" w:pos="1212"/>
              </w:tabs>
              <w:jc w:val="center"/>
            </w:pPr>
            <w:r>
              <w:t>0011</w:t>
            </w:r>
          </w:p>
        </w:tc>
      </w:tr>
      <w:tr w:rsidR="005E72F0" w14:paraId="36A9D5C5" w14:textId="77777777" w:rsidTr="00822391">
        <w:trPr>
          <w:trHeight w:val="369"/>
          <w:jc w:val="center"/>
        </w:trPr>
        <w:tc>
          <w:tcPr>
            <w:tcW w:w="2050" w:type="dxa"/>
            <w:vAlign w:val="center"/>
          </w:tcPr>
          <w:p w14:paraId="577413D7" w14:textId="77777777" w:rsidR="005E72F0" w:rsidRDefault="005E72F0" w:rsidP="00822391">
            <w:pPr>
              <w:tabs>
                <w:tab w:val="left" w:pos="1212"/>
              </w:tabs>
              <w:jc w:val="center"/>
            </w:pPr>
            <w:r>
              <w:t>4</w:t>
            </w:r>
          </w:p>
        </w:tc>
        <w:tc>
          <w:tcPr>
            <w:tcW w:w="2050" w:type="dxa"/>
            <w:vAlign w:val="center"/>
          </w:tcPr>
          <w:p w14:paraId="1B2A090C" w14:textId="77777777" w:rsidR="005E72F0" w:rsidRDefault="005E72F0" w:rsidP="00822391">
            <w:pPr>
              <w:tabs>
                <w:tab w:val="left" w:pos="1212"/>
              </w:tabs>
              <w:jc w:val="center"/>
            </w:pPr>
            <w:r>
              <w:t>0100</w:t>
            </w:r>
          </w:p>
        </w:tc>
      </w:tr>
      <w:tr w:rsidR="005E72F0" w14:paraId="3706119B" w14:textId="77777777" w:rsidTr="00822391">
        <w:trPr>
          <w:trHeight w:val="369"/>
          <w:jc w:val="center"/>
        </w:trPr>
        <w:tc>
          <w:tcPr>
            <w:tcW w:w="2050" w:type="dxa"/>
            <w:vAlign w:val="center"/>
          </w:tcPr>
          <w:p w14:paraId="2C7ABA30" w14:textId="77777777" w:rsidR="005E72F0" w:rsidRDefault="005E72F0" w:rsidP="00822391">
            <w:pPr>
              <w:tabs>
                <w:tab w:val="left" w:pos="1212"/>
              </w:tabs>
              <w:jc w:val="center"/>
            </w:pPr>
            <w:r>
              <w:t>5</w:t>
            </w:r>
          </w:p>
        </w:tc>
        <w:tc>
          <w:tcPr>
            <w:tcW w:w="2050" w:type="dxa"/>
            <w:vAlign w:val="center"/>
          </w:tcPr>
          <w:p w14:paraId="7B45922F" w14:textId="77777777" w:rsidR="005E72F0" w:rsidRDefault="005E72F0" w:rsidP="00822391">
            <w:pPr>
              <w:tabs>
                <w:tab w:val="left" w:pos="1212"/>
              </w:tabs>
              <w:jc w:val="center"/>
            </w:pPr>
            <w:r>
              <w:t>0101</w:t>
            </w:r>
          </w:p>
        </w:tc>
      </w:tr>
      <w:tr w:rsidR="005E72F0" w14:paraId="426197FC" w14:textId="77777777" w:rsidTr="00822391">
        <w:trPr>
          <w:trHeight w:val="380"/>
          <w:jc w:val="center"/>
        </w:trPr>
        <w:tc>
          <w:tcPr>
            <w:tcW w:w="2050" w:type="dxa"/>
            <w:vAlign w:val="center"/>
          </w:tcPr>
          <w:p w14:paraId="7EDE3CF3" w14:textId="77777777" w:rsidR="005E72F0" w:rsidRDefault="005E72F0" w:rsidP="00822391">
            <w:pPr>
              <w:tabs>
                <w:tab w:val="left" w:pos="1212"/>
              </w:tabs>
              <w:jc w:val="center"/>
            </w:pPr>
            <w:r>
              <w:t>6</w:t>
            </w:r>
          </w:p>
        </w:tc>
        <w:tc>
          <w:tcPr>
            <w:tcW w:w="2050" w:type="dxa"/>
            <w:vAlign w:val="center"/>
          </w:tcPr>
          <w:p w14:paraId="2ED527B8" w14:textId="77777777" w:rsidR="005E72F0" w:rsidRDefault="005E72F0" w:rsidP="00822391">
            <w:pPr>
              <w:tabs>
                <w:tab w:val="left" w:pos="1212"/>
              </w:tabs>
              <w:jc w:val="center"/>
            </w:pPr>
            <w:r>
              <w:t>0110</w:t>
            </w:r>
          </w:p>
        </w:tc>
      </w:tr>
      <w:tr w:rsidR="005E72F0" w14:paraId="27042AD5" w14:textId="77777777" w:rsidTr="00822391">
        <w:trPr>
          <w:trHeight w:val="369"/>
          <w:jc w:val="center"/>
        </w:trPr>
        <w:tc>
          <w:tcPr>
            <w:tcW w:w="2050" w:type="dxa"/>
            <w:vAlign w:val="center"/>
          </w:tcPr>
          <w:p w14:paraId="351065BB" w14:textId="77777777" w:rsidR="005E72F0" w:rsidRDefault="005E72F0" w:rsidP="00822391">
            <w:pPr>
              <w:tabs>
                <w:tab w:val="left" w:pos="1212"/>
              </w:tabs>
              <w:jc w:val="center"/>
            </w:pPr>
            <w:r>
              <w:t>7</w:t>
            </w:r>
          </w:p>
        </w:tc>
        <w:tc>
          <w:tcPr>
            <w:tcW w:w="2050" w:type="dxa"/>
            <w:vAlign w:val="center"/>
          </w:tcPr>
          <w:p w14:paraId="511B7FD7" w14:textId="77777777" w:rsidR="005E72F0" w:rsidRDefault="005E72F0" w:rsidP="00822391">
            <w:pPr>
              <w:tabs>
                <w:tab w:val="left" w:pos="1212"/>
              </w:tabs>
              <w:jc w:val="center"/>
            </w:pPr>
            <w:r>
              <w:t>0111</w:t>
            </w:r>
          </w:p>
        </w:tc>
      </w:tr>
      <w:tr w:rsidR="005E72F0" w14:paraId="20D708F5" w14:textId="77777777" w:rsidTr="00822391">
        <w:trPr>
          <w:trHeight w:val="369"/>
          <w:jc w:val="center"/>
        </w:trPr>
        <w:tc>
          <w:tcPr>
            <w:tcW w:w="2050" w:type="dxa"/>
            <w:vAlign w:val="center"/>
          </w:tcPr>
          <w:p w14:paraId="65EBEB0B" w14:textId="77777777" w:rsidR="005E72F0" w:rsidRDefault="005E72F0" w:rsidP="00822391">
            <w:pPr>
              <w:tabs>
                <w:tab w:val="left" w:pos="1212"/>
              </w:tabs>
              <w:jc w:val="center"/>
            </w:pPr>
            <w:r>
              <w:t>8</w:t>
            </w:r>
          </w:p>
        </w:tc>
        <w:tc>
          <w:tcPr>
            <w:tcW w:w="2050" w:type="dxa"/>
            <w:vAlign w:val="center"/>
          </w:tcPr>
          <w:p w14:paraId="26A4F1A5" w14:textId="77777777" w:rsidR="005E72F0" w:rsidRDefault="005E72F0" w:rsidP="00822391">
            <w:pPr>
              <w:tabs>
                <w:tab w:val="left" w:pos="1212"/>
              </w:tabs>
              <w:jc w:val="center"/>
            </w:pPr>
            <w:r>
              <w:t>1000</w:t>
            </w:r>
          </w:p>
        </w:tc>
      </w:tr>
      <w:tr w:rsidR="005E72F0" w14:paraId="58097F1A" w14:textId="77777777" w:rsidTr="00822391">
        <w:trPr>
          <w:trHeight w:val="380"/>
          <w:jc w:val="center"/>
        </w:trPr>
        <w:tc>
          <w:tcPr>
            <w:tcW w:w="2050" w:type="dxa"/>
            <w:vAlign w:val="center"/>
          </w:tcPr>
          <w:p w14:paraId="747F5373" w14:textId="77777777" w:rsidR="005E72F0" w:rsidRDefault="005E72F0" w:rsidP="00822391">
            <w:pPr>
              <w:tabs>
                <w:tab w:val="left" w:pos="1212"/>
              </w:tabs>
              <w:jc w:val="center"/>
            </w:pPr>
            <w:r>
              <w:t>9</w:t>
            </w:r>
          </w:p>
        </w:tc>
        <w:tc>
          <w:tcPr>
            <w:tcW w:w="2050" w:type="dxa"/>
            <w:vAlign w:val="center"/>
          </w:tcPr>
          <w:p w14:paraId="53B168AC" w14:textId="77777777" w:rsidR="005E72F0" w:rsidRDefault="005E72F0" w:rsidP="00822391">
            <w:pPr>
              <w:tabs>
                <w:tab w:val="left" w:pos="1212"/>
              </w:tabs>
              <w:jc w:val="center"/>
            </w:pPr>
            <w:r>
              <w:t>1001</w:t>
            </w:r>
          </w:p>
        </w:tc>
      </w:tr>
      <w:tr w:rsidR="005E72F0" w14:paraId="32E55AF0" w14:textId="77777777" w:rsidTr="00822391">
        <w:trPr>
          <w:trHeight w:val="369"/>
          <w:jc w:val="center"/>
        </w:trPr>
        <w:tc>
          <w:tcPr>
            <w:tcW w:w="2050" w:type="dxa"/>
            <w:vAlign w:val="center"/>
          </w:tcPr>
          <w:p w14:paraId="7F5DE281" w14:textId="77777777" w:rsidR="005E72F0" w:rsidRDefault="005E72F0" w:rsidP="00822391">
            <w:pPr>
              <w:tabs>
                <w:tab w:val="left" w:pos="1212"/>
              </w:tabs>
              <w:jc w:val="center"/>
            </w:pPr>
            <w:r>
              <w:t>10</w:t>
            </w:r>
          </w:p>
        </w:tc>
        <w:tc>
          <w:tcPr>
            <w:tcW w:w="2050" w:type="dxa"/>
            <w:vAlign w:val="center"/>
          </w:tcPr>
          <w:p w14:paraId="4FC77BCE" w14:textId="77777777" w:rsidR="005E72F0" w:rsidRDefault="005E72F0" w:rsidP="00822391">
            <w:pPr>
              <w:tabs>
                <w:tab w:val="left" w:pos="1212"/>
              </w:tabs>
              <w:jc w:val="center"/>
            </w:pPr>
            <w:r>
              <w:t>1010</w:t>
            </w:r>
          </w:p>
        </w:tc>
      </w:tr>
      <w:tr w:rsidR="005E72F0" w14:paraId="6C912782" w14:textId="77777777" w:rsidTr="00822391">
        <w:trPr>
          <w:trHeight w:val="369"/>
          <w:jc w:val="center"/>
        </w:trPr>
        <w:tc>
          <w:tcPr>
            <w:tcW w:w="2050" w:type="dxa"/>
            <w:vAlign w:val="center"/>
          </w:tcPr>
          <w:p w14:paraId="23DE7F82" w14:textId="77777777" w:rsidR="005E72F0" w:rsidRDefault="005E72F0" w:rsidP="00822391">
            <w:pPr>
              <w:tabs>
                <w:tab w:val="left" w:pos="1212"/>
              </w:tabs>
              <w:jc w:val="center"/>
            </w:pPr>
            <w:r>
              <w:t>11</w:t>
            </w:r>
          </w:p>
        </w:tc>
        <w:tc>
          <w:tcPr>
            <w:tcW w:w="2050" w:type="dxa"/>
            <w:vAlign w:val="center"/>
          </w:tcPr>
          <w:p w14:paraId="29CE5B4B" w14:textId="77777777" w:rsidR="005E72F0" w:rsidRDefault="005E72F0" w:rsidP="00822391">
            <w:pPr>
              <w:tabs>
                <w:tab w:val="left" w:pos="1212"/>
              </w:tabs>
              <w:jc w:val="center"/>
            </w:pPr>
            <w:r>
              <w:t>1011</w:t>
            </w:r>
          </w:p>
        </w:tc>
      </w:tr>
      <w:tr w:rsidR="005E72F0" w14:paraId="0592FDC2" w14:textId="77777777" w:rsidTr="00822391">
        <w:trPr>
          <w:trHeight w:val="380"/>
          <w:jc w:val="center"/>
        </w:trPr>
        <w:tc>
          <w:tcPr>
            <w:tcW w:w="2050" w:type="dxa"/>
            <w:vAlign w:val="center"/>
          </w:tcPr>
          <w:p w14:paraId="17A58936" w14:textId="77777777" w:rsidR="005E72F0" w:rsidRDefault="005E72F0" w:rsidP="00822391">
            <w:pPr>
              <w:tabs>
                <w:tab w:val="left" w:pos="1212"/>
              </w:tabs>
              <w:jc w:val="center"/>
            </w:pPr>
            <w:r>
              <w:t>12</w:t>
            </w:r>
          </w:p>
        </w:tc>
        <w:tc>
          <w:tcPr>
            <w:tcW w:w="2050" w:type="dxa"/>
            <w:vAlign w:val="center"/>
          </w:tcPr>
          <w:p w14:paraId="448D8E25" w14:textId="77777777" w:rsidR="005E72F0" w:rsidRDefault="005E72F0" w:rsidP="00822391">
            <w:pPr>
              <w:tabs>
                <w:tab w:val="left" w:pos="1212"/>
              </w:tabs>
              <w:jc w:val="center"/>
            </w:pPr>
            <w:r>
              <w:t>1100</w:t>
            </w:r>
          </w:p>
        </w:tc>
      </w:tr>
      <w:tr w:rsidR="005E72F0" w14:paraId="2F8ABAD9" w14:textId="77777777" w:rsidTr="00822391">
        <w:trPr>
          <w:trHeight w:val="369"/>
          <w:jc w:val="center"/>
        </w:trPr>
        <w:tc>
          <w:tcPr>
            <w:tcW w:w="2050" w:type="dxa"/>
            <w:vAlign w:val="center"/>
          </w:tcPr>
          <w:p w14:paraId="731DA68F" w14:textId="77777777" w:rsidR="005E72F0" w:rsidRDefault="005E72F0" w:rsidP="00822391">
            <w:pPr>
              <w:tabs>
                <w:tab w:val="left" w:pos="1212"/>
              </w:tabs>
              <w:jc w:val="center"/>
            </w:pPr>
            <w:r>
              <w:t>13</w:t>
            </w:r>
          </w:p>
        </w:tc>
        <w:tc>
          <w:tcPr>
            <w:tcW w:w="2050" w:type="dxa"/>
            <w:vAlign w:val="center"/>
          </w:tcPr>
          <w:p w14:paraId="538BA6CC" w14:textId="77777777" w:rsidR="005E72F0" w:rsidRDefault="005E72F0" w:rsidP="00822391">
            <w:pPr>
              <w:tabs>
                <w:tab w:val="left" w:pos="1212"/>
              </w:tabs>
              <w:jc w:val="center"/>
            </w:pPr>
            <w:r>
              <w:t>1101</w:t>
            </w:r>
          </w:p>
        </w:tc>
      </w:tr>
      <w:tr w:rsidR="005E72F0" w14:paraId="740577DA" w14:textId="77777777" w:rsidTr="00822391">
        <w:trPr>
          <w:trHeight w:val="369"/>
          <w:jc w:val="center"/>
        </w:trPr>
        <w:tc>
          <w:tcPr>
            <w:tcW w:w="2050" w:type="dxa"/>
            <w:vAlign w:val="center"/>
          </w:tcPr>
          <w:p w14:paraId="782EEF65" w14:textId="77777777" w:rsidR="005E72F0" w:rsidRDefault="005E72F0" w:rsidP="00822391">
            <w:pPr>
              <w:tabs>
                <w:tab w:val="left" w:pos="1212"/>
              </w:tabs>
              <w:jc w:val="center"/>
            </w:pPr>
            <w:r>
              <w:t>14</w:t>
            </w:r>
          </w:p>
        </w:tc>
        <w:tc>
          <w:tcPr>
            <w:tcW w:w="2050" w:type="dxa"/>
            <w:vAlign w:val="center"/>
          </w:tcPr>
          <w:p w14:paraId="3BA2EA5B" w14:textId="77777777" w:rsidR="005E72F0" w:rsidRDefault="005E72F0" w:rsidP="00822391">
            <w:pPr>
              <w:tabs>
                <w:tab w:val="left" w:pos="1212"/>
              </w:tabs>
              <w:jc w:val="center"/>
            </w:pPr>
            <w:r>
              <w:t>1110</w:t>
            </w:r>
          </w:p>
        </w:tc>
      </w:tr>
      <w:tr w:rsidR="005E72F0" w14:paraId="0EF8F309" w14:textId="77777777" w:rsidTr="00822391">
        <w:trPr>
          <w:trHeight w:val="369"/>
          <w:jc w:val="center"/>
        </w:trPr>
        <w:tc>
          <w:tcPr>
            <w:tcW w:w="2050" w:type="dxa"/>
            <w:vAlign w:val="center"/>
          </w:tcPr>
          <w:p w14:paraId="10D3DB63" w14:textId="77777777" w:rsidR="005E72F0" w:rsidRDefault="005E72F0" w:rsidP="00822391">
            <w:pPr>
              <w:tabs>
                <w:tab w:val="left" w:pos="1212"/>
              </w:tabs>
              <w:jc w:val="center"/>
            </w:pPr>
            <w:r>
              <w:t>15</w:t>
            </w:r>
          </w:p>
        </w:tc>
        <w:tc>
          <w:tcPr>
            <w:tcW w:w="2050" w:type="dxa"/>
            <w:vAlign w:val="center"/>
          </w:tcPr>
          <w:p w14:paraId="2A941BBD" w14:textId="77777777" w:rsidR="005E72F0" w:rsidRDefault="005E72F0" w:rsidP="00822391">
            <w:pPr>
              <w:keepNext/>
              <w:tabs>
                <w:tab w:val="left" w:pos="1212"/>
              </w:tabs>
              <w:jc w:val="center"/>
            </w:pPr>
            <w:r>
              <w:t>1111</w:t>
            </w:r>
          </w:p>
        </w:tc>
      </w:tr>
    </w:tbl>
    <w:p w14:paraId="7F905DC8" w14:textId="77777777" w:rsidR="005E72F0" w:rsidRPr="00ED0DA4" w:rsidRDefault="005E72F0" w:rsidP="005E72F0">
      <w:pPr>
        <w:spacing w:line="240" w:lineRule="auto"/>
      </w:pPr>
    </w:p>
    <w:p w14:paraId="606AC6BA" w14:textId="77777777" w:rsidR="005E72F0" w:rsidRPr="005E72F0" w:rsidRDefault="005E72F0" w:rsidP="005E72F0">
      <w:pPr>
        <w:rPr>
          <w:b/>
          <w:bCs/>
        </w:rPr>
      </w:pPr>
      <w:r w:rsidRPr="005E72F0">
        <w:rPr>
          <w:b/>
          <w:bCs/>
        </w:rPr>
        <w:t xml:space="preserve"> </w:t>
      </w:r>
      <w:bookmarkStart w:id="1" w:name="_Toc200308132"/>
      <w:r w:rsidRPr="005E72F0">
        <w:rPr>
          <w:b/>
          <w:bCs/>
        </w:rPr>
        <w:t>Importancia del sistema binario en el procesamiento de datos en computadoras</w:t>
      </w:r>
      <w:bookmarkEnd w:id="1"/>
    </w:p>
    <w:p w14:paraId="7B56BE2F" w14:textId="41F08B26" w:rsidR="005E72F0" w:rsidRDefault="005E72F0" w:rsidP="005E72F0">
      <w:pPr>
        <w:rPr>
          <w:color w:val="000000"/>
        </w:rPr>
      </w:pPr>
      <w:r>
        <w:t xml:space="preserve">La representación binaria de los datos no solo es clave para guardar y enviar información digital, sino que es muy importante para mejorar el procesamiento dentro de los sistemas informáticos. </w:t>
      </w:r>
      <w:proofErr w:type="spellStart"/>
      <w:r>
        <w:t>Zhabin</w:t>
      </w:r>
      <w:proofErr w:type="spellEnd"/>
      <w:r>
        <w:t xml:space="preserve"> y </w:t>
      </w:r>
      <w:proofErr w:type="spellStart"/>
      <w:r>
        <w:t>Zhabina</w:t>
      </w:r>
      <w:proofErr w:type="spellEnd"/>
      <w:r>
        <w:t xml:space="preserve"> </w:t>
      </w:r>
      <w:sdt>
        <w:sdtPr>
          <w:rPr>
            <w:color w:val="000000"/>
          </w:rPr>
          <w:tag w:val="MENDELEY_CITATION_v3_eyJjaXRhdGlvbklEIjoiTUVOREVMRVlfQ0lUQVRJT05fY2U0NjMyZTEtYmI2ZS00Mjg1LWI4YjQtMjdlYTA0NTVlNTkw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iwiY29udGFpbmVyLXRpdGxlLXNob3J0IjoiIn0sImlzVGVtcG9yYXJ5IjpmYWxzZSwic3VwcHJlc3MtYXV0aG9yIjpmYWxzZSwiY29tcG9zaXRlIjpmYWxzZSwiYXV0aG9yLW9ubHkiOmZhbHNlfV19"/>
          <w:id w:val="1533606745"/>
          <w:placeholder>
            <w:docPart w:val="9D117DA875664920B29C093DD5C13271"/>
          </w:placeholder>
        </w:sdtPr>
        <w:sdtContent>
          <w:r w:rsidRPr="005E72F0">
            <w:rPr>
              <w:color w:val="000000"/>
            </w:rPr>
            <w:t>[3]</w:t>
          </w:r>
        </w:sdtContent>
      </w:sdt>
      <w:r>
        <w:rPr>
          <w:color w:val="000000"/>
        </w:rPr>
        <w:t xml:space="preserve"> demostraron que usar versiones del sistema binario, como los sistemas binarios redundantes que emplean los dígitos -1, 0 y 1, pueden llegar a acelerar considerablemente los cálculos en computadoras con arquitecturas paralelas.</w:t>
      </w:r>
    </w:p>
    <w:p w14:paraId="49CB1180" w14:textId="4AC276AD" w:rsidR="005E72F0" w:rsidRDefault="005E72F0" w:rsidP="005E72F0">
      <w:r>
        <w:t xml:space="preserve">Estas computadoras conectadas entre sí procesan los datos dígito por dígitos, comenzando por los más significativos, lo que se traduce en un menor tiempo de espera y en una mejora del rendimiento en tiempo real. Además, al trasmitir datos de forma binaria, se reduce el consumo de recursos de hardware como pines y conexiones internas </w:t>
      </w:r>
      <w:sdt>
        <w:sdtPr>
          <w:rPr>
            <w:color w:val="000000"/>
          </w:rPr>
          <w:tag w:val="MENDELEY_CITATION_v3_eyJjaXRhdGlvbklEIjoiTUVOREVMRVlfQ0lUQVRJT05fZmYyMjIxYzMtZTBiNy00M2U2LWFjZTMtZmU2NjM5MjA1NGVh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iwiY29udGFpbmVyLXRpdGxlLXNob3J0IjoiIn0sImlzVGVtcG9yYXJ5IjpmYWxzZSwic3VwcHJlc3MtYXV0aG9yIjpmYWxzZSwiY29tcG9zaXRlIjpmYWxzZSwiYXV0aG9yLW9ubHkiOmZhbHNlfV19"/>
          <w:id w:val="126059771"/>
          <w:placeholder>
            <w:docPart w:val="9D117DA875664920B29C093DD5C13271"/>
          </w:placeholder>
        </w:sdtPr>
        <w:sdtContent>
          <w:r w:rsidRPr="005E72F0">
            <w:rPr>
              <w:color w:val="000000"/>
            </w:rPr>
            <w:t>[3]</w:t>
          </w:r>
        </w:sdtContent>
      </w:sdt>
      <w:r>
        <w:t>. Esto demuestra que el sistema binario puede ser una herramienta importante en el desarrollo de arquitecturas eficiente y que cuenten con un alto rendimiento para el procesamiento de datos.</w:t>
      </w:r>
    </w:p>
    <w:p w14:paraId="5F5AD1B6" w14:textId="77777777" w:rsidR="005E72F0" w:rsidRDefault="005E72F0" w:rsidP="005E72F0"/>
    <w:p w14:paraId="47729F3E" w14:textId="77777777" w:rsidR="005E72F0" w:rsidRDefault="005E72F0" w:rsidP="005E72F0"/>
    <w:p w14:paraId="0E6B423B" w14:textId="77777777" w:rsidR="005E72F0" w:rsidRPr="005E72F0" w:rsidRDefault="005E72F0" w:rsidP="005E72F0">
      <w:pPr>
        <w:rPr>
          <w:b/>
          <w:bCs/>
        </w:rPr>
      </w:pPr>
      <w:r w:rsidRPr="005E72F0">
        <w:rPr>
          <w:b/>
          <w:bCs/>
        </w:rPr>
        <w:lastRenderedPageBreak/>
        <w:t xml:space="preserve"> </w:t>
      </w:r>
      <w:bookmarkStart w:id="2" w:name="_Toc200308133"/>
      <w:r w:rsidRPr="005E72F0">
        <w:rPr>
          <w:b/>
          <w:bCs/>
        </w:rPr>
        <w:t>Operaciones aritméticas básicas en el sistema binario</w:t>
      </w:r>
      <w:bookmarkEnd w:id="2"/>
    </w:p>
    <w:p w14:paraId="43D88609" w14:textId="4864FDCD" w:rsidR="005E72F0" w:rsidRPr="009D69B8" w:rsidRDefault="005E72F0" w:rsidP="005E72F0">
      <w:r>
        <w:t xml:space="preserve">En el sistema de numeración binario se pueden realizar las operaciones aritméticas básicas siguiendo pequeñas reglas en cada operación. Estas operaciones son fundamentales en el procesamiento de datos, ya que permiten a las computadoras realizar cálculos utilizando los dígitos 0 y 1 </w:t>
      </w:r>
      <w:sdt>
        <w:sdtPr>
          <w:rPr>
            <w:color w:val="000000"/>
          </w:rPr>
          <w:tag w:val="MENDELEY_CITATION_v3_eyJjaXRhdGlvbklEIjoiTUVOREVMRVlfQ0lUQVRJT05fYzQ0NmIxYjAtOTZkMS00YWI5LWJkODItNDUzODliNTUxZWY5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809161458"/>
          <w:placeholder>
            <w:docPart w:val="9D117DA875664920B29C093DD5C13271"/>
          </w:placeholder>
        </w:sdtPr>
        <w:sdtContent>
          <w:r w:rsidRPr="005E72F0">
            <w:rPr>
              <w:color w:val="000000"/>
            </w:rPr>
            <w:t>[4]</w:t>
          </w:r>
        </w:sdtContent>
      </w:sdt>
      <w:r>
        <w:t>.</w:t>
      </w:r>
    </w:p>
    <w:p w14:paraId="649ACE60" w14:textId="77777777" w:rsidR="005E72F0" w:rsidRPr="005E72F0" w:rsidRDefault="005E72F0" w:rsidP="005E72F0">
      <w:pPr>
        <w:rPr>
          <w:b/>
          <w:bCs/>
        </w:rPr>
      </w:pPr>
      <w:bookmarkStart w:id="3" w:name="_Toc200308134"/>
      <w:r w:rsidRPr="005E72F0">
        <w:rPr>
          <w:b/>
          <w:bCs/>
        </w:rPr>
        <w:t>Suma de números binarios</w:t>
      </w:r>
      <w:bookmarkEnd w:id="3"/>
    </w:p>
    <w:p w14:paraId="21EC212D" w14:textId="1BA52A9C" w:rsidR="005E72F0" w:rsidRDefault="005E72F0" w:rsidP="005E72F0">
      <w:r>
        <w:t xml:space="preserve">La suma de números binarios es un proceso importante en la aritmética digital, está basada en un conjunto de reglas simples que se derivan del sistema binario </w:t>
      </w:r>
      <w:sdt>
        <w:sdtPr>
          <w:rPr>
            <w:color w:val="000000"/>
          </w:rPr>
          <w:tag w:val="MENDELEY_CITATION_v3_eyJjaXRhdGlvbklEIjoiTUVOREVMRVlfQ0lUQVRJT05fNGI0OWQ0NDEtNjZhNy00MmYwLTkwZjgtMmU0ZDU1MTZhMmEz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647519859"/>
          <w:placeholder>
            <w:docPart w:val="9D117DA875664920B29C093DD5C13271"/>
          </w:placeholder>
        </w:sdtPr>
        <w:sdtContent>
          <w:r w:rsidRPr="005E72F0">
            <w:rPr>
              <w:color w:val="000000"/>
            </w:rPr>
            <w:t>[4]</w:t>
          </w:r>
        </w:sdtContent>
      </w:sdt>
      <w:r>
        <w:t>, como se puede observar en la Tabla 4:</w:t>
      </w:r>
    </w:p>
    <w:p w14:paraId="7AC18F30" w14:textId="77777777" w:rsidR="005E72F0" w:rsidRPr="0005773C" w:rsidRDefault="005E72F0" w:rsidP="005E72F0">
      <w:pPr>
        <w:pStyle w:val="Descripcin"/>
        <w:jc w:val="center"/>
        <w:rPr>
          <w:b/>
          <w:bCs/>
          <w:i w:val="0"/>
          <w:iCs w:val="0"/>
          <w:color w:val="000000" w:themeColor="text1"/>
          <w:sz w:val="24"/>
          <w:szCs w:val="24"/>
        </w:rPr>
      </w:pPr>
      <w:r w:rsidRPr="0005773C">
        <w:rPr>
          <w:b/>
          <w:bCs/>
          <w:i w:val="0"/>
          <w:iCs w:val="0"/>
          <w:color w:val="000000" w:themeColor="text1"/>
          <w:sz w:val="24"/>
          <w:szCs w:val="24"/>
        </w:rPr>
        <w:t xml:space="preserve">Tabla 4. </w:t>
      </w:r>
      <w:r w:rsidRPr="0005773C">
        <w:rPr>
          <w:i w:val="0"/>
          <w:iCs w:val="0"/>
          <w:color w:val="000000" w:themeColor="text1"/>
          <w:sz w:val="24"/>
          <w:szCs w:val="24"/>
        </w:rPr>
        <w:t>Reglas de la suma de binarios</w:t>
      </w:r>
    </w:p>
    <w:tbl>
      <w:tblPr>
        <w:tblStyle w:val="Tablaconcuadrcula"/>
        <w:tblW w:w="0" w:type="auto"/>
        <w:jc w:val="center"/>
        <w:tblLook w:val="04A0" w:firstRow="1" w:lastRow="0" w:firstColumn="1" w:lastColumn="0" w:noHBand="0" w:noVBand="1"/>
      </w:tblPr>
      <w:tblGrid>
        <w:gridCol w:w="1351"/>
        <w:gridCol w:w="1351"/>
        <w:gridCol w:w="1351"/>
        <w:gridCol w:w="1351"/>
      </w:tblGrid>
      <w:tr w:rsidR="005E72F0" w14:paraId="17AF5419" w14:textId="77777777" w:rsidTr="00822391">
        <w:trPr>
          <w:trHeight w:val="372"/>
          <w:jc w:val="center"/>
        </w:trPr>
        <w:tc>
          <w:tcPr>
            <w:tcW w:w="1351" w:type="dxa"/>
            <w:vAlign w:val="center"/>
          </w:tcPr>
          <w:p w14:paraId="6E9F2E74" w14:textId="77777777" w:rsidR="005E72F0" w:rsidRDefault="005E72F0" w:rsidP="00822391">
            <w:pPr>
              <w:jc w:val="center"/>
            </w:pPr>
            <w:r>
              <w:t>Bit A</w:t>
            </w:r>
          </w:p>
        </w:tc>
        <w:tc>
          <w:tcPr>
            <w:tcW w:w="1351" w:type="dxa"/>
            <w:vAlign w:val="center"/>
          </w:tcPr>
          <w:p w14:paraId="6BC60875" w14:textId="77777777" w:rsidR="005E72F0" w:rsidRDefault="005E72F0" w:rsidP="00822391">
            <w:pPr>
              <w:jc w:val="center"/>
            </w:pPr>
            <w:r>
              <w:t>Bit B</w:t>
            </w:r>
          </w:p>
        </w:tc>
        <w:tc>
          <w:tcPr>
            <w:tcW w:w="1351" w:type="dxa"/>
            <w:vAlign w:val="center"/>
          </w:tcPr>
          <w:p w14:paraId="273F5522" w14:textId="77777777" w:rsidR="005E72F0" w:rsidRDefault="005E72F0" w:rsidP="00822391">
            <w:pPr>
              <w:jc w:val="center"/>
            </w:pPr>
            <w:r>
              <w:t>Resultado</w:t>
            </w:r>
          </w:p>
        </w:tc>
        <w:tc>
          <w:tcPr>
            <w:tcW w:w="1351" w:type="dxa"/>
            <w:vAlign w:val="center"/>
          </w:tcPr>
          <w:p w14:paraId="43B1D118" w14:textId="77777777" w:rsidR="005E72F0" w:rsidRDefault="005E72F0" w:rsidP="00822391">
            <w:pPr>
              <w:jc w:val="center"/>
            </w:pPr>
            <w:proofErr w:type="spellStart"/>
            <w:r>
              <w:t>Carry</w:t>
            </w:r>
            <w:proofErr w:type="spellEnd"/>
          </w:p>
        </w:tc>
      </w:tr>
      <w:tr w:rsidR="005E72F0" w14:paraId="11F873B6" w14:textId="77777777" w:rsidTr="00822391">
        <w:trPr>
          <w:trHeight w:val="372"/>
          <w:jc w:val="center"/>
        </w:trPr>
        <w:tc>
          <w:tcPr>
            <w:tcW w:w="1351" w:type="dxa"/>
            <w:vAlign w:val="center"/>
          </w:tcPr>
          <w:p w14:paraId="3C39F669" w14:textId="77777777" w:rsidR="005E72F0" w:rsidRDefault="005E72F0" w:rsidP="00822391">
            <w:pPr>
              <w:jc w:val="center"/>
            </w:pPr>
            <w:r>
              <w:t>0</w:t>
            </w:r>
          </w:p>
        </w:tc>
        <w:tc>
          <w:tcPr>
            <w:tcW w:w="1351" w:type="dxa"/>
            <w:vAlign w:val="center"/>
          </w:tcPr>
          <w:p w14:paraId="16AEDDE2" w14:textId="77777777" w:rsidR="005E72F0" w:rsidRDefault="005E72F0" w:rsidP="00822391">
            <w:pPr>
              <w:jc w:val="center"/>
            </w:pPr>
            <w:r>
              <w:t>0</w:t>
            </w:r>
          </w:p>
        </w:tc>
        <w:tc>
          <w:tcPr>
            <w:tcW w:w="1351" w:type="dxa"/>
            <w:vAlign w:val="center"/>
          </w:tcPr>
          <w:p w14:paraId="4D82E25F" w14:textId="77777777" w:rsidR="005E72F0" w:rsidRDefault="005E72F0" w:rsidP="00822391">
            <w:pPr>
              <w:jc w:val="center"/>
            </w:pPr>
            <w:r>
              <w:t>0</w:t>
            </w:r>
          </w:p>
        </w:tc>
        <w:tc>
          <w:tcPr>
            <w:tcW w:w="1351" w:type="dxa"/>
            <w:vAlign w:val="center"/>
          </w:tcPr>
          <w:p w14:paraId="313323FD" w14:textId="77777777" w:rsidR="005E72F0" w:rsidRDefault="005E72F0" w:rsidP="00822391">
            <w:pPr>
              <w:jc w:val="center"/>
            </w:pPr>
            <w:r>
              <w:t>0</w:t>
            </w:r>
          </w:p>
        </w:tc>
      </w:tr>
      <w:tr w:rsidR="005E72F0" w14:paraId="137E078D" w14:textId="77777777" w:rsidTr="00822391">
        <w:trPr>
          <w:trHeight w:val="372"/>
          <w:jc w:val="center"/>
        </w:trPr>
        <w:tc>
          <w:tcPr>
            <w:tcW w:w="1351" w:type="dxa"/>
            <w:vAlign w:val="center"/>
          </w:tcPr>
          <w:p w14:paraId="037BB595" w14:textId="77777777" w:rsidR="005E72F0" w:rsidRDefault="005E72F0" w:rsidP="00822391">
            <w:pPr>
              <w:jc w:val="center"/>
            </w:pPr>
            <w:r>
              <w:t>0</w:t>
            </w:r>
          </w:p>
        </w:tc>
        <w:tc>
          <w:tcPr>
            <w:tcW w:w="1351" w:type="dxa"/>
            <w:vAlign w:val="center"/>
          </w:tcPr>
          <w:p w14:paraId="3BF1CBE7" w14:textId="77777777" w:rsidR="005E72F0" w:rsidRDefault="005E72F0" w:rsidP="00822391">
            <w:pPr>
              <w:jc w:val="center"/>
            </w:pPr>
            <w:r>
              <w:t>1</w:t>
            </w:r>
          </w:p>
        </w:tc>
        <w:tc>
          <w:tcPr>
            <w:tcW w:w="1351" w:type="dxa"/>
            <w:vAlign w:val="center"/>
          </w:tcPr>
          <w:p w14:paraId="46282E4A" w14:textId="77777777" w:rsidR="005E72F0" w:rsidRDefault="005E72F0" w:rsidP="00822391">
            <w:pPr>
              <w:jc w:val="center"/>
            </w:pPr>
            <w:r>
              <w:t>1</w:t>
            </w:r>
          </w:p>
        </w:tc>
        <w:tc>
          <w:tcPr>
            <w:tcW w:w="1351" w:type="dxa"/>
            <w:vAlign w:val="center"/>
          </w:tcPr>
          <w:p w14:paraId="0E84B0C4" w14:textId="77777777" w:rsidR="005E72F0" w:rsidRDefault="005E72F0" w:rsidP="00822391">
            <w:pPr>
              <w:jc w:val="center"/>
            </w:pPr>
            <w:r>
              <w:t>0</w:t>
            </w:r>
          </w:p>
        </w:tc>
      </w:tr>
      <w:tr w:rsidR="005E72F0" w14:paraId="55373502" w14:textId="77777777" w:rsidTr="00822391">
        <w:trPr>
          <w:trHeight w:val="372"/>
          <w:jc w:val="center"/>
        </w:trPr>
        <w:tc>
          <w:tcPr>
            <w:tcW w:w="1351" w:type="dxa"/>
            <w:vAlign w:val="center"/>
          </w:tcPr>
          <w:p w14:paraId="64F4767A" w14:textId="77777777" w:rsidR="005E72F0" w:rsidRDefault="005E72F0" w:rsidP="00822391">
            <w:pPr>
              <w:jc w:val="center"/>
            </w:pPr>
            <w:r>
              <w:t>1</w:t>
            </w:r>
          </w:p>
        </w:tc>
        <w:tc>
          <w:tcPr>
            <w:tcW w:w="1351" w:type="dxa"/>
            <w:vAlign w:val="center"/>
          </w:tcPr>
          <w:p w14:paraId="11720063" w14:textId="77777777" w:rsidR="005E72F0" w:rsidRDefault="005E72F0" w:rsidP="00822391">
            <w:pPr>
              <w:jc w:val="center"/>
            </w:pPr>
            <w:r>
              <w:t>0</w:t>
            </w:r>
          </w:p>
        </w:tc>
        <w:tc>
          <w:tcPr>
            <w:tcW w:w="1351" w:type="dxa"/>
            <w:vAlign w:val="center"/>
          </w:tcPr>
          <w:p w14:paraId="5D85962D" w14:textId="77777777" w:rsidR="005E72F0" w:rsidRDefault="005E72F0" w:rsidP="00822391">
            <w:pPr>
              <w:jc w:val="center"/>
            </w:pPr>
            <w:r>
              <w:t>1</w:t>
            </w:r>
          </w:p>
        </w:tc>
        <w:tc>
          <w:tcPr>
            <w:tcW w:w="1351" w:type="dxa"/>
            <w:vAlign w:val="center"/>
          </w:tcPr>
          <w:p w14:paraId="68DF2FBC" w14:textId="77777777" w:rsidR="005E72F0" w:rsidRDefault="005E72F0" w:rsidP="00822391">
            <w:pPr>
              <w:jc w:val="center"/>
            </w:pPr>
            <w:r>
              <w:t>0</w:t>
            </w:r>
          </w:p>
        </w:tc>
      </w:tr>
      <w:tr w:rsidR="005E72F0" w14:paraId="6537279A" w14:textId="77777777" w:rsidTr="00822391">
        <w:trPr>
          <w:trHeight w:val="372"/>
          <w:jc w:val="center"/>
        </w:trPr>
        <w:tc>
          <w:tcPr>
            <w:tcW w:w="1351" w:type="dxa"/>
            <w:vAlign w:val="center"/>
          </w:tcPr>
          <w:p w14:paraId="41F97547" w14:textId="77777777" w:rsidR="005E72F0" w:rsidRDefault="005E72F0" w:rsidP="00822391">
            <w:pPr>
              <w:jc w:val="center"/>
            </w:pPr>
            <w:r>
              <w:t>1</w:t>
            </w:r>
          </w:p>
        </w:tc>
        <w:tc>
          <w:tcPr>
            <w:tcW w:w="1351" w:type="dxa"/>
            <w:vAlign w:val="center"/>
          </w:tcPr>
          <w:p w14:paraId="1A14FFAF" w14:textId="77777777" w:rsidR="005E72F0" w:rsidRDefault="005E72F0" w:rsidP="00822391">
            <w:pPr>
              <w:jc w:val="center"/>
            </w:pPr>
            <w:r>
              <w:t>1</w:t>
            </w:r>
          </w:p>
        </w:tc>
        <w:tc>
          <w:tcPr>
            <w:tcW w:w="1351" w:type="dxa"/>
            <w:vAlign w:val="center"/>
          </w:tcPr>
          <w:p w14:paraId="32A19CB7" w14:textId="77777777" w:rsidR="005E72F0" w:rsidRDefault="005E72F0" w:rsidP="00822391">
            <w:pPr>
              <w:jc w:val="center"/>
            </w:pPr>
            <w:r>
              <w:t>0</w:t>
            </w:r>
          </w:p>
        </w:tc>
        <w:tc>
          <w:tcPr>
            <w:tcW w:w="1351" w:type="dxa"/>
            <w:vAlign w:val="center"/>
          </w:tcPr>
          <w:p w14:paraId="7D05DE89" w14:textId="77777777" w:rsidR="005E72F0" w:rsidRDefault="005E72F0" w:rsidP="00822391">
            <w:pPr>
              <w:keepNext/>
              <w:jc w:val="center"/>
            </w:pPr>
            <w:r>
              <w:t>1</w:t>
            </w:r>
          </w:p>
        </w:tc>
      </w:tr>
    </w:tbl>
    <w:p w14:paraId="0FF72646" w14:textId="3005993A" w:rsidR="005E72F0" w:rsidRDefault="005E72F0" w:rsidP="005E72F0">
      <w:r>
        <w:br/>
        <w:t xml:space="preserve">Cuando sumamos 1 + 1 en binario, el resultado es 0 y se produce un acarreo o </w:t>
      </w:r>
      <w:proofErr w:type="spellStart"/>
      <w:r>
        <w:t>carry</w:t>
      </w:r>
      <w:proofErr w:type="spellEnd"/>
      <w:r>
        <w:t xml:space="preserve"> de 1 a la siguiente posición de mayor orden. Es similar cuando realizamos una suma en el sistema decimal que al obtener un número mayor que 9, por ejemplo 6 + 6 = 12, dejamos el 2 y llevamos el 1 a la siguiente posición. El </w:t>
      </w:r>
      <w:proofErr w:type="spellStart"/>
      <w:r>
        <w:t>carry</w:t>
      </w:r>
      <w:proofErr w:type="spellEnd"/>
      <w:r>
        <w:t xml:space="preserve"> es esencial en la arquitectura de los sumadores lógicos en procesadores digitales </w:t>
      </w:r>
      <w:sdt>
        <w:sdtPr>
          <w:rPr>
            <w:color w:val="000000"/>
          </w:rPr>
          <w:tag w:val="MENDELEY_CITATION_v3_eyJjaXRhdGlvbklEIjoiTUVOREVMRVlfQ0lUQVRJT05fNDI2MzlkNDAtZGNjOS00MmIyLTlmMmEtYWI4Njk2YzkzZTU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674950392"/>
          <w:placeholder>
            <w:docPart w:val="9D117DA875664920B29C093DD5C13271"/>
          </w:placeholder>
        </w:sdtPr>
        <w:sdtContent>
          <w:r w:rsidRPr="005E72F0">
            <w:rPr>
              <w:color w:val="000000"/>
            </w:rPr>
            <w:t>[4]</w:t>
          </w:r>
        </w:sdtContent>
      </w:sdt>
      <w:r>
        <w:t>.</w:t>
      </w:r>
    </w:p>
    <w:p w14:paraId="1784116A" w14:textId="77777777" w:rsidR="005E72F0" w:rsidRDefault="005E72F0" w:rsidP="005E72F0">
      <w:r>
        <w:t>Ejemplo:</w:t>
      </w:r>
    </w:p>
    <w:p w14:paraId="409CDC03" w14:textId="77777777" w:rsidR="005E72F0" w:rsidRPr="0005773C" w:rsidRDefault="005E72F0" w:rsidP="005E72F0">
      <w:pPr>
        <w:keepNext/>
        <w:spacing w:line="240" w:lineRule="auto"/>
        <w:jc w:val="center"/>
      </w:pPr>
      <w:r w:rsidRPr="0005773C">
        <w:rPr>
          <w:noProof/>
        </w:rPr>
        <w:drawing>
          <wp:inline distT="0" distB="0" distL="0" distR="0" wp14:anchorId="53876336" wp14:editId="0BF5FC3E">
            <wp:extent cx="1374775" cy="1212272"/>
            <wp:effectExtent l="0" t="0" r="0" b="6985"/>
            <wp:docPr id="12798132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3209" name="Imagen 1"/>
                    <pic:cNvPicPr/>
                  </pic:nvPicPr>
                  <pic:blipFill rotWithShape="1">
                    <a:blip r:embed="rId6">
                      <a:extLst>
                        <a:ext uri="{28A0092B-C50C-407E-A947-70E740481C1C}">
                          <a14:useLocalDpi xmlns:a14="http://schemas.microsoft.com/office/drawing/2010/main" val="0"/>
                        </a:ext>
                      </a:extLst>
                    </a:blip>
                    <a:srcRect b="7504"/>
                    <a:stretch>
                      <a:fillRect/>
                    </a:stretch>
                  </pic:blipFill>
                  <pic:spPr bwMode="auto">
                    <a:xfrm>
                      <a:off x="0" y="0"/>
                      <a:ext cx="1374901" cy="1212383"/>
                    </a:xfrm>
                    <a:prstGeom prst="rect">
                      <a:avLst/>
                    </a:prstGeom>
                    <a:ln>
                      <a:noFill/>
                    </a:ln>
                    <a:extLst>
                      <a:ext uri="{53640926-AAD7-44D8-BBD7-CCE9431645EC}">
                        <a14:shadowObscured xmlns:a14="http://schemas.microsoft.com/office/drawing/2010/main"/>
                      </a:ext>
                    </a:extLst>
                  </pic:spPr>
                </pic:pic>
              </a:graphicData>
            </a:graphic>
          </wp:inline>
        </w:drawing>
      </w:r>
    </w:p>
    <w:p w14:paraId="5CB12406" w14:textId="77777777" w:rsidR="005E72F0" w:rsidRDefault="005E72F0" w:rsidP="005E72F0">
      <w:pPr>
        <w:pStyle w:val="Descripcin"/>
        <w:jc w:val="center"/>
        <w:rPr>
          <w:i w:val="0"/>
          <w:iCs w:val="0"/>
          <w:color w:val="000000" w:themeColor="text1"/>
          <w:sz w:val="24"/>
          <w:szCs w:val="24"/>
        </w:rPr>
      </w:pPr>
      <w:r w:rsidRPr="0005773C">
        <w:rPr>
          <w:b/>
          <w:bCs/>
          <w:i w:val="0"/>
          <w:iCs w:val="0"/>
          <w:color w:val="000000" w:themeColor="text1"/>
          <w:sz w:val="24"/>
          <w:szCs w:val="24"/>
        </w:rPr>
        <w:t xml:space="preserve">Figura </w:t>
      </w:r>
      <w:r w:rsidRPr="0005773C">
        <w:rPr>
          <w:b/>
          <w:bCs/>
          <w:i w:val="0"/>
          <w:iCs w:val="0"/>
          <w:color w:val="000000" w:themeColor="text1"/>
          <w:sz w:val="24"/>
          <w:szCs w:val="24"/>
        </w:rPr>
        <w:fldChar w:fldCharType="begin"/>
      </w:r>
      <w:r w:rsidRPr="0005773C">
        <w:rPr>
          <w:b/>
          <w:bCs/>
          <w:i w:val="0"/>
          <w:iCs w:val="0"/>
          <w:color w:val="000000" w:themeColor="text1"/>
          <w:sz w:val="24"/>
          <w:szCs w:val="24"/>
        </w:rPr>
        <w:instrText xml:space="preserve"> SEQ Figura \* ARABIC </w:instrText>
      </w:r>
      <w:r w:rsidRPr="0005773C">
        <w:rPr>
          <w:b/>
          <w:bCs/>
          <w:i w:val="0"/>
          <w:iCs w:val="0"/>
          <w:color w:val="000000" w:themeColor="text1"/>
          <w:sz w:val="24"/>
          <w:szCs w:val="24"/>
        </w:rPr>
        <w:fldChar w:fldCharType="separate"/>
      </w:r>
      <w:r>
        <w:rPr>
          <w:b/>
          <w:bCs/>
          <w:i w:val="0"/>
          <w:iCs w:val="0"/>
          <w:noProof/>
          <w:color w:val="000000" w:themeColor="text1"/>
          <w:sz w:val="24"/>
          <w:szCs w:val="24"/>
        </w:rPr>
        <w:t>1</w:t>
      </w:r>
      <w:r w:rsidRPr="0005773C">
        <w:rPr>
          <w:b/>
          <w:bCs/>
          <w:i w:val="0"/>
          <w:iCs w:val="0"/>
          <w:color w:val="000000" w:themeColor="text1"/>
          <w:sz w:val="24"/>
          <w:szCs w:val="24"/>
        </w:rPr>
        <w:fldChar w:fldCharType="end"/>
      </w:r>
      <w:r>
        <w:rPr>
          <w:b/>
          <w:bCs/>
          <w:i w:val="0"/>
          <w:iCs w:val="0"/>
          <w:color w:val="000000" w:themeColor="text1"/>
          <w:sz w:val="24"/>
          <w:szCs w:val="24"/>
        </w:rPr>
        <w:t xml:space="preserve">. </w:t>
      </w:r>
      <w:r w:rsidRPr="0005773C">
        <w:rPr>
          <w:i w:val="0"/>
          <w:iCs w:val="0"/>
          <w:color w:val="000000" w:themeColor="text1"/>
          <w:sz w:val="24"/>
          <w:szCs w:val="24"/>
        </w:rPr>
        <w:t>Suma de binarios</w:t>
      </w:r>
    </w:p>
    <w:p w14:paraId="12BFD838" w14:textId="77777777" w:rsidR="005E72F0" w:rsidRDefault="005E72F0" w:rsidP="005E72F0"/>
    <w:p w14:paraId="64D68E3E" w14:textId="77777777" w:rsidR="005E72F0" w:rsidRPr="004D75A3" w:rsidRDefault="005E72F0" w:rsidP="005E72F0"/>
    <w:p w14:paraId="161BDFAE" w14:textId="77777777" w:rsidR="005E72F0" w:rsidRPr="005E72F0" w:rsidRDefault="005E72F0" w:rsidP="005E72F0">
      <w:pPr>
        <w:rPr>
          <w:b/>
          <w:bCs/>
        </w:rPr>
      </w:pPr>
      <w:bookmarkStart w:id="4" w:name="_Toc200308135"/>
      <w:r w:rsidRPr="005E72F0">
        <w:rPr>
          <w:b/>
          <w:bCs/>
        </w:rPr>
        <w:t>Resta de números binarios</w:t>
      </w:r>
      <w:bookmarkEnd w:id="4"/>
    </w:p>
    <w:p w14:paraId="4660D30D" w14:textId="4A4A3CCC" w:rsidR="005E72F0" w:rsidRDefault="005E72F0" w:rsidP="005E72F0">
      <w:r>
        <w:t xml:space="preserve">Al igual que en la suma de binarios, la resta de binarios se basa en un conjunto específico de reglas del sistema binario </w:t>
      </w:r>
      <w:sdt>
        <w:sdtPr>
          <w:rPr>
            <w:color w:val="000000"/>
          </w:rPr>
          <w:tag w:val="MENDELEY_CITATION_v3_eyJjaXRhdGlvbklEIjoiTUVOREVMRVlfQ0lUQVRJT05fMGZmZWY4NDQtOTIzNi00NDc4LTk1MWUtYzVjMDIyNTYxNzBj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643084683"/>
          <w:placeholder>
            <w:docPart w:val="9D117DA875664920B29C093DD5C13271"/>
          </w:placeholder>
        </w:sdtPr>
        <w:sdtContent>
          <w:r w:rsidRPr="005E72F0">
            <w:rPr>
              <w:color w:val="000000"/>
            </w:rPr>
            <w:t>[4]</w:t>
          </w:r>
        </w:sdtContent>
      </w:sdt>
      <w:r>
        <w:t>, las cuales se pueden visualizar en la Tabla 5:</w:t>
      </w:r>
    </w:p>
    <w:p w14:paraId="0B8D8672" w14:textId="77777777" w:rsidR="005E72F0" w:rsidRDefault="005E72F0" w:rsidP="005E72F0">
      <w:pPr>
        <w:pStyle w:val="Descripcin"/>
        <w:jc w:val="center"/>
        <w:rPr>
          <w:i w:val="0"/>
          <w:iCs w:val="0"/>
          <w:color w:val="000000" w:themeColor="text1"/>
          <w:sz w:val="24"/>
          <w:szCs w:val="24"/>
        </w:rPr>
      </w:pPr>
      <w:r w:rsidRPr="0005773C">
        <w:rPr>
          <w:b/>
          <w:bCs/>
          <w:i w:val="0"/>
          <w:iCs w:val="0"/>
          <w:color w:val="000000" w:themeColor="text1"/>
          <w:sz w:val="24"/>
          <w:szCs w:val="24"/>
        </w:rPr>
        <w:lastRenderedPageBreak/>
        <w:t>Tabla</w:t>
      </w:r>
      <w:r>
        <w:rPr>
          <w:b/>
          <w:bCs/>
          <w:i w:val="0"/>
          <w:iCs w:val="0"/>
          <w:color w:val="000000" w:themeColor="text1"/>
          <w:sz w:val="24"/>
          <w:szCs w:val="24"/>
        </w:rPr>
        <w:t xml:space="preserve"> 5. </w:t>
      </w:r>
      <w:r>
        <w:rPr>
          <w:i w:val="0"/>
          <w:iCs w:val="0"/>
          <w:color w:val="000000" w:themeColor="text1"/>
          <w:sz w:val="24"/>
          <w:szCs w:val="24"/>
        </w:rPr>
        <w:t>Reglas de la resta de binarios</w:t>
      </w:r>
    </w:p>
    <w:tbl>
      <w:tblPr>
        <w:tblStyle w:val="Tablaconcuadrcula"/>
        <w:tblW w:w="0" w:type="auto"/>
        <w:jc w:val="center"/>
        <w:tblLook w:val="04A0" w:firstRow="1" w:lastRow="0" w:firstColumn="1" w:lastColumn="0" w:noHBand="0" w:noVBand="1"/>
      </w:tblPr>
      <w:tblGrid>
        <w:gridCol w:w="1351"/>
        <w:gridCol w:w="1351"/>
        <w:gridCol w:w="1351"/>
        <w:gridCol w:w="1351"/>
      </w:tblGrid>
      <w:tr w:rsidR="005E72F0" w14:paraId="50B78DBD" w14:textId="77777777" w:rsidTr="00822391">
        <w:trPr>
          <w:trHeight w:val="372"/>
          <w:jc w:val="center"/>
        </w:trPr>
        <w:tc>
          <w:tcPr>
            <w:tcW w:w="1351" w:type="dxa"/>
            <w:vAlign w:val="center"/>
          </w:tcPr>
          <w:p w14:paraId="4F6B8C65" w14:textId="77777777" w:rsidR="005E72F0" w:rsidRDefault="005E72F0" w:rsidP="00822391">
            <w:pPr>
              <w:jc w:val="center"/>
            </w:pPr>
            <w:r>
              <w:t>Bit A</w:t>
            </w:r>
          </w:p>
        </w:tc>
        <w:tc>
          <w:tcPr>
            <w:tcW w:w="1351" w:type="dxa"/>
            <w:vAlign w:val="center"/>
          </w:tcPr>
          <w:p w14:paraId="6BF5D562" w14:textId="77777777" w:rsidR="005E72F0" w:rsidRDefault="005E72F0" w:rsidP="00822391">
            <w:pPr>
              <w:jc w:val="center"/>
            </w:pPr>
            <w:r>
              <w:t>Bit B</w:t>
            </w:r>
          </w:p>
        </w:tc>
        <w:tc>
          <w:tcPr>
            <w:tcW w:w="1351" w:type="dxa"/>
            <w:vAlign w:val="center"/>
          </w:tcPr>
          <w:p w14:paraId="5107F082" w14:textId="77777777" w:rsidR="005E72F0" w:rsidRDefault="005E72F0" w:rsidP="00822391">
            <w:pPr>
              <w:jc w:val="center"/>
            </w:pPr>
            <w:r>
              <w:t>Resultado</w:t>
            </w:r>
          </w:p>
        </w:tc>
        <w:tc>
          <w:tcPr>
            <w:tcW w:w="1351" w:type="dxa"/>
            <w:vAlign w:val="center"/>
          </w:tcPr>
          <w:p w14:paraId="38A2983F" w14:textId="77777777" w:rsidR="005E72F0" w:rsidRDefault="005E72F0" w:rsidP="00822391">
            <w:pPr>
              <w:jc w:val="center"/>
            </w:pPr>
            <w:proofErr w:type="spellStart"/>
            <w:r>
              <w:t>Borrow</w:t>
            </w:r>
            <w:proofErr w:type="spellEnd"/>
          </w:p>
        </w:tc>
      </w:tr>
      <w:tr w:rsidR="005E72F0" w14:paraId="0264FE73" w14:textId="77777777" w:rsidTr="00822391">
        <w:trPr>
          <w:trHeight w:val="372"/>
          <w:jc w:val="center"/>
        </w:trPr>
        <w:tc>
          <w:tcPr>
            <w:tcW w:w="1351" w:type="dxa"/>
            <w:vAlign w:val="center"/>
          </w:tcPr>
          <w:p w14:paraId="2CC5783C" w14:textId="77777777" w:rsidR="005E72F0" w:rsidRDefault="005E72F0" w:rsidP="00822391">
            <w:pPr>
              <w:jc w:val="center"/>
            </w:pPr>
            <w:r>
              <w:t>0</w:t>
            </w:r>
          </w:p>
        </w:tc>
        <w:tc>
          <w:tcPr>
            <w:tcW w:w="1351" w:type="dxa"/>
            <w:vAlign w:val="center"/>
          </w:tcPr>
          <w:p w14:paraId="2EA250D7" w14:textId="77777777" w:rsidR="005E72F0" w:rsidRDefault="005E72F0" w:rsidP="00822391">
            <w:pPr>
              <w:jc w:val="center"/>
            </w:pPr>
            <w:r>
              <w:t>0</w:t>
            </w:r>
          </w:p>
        </w:tc>
        <w:tc>
          <w:tcPr>
            <w:tcW w:w="1351" w:type="dxa"/>
            <w:vAlign w:val="center"/>
          </w:tcPr>
          <w:p w14:paraId="2404270B" w14:textId="77777777" w:rsidR="005E72F0" w:rsidRDefault="005E72F0" w:rsidP="00822391">
            <w:pPr>
              <w:jc w:val="center"/>
            </w:pPr>
            <w:r>
              <w:t>0</w:t>
            </w:r>
          </w:p>
        </w:tc>
        <w:tc>
          <w:tcPr>
            <w:tcW w:w="1351" w:type="dxa"/>
            <w:vAlign w:val="center"/>
          </w:tcPr>
          <w:p w14:paraId="4E5A89CB" w14:textId="77777777" w:rsidR="005E72F0" w:rsidRDefault="005E72F0" w:rsidP="00822391">
            <w:pPr>
              <w:jc w:val="center"/>
            </w:pPr>
            <w:r>
              <w:t>0</w:t>
            </w:r>
          </w:p>
        </w:tc>
      </w:tr>
      <w:tr w:rsidR="005E72F0" w14:paraId="7E5B8F75" w14:textId="77777777" w:rsidTr="00822391">
        <w:trPr>
          <w:trHeight w:val="372"/>
          <w:jc w:val="center"/>
        </w:trPr>
        <w:tc>
          <w:tcPr>
            <w:tcW w:w="1351" w:type="dxa"/>
            <w:vAlign w:val="center"/>
          </w:tcPr>
          <w:p w14:paraId="7782431D" w14:textId="77777777" w:rsidR="005E72F0" w:rsidRDefault="005E72F0" w:rsidP="00822391">
            <w:pPr>
              <w:jc w:val="center"/>
            </w:pPr>
            <w:r>
              <w:t>1</w:t>
            </w:r>
          </w:p>
        </w:tc>
        <w:tc>
          <w:tcPr>
            <w:tcW w:w="1351" w:type="dxa"/>
            <w:vAlign w:val="center"/>
          </w:tcPr>
          <w:p w14:paraId="5B55985C" w14:textId="77777777" w:rsidR="005E72F0" w:rsidRDefault="005E72F0" w:rsidP="00822391">
            <w:pPr>
              <w:jc w:val="center"/>
            </w:pPr>
            <w:r>
              <w:t>0</w:t>
            </w:r>
          </w:p>
        </w:tc>
        <w:tc>
          <w:tcPr>
            <w:tcW w:w="1351" w:type="dxa"/>
            <w:vAlign w:val="center"/>
          </w:tcPr>
          <w:p w14:paraId="7DC2F6AE" w14:textId="77777777" w:rsidR="005E72F0" w:rsidRDefault="005E72F0" w:rsidP="00822391">
            <w:pPr>
              <w:jc w:val="center"/>
            </w:pPr>
            <w:r>
              <w:t>1</w:t>
            </w:r>
          </w:p>
        </w:tc>
        <w:tc>
          <w:tcPr>
            <w:tcW w:w="1351" w:type="dxa"/>
            <w:vAlign w:val="center"/>
          </w:tcPr>
          <w:p w14:paraId="3B7E7BAE" w14:textId="77777777" w:rsidR="005E72F0" w:rsidRDefault="005E72F0" w:rsidP="00822391">
            <w:pPr>
              <w:jc w:val="center"/>
            </w:pPr>
            <w:r>
              <w:t>0</w:t>
            </w:r>
          </w:p>
        </w:tc>
      </w:tr>
      <w:tr w:rsidR="005E72F0" w14:paraId="001D70FC" w14:textId="77777777" w:rsidTr="00822391">
        <w:trPr>
          <w:trHeight w:val="372"/>
          <w:jc w:val="center"/>
        </w:trPr>
        <w:tc>
          <w:tcPr>
            <w:tcW w:w="1351" w:type="dxa"/>
            <w:vAlign w:val="center"/>
          </w:tcPr>
          <w:p w14:paraId="199B8620" w14:textId="77777777" w:rsidR="005E72F0" w:rsidRDefault="005E72F0" w:rsidP="00822391">
            <w:pPr>
              <w:jc w:val="center"/>
            </w:pPr>
            <w:r>
              <w:t>1</w:t>
            </w:r>
          </w:p>
        </w:tc>
        <w:tc>
          <w:tcPr>
            <w:tcW w:w="1351" w:type="dxa"/>
            <w:vAlign w:val="center"/>
          </w:tcPr>
          <w:p w14:paraId="7E752E99" w14:textId="77777777" w:rsidR="005E72F0" w:rsidRDefault="005E72F0" w:rsidP="00822391">
            <w:pPr>
              <w:jc w:val="center"/>
            </w:pPr>
            <w:r>
              <w:t>1</w:t>
            </w:r>
          </w:p>
        </w:tc>
        <w:tc>
          <w:tcPr>
            <w:tcW w:w="1351" w:type="dxa"/>
            <w:vAlign w:val="center"/>
          </w:tcPr>
          <w:p w14:paraId="70898D87" w14:textId="77777777" w:rsidR="005E72F0" w:rsidRDefault="005E72F0" w:rsidP="00822391">
            <w:pPr>
              <w:jc w:val="center"/>
            </w:pPr>
            <w:r>
              <w:t>0</w:t>
            </w:r>
          </w:p>
        </w:tc>
        <w:tc>
          <w:tcPr>
            <w:tcW w:w="1351" w:type="dxa"/>
            <w:vAlign w:val="center"/>
          </w:tcPr>
          <w:p w14:paraId="68076E40" w14:textId="77777777" w:rsidR="005E72F0" w:rsidRDefault="005E72F0" w:rsidP="00822391">
            <w:pPr>
              <w:jc w:val="center"/>
            </w:pPr>
            <w:r>
              <w:t>0</w:t>
            </w:r>
          </w:p>
        </w:tc>
      </w:tr>
      <w:tr w:rsidR="005E72F0" w14:paraId="6DC9420B" w14:textId="77777777" w:rsidTr="00822391">
        <w:trPr>
          <w:trHeight w:val="372"/>
          <w:jc w:val="center"/>
        </w:trPr>
        <w:tc>
          <w:tcPr>
            <w:tcW w:w="1351" w:type="dxa"/>
            <w:vAlign w:val="center"/>
          </w:tcPr>
          <w:p w14:paraId="04841DF6" w14:textId="77777777" w:rsidR="005E72F0" w:rsidRDefault="005E72F0" w:rsidP="00822391">
            <w:pPr>
              <w:jc w:val="center"/>
            </w:pPr>
            <w:r>
              <w:t>0</w:t>
            </w:r>
          </w:p>
        </w:tc>
        <w:tc>
          <w:tcPr>
            <w:tcW w:w="1351" w:type="dxa"/>
            <w:vAlign w:val="center"/>
          </w:tcPr>
          <w:p w14:paraId="5B7E1280" w14:textId="77777777" w:rsidR="005E72F0" w:rsidRDefault="005E72F0" w:rsidP="00822391">
            <w:pPr>
              <w:jc w:val="center"/>
            </w:pPr>
            <w:r>
              <w:t>1</w:t>
            </w:r>
          </w:p>
        </w:tc>
        <w:tc>
          <w:tcPr>
            <w:tcW w:w="1351" w:type="dxa"/>
            <w:vAlign w:val="center"/>
          </w:tcPr>
          <w:p w14:paraId="0E98A031" w14:textId="77777777" w:rsidR="005E72F0" w:rsidRDefault="005E72F0" w:rsidP="00822391">
            <w:pPr>
              <w:jc w:val="center"/>
            </w:pPr>
            <w:r>
              <w:t>1</w:t>
            </w:r>
          </w:p>
        </w:tc>
        <w:tc>
          <w:tcPr>
            <w:tcW w:w="1351" w:type="dxa"/>
            <w:vAlign w:val="center"/>
          </w:tcPr>
          <w:p w14:paraId="1046236A" w14:textId="77777777" w:rsidR="005E72F0" w:rsidRDefault="005E72F0" w:rsidP="00822391">
            <w:pPr>
              <w:keepNext/>
              <w:jc w:val="center"/>
            </w:pPr>
            <w:r>
              <w:t>1</w:t>
            </w:r>
          </w:p>
        </w:tc>
      </w:tr>
    </w:tbl>
    <w:p w14:paraId="5CF78419" w14:textId="386DD4AC" w:rsidR="005E72F0" w:rsidRDefault="005E72F0" w:rsidP="005E72F0">
      <w:r>
        <w:br/>
        <w:t xml:space="preserve">Cuando se realiza una resta binaria y tenemos la operación 0 – 1, se debe prestar un 1 o </w:t>
      </w:r>
      <w:proofErr w:type="spellStart"/>
      <w:r>
        <w:t>borrow</w:t>
      </w:r>
      <w:proofErr w:type="spellEnd"/>
      <w:r>
        <w:t xml:space="preserve"> de la siguiente posición más significativa. El </w:t>
      </w:r>
      <w:proofErr w:type="spellStart"/>
      <w:r>
        <w:t>borrow</w:t>
      </w:r>
      <w:proofErr w:type="spellEnd"/>
      <w:r>
        <w:t xml:space="preserve"> en binario es de suma importancia, ya que los circuitos encargados de la resta lo gestionan. Su correcta implementación es de vital importancia no solo para realizar operaciones aritméticas con números negativos, sino que también son esenciales para el diseño y funcionamiento eficiente de los microprocesadores que utilizan el complemento a dos </w:t>
      </w:r>
      <w:sdt>
        <w:sdtPr>
          <w:rPr>
            <w:color w:val="000000"/>
          </w:rPr>
          <w:tag w:val="MENDELEY_CITATION_v3_eyJjaXRhdGlvbklEIjoiTUVOREVMRVlfQ0lUQVRJT05fNzBmMzVkMWYtNGIyZS00NDgxLWJlYjMtYjZmMThmNzM1MDI1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104937036"/>
          <w:placeholder>
            <w:docPart w:val="9D117DA875664920B29C093DD5C13271"/>
          </w:placeholder>
        </w:sdtPr>
        <w:sdtContent>
          <w:r w:rsidRPr="005E72F0">
            <w:rPr>
              <w:color w:val="000000"/>
            </w:rPr>
            <w:t>[4]</w:t>
          </w:r>
        </w:sdtContent>
      </w:sdt>
      <w:r>
        <w:t>.</w:t>
      </w:r>
    </w:p>
    <w:p w14:paraId="1E93A6B3" w14:textId="77777777" w:rsidR="005E72F0" w:rsidRDefault="005E72F0" w:rsidP="005E72F0">
      <w:r>
        <w:t>Ejemplo:</w:t>
      </w:r>
    </w:p>
    <w:p w14:paraId="216EDEEC" w14:textId="77777777" w:rsidR="005E72F0" w:rsidRDefault="005E72F0" w:rsidP="005E72F0">
      <w:pPr>
        <w:keepNext/>
        <w:spacing w:line="240" w:lineRule="auto"/>
        <w:jc w:val="center"/>
      </w:pPr>
      <w:r w:rsidRPr="004D75A3">
        <w:rPr>
          <w:noProof/>
        </w:rPr>
        <w:drawing>
          <wp:inline distT="0" distB="0" distL="0" distR="0" wp14:anchorId="76DA8008" wp14:editId="376EA4DF">
            <wp:extent cx="1275080" cy="1136072"/>
            <wp:effectExtent l="0" t="0" r="1270" b="6985"/>
            <wp:docPr id="967141556"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41556" name="Imagen 1" descr="Imagen que contiene Icono&#10;&#10;El contenido generado por IA puede ser incorrecto."/>
                    <pic:cNvPicPr/>
                  </pic:nvPicPr>
                  <pic:blipFill rotWithShape="1">
                    <a:blip r:embed="rId7"/>
                    <a:srcRect b="6316"/>
                    <a:stretch>
                      <a:fillRect/>
                    </a:stretch>
                  </pic:blipFill>
                  <pic:spPr bwMode="auto">
                    <a:xfrm>
                      <a:off x="0" y="0"/>
                      <a:ext cx="1275644" cy="1136575"/>
                    </a:xfrm>
                    <a:prstGeom prst="rect">
                      <a:avLst/>
                    </a:prstGeom>
                    <a:ln>
                      <a:noFill/>
                    </a:ln>
                    <a:extLst>
                      <a:ext uri="{53640926-AAD7-44D8-BBD7-CCE9431645EC}">
                        <a14:shadowObscured xmlns:a14="http://schemas.microsoft.com/office/drawing/2010/main"/>
                      </a:ext>
                    </a:extLst>
                  </pic:spPr>
                </pic:pic>
              </a:graphicData>
            </a:graphic>
          </wp:inline>
        </w:drawing>
      </w:r>
    </w:p>
    <w:p w14:paraId="356AB88F" w14:textId="77777777" w:rsidR="005E72F0" w:rsidRDefault="005E72F0" w:rsidP="005E72F0">
      <w:pPr>
        <w:pStyle w:val="Descripcin"/>
        <w:jc w:val="center"/>
        <w:rPr>
          <w:i w:val="0"/>
          <w:iCs w:val="0"/>
          <w:color w:val="000000" w:themeColor="text1"/>
          <w:sz w:val="24"/>
          <w:szCs w:val="24"/>
        </w:rPr>
      </w:pPr>
      <w:r w:rsidRPr="004D75A3">
        <w:rPr>
          <w:b/>
          <w:bCs/>
          <w:i w:val="0"/>
          <w:iCs w:val="0"/>
          <w:color w:val="000000" w:themeColor="text1"/>
          <w:sz w:val="24"/>
          <w:szCs w:val="24"/>
        </w:rPr>
        <w:t xml:space="preserve">Figura </w:t>
      </w:r>
      <w:r w:rsidRPr="004D75A3">
        <w:rPr>
          <w:b/>
          <w:bCs/>
          <w:i w:val="0"/>
          <w:iCs w:val="0"/>
          <w:color w:val="000000" w:themeColor="text1"/>
          <w:sz w:val="24"/>
          <w:szCs w:val="24"/>
        </w:rPr>
        <w:fldChar w:fldCharType="begin"/>
      </w:r>
      <w:r w:rsidRPr="004D75A3">
        <w:rPr>
          <w:b/>
          <w:bCs/>
          <w:i w:val="0"/>
          <w:iCs w:val="0"/>
          <w:color w:val="000000" w:themeColor="text1"/>
          <w:sz w:val="24"/>
          <w:szCs w:val="24"/>
        </w:rPr>
        <w:instrText xml:space="preserve"> SEQ Figura \* ARABIC </w:instrText>
      </w:r>
      <w:r w:rsidRPr="004D75A3">
        <w:rPr>
          <w:b/>
          <w:bCs/>
          <w:i w:val="0"/>
          <w:iCs w:val="0"/>
          <w:color w:val="000000" w:themeColor="text1"/>
          <w:sz w:val="24"/>
          <w:szCs w:val="24"/>
        </w:rPr>
        <w:fldChar w:fldCharType="separate"/>
      </w:r>
      <w:r>
        <w:rPr>
          <w:b/>
          <w:bCs/>
          <w:i w:val="0"/>
          <w:iCs w:val="0"/>
          <w:noProof/>
          <w:color w:val="000000" w:themeColor="text1"/>
          <w:sz w:val="24"/>
          <w:szCs w:val="24"/>
        </w:rPr>
        <w:t>2</w:t>
      </w:r>
      <w:r w:rsidRPr="004D75A3">
        <w:rPr>
          <w:b/>
          <w:bCs/>
          <w:i w:val="0"/>
          <w:iCs w:val="0"/>
          <w:color w:val="000000" w:themeColor="text1"/>
          <w:sz w:val="24"/>
          <w:szCs w:val="24"/>
        </w:rPr>
        <w:fldChar w:fldCharType="end"/>
      </w:r>
      <w:r>
        <w:rPr>
          <w:b/>
          <w:bCs/>
          <w:i w:val="0"/>
          <w:iCs w:val="0"/>
          <w:color w:val="000000" w:themeColor="text1"/>
          <w:sz w:val="24"/>
          <w:szCs w:val="24"/>
        </w:rPr>
        <w:t xml:space="preserve">. </w:t>
      </w:r>
      <w:r>
        <w:rPr>
          <w:i w:val="0"/>
          <w:iCs w:val="0"/>
          <w:color w:val="000000" w:themeColor="text1"/>
          <w:sz w:val="24"/>
          <w:szCs w:val="24"/>
        </w:rPr>
        <w:t>Resta de binarios</w:t>
      </w:r>
    </w:p>
    <w:p w14:paraId="5A3721F6" w14:textId="77777777" w:rsidR="005E72F0" w:rsidRPr="004D75A3" w:rsidRDefault="005E72F0" w:rsidP="005E72F0"/>
    <w:p w14:paraId="101EB64F" w14:textId="77777777" w:rsidR="005E72F0" w:rsidRPr="005E72F0" w:rsidRDefault="005E72F0" w:rsidP="005E72F0">
      <w:pPr>
        <w:rPr>
          <w:b/>
          <w:bCs/>
        </w:rPr>
      </w:pPr>
      <w:bookmarkStart w:id="5" w:name="_Toc200308136"/>
      <w:r w:rsidRPr="005E72F0">
        <w:rPr>
          <w:b/>
          <w:bCs/>
        </w:rPr>
        <w:t>Multiplicación de números binarios</w:t>
      </w:r>
      <w:bookmarkEnd w:id="5"/>
    </w:p>
    <w:p w14:paraId="0544A34F" w14:textId="7E71BF1C" w:rsidR="005E72F0" w:rsidRDefault="005E72F0" w:rsidP="005E72F0">
      <w:r>
        <w:t xml:space="preserve">En la multiplicación binaria, se suma el multiplicando según el valor de cada bit del multiplicador, y se aplica un desplazamiento a la izquierda por posición </w:t>
      </w:r>
      <w:sdt>
        <w:sdtPr>
          <w:rPr>
            <w:color w:val="000000"/>
          </w:rPr>
          <w:tag w:val="MENDELEY_CITATION_v3_eyJjaXRhdGlvbklEIjoiTUVOREVMRVlfQ0lUQVRJT05fNzlhNGU3YWUtMDRjNC00YjVmLTk5MTQtYjJmMDM1OTU3YjV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1704129937"/>
          <w:placeholder>
            <w:docPart w:val="9D117DA875664920B29C093DD5C13271"/>
          </w:placeholder>
        </w:sdtPr>
        <w:sdtContent>
          <w:r w:rsidRPr="005E72F0">
            <w:rPr>
              <w:color w:val="000000"/>
            </w:rPr>
            <w:t>[4]</w:t>
          </w:r>
        </w:sdtContent>
      </w:sdt>
      <w:r>
        <w:t>. En la Tabla 6 se muestran sus reglas:</w:t>
      </w:r>
    </w:p>
    <w:p w14:paraId="3539C06D" w14:textId="77777777" w:rsidR="005E72F0" w:rsidRDefault="005E72F0" w:rsidP="005E72F0"/>
    <w:p w14:paraId="0397EE51" w14:textId="77777777" w:rsidR="005E72F0" w:rsidRDefault="005E72F0" w:rsidP="005E72F0"/>
    <w:p w14:paraId="769E4F4C" w14:textId="77777777" w:rsidR="005E72F0" w:rsidRDefault="005E72F0" w:rsidP="005E72F0">
      <w:pPr>
        <w:pStyle w:val="Descripcin"/>
        <w:jc w:val="center"/>
        <w:rPr>
          <w:i w:val="0"/>
          <w:iCs w:val="0"/>
          <w:color w:val="000000" w:themeColor="text1"/>
          <w:sz w:val="24"/>
          <w:szCs w:val="24"/>
        </w:rPr>
      </w:pPr>
      <w:r w:rsidRPr="004D75A3">
        <w:rPr>
          <w:b/>
          <w:bCs/>
          <w:i w:val="0"/>
          <w:iCs w:val="0"/>
          <w:color w:val="000000" w:themeColor="text1"/>
          <w:sz w:val="24"/>
          <w:szCs w:val="24"/>
        </w:rPr>
        <w:t xml:space="preserve">Tabla </w:t>
      </w:r>
      <w:r>
        <w:rPr>
          <w:b/>
          <w:bCs/>
          <w:i w:val="0"/>
          <w:iCs w:val="0"/>
          <w:color w:val="000000" w:themeColor="text1"/>
          <w:sz w:val="24"/>
          <w:szCs w:val="24"/>
        </w:rPr>
        <w:t xml:space="preserve">6. </w:t>
      </w:r>
      <w:r>
        <w:rPr>
          <w:i w:val="0"/>
          <w:iCs w:val="0"/>
          <w:color w:val="000000" w:themeColor="text1"/>
          <w:sz w:val="24"/>
          <w:szCs w:val="24"/>
        </w:rPr>
        <w:t>Reglas de la multiplicación de binarios</w:t>
      </w:r>
    </w:p>
    <w:tbl>
      <w:tblPr>
        <w:tblStyle w:val="Tablaconcuadrcula"/>
        <w:tblW w:w="0" w:type="auto"/>
        <w:jc w:val="center"/>
        <w:tblLook w:val="04A0" w:firstRow="1" w:lastRow="0" w:firstColumn="1" w:lastColumn="0" w:noHBand="0" w:noVBand="1"/>
      </w:tblPr>
      <w:tblGrid>
        <w:gridCol w:w="1351"/>
        <w:gridCol w:w="1351"/>
        <w:gridCol w:w="1351"/>
      </w:tblGrid>
      <w:tr w:rsidR="005E72F0" w14:paraId="1189C7E2" w14:textId="77777777" w:rsidTr="00822391">
        <w:trPr>
          <w:trHeight w:val="372"/>
          <w:jc w:val="center"/>
        </w:trPr>
        <w:tc>
          <w:tcPr>
            <w:tcW w:w="1351" w:type="dxa"/>
            <w:vAlign w:val="center"/>
          </w:tcPr>
          <w:p w14:paraId="32550774" w14:textId="77777777" w:rsidR="005E72F0" w:rsidRDefault="005E72F0" w:rsidP="00822391">
            <w:pPr>
              <w:jc w:val="center"/>
            </w:pPr>
            <w:r>
              <w:t>Bit A</w:t>
            </w:r>
          </w:p>
        </w:tc>
        <w:tc>
          <w:tcPr>
            <w:tcW w:w="1351" w:type="dxa"/>
            <w:vAlign w:val="center"/>
          </w:tcPr>
          <w:p w14:paraId="030BB5E6" w14:textId="77777777" w:rsidR="005E72F0" w:rsidRDefault="005E72F0" w:rsidP="00822391">
            <w:pPr>
              <w:jc w:val="center"/>
            </w:pPr>
            <w:r>
              <w:t>Bit B</w:t>
            </w:r>
          </w:p>
        </w:tc>
        <w:tc>
          <w:tcPr>
            <w:tcW w:w="1351" w:type="dxa"/>
            <w:vAlign w:val="center"/>
          </w:tcPr>
          <w:p w14:paraId="734DFA57" w14:textId="77777777" w:rsidR="005E72F0" w:rsidRDefault="005E72F0" w:rsidP="00822391">
            <w:pPr>
              <w:jc w:val="center"/>
            </w:pPr>
            <w:r>
              <w:t>Producto</w:t>
            </w:r>
          </w:p>
        </w:tc>
      </w:tr>
      <w:tr w:rsidR="005E72F0" w14:paraId="441B3188" w14:textId="77777777" w:rsidTr="00822391">
        <w:trPr>
          <w:trHeight w:val="372"/>
          <w:jc w:val="center"/>
        </w:trPr>
        <w:tc>
          <w:tcPr>
            <w:tcW w:w="1351" w:type="dxa"/>
            <w:vAlign w:val="center"/>
          </w:tcPr>
          <w:p w14:paraId="6DC5DF46" w14:textId="77777777" w:rsidR="005E72F0" w:rsidRDefault="005E72F0" w:rsidP="00822391">
            <w:pPr>
              <w:jc w:val="center"/>
            </w:pPr>
            <w:r>
              <w:t>0</w:t>
            </w:r>
          </w:p>
        </w:tc>
        <w:tc>
          <w:tcPr>
            <w:tcW w:w="1351" w:type="dxa"/>
            <w:vAlign w:val="center"/>
          </w:tcPr>
          <w:p w14:paraId="5B1366C8" w14:textId="77777777" w:rsidR="005E72F0" w:rsidRDefault="005E72F0" w:rsidP="00822391">
            <w:pPr>
              <w:jc w:val="center"/>
            </w:pPr>
            <w:r>
              <w:t>0</w:t>
            </w:r>
          </w:p>
        </w:tc>
        <w:tc>
          <w:tcPr>
            <w:tcW w:w="1351" w:type="dxa"/>
            <w:vAlign w:val="center"/>
          </w:tcPr>
          <w:p w14:paraId="125AE54B" w14:textId="77777777" w:rsidR="005E72F0" w:rsidRDefault="005E72F0" w:rsidP="00822391">
            <w:pPr>
              <w:jc w:val="center"/>
            </w:pPr>
            <w:r>
              <w:t>0</w:t>
            </w:r>
          </w:p>
        </w:tc>
      </w:tr>
      <w:tr w:rsidR="005E72F0" w14:paraId="073DC899" w14:textId="77777777" w:rsidTr="00822391">
        <w:trPr>
          <w:trHeight w:val="372"/>
          <w:jc w:val="center"/>
        </w:trPr>
        <w:tc>
          <w:tcPr>
            <w:tcW w:w="1351" w:type="dxa"/>
            <w:vAlign w:val="center"/>
          </w:tcPr>
          <w:p w14:paraId="62480C97" w14:textId="77777777" w:rsidR="005E72F0" w:rsidRDefault="005E72F0" w:rsidP="00822391">
            <w:pPr>
              <w:jc w:val="center"/>
            </w:pPr>
            <w:r>
              <w:t>0</w:t>
            </w:r>
          </w:p>
        </w:tc>
        <w:tc>
          <w:tcPr>
            <w:tcW w:w="1351" w:type="dxa"/>
            <w:vAlign w:val="center"/>
          </w:tcPr>
          <w:p w14:paraId="0117E310" w14:textId="77777777" w:rsidR="005E72F0" w:rsidRDefault="005E72F0" w:rsidP="00822391">
            <w:pPr>
              <w:jc w:val="center"/>
            </w:pPr>
            <w:r>
              <w:t>1</w:t>
            </w:r>
          </w:p>
        </w:tc>
        <w:tc>
          <w:tcPr>
            <w:tcW w:w="1351" w:type="dxa"/>
            <w:vAlign w:val="center"/>
          </w:tcPr>
          <w:p w14:paraId="0C6E8700" w14:textId="77777777" w:rsidR="005E72F0" w:rsidRDefault="005E72F0" w:rsidP="00822391">
            <w:pPr>
              <w:jc w:val="center"/>
            </w:pPr>
            <w:r>
              <w:t>0</w:t>
            </w:r>
          </w:p>
        </w:tc>
      </w:tr>
      <w:tr w:rsidR="005E72F0" w14:paraId="16B2204E" w14:textId="77777777" w:rsidTr="00822391">
        <w:trPr>
          <w:trHeight w:val="372"/>
          <w:jc w:val="center"/>
        </w:trPr>
        <w:tc>
          <w:tcPr>
            <w:tcW w:w="1351" w:type="dxa"/>
            <w:vAlign w:val="center"/>
          </w:tcPr>
          <w:p w14:paraId="68453A08" w14:textId="77777777" w:rsidR="005E72F0" w:rsidRDefault="005E72F0" w:rsidP="00822391">
            <w:pPr>
              <w:jc w:val="center"/>
            </w:pPr>
            <w:r>
              <w:t>1</w:t>
            </w:r>
          </w:p>
        </w:tc>
        <w:tc>
          <w:tcPr>
            <w:tcW w:w="1351" w:type="dxa"/>
            <w:vAlign w:val="center"/>
          </w:tcPr>
          <w:p w14:paraId="42D0400D" w14:textId="77777777" w:rsidR="005E72F0" w:rsidRDefault="005E72F0" w:rsidP="00822391">
            <w:pPr>
              <w:jc w:val="center"/>
            </w:pPr>
            <w:r>
              <w:t>0</w:t>
            </w:r>
          </w:p>
        </w:tc>
        <w:tc>
          <w:tcPr>
            <w:tcW w:w="1351" w:type="dxa"/>
            <w:vAlign w:val="center"/>
          </w:tcPr>
          <w:p w14:paraId="4A360D89" w14:textId="77777777" w:rsidR="005E72F0" w:rsidRDefault="005E72F0" w:rsidP="00822391">
            <w:pPr>
              <w:jc w:val="center"/>
            </w:pPr>
            <w:r>
              <w:t>0</w:t>
            </w:r>
          </w:p>
        </w:tc>
      </w:tr>
      <w:tr w:rsidR="005E72F0" w14:paraId="09B0BC1B" w14:textId="77777777" w:rsidTr="00822391">
        <w:trPr>
          <w:trHeight w:val="372"/>
          <w:jc w:val="center"/>
        </w:trPr>
        <w:tc>
          <w:tcPr>
            <w:tcW w:w="1351" w:type="dxa"/>
            <w:vAlign w:val="center"/>
          </w:tcPr>
          <w:p w14:paraId="4A8E1A84" w14:textId="77777777" w:rsidR="005E72F0" w:rsidRDefault="005E72F0" w:rsidP="00822391">
            <w:pPr>
              <w:jc w:val="center"/>
            </w:pPr>
            <w:r>
              <w:t>1</w:t>
            </w:r>
          </w:p>
        </w:tc>
        <w:tc>
          <w:tcPr>
            <w:tcW w:w="1351" w:type="dxa"/>
            <w:vAlign w:val="center"/>
          </w:tcPr>
          <w:p w14:paraId="489C0D0C" w14:textId="77777777" w:rsidR="005E72F0" w:rsidRDefault="005E72F0" w:rsidP="00822391">
            <w:pPr>
              <w:jc w:val="center"/>
            </w:pPr>
            <w:r>
              <w:t>1</w:t>
            </w:r>
          </w:p>
        </w:tc>
        <w:tc>
          <w:tcPr>
            <w:tcW w:w="1351" w:type="dxa"/>
            <w:vAlign w:val="center"/>
          </w:tcPr>
          <w:p w14:paraId="25AD700F" w14:textId="77777777" w:rsidR="005E72F0" w:rsidRDefault="005E72F0" w:rsidP="00822391">
            <w:pPr>
              <w:keepNext/>
              <w:jc w:val="center"/>
            </w:pPr>
            <w:r>
              <w:t>1</w:t>
            </w:r>
          </w:p>
        </w:tc>
      </w:tr>
    </w:tbl>
    <w:p w14:paraId="5C2D0451" w14:textId="77777777" w:rsidR="005E72F0" w:rsidRDefault="005E72F0" w:rsidP="005E72F0">
      <w:pPr>
        <w:spacing w:line="240" w:lineRule="auto"/>
      </w:pPr>
    </w:p>
    <w:p w14:paraId="460B6D38" w14:textId="033F99C9" w:rsidR="005E72F0" w:rsidRDefault="005E72F0" w:rsidP="005E72F0">
      <w:r>
        <w:t xml:space="preserve">En la multiplicación de binarios no se utiliza directamente el </w:t>
      </w:r>
      <w:proofErr w:type="spellStart"/>
      <w:r>
        <w:t>carry</w:t>
      </w:r>
      <w:proofErr w:type="spellEnd"/>
      <w:r>
        <w:t xml:space="preserve"> o el </w:t>
      </w:r>
      <w:proofErr w:type="spellStart"/>
      <w:r>
        <w:t>borrow</w:t>
      </w:r>
      <w:proofErr w:type="spellEnd"/>
      <w:r>
        <w:t xml:space="preserve">, sin embargo, los </w:t>
      </w:r>
      <w:proofErr w:type="spellStart"/>
      <w:r>
        <w:t>carries</w:t>
      </w:r>
      <w:proofErr w:type="spellEnd"/>
      <w:r>
        <w:t xml:space="preserve"> </w:t>
      </w:r>
      <w:r w:rsidRPr="00066D7E">
        <w:t>s</w:t>
      </w:r>
      <w:r>
        <w:t xml:space="preserve">i </w:t>
      </w:r>
      <w:r w:rsidRPr="00066D7E">
        <w:t>son necesarios y deben ser manejados por el sistema durante la suma de los productos parciales</w:t>
      </w:r>
      <w:r>
        <w:t xml:space="preserve"> </w:t>
      </w:r>
      <w:sdt>
        <w:sdtPr>
          <w:rPr>
            <w:color w:val="000000"/>
          </w:rPr>
          <w:tag w:val="MENDELEY_CITATION_v3_eyJjaXRhdGlvbklEIjoiTUVOREVMRVlfQ0lUQVRJT05fMGM3NzNmY2MtN2JlMi00MTMzLTk5MGYtOTNiZjRjZDk5MmE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937409227"/>
          <w:placeholder>
            <w:docPart w:val="9D117DA875664920B29C093DD5C13271"/>
          </w:placeholder>
        </w:sdtPr>
        <w:sdtContent>
          <w:r w:rsidRPr="005E72F0">
            <w:rPr>
              <w:color w:val="000000"/>
            </w:rPr>
            <w:t>[4]</w:t>
          </w:r>
        </w:sdtContent>
      </w:sdt>
      <w:r w:rsidRPr="00066D7E">
        <w:t>.</w:t>
      </w:r>
    </w:p>
    <w:p w14:paraId="3F69D65C" w14:textId="77777777" w:rsidR="005E72F0" w:rsidRDefault="005E72F0" w:rsidP="005E72F0">
      <w:r>
        <w:t>Ejemplo:</w:t>
      </w:r>
    </w:p>
    <w:p w14:paraId="5A51592B" w14:textId="77777777" w:rsidR="005E72F0" w:rsidRDefault="005E72F0" w:rsidP="005E72F0">
      <w:pPr>
        <w:keepNext/>
        <w:spacing w:line="240" w:lineRule="auto"/>
        <w:jc w:val="center"/>
      </w:pPr>
      <w:r w:rsidRPr="00066D7E">
        <w:rPr>
          <w:noProof/>
        </w:rPr>
        <w:drawing>
          <wp:inline distT="0" distB="0" distL="0" distR="0" wp14:anchorId="2AB7E37E" wp14:editId="6B9F2280">
            <wp:extent cx="1153160" cy="1447800"/>
            <wp:effectExtent l="0" t="0" r="8890" b="0"/>
            <wp:docPr id="1867664924"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64924" name="Imagen 1" descr="Imagen que contiene Icono&#10;&#10;El contenido generado por IA puede ser incorrecto."/>
                    <pic:cNvPicPr/>
                  </pic:nvPicPr>
                  <pic:blipFill rotWithShape="1">
                    <a:blip r:embed="rId8"/>
                    <a:srcRect b="3301"/>
                    <a:stretch>
                      <a:fillRect/>
                    </a:stretch>
                  </pic:blipFill>
                  <pic:spPr bwMode="auto">
                    <a:xfrm>
                      <a:off x="0" y="0"/>
                      <a:ext cx="1153454" cy="1448169"/>
                    </a:xfrm>
                    <a:prstGeom prst="rect">
                      <a:avLst/>
                    </a:prstGeom>
                    <a:ln>
                      <a:noFill/>
                    </a:ln>
                    <a:extLst>
                      <a:ext uri="{53640926-AAD7-44D8-BBD7-CCE9431645EC}">
                        <a14:shadowObscured xmlns:a14="http://schemas.microsoft.com/office/drawing/2010/main"/>
                      </a:ext>
                    </a:extLst>
                  </pic:spPr>
                </pic:pic>
              </a:graphicData>
            </a:graphic>
          </wp:inline>
        </w:drawing>
      </w:r>
    </w:p>
    <w:p w14:paraId="7DD6A6FA" w14:textId="77777777" w:rsidR="005E72F0" w:rsidRDefault="005E72F0" w:rsidP="005E72F0">
      <w:pPr>
        <w:pStyle w:val="Descripcin"/>
        <w:jc w:val="center"/>
        <w:rPr>
          <w:i w:val="0"/>
          <w:iCs w:val="0"/>
          <w:color w:val="000000" w:themeColor="text1"/>
          <w:sz w:val="24"/>
          <w:szCs w:val="24"/>
        </w:rPr>
      </w:pPr>
      <w:r w:rsidRPr="00066D7E">
        <w:rPr>
          <w:b/>
          <w:bCs/>
          <w:i w:val="0"/>
          <w:iCs w:val="0"/>
          <w:color w:val="000000" w:themeColor="text1"/>
          <w:sz w:val="24"/>
          <w:szCs w:val="24"/>
        </w:rPr>
        <w:t xml:space="preserve">Figura </w:t>
      </w:r>
      <w:r w:rsidRPr="00066D7E">
        <w:rPr>
          <w:b/>
          <w:bCs/>
          <w:i w:val="0"/>
          <w:iCs w:val="0"/>
          <w:color w:val="000000" w:themeColor="text1"/>
          <w:sz w:val="24"/>
          <w:szCs w:val="24"/>
        </w:rPr>
        <w:fldChar w:fldCharType="begin"/>
      </w:r>
      <w:r w:rsidRPr="00066D7E">
        <w:rPr>
          <w:b/>
          <w:bCs/>
          <w:i w:val="0"/>
          <w:iCs w:val="0"/>
          <w:color w:val="000000" w:themeColor="text1"/>
          <w:sz w:val="24"/>
          <w:szCs w:val="24"/>
        </w:rPr>
        <w:instrText xml:space="preserve"> SEQ Figura \* ARABIC </w:instrText>
      </w:r>
      <w:r w:rsidRPr="00066D7E">
        <w:rPr>
          <w:b/>
          <w:bCs/>
          <w:i w:val="0"/>
          <w:iCs w:val="0"/>
          <w:color w:val="000000" w:themeColor="text1"/>
          <w:sz w:val="24"/>
          <w:szCs w:val="24"/>
        </w:rPr>
        <w:fldChar w:fldCharType="separate"/>
      </w:r>
      <w:r>
        <w:rPr>
          <w:b/>
          <w:bCs/>
          <w:i w:val="0"/>
          <w:iCs w:val="0"/>
          <w:noProof/>
          <w:color w:val="000000" w:themeColor="text1"/>
          <w:sz w:val="24"/>
          <w:szCs w:val="24"/>
        </w:rPr>
        <w:t>3</w:t>
      </w:r>
      <w:r w:rsidRPr="00066D7E">
        <w:rPr>
          <w:b/>
          <w:bCs/>
          <w:i w:val="0"/>
          <w:iCs w:val="0"/>
          <w:color w:val="000000" w:themeColor="text1"/>
          <w:sz w:val="24"/>
          <w:szCs w:val="24"/>
        </w:rPr>
        <w:fldChar w:fldCharType="end"/>
      </w:r>
      <w:r>
        <w:rPr>
          <w:b/>
          <w:bCs/>
          <w:i w:val="0"/>
          <w:iCs w:val="0"/>
          <w:color w:val="000000" w:themeColor="text1"/>
          <w:sz w:val="24"/>
          <w:szCs w:val="24"/>
        </w:rPr>
        <w:t xml:space="preserve">. </w:t>
      </w:r>
      <w:r>
        <w:rPr>
          <w:i w:val="0"/>
          <w:iCs w:val="0"/>
          <w:color w:val="000000" w:themeColor="text1"/>
          <w:sz w:val="24"/>
          <w:szCs w:val="24"/>
        </w:rPr>
        <w:t>Multiplicación de binarios</w:t>
      </w:r>
    </w:p>
    <w:p w14:paraId="2ED0B54A" w14:textId="77777777" w:rsidR="005E72F0" w:rsidRPr="00E4769B" w:rsidRDefault="005E72F0" w:rsidP="005E72F0"/>
    <w:p w14:paraId="17C7A416" w14:textId="77777777" w:rsidR="005E72F0" w:rsidRPr="005E72F0" w:rsidRDefault="005E72F0" w:rsidP="005E72F0">
      <w:pPr>
        <w:rPr>
          <w:b/>
          <w:bCs/>
        </w:rPr>
      </w:pPr>
      <w:bookmarkStart w:id="6" w:name="_Toc200308137"/>
      <w:r w:rsidRPr="005E72F0">
        <w:rPr>
          <w:b/>
          <w:bCs/>
        </w:rPr>
        <w:t>División de números binarios</w:t>
      </w:r>
      <w:bookmarkEnd w:id="6"/>
    </w:p>
    <w:p w14:paraId="60EEAF6A" w14:textId="154E5229" w:rsidR="005E72F0" w:rsidRDefault="005E72F0" w:rsidP="005E72F0">
      <w:r>
        <w:t xml:space="preserve">La división de números binarios se fundamenta en comparar segmentos del dividendo con el divisor, restar y desplazar bits </w:t>
      </w:r>
      <w:sdt>
        <w:sdtPr>
          <w:rPr>
            <w:color w:val="000000"/>
          </w:rPr>
          <w:tag w:val="MENDELEY_CITATION_v3_eyJjaXRhdGlvbklEIjoiTUVOREVMRVlfQ0lUQVRJT05fMTBkZmZkYWItODZkNS00MzE1LThiZTgtOGI1YTUwM2JjMjF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2139794160"/>
          <w:placeholder>
            <w:docPart w:val="9D117DA875664920B29C093DD5C13271"/>
          </w:placeholder>
        </w:sdtPr>
        <w:sdtContent>
          <w:r w:rsidRPr="005E72F0">
            <w:rPr>
              <w:color w:val="000000"/>
            </w:rPr>
            <w:t>[4]</w:t>
          </w:r>
        </w:sdtContent>
      </w:sdt>
      <w:r>
        <w:t xml:space="preserve">. En la Tabla 7 de detallan sus reglas básicas: </w:t>
      </w:r>
    </w:p>
    <w:tbl>
      <w:tblPr>
        <w:tblStyle w:val="Tablaconcuadrcula"/>
        <w:tblW w:w="0" w:type="auto"/>
        <w:jc w:val="center"/>
        <w:tblLook w:val="04A0" w:firstRow="1" w:lastRow="0" w:firstColumn="1" w:lastColumn="0" w:noHBand="0" w:noVBand="1"/>
      </w:tblPr>
      <w:tblGrid>
        <w:gridCol w:w="1351"/>
        <w:gridCol w:w="1351"/>
        <w:gridCol w:w="1351"/>
        <w:gridCol w:w="1351"/>
      </w:tblGrid>
      <w:tr w:rsidR="005E72F0" w14:paraId="7F161732" w14:textId="77777777" w:rsidTr="00822391">
        <w:trPr>
          <w:trHeight w:val="372"/>
          <w:jc w:val="center"/>
        </w:trPr>
        <w:tc>
          <w:tcPr>
            <w:tcW w:w="1351" w:type="dxa"/>
            <w:vAlign w:val="center"/>
          </w:tcPr>
          <w:p w14:paraId="3FCC6407" w14:textId="77777777" w:rsidR="005E72F0" w:rsidRDefault="005E72F0" w:rsidP="00822391">
            <w:pPr>
              <w:jc w:val="center"/>
            </w:pPr>
            <w:r>
              <w:t>Dividendo</w:t>
            </w:r>
          </w:p>
        </w:tc>
        <w:tc>
          <w:tcPr>
            <w:tcW w:w="1351" w:type="dxa"/>
            <w:vAlign w:val="center"/>
          </w:tcPr>
          <w:p w14:paraId="1F263750" w14:textId="77777777" w:rsidR="005E72F0" w:rsidRDefault="005E72F0" w:rsidP="00822391">
            <w:pPr>
              <w:jc w:val="center"/>
            </w:pPr>
            <w:r>
              <w:t>Divisor</w:t>
            </w:r>
          </w:p>
        </w:tc>
        <w:tc>
          <w:tcPr>
            <w:tcW w:w="1351" w:type="dxa"/>
            <w:vAlign w:val="center"/>
          </w:tcPr>
          <w:p w14:paraId="1824B894" w14:textId="77777777" w:rsidR="005E72F0" w:rsidRDefault="005E72F0" w:rsidP="00822391">
            <w:pPr>
              <w:jc w:val="center"/>
            </w:pPr>
            <w:r>
              <w:t>Cociente</w:t>
            </w:r>
          </w:p>
        </w:tc>
        <w:tc>
          <w:tcPr>
            <w:tcW w:w="1351" w:type="dxa"/>
          </w:tcPr>
          <w:p w14:paraId="53C9C84D" w14:textId="77777777" w:rsidR="005E72F0" w:rsidRDefault="005E72F0" w:rsidP="00822391">
            <w:pPr>
              <w:jc w:val="center"/>
            </w:pPr>
            <w:r>
              <w:t>Resto</w:t>
            </w:r>
          </w:p>
        </w:tc>
      </w:tr>
      <w:tr w:rsidR="005E72F0" w14:paraId="1021FED4" w14:textId="77777777" w:rsidTr="00822391">
        <w:trPr>
          <w:trHeight w:val="372"/>
          <w:jc w:val="center"/>
        </w:trPr>
        <w:tc>
          <w:tcPr>
            <w:tcW w:w="1351" w:type="dxa"/>
            <w:vAlign w:val="center"/>
          </w:tcPr>
          <w:p w14:paraId="0D84E895" w14:textId="77777777" w:rsidR="005E72F0" w:rsidRDefault="005E72F0" w:rsidP="00822391">
            <w:pPr>
              <w:jc w:val="center"/>
            </w:pPr>
            <w:r>
              <w:t>1</w:t>
            </w:r>
          </w:p>
        </w:tc>
        <w:tc>
          <w:tcPr>
            <w:tcW w:w="1351" w:type="dxa"/>
            <w:vAlign w:val="center"/>
          </w:tcPr>
          <w:p w14:paraId="3EDB42B8" w14:textId="77777777" w:rsidR="005E72F0" w:rsidRDefault="005E72F0" w:rsidP="00822391">
            <w:pPr>
              <w:jc w:val="center"/>
            </w:pPr>
            <w:r>
              <w:t>1</w:t>
            </w:r>
          </w:p>
        </w:tc>
        <w:tc>
          <w:tcPr>
            <w:tcW w:w="1351" w:type="dxa"/>
            <w:vAlign w:val="center"/>
          </w:tcPr>
          <w:p w14:paraId="7C9B5539" w14:textId="77777777" w:rsidR="005E72F0" w:rsidRDefault="005E72F0" w:rsidP="00822391">
            <w:pPr>
              <w:jc w:val="center"/>
            </w:pPr>
            <w:r>
              <w:t>1</w:t>
            </w:r>
          </w:p>
        </w:tc>
        <w:tc>
          <w:tcPr>
            <w:tcW w:w="1351" w:type="dxa"/>
          </w:tcPr>
          <w:p w14:paraId="6E215760" w14:textId="77777777" w:rsidR="005E72F0" w:rsidRDefault="005E72F0" w:rsidP="00822391">
            <w:pPr>
              <w:jc w:val="center"/>
            </w:pPr>
            <w:r>
              <w:t>0</w:t>
            </w:r>
          </w:p>
        </w:tc>
      </w:tr>
      <w:tr w:rsidR="005E72F0" w14:paraId="6714CA40" w14:textId="77777777" w:rsidTr="00822391">
        <w:trPr>
          <w:trHeight w:val="372"/>
          <w:jc w:val="center"/>
        </w:trPr>
        <w:tc>
          <w:tcPr>
            <w:tcW w:w="1351" w:type="dxa"/>
            <w:vAlign w:val="center"/>
          </w:tcPr>
          <w:p w14:paraId="0339D5B9" w14:textId="77777777" w:rsidR="005E72F0" w:rsidRDefault="005E72F0" w:rsidP="00822391">
            <w:pPr>
              <w:jc w:val="center"/>
            </w:pPr>
            <w:r>
              <w:t>0</w:t>
            </w:r>
          </w:p>
        </w:tc>
        <w:tc>
          <w:tcPr>
            <w:tcW w:w="1351" w:type="dxa"/>
            <w:vAlign w:val="center"/>
          </w:tcPr>
          <w:p w14:paraId="5CC8D15A" w14:textId="77777777" w:rsidR="005E72F0" w:rsidRDefault="005E72F0" w:rsidP="00822391">
            <w:pPr>
              <w:jc w:val="center"/>
            </w:pPr>
            <w:r>
              <w:t>1</w:t>
            </w:r>
          </w:p>
        </w:tc>
        <w:tc>
          <w:tcPr>
            <w:tcW w:w="1351" w:type="dxa"/>
            <w:vAlign w:val="center"/>
          </w:tcPr>
          <w:p w14:paraId="1F145DEA" w14:textId="77777777" w:rsidR="005E72F0" w:rsidRDefault="005E72F0" w:rsidP="00822391">
            <w:pPr>
              <w:jc w:val="center"/>
            </w:pPr>
            <w:r>
              <w:t>0</w:t>
            </w:r>
          </w:p>
        </w:tc>
        <w:tc>
          <w:tcPr>
            <w:tcW w:w="1351" w:type="dxa"/>
          </w:tcPr>
          <w:p w14:paraId="6B6399EB" w14:textId="77777777" w:rsidR="005E72F0" w:rsidRDefault="005E72F0" w:rsidP="00822391">
            <w:pPr>
              <w:jc w:val="center"/>
            </w:pPr>
            <w:r>
              <w:t>0</w:t>
            </w:r>
          </w:p>
        </w:tc>
      </w:tr>
      <w:tr w:rsidR="005E72F0" w14:paraId="2C6132FF" w14:textId="77777777" w:rsidTr="00822391">
        <w:trPr>
          <w:trHeight w:val="372"/>
          <w:jc w:val="center"/>
        </w:trPr>
        <w:tc>
          <w:tcPr>
            <w:tcW w:w="1351" w:type="dxa"/>
            <w:vAlign w:val="center"/>
          </w:tcPr>
          <w:p w14:paraId="239FD916" w14:textId="77777777" w:rsidR="005E72F0" w:rsidRDefault="005E72F0" w:rsidP="00822391">
            <w:pPr>
              <w:jc w:val="center"/>
            </w:pPr>
            <w:r>
              <w:t>1</w:t>
            </w:r>
          </w:p>
        </w:tc>
        <w:tc>
          <w:tcPr>
            <w:tcW w:w="1351" w:type="dxa"/>
            <w:vAlign w:val="center"/>
          </w:tcPr>
          <w:p w14:paraId="4657E0AE" w14:textId="77777777" w:rsidR="005E72F0" w:rsidRDefault="005E72F0" w:rsidP="00822391">
            <w:pPr>
              <w:jc w:val="center"/>
            </w:pPr>
            <w:r>
              <w:t>0</w:t>
            </w:r>
          </w:p>
        </w:tc>
        <w:tc>
          <w:tcPr>
            <w:tcW w:w="1351" w:type="dxa"/>
            <w:vAlign w:val="center"/>
          </w:tcPr>
          <w:p w14:paraId="34535C30" w14:textId="77777777" w:rsidR="005E72F0" w:rsidRDefault="005E72F0" w:rsidP="00822391">
            <w:pPr>
              <w:jc w:val="center"/>
            </w:pPr>
            <w:r>
              <w:t>-</w:t>
            </w:r>
          </w:p>
        </w:tc>
        <w:tc>
          <w:tcPr>
            <w:tcW w:w="1351" w:type="dxa"/>
          </w:tcPr>
          <w:p w14:paraId="7D046344" w14:textId="77777777" w:rsidR="005E72F0" w:rsidRDefault="005E72F0" w:rsidP="00822391">
            <w:pPr>
              <w:jc w:val="center"/>
            </w:pPr>
            <w:r>
              <w:t>-</w:t>
            </w:r>
          </w:p>
        </w:tc>
      </w:tr>
      <w:tr w:rsidR="005E72F0" w14:paraId="360EAC2E" w14:textId="77777777" w:rsidTr="00822391">
        <w:trPr>
          <w:trHeight w:val="372"/>
          <w:jc w:val="center"/>
        </w:trPr>
        <w:tc>
          <w:tcPr>
            <w:tcW w:w="1351" w:type="dxa"/>
            <w:vAlign w:val="center"/>
          </w:tcPr>
          <w:p w14:paraId="27EE2DE4" w14:textId="77777777" w:rsidR="005E72F0" w:rsidRDefault="005E72F0" w:rsidP="00822391">
            <w:pPr>
              <w:jc w:val="center"/>
            </w:pPr>
            <w:r>
              <w:t>0</w:t>
            </w:r>
          </w:p>
        </w:tc>
        <w:tc>
          <w:tcPr>
            <w:tcW w:w="1351" w:type="dxa"/>
            <w:vAlign w:val="center"/>
          </w:tcPr>
          <w:p w14:paraId="776341B7" w14:textId="77777777" w:rsidR="005E72F0" w:rsidRDefault="005E72F0" w:rsidP="00822391">
            <w:pPr>
              <w:jc w:val="center"/>
            </w:pPr>
            <w:r>
              <w:t>0</w:t>
            </w:r>
          </w:p>
        </w:tc>
        <w:tc>
          <w:tcPr>
            <w:tcW w:w="1351" w:type="dxa"/>
            <w:vAlign w:val="center"/>
          </w:tcPr>
          <w:p w14:paraId="35DD0B08" w14:textId="77777777" w:rsidR="005E72F0" w:rsidRDefault="005E72F0" w:rsidP="00822391">
            <w:pPr>
              <w:keepNext/>
              <w:jc w:val="center"/>
            </w:pPr>
            <w:r>
              <w:t>-</w:t>
            </w:r>
          </w:p>
        </w:tc>
        <w:tc>
          <w:tcPr>
            <w:tcW w:w="1351" w:type="dxa"/>
          </w:tcPr>
          <w:p w14:paraId="7BFD0DFD" w14:textId="77777777" w:rsidR="005E72F0" w:rsidRDefault="005E72F0" w:rsidP="00822391">
            <w:pPr>
              <w:keepNext/>
              <w:jc w:val="center"/>
            </w:pPr>
            <w:r>
              <w:t>-</w:t>
            </w:r>
          </w:p>
        </w:tc>
      </w:tr>
    </w:tbl>
    <w:p w14:paraId="6BF0318E" w14:textId="77777777" w:rsidR="005E72F0" w:rsidRPr="00084AC2" w:rsidRDefault="005E72F0" w:rsidP="005E72F0">
      <w:pPr>
        <w:pStyle w:val="Descripcin"/>
        <w:jc w:val="center"/>
        <w:rPr>
          <w:i w:val="0"/>
          <w:iCs w:val="0"/>
          <w:color w:val="000000" w:themeColor="text1"/>
          <w:sz w:val="24"/>
          <w:szCs w:val="24"/>
        </w:rPr>
      </w:pPr>
      <w:r w:rsidRPr="00E4769B">
        <w:rPr>
          <w:b/>
          <w:bCs/>
          <w:i w:val="0"/>
          <w:iCs w:val="0"/>
          <w:color w:val="000000" w:themeColor="text1"/>
          <w:sz w:val="24"/>
          <w:szCs w:val="24"/>
        </w:rPr>
        <w:t xml:space="preserve">Tabla 7. </w:t>
      </w:r>
      <w:r w:rsidRPr="00E4769B">
        <w:rPr>
          <w:i w:val="0"/>
          <w:iCs w:val="0"/>
          <w:color w:val="000000" w:themeColor="text1"/>
          <w:sz w:val="24"/>
          <w:szCs w:val="24"/>
        </w:rPr>
        <w:t>Reglas de la división de binarios</w:t>
      </w:r>
    </w:p>
    <w:p w14:paraId="78AA1469" w14:textId="03544F62" w:rsidR="005E72F0" w:rsidRDefault="005E72F0" w:rsidP="005E72F0">
      <w:r>
        <w:t xml:space="preserve">Si el divisor es menor o igual que el conjunto de bits actual del dividendo, se anota un 1 en el cociente y se resta, caso contrario, se anota un 0 y se toma el siguiente bit del dividendo. Al restar se debe manejar el </w:t>
      </w:r>
      <w:proofErr w:type="spellStart"/>
      <w:r>
        <w:t>borrow</w:t>
      </w:r>
      <w:proofErr w:type="spellEnd"/>
      <w:r>
        <w:t xml:space="preserve"> cuando se lo requiera </w:t>
      </w:r>
      <w:sdt>
        <w:sdtPr>
          <w:rPr>
            <w:color w:val="000000"/>
          </w:rPr>
          <w:tag w:val="MENDELEY_CITATION_v3_eyJjaXRhdGlvbklEIjoiTUVOREVMRVlfQ0lUQVRJT05fZmQ0MmU3NWQtMjQ2Zi00MGJjLThkNmYtZTcxN2EwOTdjNjI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
          <w:id w:val="-744033271"/>
          <w:placeholder>
            <w:docPart w:val="9D117DA875664920B29C093DD5C13271"/>
          </w:placeholder>
        </w:sdtPr>
        <w:sdtContent>
          <w:r w:rsidRPr="005E72F0">
            <w:rPr>
              <w:color w:val="000000"/>
            </w:rPr>
            <w:t>[4]</w:t>
          </w:r>
        </w:sdtContent>
      </w:sdt>
      <w:r>
        <w:t>.</w:t>
      </w:r>
    </w:p>
    <w:p w14:paraId="2FDDFBDA" w14:textId="77777777" w:rsidR="005E72F0" w:rsidRDefault="005E72F0" w:rsidP="005E72F0">
      <w:r>
        <w:t>Ejemplo:</w:t>
      </w:r>
    </w:p>
    <w:p w14:paraId="7213AFD6" w14:textId="77777777" w:rsidR="005E72F0" w:rsidRDefault="005E72F0" w:rsidP="005E72F0">
      <w:pPr>
        <w:keepNext/>
        <w:spacing w:line="240" w:lineRule="auto"/>
        <w:jc w:val="center"/>
      </w:pPr>
      <w:r w:rsidRPr="00D21B9B">
        <w:rPr>
          <w:noProof/>
        </w:rPr>
        <w:lastRenderedPageBreak/>
        <w:drawing>
          <wp:inline distT="0" distB="0" distL="0" distR="0" wp14:anchorId="52FB7E83" wp14:editId="153144BB">
            <wp:extent cx="2007647" cy="1787237"/>
            <wp:effectExtent l="0" t="0" r="0" b="3810"/>
            <wp:docPr id="878458559"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559" name="Imagen 1" descr="Imagen que contiene Forma&#10;&#10;El contenido generado por IA puede ser incorrecto."/>
                    <pic:cNvPicPr/>
                  </pic:nvPicPr>
                  <pic:blipFill>
                    <a:blip r:embed="rId9"/>
                    <a:stretch>
                      <a:fillRect/>
                    </a:stretch>
                  </pic:blipFill>
                  <pic:spPr>
                    <a:xfrm>
                      <a:off x="0" y="0"/>
                      <a:ext cx="2011682" cy="1790829"/>
                    </a:xfrm>
                    <a:prstGeom prst="rect">
                      <a:avLst/>
                    </a:prstGeom>
                  </pic:spPr>
                </pic:pic>
              </a:graphicData>
            </a:graphic>
          </wp:inline>
        </w:drawing>
      </w:r>
    </w:p>
    <w:p w14:paraId="784D962E" w14:textId="77777777" w:rsidR="005E72F0" w:rsidRDefault="005E72F0" w:rsidP="005E72F0">
      <w:pPr>
        <w:pStyle w:val="Descripcin"/>
        <w:jc w:val="center"/>
        <w:rPr>
          <w:i w:val="0"/>
          <w:iCs w:val="0"/>
          <w:color w:val="000000" w:themeColor="text1"/>
          <w:sz w:val="24"/>
          <w:szCs w:val="24"/>
        </w:rPr>
      </w:pPr>
      <w:r w:rsidRPr="00D21B9B">
        <w:rPr>
          <w:b/>
          <w:bCs/>
          <w:i w:val="0"/>
          <w:iCs w:val="0"/>
          <w:color w:val="000000" w:themeColor="text1"/>
          <w:sz w:val="24"/>
          <w:szCs w:val="24"/>
        </w:rPr>
        <w:t xml:space="preserve">Figura </w:t>
      </w:r>
      <w:r w:rsidRPr="00D21B9B">
        <w:rPr>
          <w:b/>
          <w:bCs/>
          <w:i w:val="0"/>
          <w:iCs w:val="0"/>
          <w:color w:val="000000" w:themeColor="text1"/>
          <w:sz w:val="24"/>
          <w:szCs w:val="24"/>
        </w:rPr>
        <w:fldChar w:fldCharType="begin"/>
      </w:r>
      <w:r w:rsidRPr="00D21B9B">
        <w:rPr>
          <w:b/>
          <w:bCs/>
          <w:i w:val="0"/>
          <w:iCs w:val="0"/>
          <w:color w:val="000000" w:themeColor="text1"/>
          <w:sz w:val="24"/>
          <w:szCs w:val="24"/>
        </w:rPr>
        <w:instrText xml:space="preserve"> SEQ Figura \* ARABIC </w:instrText>
      </w:r>
      <w:r w:rsidRPr="00D21B9B">
        <w:rPr>
          <w:b/>
          <w:bCs/>
          <w:i w:val="0"/>
          <w:iCs w:val="0"/>
          <w:color w:val="000000" w:themeColor="text1"/>
          <w:sz w:val="24"/>
          <w:szCs w:val="24"/>
        </w:rPr>
        <w:fldChar w:fldCharType="separate"/>
      </w:r>
      <w:r>
        <w:rPr>
          <w:b/>
          <w:bCs/>
          <w:i w:val="0"/>
          <w:iCs w:val="0"/>
          <w:noProof/>
          <w:color w:val="000000" w:themeColor="text1"/>
          <w:sz w:val="24"/>
          <w:szCs w:val="24"/>
        </w:rPr>
        <w:t>4</w:t>
      </w:r>
      <w:r w:rsidRPr="00D21B9B">
        <w:rPr>
          <w:b/>
          <w:bCs/>
          <w:i w:val="0"/>
          <w:iCs w:val="0"/>
          <w:color w:val="000000" w:themeColor="text1"/>
          <w:sz w:val="24"/>
          <w:szCs w:val="24"/>
        </w:rPr>
        <w:fldChar w:fldCharType="end"/>
      </w:r>
      <w:r w:rsidRPr="00D21B9B">
        <w:rPr>
          <w:b/>
          <w:bCs/>
          <w:i w:val="0"/>
          <w:iCs w:val="0"/>
          <w:color w:val="000000" w:themeColor="text1"/>
          <w:sz w:val="24"/>
          <w:szCs w:val="24"/>
        </w:rPr>
        <w:t xml:space="preserve">. </w:t>
      </w:r>
      <w:r w:rsidRPr="00D21B9B">
        <w:rPr>
          <w:i w:val="0"/>
          <w:iCs w:val="0"/>
          <w:color w:val="000000" w:themeColor="text1"/>
          <w:sz w:val="24"/>
          <w:szCs w:val="24"/>
        </w:rPr>
        <w:t>División de binarios</w:t>
      </w:r>
    </w:p>
    <w:p w14:paraId="3695772F" w14:textId="77777777" w:rsidR="005E72F0" w:rsidRPr="005E72F0" w:rsidRDefault="005E72F0" w:rsidP="005E72F0"/>
    <w:p w14:paraId="0B443481" w14:textId="77777777" w:rsidR="005E72F0" w:rsidRPr="005E72F0" w:rsidRDefault="005E72F0" w:rsidP="005E72F0">
      <w:pPr>
        <w:rPr>
          <w:b/>
          <w:bCs/>
        </w:rPr>
      </w:pPr>
      <w:bookmarkStart w:id="7" w:name="_Toc200308153"/>
      <w:r w:rsidRPr="005E72F0">
        <w:rPr>
          <w:b/>
          <w:bCs/>
        </w:rPr>
        <w:t>Códigos de Representación Numérica y No Numérica</w:t>
      </w:r>
      <w:bookmarkEnd w:id="7"/>
    </w:p>
    <w:p w14:paraId="529EE60B" w14:textId="5B768827" w:rsidR="005E72F0" w:rsidRDefault="005E72F0" w:rsidP="005E72F0">
      <w:r>
        <w:t xml:space="preserve">Los sistemas digitales utilizan códigos binarios estandarizados para la representación de datos numéricos y no numéricos. </w:t>
      </w:r>
      <w:proofErr w:type="spellStart"/>
      <w:r>
        <w:t>Natarajan</w:t>
      </w:r>
      <w:proofErr w:type="spellEnd"/>
      <w:r>
        <w:t xml:space="preserve"> </w:t>
      </w:r>
      <w:sdt>
        <w:sdtPr>
          <w:rPr>
            <w:color w:val="000000"/>
          </w:rPr>
          <w:tag w:val="MENDELEY_CITATION_v3_eyJjaXRhdGlvbklEIjoiTUVOREVMRVlfQ0lUQVRJT05fZTNhNTYyOGItYmQwNi00NGRkLTg0MzktZmNjNDdlMmYwMjVm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
          <w:id w:val="-1068267726"/>
          <w:placeholder>
            <w:docPart w:val="32FB81F1BAAC485BAF7E99D66F84AB75"/>
          </w:placeholder>
        </w:sdtPr>
        <w:sdtContent>
          <w:r w:rsidRPr="005E72F0">
            <w:rPr>
              <w:color w:val="000000"/>
            </w:rPr>
            <w:t>[5]</w:t>
          </w:r>
        </w:sdtContent>
      </w:sdt>
      <w:r>
        <w:t xml:space="preserve"> explica que códigos como BCD y ASCII permiten transformar datos numéricos y alfanuméricos en secuencias binarias, adecuadas para el procesamiento por circuitos digitales. Estos códigos también simplifican el diseño de la lógica digital y permiten la interoperabilidad entre sistemas digitales y de comunicación.</w:t>
      </w:r>
    </w:p>
    <w:p w14:paraId="34EC2224" w14:textId="77777777" w:rsidR="005E72F0" w:rsidRPr="005E72F0" w:rsidRDefault="005E72F0" w:rsidP="005E72F0">
      <w:pPr>
        <w:rPr>
          <w:b/>
          <w:bCs/>
        </w:rPr>
      </w:pPr>
      <w:r w:rsidRPr="005E72F0">
        <w:rPr>
          <w:b/>
          <w:bCs/>
        </w:rPr>
        <w:t xml:space="preserve"> </w:t>
      </w:r>
      <w:bookmarkStart w:id="8" w:name="_Toc200308154"/>
      <w:r w:rsidRPr="005E72F0">
        <w:rPr>
          <w:b/>
          <w:bCs/>
        </w:rPr>
        <w:t>Código ASCCI</w:t>
      </w:r>
      <w:bookmarkEnd w:id="8"/>
    </w:p>
    <w:p w14:paraId="61E6995D" w14:textId="6BED6998" w:rsidR="005E72F0" w:rsidRDefault="005E72F0" w:rsidP="005E72F0">
      <w:r>
        <w:t xml:space="preserve">El código ASCII (American Estándar </w:t>
      </w:r>
      <w:proofErr w:type="spellStart"/>
      <w:r>
        <w:t>Code</w:t>
      </w:r>
      <w:proofErr w:type="spellEnd"/>
      <w:r>
        <w:t xml:space="preserve"> for </w:t>
      </w:r>
      <w:proofErr w:type="spellStart"/>
      <w:r>
        <w:t>Information</w:t>
      </w:r>
      <w:proofErr w:type="spellEnd"/>
      <w:r>
        <w:t xml:space="preserve"> </w:t>
      </w:r>
      <w:proofErr w:type="spellStart"/>
      <w:r>
        <w:t>Interchange</w:t>
      </w:r>
      <w:proofErr w:type="spellEnd"/>
      <w:r>
        <w:t xml:space="preserve">) es un método esencial y muy utilizado para representar caracteres como valores numéricos en sistemas computacionales. Funciona asignando un código numérico único a cada carácter permitiendo su procesamiento digital </w:t>
      </w:r>
      <w:sdt>
        <w:sdtPr>
          <w:rPr>
            <w:color w:val="000000"/>
          </w:rPr>
          <w:tag w:val="MENDELEY_CITATION_v3_eyJjaXRhdGlvbklEIjoiTUVOREVMRVlfQ0lUQVRJT05fZTg3YTMwMmEtMWZiNi00YWM0LWE5NmYtMTNjNWZiM2FkYWU1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
          <w:id w:val="411519398"/>
          <w:placeholder>
            <w:docPart w:val="32FB81F1BAAC485BAF7E99D66F84AB75"/>
          </w:placeholder>
        </w:sdtPr>
        <w:sdtContent>
          <w:r w:rsidRPr="005E72F0">
            <w:rPr>
              <w:color w:val="000000"/>
            </w:rPr>
            <w:t>[5]</w:t>
          </w:r>
        </w:sdtContent>
      </w:sdt>
      <w:r>
        <w:t>.</w:t>
      </w:r>
    </w:p>
    <w:p w14:paraId="66968044" w14:textId="210E2E62" w:rsidR="005E72F0" w:rsidRDefault="005E72F0" w:rsidP="005E72F0">
      <w:pPr>
        <w:rPr>
          <w:color w:val="000000"/>
        </w:rPr>
      </w:pPr>
      <w:r>
        <w:t xml:space="preserve">En </w:t>
      </w:r>
      <w:sdt>
        <w:sdtPr>
          <w:rPr>
            <w:color w:val="000000"/>
          </w:rPr>
          <w:tag w:val="MENDELEY_CITATION_v3_eyJjaXRhdGlvbklEIjoiTUVOREVMRVlfQ0lUQVRJT05fNTQ4ZmZiN2ItOTA0Mi00YjcwLTk5MjMtM2Q1YWRjOTNjYTVl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
          <w:id w:val="1439949034"/>
          <w:placeholder>
            <w:docPart w:val="32FB81F1BAAC485BAF7E99D66F84AB75"/>
          </w:placeholder>
        </w:sdtPr>
        <w:sdtContent>
          <w:r w:rsidRPr="005E72F0">
            <w:rPr>
              <w:color w:val="000000"/>
            </w:rPr>
            <w:t>[6]</w:t>
          </w:r>
        </w:sdtContent>
      </w:sdt>
      <w:r>
        <w:rPr>
          <w:color w:val="000000"/>
        </w:rPr>
        <w:t>, Park demuestra la rapidez con la que el código ASCI) convierte caracteres no numéricos, que luego se utilizan en el algoritmo DTW para el reconocimiento de texto en imágenes. Aunque tenga una gran velocidad y fácil implementación, puede presentar dificultades cuando los caracteres son parecidos como el 5 y la S.</w:t>
      </w:r>
    </w:p>
    <w:p w14:paraId="36C397BB" w14:textId="77777777" w:rsidR="005E72F0" w:rsidRDefault="005E72F0" w:rsidP="005E72F0">
      <w:pPr>
        <w:rPr>
          <w:color w:val="000000"/>
        </w:rPr>
      </w:pPr>
      <w:r>
        <w:rPr>
          <w:color w:val="000000"/>
        </w:rPr>
        <w:t>En la Tabla 8 se puede visualizar el código ASCII:</w:t>
      </w:r>
    </w:p>
    <w:p w14:paraId="08A0B169" w14:textId="77777777" w:rsidR="005E72F0" w:rsidRDefault="005E72F0" w:rsidP="005E72F0">
      <w:pPr>
        <w:rPr>
          <w:color w:val="000000"/>
        </w:rPr>
      </w:pPr>
    </w:p>
    <w:p w14:paraId="17C2BFC5" w14:textId="77777777" w:rsidR="005E72F0" w:rsidRDefault="005E72F0" w:rsidP="005E72F0">
      <w:pPr>
        <w:rPr>
          <w:color w:val="000000"/>
        </w:rPr>
      </w:pPr>
    </w:p>
    <w:p w14:paraId="2543AC01" w14:textId="77777777" w:rsidR="005E72F0" w:rsidRDefault="005E72F0" w:rsidP="005E72F0">
      <w:pPr>
        <w:rPr>
          <w:color w:val="000000"/>
        </w:rPr>
      </w:pPr>
    </w:p>
    <w:p w14:paraId="302A681F" w14:textId="77777777" w:rsidR="005E72F0" w:rsidRDefault="005E72F0" w:rsidP="005E72F0">
      <w:pPr>
        <w:rPr>
          <w:color w:val="000000"/>
        </w:rPr>
      </w:pPr>
    </w:p>
    <w:p w14:paraId="65E94B38" w14:textId="77777777" w:rsidR="005E72F0" w:rsidRDefault="005E72F0" w:rsidP="005E72F0">
      <w:pPr>
        <w:rPr>
          <w:color w:val="000000"/>
        </w:rPr>
      </w:pPr>
    </w:p>
    <w:p w14:paraId="41F79B01" w14:textId="77777777" w:rsidR="005E72F0" w:rsidRDefault="005E72F0" w:rsidP="005E72F0">
      <w:pPr>
        <w:rPr>
          <w:color w:val="000000"/>
        </w:rPr>
      </w:pPr>
    </w:p>
    <w:p w14:paraId="53025246" w14:textId="77777777" w:rsidR="005E72F0" w:rsidRDefault="005E72F0" w:rsidP="005E72F0">
      <w:pPr>
        <w:rPr>
          <w:color w:val="000000"/>
        </w:rPr>
      </w:pPr>
    </w:p>
    <w:p w14:paraId="1B1B2A43" w14:textId="77777777" w:rsidR="005E72F0" w:rsidRDefault="005E72F0" w:rsidP="005E72F0">
      <w:pPr>
        <w:pStyle w:val="Descripcin"/>
        <w:jc w:val="center"/>
        <w:rPr>
          <w:i w:val="0"/>
          <w:iCs w:val="0"/>
          <w:color w:val="000000" w:themeColor="text1"/>
          <w:sz w:val="24"/>
          <w:szCs w:val="24"/>
        </w:rPr>
      </w:pPr>
      <w:r w:rsidRPr="00E4769B">
        <w:rPr>
          <w:b/>
          <w:bCs/>
          <w:i w:val="0"/>
          <w:iCs w:val="0"/>
          <w:color w:val="000000" w:themeColor="text1"/>
          <w:sz w:val="24"/>
          <w:szCs w:val="24"/>
        </w:rPr>
        <w:lastRenderedPageBreak/>
        <w:t xml:space="preserve">Tabla </w:t>
      </w:r>
      <w:r>
        <w:rPr>
          <w:b/>
          <w:bCs/>
          <w:i w:val="0"/>
          <w:iCs w:val="0"/>
          <w:color w:val="000000" w:themeColor="text1"/>
          <w:sz w:val="24"/>
          <w:szCs w:val="24"/>
        </w:rPr>
        <w:t>8</w:t>
      </w:r>
      <w:r w:rsidRPr="00E4769B">
        <w:rPr>
          <w:b/>
          <w:bCs/>
          <w:i w:val="0"/>
          <w:iCs w:val="0"/>
          <w:color w:val="000000" w:themeColor="text1"/>
          <w:sz w:val="24"/>
          <w:szCs w:val="24"/>
        </w:rPr>
        <w:t xml:space="preserve">. </w:t>
      </w:r>
      <w:r>
        <w:rPr>
          <w:i w:val="0"/>
          <w:iCs w:val="0"/>
          <w:color w:val="000000" w:themeColor="text1"/>
          <w:sz w:val="24"/>
          <w:szCs w:val="24"/>
        </w:rPr>
        <w:t>Código ASCII</w:t>
      </w:r>
    </w:p>
    <w:tbl>
      <w:tblPr>
        <w:tblStyle w:val="Tablaconcuadrcula"/>
        <w:tblW w:w="0" w:type="auto"/>
        <w:jc w:val="center"/>
        <w:tblLook w:val="04A0" w:firstRow="1" w:lastRow="0" w:firstColumn="1" w:lastColumn="0" w:noHBand="0" w:noVBand="1"/>
      </w:tblPr>
      <w:tblGrid>
        <w:gridCol w:w="436"/>
        <w:gridCol w:w="803"/>
        <w:gridCol w:w="416"/>
        <w:gridCol w:w="850"/>
        <w:gridCol w:w="416"/>
        <w:gridCol w:w="405"/>
        <w:gridCol w:w="516"/>
        <w:gridCol w:w="605"/>
        <w:gridCol w:w="516"/>
        <w:gridCol w:w="394"/>
        <w:gridCol w:w="516"/>
        <w:gridCol w:w="368"/>
        <w:gridCol w:w="516"/>
        <w:gridCol w:w="361"/>
        <w:gridCol w:w="516"/>
        <w:gridCol w:w="594"/>
      </w:tblGrid>
      <w:tr w:rsidR="005E72F0" w:rsidRPr="00703811" w14:paraId="0A650F30" w14:textId="77777777" w:rsidTr="00822391">
        <w:trPr>
          <w:jc w:val="center"/>
        </w:trPr>
        <w:tc>
          <w:tcPr>
            <w:tcW w:w="1239" w:type="dxa"/>
            <w:gridSpan w:val="2"/>
            <w:shd w:val="clear" w:color="auto" w:fill="DAE9F7" w:themeFill="text2" w:themeFillTint="1A"/>
            <w:vAlign w:val="center"/>
          </w:tcPr>
          <w:p w14:paraId="7C311637" w14:textId="77777777" w:rsidR="005E72F0" w:rsidRPr="00703811" w:rsidRDefault="005E72F0" w:rsidP="00822391">
            <w:pPr>
              <w:jc w:val="center"/>
              <w:rPr>
                <w:rFonts w:cs="Times New Roman"/>
                <w:b/>
                <w:bCs/>
                <w:sz w:val="20"/>
                <w:szCs w:val="20"/>
              </w:rPr>
            </w:pPr>
            <w:r w:rsidRPr="00703811">
              <w:rPr>
                <w:rFonts w:cs="Times New Roman"/>
                <w:b/>
                <w:bCs/>
                <w:sz w:val="20"/>
                <w:szCs w:val="20"/>
              </w:rPr>
              <w:t>Caracteres ASCII de control</w:t>
            </w:r>
          </w:p>
        </w:tc>
        <w:tc>
          <w:tcPr>
            <w:tcW w:w="0" w:type="auto"/>
            <w:gridSpan w:val="6"/>
            <w:shd w:val="clear" w:color="auto" w:fill="DAE9F7" w:themeFill="text2" w:themeFillTint="1A"/>
            <w:vAlign w:val="center"/>
          </w:tcPr>
          <w:p w14:paraId="022E3FEF" w14:textId="77777777" w:rsidR="005E72F0" w:rsidRPr="00703811" w:rsidRDefault="005E72F0" w:rsidP="00822391">
            <w:pPr>
              <w:jc w:val="center"/>
              <w:rPr>
                <w:rFonts w:cs="Times New Roman"/>
                <w:b/>
                <w:bCs/>
                <w:sz w:val="20"/>
                <w:szCs w:val="20"/>
              </w:rPr>
            </w:pPr>
            <w:r w:rsidRPr="00703811">
              <w:rPr>
                <w:rFonts w:cs="Times New Roman"/>
                <w:b/>
                <w:bCs/>
                <w:sz w:val="20"/>
                <w:szCs w:val="20"/>
              </w:rPr>
              <w:t>Caracteres ASCII imprimibles</w:t>
            </w:r>
          </w:p>
        </w:tc>
        <w:tc>
          <w:tcPr>
            <w:tcW w:w="0" w:type="auto"/>
            <w:gridSpan w:val="8"/>
            <w:shd w:val="clear" w:color="auto" w:fill="DAE9F7" w:themeFill="text2" w:themeFillTint="1A"/>
            <w:vAlign w:val="center"/>
          </w:tcPr>
          <w:p w14:paraId="4357625B" w14:textId="77777777" w:rsidR="005E72F0" w:rsidRPr="00703811" w:rsidRDefault="005E72F0" w:rsidP="00822391">
            <w:pPr>
              <w:jc w:val="center"/>
              <w:rPr>
                <w:rFonts w:cs="Times New Roman"/>
                <w:b/>
                <w:bCs/>
                <w:sz w:val="20"/>
                <w:szCs w:val="20"/>
              </w:rPr>
            </w:pPr>
            <w:r w:rsidRPr="00703811">
              <w:rPr>
                <w:rFonts w:cs="Times New Roman"/>
                <w:b/>
                <w:bCs/>
                <w:sz w:val="20"/>
                <w:szCs w:val="20"/>
              </w:rPr>
              <w:t>ASCII extendido</w:t>
            </w:r>
          </w:p>
        </w:tc>
      </w:tr>
      <w:tr w:rsidR="005E72F0" w:rsidRPr="00703811" w14:paraId="262BDC10" w14:textId="77777777" w:rsidTr="00822391">
        <w:trPr>
          <w:jc w:val="center"/>
        </w:trPr>
        <w:tc>
          <w:tcPr>
            <w:tcW w:w="436" w:type="dxa"/>
            <w:shd w:val="clear" w:color="auto" w:fill="D1D1D1" w:themeFill="background2" w:themeFillShade="E6"/>
          </w:tcPr>
          <w:p w14:paraId="62044B8C" w14:textId="77777777" w:rsidR="005E72F0" w:rsidRPr="00703811" w:rsidRDefault="005E72F0" w:rsidP="00822391">
            <w:pPr>
              <w:jc w:val="center"/>
              <w:rPr>
                <w:rFonts w:cs="Times New Roman"/>
                <w:b/>
                <w:bCs/>
                <w:sz w:val="20"/>
                <w:szCs w:val="20"/>
              </w:rPr>
            </w:pPr>
            <w:r w:rsidRPr="00703811">
              <w:rPr>
                <w:rFonts w:cs="Times New Roman"/>
                <w:b/>
                <w:bCs/>
                <w:sz w:val="20"/>
                <w:szCs w:val="20"/>
              </w:rPr>
              <w:t>00</w:t>
            </w:r>
          </w:p>
        </w:tc>
        <w:tc>
          <w:tcPr>
            <w:tcW w:w="803" w:type="dxa"/>
          </w:tcPr>
          <w:p w14:paraId="59D33304" w14:textId="77777777" w:rsidR="005E72F0" w:rsidRPr="00703811" w:rsidRDefault="005E72F0" w:rsidP="00822391">
            <w:pPr>
              <w:jc w:val="center"/>
              <w:rPr>
                <w:rFonts w:cs="Times New Roman"/>
                <w:sz w:val="20"/>
                <w:szCs w:val="20"/>
              </w:rPr>
            </w:pPr>
            <w:r w:rsidRPr="00703811">
              <w:rPr>
                <w:rFonts w:cs="Times New Roman"/>
                <w:sz w:val="20"/>
                <w:szCs w:val="20"/>
              </w:rPr>
              <w:t>NULL</w:t>
            </w:r>
          </w:p>
        </w:tc>
        <w:tc>
          <w:tcPr>
            <w:tcW w:w="0" w:type="auto"/>
            <w:shd w:val="clear" w:color="auto" w:fill="D1D1D1" w:themeFill="background2" w:themeFillShade="E6"/>
          </w:tcPr>
          <w:p w14:paraId="165915A5" w14:textId="77777777" w:rsidR="005E72F0" w:rsidRPr="00703811" w:rsidRDefault="005E72F0" w:rsidP="00822391">
            <w:pPr>
              <w:jc w:val="center"/>
              <w:rPr>
                <w:rFonts w:cs="Times New Roman"/>
                <w:b/>
                <w:bCs/>
                <w:sz w:val="20"/>
                <w:szCs w:val="20"/>
              </w:rPr>
            </w:pPr>
            <w:r w:rsidRPr="00703811">
              <w:rPr>
                <w:rFonts w:cs="Times New Roman"/>
                <w:b/>
                <w:bCs/>
                <w:sz w:val="20"/>
                <w:szCs w:val="20"/>
              </w:rPr>
              <w:t>32</w:t>
            </w:r>
          </w:p>
        </w:tc>
        <w:tc>
          <w:tcPr>
            <w:tcW w:w="0" w:type="auto"/>
          </w:tcPr>
          <w:p w14:paraId="72A011B6" w14:textId="77777777" w:rsidR="005E72F0" w:rsidRPr="00703811" w:rsidRDefault="005E72F0" w:rsidP="00822391">
            <w:pPr>
              <w:jc w:val="center"/>
              <w:rPr>
                <w:rFonts w:cs="Times New Roman"/>
                <w:sz w:val="20"/>
                <w:szCs w:val="20"/>
              </w:rPr>
            </w:pPr>
            <w:r w:rsidRPr="00703811">
              <w:rPr>
                <w:rFonts w:cs="Times New Roman"/>
                <w:sz w:val="20"/>
                <w:szCs w:val="20"/>
              </w:rPr>
              <w:t>Espacio</w:t>
            </w:r>
          </w:p>
        </w:tc>
        <w:tc>
          <w:tcPr>
            <w:tcW w:w="0" w:type="auto"/>
            <w:shd w:val="clear" w:color="auto" w:fill="D1D1D1" w:themeFill="background2" w:themeFillShade="E6"/>
          </w:tcPr>
          <w:p w14:paraId="01D46ADB" w14:textId="77777777" w:rsidR="005E72F0" w:rsidRPr="00703811" w:rsidRDefault="005E72F0" w:rsidP="00822391">
            <w:pPr>
              <w:jc w:val="center"/>
              <w:rPr>
                <w:rFonts w:cs="Times New Roman"/>
                <w:b/>
                <w:bCs/>
                <w:sz w:val="20"/>
                <w:szCs w:val="20"/>
              </w:rPr>
            </w:pPr>
            <w:r w:rsidRPr="00703811">
              <w:rPr>
                <w:rFonts w:cs="Times New Roman"/>
                <w:b/>
                <w:bCs/>
                <w:sz w:val="20"/>
                <w:szCs w:val="20"/>
              </w:rPr>
              <w:t>64</w:t>
            </w:r>
          </w:p>
        </w:tc>
        <w:tc>
          <w:tcPr>
            <w:tcW w:w="0" w:type="auto"/>
          </w:tcPr>
          <w:p w14:paraId="4D141139"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5E5A45C" w14:textId="77777777" w:rsidR="005E72F0" w:rsidRPr="00703811" w:rsidRDefault="005E72F0" w:rsidP="00822391">
            <w:pPr>
              <w:jc w:val="center"/>
              <w:rPr>
                <w:rFonts w:cs="Times New Roman"/>
                <w:b/>
                <w:bCs/>
                <w:sz w:val="20"/>
                <w:szCs w:val="20"/>
              </w:rPr>
            </w:pPr>
            <w:r w:rsidRPr="00703811">
              <w:rPr>
                <w:rFonts w:cs="Times New Roman"/>
                <w:b/>
                <w:bCs/>
                <w:sz w:val="20"/>
                <w:szCs w:val="20"/>
              </w:rPr>
              <w:t>96</w:t>
            </w:r>
          </w:p>
        </w:tc>
        <w:tc>
          <w:tcPr>
            <w:tcW w:w="0" w:type="auto"/>
          </w:tcPr>
          <w:p w14:paraId="25DF101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9787AA5" w14:textId="77777777" w:rsidR="005E72F0" w:rsidRPr="00703811" w:rsidRDefault="005E72F0" w:rsidP="00822391">
            <w:pPr>
              <w:jc w:val="center"/>
              <w:rPr>
                <w:rFonts w:cs="Times New Roman"/>
                <w:b/>
                <w:bCs/>
                <w:sz w:val="20"/>
                <w:szCs w:val="20"/>
              </w:rPr>
            </w:pPr>
            <w:r w:rsidRPr="00703811">
              <w:rPr>
                <w:rFonts w:cs="Times New Roman"/>
                <w:b/>
                <w:bCs/>
                <w:sz w:val="20"/>
                <w:szCs w:val="20"/>
              </w:rPr>
              <w:t>128</w:t>
            </w:r>
          </w:p>
        </w:tc>
        <w:tc>
          <w:tcPr>
            <w:tcW w:w="0" w:type="auto"/>
          </w:tcPr>
          <w:p w14:paraId="1E0612AA" w14:textId="77777777" w:rsidR="005E72F0" w:rsidRPr="00703811" w:rsidRDefault="005E72F0" w:rsidP="00822391">
            <w:pPr>
              <w:jc w:val="center"/>
              <w:rPr>
                <w:rFonts w:cs="Times New Roman"/>
                <w:sz w:val="20"/>
                <w:szCs w:val="20"/>
              </w:rPr>
            </w:pPr>
            <w:r w:rsidRPr="00703811">
              <w:rPr>
                <w:rFonts w:cs="Times New Roman"/>
                <w:sz w:val="20"/>
                <w:szCs w:val="20"/>
              </w:rPr>
              <w:t>Ç</w:t>
            </w:r>
          </w:p>
        </w:tc>
        <w:tc>
          <w:tcPr>
            <w:tcW w:w="0" w:type="auto"/>
            <w:shd w:val="clear" w:color="auto" w:fill="D1D1D1" w:themeFill="background2" w:themeFillShade="E6"/>
          </w:tcPr>
          <w:p w14:paraId="6A06CE02" w14:textId="77777777" w:rsidR="005E72F0" w:rsidRPr="00703811" w:rsidRDefault="005E72F0" w:rsidP="00822391">
            <w:pPr>
              <w:jc w:val="center"/>
              <w:rPr>
                <w:rFonts w:cs="Times New Roman"/>
                <w:b/>
                <w:bCs/>
                <w:sz w:val="20"/>
                <w:szCs w:val="20"/>
              </w:rPr>
            </w:pPr>
            <w:r w:rsidRPr="00703811">
              <w:rPr>
                <w:rFonts w:cs="Times New Roman"/>
                <w:b/>
                <w:bCs/>
                <w:sz w:val="20"/>
                <w:szCs w:val="20"/>
              </w:rPr>
              <w:t>160</w:t>
            </w:r>
          </w:p>
        </w:tc>
        <w:tc>
          <w:tcPr>
            <w:tcW w:w="0" w:type="auto"/>
          </w:tcPr>
          <w:p w14:paraId="221A2328" w14:textId="77777777" w:rsidR="005E72F0" w:rsidRPr="00703811" w:rsidRDefault="005E72F0" w:rsidP="00822391">
            <w:pPr>
              <w:jc w:val="center"/>
              <w:rPr>
                <w:rFonts w:cs="Times New Roman"/>
                <w:sz w:val="20"/>
                <w:szCs w:val="20"/>
              </w:rPr>
            </w:pPr>
            <w:r w:rsidRPr="00703811">
              <w:rPr>
                <w:rFonts w:cs="Times New Roman"/>
                <w:sz w:val="20"/>
                <w:szCs w:val="20"/>
              </w:rPr>
              <w:t>á</w:t>
            </w:r>
          </w:p>
        </w:tc>
        <w:tc>
          <w:tcPr>
            <w:tcW w:w="0" w:type="auto"/>
            <w:shd w:val="clear" w:color="auto" w:fill="D1D1D1" w:themeFill="background2" w:themeFillShade="E6"/>
          </w:tcPr>
          <w:p w14:paraId="5FC375BE" w14:textId="77777777" w:rsidR="005E72F0" w:rsidRPr="00703811" w:rsidRDefault="005E72F0" w:rsidP="00822391">
            <w:pPr>
              <w:jc w:val="center"/>
              <w:rPr>
                <w:rFonts w:cs="Times New Roman"/>
                <w:b/>
                <w:bCs/>
                <w:sz w:val="20"/>
                <w:szCs w:val="20"/>
              </w:rPr>
            </w:pPr>
            <w:r w:rsidRPr="00703811">
              <w:rPr>
                <w:rFonts w:cs="Times New Roman"/>
                <w:b/>
                <w:bCs/>
                <w:sz w:val="20"/>
                <w:szCs w:val="20"/>
              </w:rPr>
              <w:t>192</w:t>
            </w:r>
          </w:p>
        </w:tc>
        <w:tc>
          <w:tcPr>
            <w:tcW w:w="0" w:type="auto"/>
          </w:tcPr>
          <w:p w14:paraId="6888ED69"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808CADB" w14:textId="77777777" w:rsidR="005E72F0" w:rsidRPr="00703811" w:rsidRDefault="005E72F0" w:rsidP="00822391">
            <w:pPr>
              <w:jc w:val="center"/>
              <w:rPr>
                <w:rFonts w:cs="Times New Roman"/>
                <w:b/>
                <w:bCs/>
                <w:sz w:val="20"/>
                <w:szCs w:val="20"/>
              </w:rPr>
            </w:pPr>
            <w:r w:rsidRPr="00703811">
              <w:rPr>
                <w:rFonts w:cs="Times New Roman"/>
                <w:b/>
                <w:bCs/>
                <w:sz w:val="20"/>
                <w:szCs w:val="20"/>
              </w:rPr>
              <w:t>224</w:t>
            </w:r>
          </w:p>
        </w:tc>
        <w:tc>
          <w:tcPr>
            <w:tcW w:w="0" w:type="auto"/>
          </w:tcPr>
          <w:p w14:paraId="345B1B1C" w14:textId="77777777" w:rsidR="005E72F0" w:rsidRPr="00703811" w:rsidRDefault="005E72F0" w:rsidP="00822391">
            <w:pPr>
              <w:jc w:val="center"/>
              <w:rPr>
                <w:rFonts w:cs="Times New Roman"/>
                <w:sz w:val="20"/>
                <w:szCs w:val="20"/>
              </w:rPr>
            </w:pPr>
            <w:proofErr w:type="spellStart"/>
            <w:r w:rsidRPr="00703811">
              <w:rPr>
                <w:rFonts w:cs="Times New Roman"/>
                <w:sz w:val="20"/>
                <w:szCs w:val="20"/>
              </w:rPr>
              <w:t>Ó</w:t>
            </w:r>
            <w:proofErr w:type="spellEnd"/>
          </w:p>
        </w:tc>
      </w:tr>
      <w:tr w:rsidR="005E72F0" w:rsidRPr="00703811" w14:paraId="6B6C177E" w14:textId="77777777" w:rsidTr="00822391">
        <w:trPr>
          <w:jc w:val="center"/>
        </w:trPr>
        <w:tc>
          <w:tcPr>
            <w:tcW w:w="436" w:type="dxa"/>
            <w:shd w:val="clear" w:color="auto" w:fill="D1D1D1" w:themeFill="background2" w:themeFillShade="E6"/>
          </w:tcPr>
          <w:p w14:paraId="7BA611F3" w14:textId="77777777" w:rsidR="005E72F0" w:rsidRPr="00703811" w:rsidRDefault="005E72F0" w:rsidP="00822391">
            <w:pPr>
              <w:jc w:val="center"/>
              <w:rPr>
                <w:rFonts w:cs="Times New Roman"/>
                <w:b/>
                <w:bCs/>
                <w:sz w:val="20"/>
                <w:szCs w:val="20"/>
              </w:rPr>
            </w:pPr>
            <w:r w:rsidRPr="00703811">
              <w:rPr>
                <w:rFonts w:cs="Times New Roman"/>
                <w:b/>
                <w:bCs/>
                <w:sz w:val="20"/>
                <w:szCs w:val="20"/>
              </w:rPr>
              <w:t>01</w:t>
            </w:r>
          </w:p>
        </w:tc>
        <w:tc>
          <w:tcPr>
            <w:tcW w:w="803" w:type="dxa"/>
          </w:tcPr>
          <w:p w14:paraId="2D0B83B3" w14:textId="77777777" w:rsidR="005E72F0" w:rsidRPr="00703811" w:rsidRDefault="005E72F0" w:rsidP="00822391">
            <w:pPr>
              <w:jc w:val="center"/>
              <w:rPr>
                <w:rFonts w:cs="Times New Roman"/>
                <w:sz w:val="20"/>
                <w:szCs w:val="20"/>
              </w:rPr>
            </w:pPr>
            <w:r w:rsidRPr="00703811">
              <w:rPr>
                <w:rFonts w:cs="Times New Roman"/>
                <w:sz w:val="20"/>
                <w:szCs w:val="20"/>
              </w:rPr>
              <w:t>SOH</w:t>
            </w:r>
          </w:p>
        </w:tc>
        <w:tc>
          <w:tcPr>
            <w:tcW w:w="0" w:type="auto"/>
            <w:shd w:val="clear" w:color="auto" w:fill="D1D1D1" w:themeFill="background2" w:themeFillShade="E6"/>
          </w:tcPr>
          <w:p w14:paraId="2DC83D93" w14:textId="77777777" w:rsidR="005E72F0" w:rsidRPr="00703811" w:rsidRDefault="005E72F0" w:rsidP="00822391">
            <w:pPr>
              <w:jc w:val="center"/>
              <w:rPr>
                <w:rFonts w:cs="Times New Roman"/>
                <w:b/>
                <w:bCs/>
                <w:sz w:val="20"/>
                <w:szCs w:val="20"/>
              </w:rPr>
            </w:pPr>
            <w:r w:rsidRPr="00703811">
              <w:rPr>
                <w:rFonts w:cs="Times New Roman"/>
                <w:b/>
                <w:bCs/>
                <w:sz w:val="20"/>
                <w:szCs w:val="20"/>
              </w:rPr>
              <w:t>33</w:t>
            </w:r>
          </w:p>
        </w:tc>
        <w:tc>
          <w:tcPr>
            <w:tcW w:w="0" w:type="auto"/>
          </w:tcPr>
          <w:p w14:paraId="75EEF82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BB3FD5C" w14:textId="77777777" w:rsidR="005E72F0" w:rsidRPr="00703811" w:rsidRDefault="005E72F0" w:rsidP="00822391">
            <w:pPr>
              <w:jc w:val="center"/>
              <w:rPr>
                <w:rFonts w:cs="Times New Roman"/>
                <w:b/>
                <w:bCs/>
                <w:sz w:val="20"/>
                <w:szCs w:val="20"/>
              </w:rPr>
            </w:pPr>
            <w:r w:rsidRPr="00703811">
              <w:rPr>
                <w:rFonts w:cs="Times New Roman"/>
                <w:b/>
                <w:bCs/>
                <w:sz w:val="20"/>
                <w:szCs w:val="20"/>
              </w:rPr>
              <w:t>65</w:t>
            </w:r>
          </w:p>
        </w:tc>
        <w:tc>
          <w:tcPr>
            <w:tcW w:w="0" w:type="auto"/>
          </w:tcPr>
          <w:p w14:paraId="730BADFA" w14:textId="77777777" w:rsidR="005E72F0" w:rsidRPr="00703811" w:rsidRDefault="005E72F0" w:rsidP="00822391">
            <w:pPr>
              <w:jc w:val="center"/>
              <w:rPr>
                <w:rFonts w:cs="Times New Roman"/>
                <w:sz w:val="20"/>
                <w:szCs w:val="20"/>
              </w:rPr>
            </w:pPr>
            <w:r w:rsidRPr="00703811">
              <w:rPr>
                <w:rFonts w:cs="Times New Roman"/>
                <w:sz w:val="20"/>
                <w:szCs w:val="20"/>
              </w:rPr>
              <w:t>A</w:t>
            </w:r>
          </w:p>
        </w:tc>
        <w:tc>
          <w:tcPr>
            <w:tcW w:w="0" w:type="auto"/>
            <w:shd w:val="clear" w:color="auto" w:fill="D1D1D1" w:themeFill="background2" w:themeFillShade="E6"/>
          </w:tcPr>
          <w:p w14:paraId="221E3DE4" w14:textId="77777777" w:rsidR="005E72F0" w:rsidRPr="00703811" w:rsidRDefault="005E72F0" w:rsidP="00822391">
            <w:pPr>
              <w:jc w:val="center"/>
              <w:rPr>
                <w:rFonts w:cs="Times New Roman"/>
                <w:b/>
                <w:bCs/>
                <w:sz w:val="20"/>
                <w:szCs w:val="20"/>
              </w:rPr>
            </w:pPr>
            <w:r w:rsidRPr="00703811">
              <w:rPr>
                <w:rFonts w:cs="Times New Roman"/>
                <w:b/>
                <w:bCs/>
                <w:sz w:val="20"/>
                <w:szCs w:val="20"/>
              </w:rPr>
              <w:t>97</w:t>
            </w:r>
          </w:p>
        </w:tc>
        <w:tc>
          <w:tcPr>
            <w:tcW w:w="0" w:type="auto"/>
          </w:tcPr>
          <w:p w14:paraId="7D392738" w14:textId="77777777" w:rsidR="005E72F0" w:rsidRPr="00703811" w:rsidRDefault="005E72F0" w:rsidP="00822391">
            <w:pPr>
              <w:jc w:val="center"/>
              <w:rPr>
                <w:rFonts w:cs="Times New Roman"/>
                <w:sz w:val="20"/>
                <w:szCs w:val="20"/>
              </w:rPr>
            </w:pPr>
            <w:r w:rsidRPr="00703811">
              <w:rPr>
                <w:rFonts w:cs="Times New Roman"/>
                <w:sz w:val="20"/>
                <w:szCs w:val="20"/>
              </w:rPr>
              <w:t>a</w:t>
            </w:r>
          </w:p>
        </w:tc>
        <w:tc>
          <w:tcPr>
            <w:tcW w:w="0" w:type="auto"/>
            <w:shd w:val="clear" w:color="auto" w:fill="D1D1D1" w:themeFill="background2" w:themeFillShade="E6"/>
          </w:tcPr>
          <w:p w14:paraId="14A295EB" w14:textId="77777777" w:rsidR="005E72F0" w:rsidRPr="00703811" w:rsidRDefault="005E72F0" w:rsidP="00822391">
            <w:pPr>
              <w:jc w:val="center"/>
              <w:rPr>
                <w:rFonts w:cs="Times New Roman"/>
                <w:b/>
                <w:bCs/>
                <w:sz w:val="20"/>
                <w:szCs w:val="20"/>
              </w:rPr>
            </w:pPr>
            <w:r w:rsidRPr="00703811">
              <w:rPr>
                <w:rFonts w:cs="Times New Roman"/>
                <w:b/>
                <w:bCs/>
                <w:sz w:val="20"/>
                <w:szCs w:val="20"/>
              </w:rPr>
              <w:t>129</w:t>
            </w:r>
          </w:p>
        </w:tc>
        <w:tc>
          <w:tcPr>
            <w:tcW w:w="0" w:type="auto"/>
          </w:tcPr>
          <w:p w14:paraId="3C5E148A" w14:textId="77777777" w:rsidR="005E72F0" w:rsidRPr="00703811" w:rsidRDefault="005E72F0" w:rsidP="00822391">
            <w:pPr>
              <w:jc w:val="center"/>
              <w:rPr>
                <w:rFonts w:cs="Times New Roman"/>
                <w:sz w:val="20"/>
                <w:szCs w:val="20"/>
              </w:rPr>
            </w:pPr>
            <w:r w:rsidRPr="00703811">
              <w:rPr>
                <w:rFonts w:cs="Times New Roman"/>
                <w:sz w:val="20"/>
                <w:szCs w:val="20"/>
              </w:rPr>
              <w:t>ü</w:t>
            </w:r>
          </w:p>
        </w:tc>
        <w:tc>
          <w:tcPr>
            <w:tcW w:w="0" w:type="auto"/>
            <w:shd w:val="clear" w:color="auto" w:fill="D1D1D1" w:themeFill="background2" w:themeFillShade="E6"/>
          </w:tcPr>
          <w:p w14:paraId="0046C682" w14:textId="77777777" w:rsidR="005E72F0" w:rsidRPr="00703811" w:rsidRDefault="005E72F0" w:rsidP="00822391">
            <w:pPr>
              <w:jc w:val="center"/>
              <w:rPr>
                <w:rFonts w:cs="Times New Roman"/>
                <w:b/>
                <w:bCs/>
                <w:sz w:val="20"/>
                <w:szCs w:val="20"/>
              </w:rPr>
            </w:pPr>
            <w:r w:rsidRPr="00703811">
              <w:rPr>
                <w:rFonts w:cs="Times New Roman"/>
                <w:b/>
                <w:bCs/>
                <w:sz w:val="20"/>
                <w:szCs w:val="20"/>
              </w:rPr>
              <w:t>161</w:t>
            </w:r>
          </w:p>
        </w:tc>
        <w:tc>
          <w:tcPr>
            <w:tcW w:w="0" w:type="auto"/>
          </w:tcPr>
          <w:p w14:paraId="363A0A92" w14:textId="77777777" w:rsidR="005E72F0" w:rsidRPr="00703811" w:rsidRDefault="005E72F0" w:rsidP="00822391">
            <w:pPr>
              <w:jc w:val="center"/>
              <w:rPr>
                <w:rFonts w:cs="Times New Roman"/>
                <w:sz w:val="20"/>
                <w:szCs w:val="20"/>
              </w:rPr>
            </w:pPr>
            <w:r w:rsidRPr="00703811">
              <w:rPr>
                <w:rFonts w:cs="Times New Roman"/>
                <w:sz w:val="20"/>
                <w:szCs w:val="20"/>
              </w:rPr>
              <w:t>í</w:t>
            </w:r>
          </w:p>
        </w:tc>
        <w:tc>
          <w:tcPr>
            <w:tcW w:w="0" w:type="auto"/>
            <w:shd w:val="clear" w:color="auto" w:fill="D1D1D1" w:themeFill="background2" w:themeFillShade="E6"/>
          </w:tcPr>
          <w:p w14:paraId="6BB4565C" w14:textId="77777777" w:rsidR="005E72F0" w:rsidRPr="00703811" w:rsidRDefault="005E72F0" w:rsidP="00822391">
            <w:pPr>
              <w:jc w:val="center"/>
              <w:rPr>
                <w:rFonts w:cs="Times New Roman"/>
                <w:b/>
                <w:bCs/>
                <w:sz w:val="20"/>
                <w:szCs w:val="20"/>
              </w:rPr>
            </w:pPr>
            <w:r w:rsidRPr="00703811">
              <w:rPr>
                <w:rFonts w:cs="Times New Roman"/>
                <w:b/>
                <w:bCs/>
                <w:sz w:val="20"/>
                <w:szCs w:val="20"/>
              </w:rPr>
              <w:t>193</w:t>
            </w:r>
          </w:p>
        </w:tc>
        <w:tc>
          <w:tcPr>
            <w:tcW w:w="0" w:type="auto"/>
          </w:tcPr>
          <w:p w14:paraId="0061EF0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81C814A" w14:textId="77777777" w:rsidR="005E72F0" w:rsidRPr="00703811" w:rsidRDefault="005E72F0" w:rsidP="00822391">
            <w:pPr>
              <w:jc w:val="center"/>
              <w:rPr>
                <w:rFonts w:cs="Times New Roman"/>
                <w:b/>
                <w:bCs/>
                <w:sz w:val="20"/>
                <w:szCs w:val="20"/>
              </w:rPr>
            </w:pPr>
            <w:r w:rsidRPr="00703811">
              <w:rPr>
                <w:rFonts w:cs="Times New Roman"/>
                <w:b/>
                <w:bCs/>
                <w:sz w:val="20"/>
                <w:szCs w:val="20"/>
              </w:rPr>
              <w:t>225</w:t>
            </w:r>
          </w:p>
        </w:tc>
        <w:tc>
          <w:tcPr>
            <w:tcW w:w="0" w:type="auto"/>
          </w:tcPr>
          <w:p w14:paraId="0898DD3D" w14:textId="77777777" w:rsidR="005E72F0" w:rsidRPr="00703811" w:rsidRDefault="005E72F0" w:rsidP="00822391">
            <w:pPr>
              <w:jc w:val="center"/>
              <w:rPr>
                <w:rFonts w:cs="Times New Roman"/>
                <w:sz w:val="20"/>
                <w:szCs w:val="20"/>
              </w:rPr>
            </w:pPr>
            <w:r w:rsidRPr="00703811">
              <w:rPr>
                <w:rFonts w:cs="Times New Roman"/>
                <w:sz w:val="20"/>
                <w:szCs w:val="20"/>
              </w:rPr>
              <w:t>ß</w:t>
            </w:r>
          </w:p>
        </w:tc>
      </w:tr>
      <w:tr w:rsidR="005E72F0" w:rsidRPr="00703811" w14:paraId="0D3D647B" w14:textId="77777777" w:rsidTr="00822391">
        <w:trPr>
          <w:jc w:val="center"/>
        </w:trPr>
        <w:tc>
          <w:tcPr>
            <w:tcW w:w="436" w:type="dxa"/>
            <w:shd w:val="clear" w:color="auto" w:fill="D1D1D1" w:themeFill="background2" w:themeFillShade="E6"/>
          </w:tcPr>
          <w:p w14:paraId="2CCE2EAA" w14:textId="77777777" w:rsidR="005E72F0" w:rsidRPr="00703811" w:rsidRDefault="005E72F0" w:rsidP="00822391">
            <w:pPr>
              <w:jc w:val="center"/>
              <w:rPr>
                <w:rFonts w:cs="Times New Roman"/>
                <w:b/>
                <w:bCs/>
                <w:sz w:val="20"/>
                <w:szCs w:val="20"/>
              </w:rPr>
            </w:pPr>
            <w:r w:rsidRPr="00703811">
              <w:rPr>
                <w:rFonts w:cs="Times New Roman"/>
                <w:b/>
                <w:bCs/>
                <w:sz w:val="20"/>
                <w:szCs w:val="20"/>
              </w:rPr>
              <w:t>02</w:t>
            </w:r>
          </w:p>
        </w:tc>
        <w:tc>
          <w:tcPr>
            <w:tcW w:w="803" w:type="dxa"/>
          </w:tcPr>
          <w:p w14:paraId="7CE10D31" w14:textId="77777777" w:rsidR="005E72F0" w:rsidRPr="00703811" w:rsidRDefault="005E72F0" w:rsidP="00822391">
            <w:pPr>
              <w:jc w:val="center"/>
              <w:rPr>
                <w:rFonts w:cs="Times New Roman"/>
                <w:sz w:val="20"/>
                <w:szCs w:val="20"/>
              </w:rPr>
            </w:pPr>
            <w:r w:rsidRPr="00703811">
              <w:rPr>
                <w:rFonts w:cs="Times New Roman"/>
                <w:sz w:val="20"/>
                <w:szCs w:val="20"/>
              </w:rPr>
              <w:t>STX</w:t>
            </w:r>
          </w:p>
        </w:tc>
        <w:tc>
          <w:tcPr>
            <w:tcW w:w="0" w:type="auto"/>
            <w:shd w:val="clear" w:color="auto" w:fill="D1D1D1" w:themeFill="background2" w:themeFillShade="E6"/>
          </w:tcPr>
          <w:p w14:paraId="60C3FE0B" w14:textId="77777777" w:rsidR="005E72F0" w:rsidRPr="00703811" w:rsidRDefault="005E72F0" w:rsidP="00822391">
            <w:pPr>
              <w:jc w:val="center"/>
              <w:rPr>
                <w:rFonts w:cs="Times New Roman"/>
                <w:b/>
                <w:bCs/>
                <w:sz w:val="20"/>
                <w:szCs w:val="20"/>
              </w:rPr>
            </w:pPr>
            <w:r w:rsidRPr="00703811">
              <w:rPr>
                <w:rFonts w:cs="Times New Roman"/>
                <w:b/>
                <w:bCs/>
                <w:sz w:val="20"/>
                <w:szCs w:val="20"/>
              </w:rPr>
              <w:t>34</w:t>
            </w:r>
          </w:p>
        </w:tc>
        <w:tc>
          <w:tcPr>
            <w:tcW w:w="0" w:type="auto"/>
          </w:tcPr>
          <w:p w14:paraId="59F5E5E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981BD10" w14:textId="77777777" w:rsidR="005E72F0" w:rsidRPr="00703811" w:rsidRDefault="005E72F0" w:rsidP="00822391">
            <w:pPr>
              <w:jc w:val="center"/>
              <w:rPr>
                <w:rFonts w:cs="Times New Roman"/>
                <w:b/>
                <w:bCs/>
                <w:sz w:val="20"/>
                <w:szCs w:val="20"/>
              </w:rPr>
            </w:pPr>
            <w:r w:rsidRPr="00703811">
              <w:rPr>
                <w:rFonts w:cs="Times New Roman"/>
                <w:b/>
                <w:bCs/>
                <w:sz w:val="20"/>
                <w:szCs w:val="20"/>
              </w:rPr>
              <w:t>66</w:t>
            </w:r>
          </w:p>
        </w:tc>
        <w:tc>
          <w:tcPr>
            <w:tcW w:w="0" w:type="auto"/>
          </w:tcPr>
          <w:p w14:paraId="113EE91B" w14:textId="77777777" w:rsidR="005E72F0" w:rsidRPr="00703811" w:rsidRDefault="005E72F0" w:rsidP="00822391">
            <w:pPr>
              <w:jc w:val="center"/>
              <w:rPr>
                <w:rFonts w:cs="Times New Roman"/>
                <w:sz w:val="20"/>
                <w:szCs w:val="20"/>
              </w:rPr>
            </w:pPr>
            <w:r w:rsidRPr="00703811">
              <w:rPr>
                <w:rFonts w:cs="Times New Roman"/>
                <w:sz w:val="20"/>
                <w:szCs w:val="20"/>
              </w:rPr>
              <w:t>B</w:t>
            </w:r>
          </w:p>
        </w:tc>
        <w:tc>
          <w:tcPr>
            <w:tcW w:w="0" w:type="auto"/>
            <w:shd w:val="clear" w:color="auto" w:fill="D1D1D1" w:themeFill="background2" w:themeFillShade="E6"/>
          </w:tcPr>
          <w:p w14:paraId="35815F91" w14:textId="77777777" w:rsidR="005E72F0" w:rsidRPr="00703811" w:rsidRDefault="005E72F0" w:rsidP="00822391">
            <w:pPr>
              <w:jc w:val="center"/>
              <w:rPr>
                <w:rFonts w:cs="Times New Roman"/>
                <w:b/>
                <w:bCs/>
                <w:sz w:val="20"/>
                <w:szCs w:val="20"/>
              </w:rPr>
            </w:pPr>
            <w:r w:rsidRPr="00703811">
              <w:rPr>
                <w:rFonts w:cs="Times New Roman"/>
                <w:b/>
                <w:bCs/>
                <w:sz w:val="20"/>
                <w:szCs w:val="20"/>
              </w:rPr>
              <w:t>98</w:t>
            </w:r>
          </w:p>
        </w:tc>
        <w:tc>
          <w:tcPr>
            <w:tcW w:w="0" w:type="auto"/>
          </w:tcPr>
          <w:p w14:paraId="3F3BFE57" w14:textId="77777777" w:rsidR="005E72F0" w:rsidRPr="00703811" w:rsidRDefault="005E72F0" w:rsidP="00822391">
            <w:pPr>
              <w:jc w:val="center"/>
              <w:rPr>
                <w:rFonts w:cs="Times New Roman"/>
                <w:sz w:val="20"/>
                <w:szCs w:val="20"/>
              </w:rPr>
            </w:pPr>
            <w:r w:rsidRPr="00703811">
              <w:rPr>
                <w:rFonts w:cs="Times New Roman"/>
                <w:sz w:val="20"/>
                <w:szCs w:val="20"/>
              </w:rPr>
              <w:t>b</w:t>
            </w:r>
          </w:p>
        </w:tc>
        <w:tc>
          <w:tcPr>
            <w:tcW w:w="0" w:type="auto"/>
            <w:shd w:val="clear" w:color="auto" w:fill="D1D1D1" w:themeFill="background2" w:themeFillShade="E6"/>
          </w:tcPr>
          <w:p w14:paraId="7B992013" w14:textId="77777777" w:rsidR="005E72F0" w:rsidRPr="00703811" w:rsidRDefault="005E72F0" w:rsidP="00822391">
            <w:pPr>
              <w:jc w:val="center"/>
              <w:rPr>
                <w:rFonts w:cs="Times New Roman"/>
                <w:b/>
                <w:bCs/>
                <w:sz w:val="20"/>
                <w:szCs w:val="20"/>
              </w:rPr>
            </w:pPr>
            <w:r w:rsidRPr="00703811">
              <w:rPr>
                <w:rFonts w:cs="Times New Roman"/>
                <w:b/>
                <w:bCs/>
                <w:sz w:val="20"/>
                <w:szCs w:val="20"/>
              </w:rPr>
              <w:t>130</w:t>
            </w:r>
          </w:p>
        </w:tc>
        <w:tc>
          <w:tcPr>
            <w:tcW w:w="0" w:type="auto"/>
          </w:tcPr>
          <w:p w14:paraId="3C707C41" w14:textId="77777777" w:rsidR="005E72F0" w:rsidRPr="00703811" w:rsidRDefault="005E72F0" w:rsidP="00822391">
            <w:pPr>
              <w:jc w:val="center"/>
              <w:rPr>
                <w:rFonts w:cs="Times New Roman"/>
                <w:sz w:val="20"/>
                <w:szCs w:val="20"/>
              </w:rPr>
            </w:pPr>
            <w:r w:rsidRPr="00703811">
              <w:rPr>
                <w:rFonts w:cs="Times New Roman"/>
                <w:sz w:val="20"/>
                <w:szCs w:val="20"/>
              </w:rPr>
              <w:t>é</w:t>
            </w:r>
          </w:p>
        </w:tc>
        <w:tc>
          <w:tcPr>
            <w:tcW w:w="0" w:type="auto"/>
            <w:shd w:val="clear" w:color="auto" w:fill="D1D1D1" w:themeFill="background2" w:themeFillShade="E6"/>
          </w:tcPr>
          <w:p w14:paraId="425B8D20" w14:textId="77777777" w:rsidR="005E72F0" w:rsidRPr="00703811" w:rsidRDefault="005E72F0" w:rsidP="00822391">
            <w:pPr>
              <w:jc w:val="center"/>
              <w:rPr>
                <w:rFonts w:cs="Times New Roman"/>
                <w:b/>
                <w:bCs/>
                <w:sz w:val="20"/>
                <w:szCs w:val="20"/>
              </w:rPr>
            </w:pPr>
            <w:r w:rsidRPr="00703811">
              <w:rPr>
                <w:rFonts w:cs="Times New Roman"/>
                <w:b/>
                <w:bCs/>
                <w:sz w:val="20"/>
                <w:szCs w:val="20"/>
              </w:rPr>
              <w:t>162</w:t>
            </w:r>
          </w:p>
        </w:tc>
        <w:tc>
          <w:tcPr>
            <w:tcW w:w="0" w:type="auto"/>
          </w:tcPr>
          <w:p w14:paraId="4D41D15A" w14:textId="77777777" w:rsidR="005E72F0" w:rsidRPr="00703811" w:rsidRDefault="005E72F0" w:rsidP="00822391">
            <w:pPr>
              <w:jc w:val="center"/>
              <w:rPr>
                <w:rFonts w:cs="Times New Roman"/>
                <w:sz w:val="20"/>
                <w:szCs w:val="20"/>
              </w:rPr>
            </w:pPr>
            <w:proofErr w:type="spellStart"/>
            <w:r w:rsidRPr="00703811">
              <w:rPr>
                <w:rFonts w:cs="Times New Roman"/>
                <w:sz w:val="20"/>
                <w:szCs w:val="20"/>
              </w:rPr>
              <w:t>ó</w:t>
            </w:r>
            <w:proofErr w:type="spellEnd"/>
          </w:p>
        </w:tc>
        <w:tc>
          <w:tcPr>
            <w:tcW w:w="0" w:type="auto"/>
            <w:shd w:val="clear" w:color="auto" w:fill="D1D1D1" w:themeFill="background2" w:themeFillShade="E6"/>
          </w:tcPr>
          <w:p w14:paraId="71094388" w14:textId="77777777" w:rsidR="005E72F0" w:rsidRPr="00703811" w:rsidRDefault="005E72F0" w:rsidP="00822391">
            <w:pPr>
              <w:jc w:val="center"/>
              <w:rPr>
                <w:rFonts w:cs="Times New Roman"/>
                <w:b/>
                <w:bCs/>
                <w:sz w:val="20"/>
                <w:szCs w:val="20"/>
              </w:rPr>
            </w:pPr>
            <w:r w:rsidRPr="00703811">
              <w:rPr>
                <w:rFonts w:cs="Times New Roman"/>
                <w:b/>
                <w:bCs/>
                <w:sz w:val="20"/>
                <w:szCs w:val="20"/>
              </w:rPr>
              <w:t>194</w:t>
            </w:r>
          </w:p>
        </w:tc>
        <w:tc>
          <w:tcPr>
            <w:tcW w:w="0" w:type="auto"/>
          </w:tcPr>
          <w:p w14:paraId="0B70B07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D2DB896" w14:textId="77777777" w:rsidR="005E72F0" w:rsidRPr="00703811" w:rsidRDefault="005E72F0" w:rsidP="00822391">
            <w:pPr>
              <w:jc w:val="center"/>
              <w:rPr>
                <w:rFonts w:cs="Times New Roman"/>
                <w:b/>
                <w:bCs/>
                <w:sz w:val="20"/>
                <w:szCs w:val="20"/>
              </w:rPr>
            </w:pPr>
            <w:r w:rsidRPr="00703811">
              <w:rPr>
                <w:rFonts w:cs="Times New Roman"/>
                <w:b/>
                <w:bCs/>
                <w:sz w:val="20"/>
                <w:szCs w:val="20"/>
              </w:rPr>
              <w:t>226</w:t>
            </w:r>
          </w:p>
        </w:tc>
        <w:tc>
          <w:tcPr>
            <w:tcW w:w="0" w:type="auto"/>
          </w:tcPr>
          <w:p w14:paraId="5E0F5504" w14:textId="77777777" w:rsidR="005E72F0" w:rsidRPr="00703811" w:rsidRDefault="005E72F0" w:rsidP="00822391">
            <w:pPr>
              <w:jc w:val="center"/>
              <w:rPr>
                <w:rFonts w:cs="Times New Roman"/>
                <w:sz w:val="20"/>
                <w:szCs w:val="20"/>
              </w:rPr>
            </w:pPr>
            <w:r w:rsidRPr="00703811">
              <w:rPr>
                <w:rFonts w:cs="Times New Roman"/>
                <w:sz w:val="20"/>
                <w:szCs w:val="20"/>
              </w:rPr>
              <w:t>Ô</w:t>
            </w:r>
          </w:p>
        </w:tc>
      </w:tr>
      <w:tr w:rsidR="005E72F0" w:rsidRPr="00703811" w14:paraId="1B3B3752" w14:textId="77777777" w:rsidTr="00822391">
        <w:trPr>
          <w:jc w:val="center"/>
        </w:trPr>
        <w:tc>
          <w:tcPr>
            <w:tcW w:w="436" w:type="dxa"/>
            <w:shd w:val="clear" w:color="auto" w:fill="D1D1D1" w:themeFill="background2" w:themeFillShade="E6"/>
          </w:tcPr>
          <w:p w14:paraId="074476FD" w14:textId="77777777" w:rsidR="005E72F0" w:rsidRPr="00703811" w:rsidRDefault="005E72F0" w:rsidP="00822391">
            <w:pPr>
              <w:jc w:val="center"/>
              <w:rPr>
                <w:rFonts w:cs="Times New Roman"/>
                <w:b/>
                <w:bCs/>
                <w:sz w:val="20"/>
                <w:szCs w:val="20"/>
              </w:rPr>
            </w:pPr>
            <w:r w:rsidRPr="00703811">
              <w:rPr>
                <w:rFonts w:cs="Times New Roman"/>
                <w:b/>
                <w:bCs/>
                <w:sz w:val="20"/>
                <w:szCs w:val="20"/>
              </w:rPr>
              <w:t>03</w:t>
            </w:r>
          </w:p>
        </w:tc>
        <w:tc>
          <w:tcPr>
            <w:tcW w:w="803" w:type="dxa"/>
          </w:tcPr>
          <w:p w14:paraId="68957324" w14:textId="77777777" w:rsidR="005E72F0" w:rsidRPr="00703811" w:rsidRDefault="005E72F0" w:rsidP="00822391">
            <w:pPr>
              <w:jc w:val="center"/>
              <w:rPr>
                <w:rFonts w:cs="Times New Roman"/>
                <w:sz w:val="20"/>
                <w:szCs w:val="20"/>
              </w:rPr>
            </w:pPr>
            <w:r w:rsidRPr="00703811">
              <w:rPr>
                <w:rFonts w:cs="Times New Roman"/>
                <w:sz w:val="20"/>
                <w:szCs w:val="20"/>
              </w:rPr>
              <w:t>ETX</w:t>
            </w:r>
          </w:p>
        </w:tc>
        <w:tc>
          <w:tcPr>
            <w:tcW w:w="0" w:type="auto"/>
            <w:shd w:val="clear" w:color="auto" w:fill="D1D1D1" w:themeFill="background2" w:themeFillShade="E6"/>
          </w:tcPr>
          <w:p w14:paraId="486F24DD" w14:textId="77777777" w:rsidR="005E72F0" w:rsidRPr="00703811" w:rsidRDefault="005E72F0" w:rsidP="00822391">
            <w:pPr>
              <w:jc w:val="center"/>
              <w:rPr>
                <w:rFonts w:cs="Times New Roman"/>
                <w:b/>
                <w:bCs/>
                <w:sz w:val="20"/>
                <w:szCs w:val="20"/>
              </w:rPr>
            </w:pPr>
            <w:r w:rsidRPr="00703811">
              <w:rPr>
                <w:rFonts w:cs="Times New Roman"/>
                <w:b/>
                <w:bCs/>
                <w:sz w:val="20"/>
                <w:szCs w:val="20"/>
              </w:rPr>
              <w:t>35</w:t>
            </w:r>
          </w:p>
        </w:tc>
        <w:tc>
          <w:tcPr>
            <w:tcW w:w="0" w:type="auto"/>
          </w:tcPr>
          <w:p w14:paraId="6AE604A1"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54C863B" w14:textId="77777777" w:rsidR="005E72F0" w:rsidRPr="00703811" w:rsidRDefault="005E72F0" w:rsidP="00822391">
            <w:pPr>
              <w:jc w:val="center"/>
              <w:rPr>
                <w:rFonts w:cs="Times New Roman"/>
                <w:b/>
                <w:bCs/>
                <w:sz w:val="20"/>
                <w:szCs w:val="20"/>
              </w:rPr>
            </w:pPr>
            <w:r w:rsidRPr="00703811">
              <w:rPr>
                <w:rFonts w:cs="Times New Roman"/>
                <w:b/>
                <w:bCs/>
                <w:sz w:val="20"/>
                <w:szCs w:val="20"/>
              </w:rPr>
              <w:t>67</w:t>
            </w:r>
          </w:p>
        </w:tc>
        <w:tc>
          <w:tcPr>
            <w:tcW w:w="0" w:type="auto"/>
          </w:tcPr>
          <w:p w14:paraId="33C65515" w14:textId="77777777" w:rsidR="005E72F0" w:rsidRPr="00703811" w:rsidRDefault="005E72F0" w:rsidP="00822391">
            <w:pPr>
              <w:jc w:val="center"/>
              <w:rPr>
                <w:rFonts w:cs="Times New Roman"/>
                <w:sz w:val="20"/>
                <w:szCs w:val="20"/>
              </w:rPr>
            </w:pPr>
            <w:r w:rsidRPr="00703811">
              <w:rPr>
                <w:rFonts w:cs="Times New Roman"/>
                <w:sz w:val="20"/>
                <w:szCs w:val="20"/>
              </w:rPr>
              <w:t>C</w:t>
            </w:r>
          </w:p>
        </w:tc>
        <w:tc>
          <w:tcPr>
            <w:tcW w:w="0" w:type="auto"/>
            <w:shd w:val="clear" w:color="auto" w:fill="D1D1D1" w:themeFill="background2" w:themeFillShade="E6"/>
          </w:tcPr>
          <w:p w14:paraId="5ABAE3B0" w14:textId="77777777" w:rsidR="005E72F0" w:rsidRPr="00703811" w:rsidRDefault="005E72F0" w:rsidP="00822391">
            <w:pPr>
              <w:jc w:val="center"/>
              <w:rPr>
                <w:rFonts w:cs="Times New Roman"/>
                <w:b/>
                <w:bCs/>
                <w:sz w:val="20"/>
                <w:szCs w:val="20"/>
              </w:rPr>
            </w:pPr>
            <w:r w:rsidRPr="00703811">
              <w:rPr>
                <w:rFonts w:cs="Times New Roman"/>
                <w:b/>
                <w:bCs/>
                <w:sz w:val="20"/>
                <w:szCs w:val="20"/>
              </w:rPr>
              <w:t>99</w:t>
            </w:r>
          </w:p>
        </w:tc>
        <w:tc>
          <w:tcPr>
            <w:tcW w:w="0" w:type="auto"/>
          </w:tcPr>
          <w:p w14:paraId="4EBDC7B4" w14:textId="77777777" w:rsidR="005E72F0" w:rsidRPr="00703811" w:rsidRDefault="005E72F0" w:rsidP="00822391">
            <w:pPr>
              <w:jc w:val="center"/>
              <w:rPr>
                <w:rFonts w:cs="Times New Roman"/>
                <w:sz w:val="20"/>
                <w:szCs w:val="20"/>
              </w:rPr>
            </w:pPr>
            <w:r w:rsidRPr="00703811">
              <w:rPr>
                <w:rFonts w:cs="Times New Roman"/>
                <w:sz w:val="20"/>
                <w:szCs w:val="20"/>
              </w:rPr>
              <w:t>c</w:t>
            </w:r>
          </w:p>
        </w:tc>
        <w:tc>
          <w:tcPr>
            <w:tcW w:w="0" w:type="auto"/>
            <w:shd w:val="clear" w:color="auto" w:fill="D1D1D1" w:themeFill="background2" w:themeFillShade="E6"/>
          </w:tcPr>
          <w:p w14:paraId="61A32C64" w14:textId="77777777" w:rsidR="005E72F0" w:rsidRPr="00703811" w:rsidRDefault="005E72F0" w:rsidP="00822391">
            <w:pPr>
              <w:jc w:val="center"/>
              <w:rPr>
                <w:rFonts w:cs="Times New Roman"/>
                <w:b/>
                <w:bCs/>
                <w:sz w:val="20"/>
                <w:szCs w:val="20"/>
              </w:rPr>
            </w:pPr>
            <w:r w:rsidRPr="00703811">
              <w:rPr>
                <w:rFonts w:cs="Times New Roman"/>
                <w:b/>
                <w:bCs/>
                <w:sz w:val="20"/>
                <w:szCs w:val="20"/>
              </w:rPr>
              <w:t>131</w:t>
            </w:r>
          </w:p>
        </w:tc>
        <w:tc>
          <w:tcPr>
            <w:tcW w:w="0" w:type="auto"/>
          </w:tcPr>
          <w:p w14:paraId="4BEAD6AA" w14:textId="77777777" w:rsidR="005E72F0" w:rsidRPr="00703811" w:rsidRDefault="005E72F0" w:rsidP="00822391">
            <w:pPr>
              <w:jc w:val="center"/>
              <w:rPr>
                <w:rFonts w:cs="Times New Roman"/>
                <w:sz w:val="20"/>
                <w:szCs w:val="20"/>
              </w:rPr>
            </w:pPr>
            <w:r w:rsidRPr="00703811">
              <w:rPr>
                <w:rFonts w:cs="Times New Roman"/>
                <w:sz w:val="20"/>
                <w:szCs w:val="20"/>
              </w:rPr>
              <w:t>â</w:t>
            </w:r>
          </w:p>
        </w:tc>
        <w:tc>
          <w:tcPr>
            <w:tcW w:w="0" w:type="auto"/>
            <w:shd w:val="clear" w:color="auto" w:fill="D1D1D1" w:themeFill="background2" w:themeFillShade="E6"/>
          </w:tcPr>
          <w:p w14:paraId="0B3A0589" w14:textId="77777777" w:rsidR="005E72F0" w:rsidRPr="00703811" w:rsidRDefault="005E72F0" w:rsidP="00822391">
            <w:pPr>
              <w:jc w:val="center"/>
              <w:rPr>
                <w:rFonts w:cs="Times New Roman"/>
                <w:b/>
                <w:bCs/>
                <w:sz w:val="20"/>
                <w:szCs w:val="20"/>
              </w:rPr>
            </w:pPr>
            <w:r w:rsidRPr="00703811">
              <w:rPr>
                <w:rFonts w:cs="Times New Roman"/>
                <w:b/>
                <w:bCs/>
                <w:sz w:val="20"/>
                <w:szCs w:val="20"/>
              </w:rPr>
              <w:t>163</w:t>
            </w:r>
          </w:p>
        </w:tc>
        <w:tc>
          <w:tcPr>
            <w:tcW w:w="0" w:type="auto"/>
          </w:tcPr>
          <w:p w14:paraId="4BF32113" w14:textId="77777777" w:rsidR="005E72F0" w:rsidRPr="00703811" w:rsidRDefault="005E72F0" w:rsidP="00822391">
            <w:pPr>
              <w:jc w:val="center"/>
              <w:rPr>
                <w:rFonts w:cs="Times New Roman"/>
                <w:sz w:val="20"/>
                <w:szCs w:val="20"/>
              </w:rPr>
            </w:pPr>
            <w:r w:rsidRPr="00703811">
              <w:rPr>
                <w:rFonts w:cs="Times New Roman"/>
                <w:sz w:val="20"/>
                <w:szCs w:val="20"/>
              </w:rPr>
              <w:t>ú</w:t>
            </w:r>
          </w:p>
        </w:tc>
        <w:tc>
          <w:tcPr>
            <w:tcW w:w="0" w:type="auto"/>
            <w:shd w:val="clear" w:color="auto" w:fill="D1D1D1" w:themeFill="background2" w:themeFillShade="E6"/>
          </w:tcPr>
          <w:p w14:paraId="4948BA9B" w14:textId="77777777" w:rsidR="005E72F0" w:rsidRPr="00703811" w:rsidRDefault="005E72F0" w:rsidP="00822391">
            <w:pPr>
              <w:jc w:val="center"/>
              <w:rPr>
                <w:rFonts w:cs="Times New Roman"/>
                <w:b/>
                <w:bCs/>
                <w:sz w:val="20"/>
                <w:szCs w:val="20"/>
              </w:rPr>
            </w:pPr>
            <w:r w:rsidRPr="00703811">
              <w:rPr>
                <w:rFonts w:cs="Times New Roman"/>
                <w:b/>
                <w:bCs/>
                <w:sz w:val="20"/>
                <w:szCs w:val="20"/>
              </w:rPr>
              <w:t>195</w:t>
            </w:r>
          </w:p>
        </w:tc>
        <w:tc>
          <w:tcPr>
            <w:tcW w:w="0" w:type="auto"/>
          </w:tcPr>
          <w:p w14:paraId="062BAAF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449C933" w14:textId="77777777" w:rsidR="005E72F0" w:rsidRPr="00703811" w:rsidRDefault="005E72F0" w:rsidP="00822391">
            <w:pPr>
              <w:jc w:val="center"/>
              <w:rPr>
                <w:rFonts w:cs="Times New Roman"/>
                <w:b/>
                <w:bCs/>
                <w:sz w:val="20"/>
                <w:szCs w:val="20"/>
              </w:rPr>
            </w:pPr>
            <w:r w:rsidRPr="00703811">
              <w:rPr>
                <w:rFonts w:cs="Times New Roman"/>
                <w:b/>
                <w:bCs/>
                <w:sz w:val="20"/>
                <w:szCs w:val="20"/>
              </w:rPr>
              <w:t>227</w:t>
            </w:r>
          </w:p>
        </w:tc>
        <w:tc>
          <w:tcPr>
            <w:tcW w:w="0" w:type="auto"/>
          </w:tcPr>
          <w:p w14:paraId="2DB887B7" w14:textId="77777777" w:rsidR="005E72F0" w:rsidRPr="00703811" w:rsidRDefault="005E72F0" w:rsidP="00822391">
            <w:pPr>
              <w:jc w:val="center"/>
              <w:rPr>
                <w:rFonts w:cs="Times New Roman"/>
                <w:sz w:val="20"/>
                <w:szCs w:val="20"/>
              </w:rPr>
            </w:pPr>
            <w:r w:rsidRPr="00703811">
              <w:rPr>
                <w:rFonts w:cs="Times New Roman"/>
                <w:sz w:val="20"/>
                <w:szCs w:val="20"/>
              </w:rPr>
              <w:t>Ò</w:t>
            </w:r>
          </w:p>
        </w:tc>
      </w:tr>
      <w:tr w:rsidR="005E72F0" w:rsidRPr="00703811" w14:paraId="1B331AE9" w14:textId="77777777" w:rsidTr="00822391">
        <w:trPr>
          <w:jc w:val="center"/>
        </w:trPr>
        <w:tc>
          <w:tcPr>
            <w:tcW w:w="436" w:type="dxa"/>
            <w:shd w:val="clear" w:color="auto" w:fill="D1D1D1" w:themeFill="background2" w:themeFillShade="E6"/>
          </w:tcPr>
          <w:p w14:paraId="49C61556" w14:textId="77777777" w:rsidR="005E72F0" w:rsidRPr="00703811" w:rsidRDefault="005E72F0" w:rsidP="00822391">
            <w:pPr>
              <w:jc w:val="center"/>
              <w:rPr>
                <w:rFonts w:cs="Times New Roman"/>
                <w:b/>
                <w:bCs/>
                <w:sz w:val="20"/>
                <w:szCs w:val="20"/>
              </w:rPr>
            </w:pPr>
            <w:r w:rsidRPr="00703811">
              <w:rPr>
                <w:rFonts w:cs="Times New Roman"/>
                <w:b/>
                <w:bCs/>
                <w:sz w:val="20"/>
                <w:szCs w:val="20"/>
              </w:rPr>
              <w:t>04</w:t>
            </w:r>
          </w:p>
        </w:tc>
        <w:tc>
          <w:tcPr>
            <w:tcW w:w="803" w:type="dxa"/>
          </w:tcPr>
          <w:p w14:paraId="4F2D6832" w14:textId="77777777" w:rsidR="005E72F0" w:rsidRPr="00703811" w:rsidRDefault="005E72F0" w:rsidP="00822391">
            <w:pPr>
              <w:jc w:val="center"/>
              <w:rPr>
                <w:rFonts w:cs="Times New Roman"/>
                <w:sz w:val="20"/>
                <w:szCs w:val="20"/>
              </w:rPr>
            </w:pPr>
            <w:r w:rsidRPr="00703811">
              <w:rPr>
                <w:rFonts w:cs="Times New Roman"/>
                <w:sz w:val="20"/>
                <w:szCs w:val="20"/>
              </w:rPr>
              <w:t>EOT</w:t>
            </w:r>
          </w:p>
        </w:tc>
        <w:tc>
          <w:tcPr>
            <w:tcW w:w="0" w:type="auto"/>
            <w:shd w:val="clear" w:color="auto" w:fill="D1D1D1" w:themeFill="background2" w:themeFillShade="E6"/>
          </w:tcPr>
          <w:p w14:paraId="1C032BD8" w14:textId="77777777" w:rsidR="005E72F0" w:rsidRPr="00703811" w:rsidRDefault="005E72F0" w:rsidP="00822391">
            <w:pPr>
              <w:jc w:val="center"/>
              <w:rPr>
                <w:rFonts w:cs="Times New Roman"/>
                <w:b/>
                <w:bCs/>
                <w:sz w:val="20"/>
                <w:szCs w:val="20"/>
              </w:rPr>
            </w:pPr>
            <w:r w:rsidRPr="00703811">
              <w:rPr>
                <w:rFonts w:cs="Times New Roman"/>
                <w:b/>
                <w:bCs/>
                <w:sz w:val="20"/>
                <w:szCs w:val="20"/>
              </w:rPr>
              <w:t>36</w:t>
            </w:r>
          </w:p>
        </w:tc>
        <w:tc>
          <w:tcPr>
            <w:tcW w:w="0" w:type="auto"/>
          </w:tcPr>
          <w:p w14:paraId="40B5C39A"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81DC563" w14:textId="77777777" w:rsidR="005E72F0" w:rsidRPr="00703811" w:rsidRDefault="005E72F0" w:rsidP="00822391">
            <w:pPr>
              <w:jc w:val="center"/>
              <w:rPr>
                <w:rFonts w:cs="Times New Roman"/>
                <w:b/>
                <w:bCs/>
                <w:sz w:val="20"/>
                <w:szCs w:val="20"/>
              </w:rPr>
            </w:pPr>
            <w:r w:rsidRPr="00703811">
              <w:rPr>
                <w:rFonts w:cs="Times New Roman"/>
                <w:b/>
                <w:bCs/>
                <w:sz w:val="20"/>
                <w:szCs w:val="20"/>
              </w:rPr>
              <w:t>68</w:t>
            </w:r>
          </w:p>
        </w:tc>
        <w:tc>
          <w:tcPr>
            <w:tcW w:w="0" w:type="auto"/>
          </w:tcPr>
          <w:p w14:paraId="492A23A8" w14:textId="77777777" w:rsidR="005E72F0" w:rsidRPr="00703811" w:rsidRDefault="005E72F0" w:rsidP="00822391">
            <w:pPr>
              <w:jc w:val="center"/>
              <w:rPr>
                <w:rFonts w:cs="Times New Roman"/>
                <w:sz w:val="20"/>
                <w:szCs w:val="20"/>
              </w:rPr>
            </w:pPr>
            <w:r w:rsidRPr="00703811">
              <w:rPr>
                <w:rFonts w:cs="Times New Roman"/>
                <w:sz w:val="20"/>
                <w:szCs w:val="20"/>
              </w:rPr>
              <w:t>D</w:t>
            </w:r>
          </w:p>
        </w:tc>
        <w:tc>
          <w:tcPr>
            <w:tcW w:w="0" w:type="auto"/>
            <w:shd w:val="clear" w:color="auto" w:fill="D1D1D1" w:themeFill="background2" w:themeFillShade="E6"/>
          </w:tcPr>
          <w:p w14:paraId="70A6C2D0" w14:textId="77777777" w:rsidR="005E72F0" w:rsidRPr="00703811" w:rsidRDefault="005E72F0" w:rsidP="00822391">
            <w:pPr>
              <w:jc w:val="center"/>
              <w:rPr>
                <w:rFonts w:cs="Times New Roman"/>
                <w:b/>
                <w:bCs/>
                <w:sz w:val="20"/>
                <w:szCs w:val="20"/>
              </w:rPr>
            </w:pPr>
            <w:r w:rsidRPr="00703811">
              <w:rPr>
                <w:rFonts w:cs="Times New Roman"/>
                <w:b/>
                <w:bCs/>
                <w:sz w:val="20"/>
                <w:szCs w:val="20"/>
              </w:rPr>
              <w:t>100</w:t>
            </w:r>
          </w:p>
        </w:tc>
        <w:tc>
          <w:tcPr>
            <w:tcW w:w="0" w:type="auto"/>
          </w:tcPr>
          <w:p w14:paraId="488C9D26" w14:textId="77777777" w:rsidR="005E72F0" w:rsidRPr="00703811" w:rsidRDefault="005E72F0" w:rsidP="00822391">
            <w:pPr>
              <w:jc w:val="center"/>
              <w:rPr>
                <w:rFonts w:cs="Times New Roman"/>
                <w:sz w:val="20"/>
                <w:szCs w:val="20"/>
              </w:rPr>
            </w:pPr>
            <w:r w:rsidRPr="00703811">
              <w:rPr>
                <w:rFonts w:cs="Times New Roman"/>
                <w:sz w:val="20"/>
                <w:szCs w:val="20"/>
              </w:rPr>
              <w:t>d</w:t>
            </w:r>
          </w:p>
        </w:tc>
        <w:tc>
          <w:tcPr>
            <w:tcW w:w="0" w:type="auto"/>
            <w:shd w:val="clear" w:color="auto" w:fill="D1D1D1" w:themeFill="background2" w:themeFillShade="E6"/>
          </w:tcPr>
          <w:p w14:paraId="557590BF" w14:textId="77777777" w:rsidR="005E72F0" w:rsidRPr="00703811" w:rsidRDefault="005E72F0" w:rsidP="00822391">
            <w:pPr>
              <w:jc w:val="center"/>
              <w:rPr>
                <w:rFonts w:cs="Times New Roman"/>
                <w:b/>
                <w:bCs/>
                <w:sz w:val="20"/>
                <w:szCs w:val="20"/>
              </w:rPr>
            </w:pPr>
            <w:r w:rsidRPr="00703811">
              <w:rPr>
                <w:rFonts w:cs="Times New Roman"/>
                <w:b/>
                <w:bCs/>
                <w:sz w:val="20"/>
                <w:szCs w:val="20"/>
              </w:rPr>
              <w:t>132</w:t>
            </w:r>
          </w:p>
        </w:tc>
        <w:tc>
          <w:tcPr>
            <w:tcW w:w="0" w:type="auto"/>
          </w:tcPr>
          <w:p w14:paraId="1A3ED657" w14:textId="77777777" w:rsidR="005E72F0" w:rsidRPr="00703811" w:rsidRDefault="005E72F0" w:rsidP="00822391">
            <w:pPr>
              <w:jc w:val="center"/>
              <w:rPr>
                <w:rFonts w:cs="Times New Roman"/>
                <w:sz w:val="20"/>
                <w:szCs w:val="20"/>
              </w:rPr>
            </w:pPr>
            <w:r w:rsidRPr="00703811">
              <w:rPr>
                <w:rFonts w:cs="Times New Roman"/>
                <w:sz w:val="20"/>
                <w:szCs w:val="20"/>
              </w:rPr>
              <w:t>ä</w:t>
            </w:r>
          </w:p>
        </w:tc>
        <w:tc>
          <w:tcPr>
            <w:tcW w:w="0" w:type="auto"/>
            <w:shd w:val="clear" w:color="auto" w:fill="D1D1D1" w:themeFill="background2" w:themeFillShade="E6"/>
          </w:tcPr>
          <w:p w14:paraId="77B1911B" w14:textId="77777777" w:rsidR="005E72F0" w:rsidRPr="00703811" w:rsidRDefault="005E72F0" w:rsidP="00822391">
            <w:pPr>
              <w:jc w:val="center"/>
              <w:rPr>
                <w:rFonts w:cs="Times New Roman"/>
                <w:b/>
                <w:bCs/>
                <w:sz w:val="20"/>
                <w:szCs w:val="20"/>
              </w:rPr>
            </w:pPr>
            <w:r w:rsidRPr="00703811">
              <w:rPr>
                <w:rFonts w:cs="Times New Roman"/>
                <w:b/>
                <w:bCs/>
                <w:sz w:val="20"/>
                <w:szCs w:val="20"/>
              </w:rPr>
              <w:t>164</w:t>
            </w:r>
          </w:p>
        </w:tc>
        <w:tc>
          <w:tcPr>
            <w:tcW w:w="0" w:type="auto"/>
          </w:tcPr>
          <w:p w14:paraId="7218C047" w14:textId="77777777" w:rsidR="005E72F0" w:rsidRPr="00703811" w:rsidRDefault="005E72F0" w:rsidP="00822391">
            <w:pPr>
              <w:jc w:val="center"/>
              <w:rPr>
                <w:rFonts w:cs="Times New Roman"/>
                <w:sz w:val="20"/>
                <w:szCs w:val="20"/>
              </w:rPr>
            </w:pPr>
            <w:r w:rsidRPr="00703811">
              <w:rPr>
                <w:rFonts w:cs="Times New Roman"/>
                <w:sz w:val="20"/>
                <w:szCs w:val="20"/>
              </w:rPr>
              <w:t>ñ</w:t>
            </w:r>
          </w:p>
        </w:tc>
        <w:tc>
          <w:tcPr>
            <w:tcW w:w="0" w:type="auto"/>
            <w:shd w:val="clear" w:color="auto" w:fill="D1D1D1" w:themeFill="background2" w:themeFillShade="E6"/>
          </w:tcPr>
          <w:p w14:paraId="3A954D38" w14:textId="77777777" w:rsidR="005E72F0" w:rsidRPr="00703811" w:rsidRDefault="005E72F0" w:rsidP="00822391">
            <w:pPr>
              <w:jc w:val="center"/>
              <w:rPr>
                <w:rFonts w:cs="Times New Roman"/>
                <w:b/>
                <w:bCs/>
                <w:sz w:val="20"/>
                <w:szCs w:val="20"/>
              </w:rPr>
            </w:pPr>
            <w:r w:rsidRPr="00703811">
              <w:rPr>
                <w:rFonts w:cs="Times New Roman"/>
                <w:b/>
                <w:bCs/>
                <w:sz w:val="20"/>
                <w:szCs w:val="20"/>
              </w:rPr>
              <w:t>196</w:t>
            </w:r>
          </w:p>
        </w:tc>
        <w:tc>
          <w:tcPr>
            <w:tcW w:w="0" w:type="auto"/>
          </w:tcPr>
          <w:p w14:paraId="0CC026B4"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2997433" w14:textId="77777777" w:rsidR="005E72F0" w:rsidRPr="00703811" w:rsidRDefault="005E72F0" w:rsidP="00822391">
            <w:pPr>
              <w:jc w:val="center"/>
              <w:rPr>
                <w:rFonts w:cs="Times New Roman"/>
                <w:b/>
                <w:bCs/>
                <w:sz w:val="20"/>
                <w:szCs w:val="20"/>
              </w:rPr>
            </w:pPr>
            <w:r w:rsidRPr="00703811">
              <w:rPr>
                <w:rFonts w:cs="Times New Roman"/>
                <w:b/>
                <w:bCs/>
                <w:sz w:val="20"/>
                <w:szCs w:val="20"/>
              </w:rPr>
              <w:t>228</w:t>
            </w:r>
          </w:p>
        </w:tc>
        <w:tc>
          <w:tcPr>
            <w:tcW w:w="0" w:type="auto"/>
          </w:tcPr>
          <w:p w14:paraId="140B93D5" w14:textId="77777777" w:rsidR="005E72F0" w:rsidRPr="00703811" w:rsidRDefault="005E72F0" w:rsidP="00822391">
            <w:pPr>
              <w:jc w:val="center"/>
              <w:rPr>
                <w:rFonts w:cs="Times New Roman"/>
                <w:sz w:val="20"/>
                <w:szCs w:val="20"/>
              </w:rPr>
            </w:pPr>
            <w:r w:rsidRPr="00703811">
              <w:rPr>
                <w:rFonts w:cs="Times New Roman"/>
                <w:sz w:val="20"/>
                <w:szCs w:val="20"/>
              </w:rPr>
              <w:t>õ</w:t>
            </w:r>
          </w:p>
        </w:tc>
      </w:tr>
      <w:tr w:rsidR="005E72F0" w:rsidRPr="00703811" w14:paraId="60690B40" w14:textId="77777777" w:rsidTr="00822391">
        <w:trPr>
          <w:jc w:val="center"/>
        </w:trPr>
        <w:tc>
          <w:tcPr>
            <w:tcW w:w="436" w:type="dxa"/>
            <w:shd w:val="clear" w:color="auto" w:fill="D1D1D1" w:themeFill="background2" w:themeFillShade="E6"/>
          </w:tcPr>
          <w:p w14:paraId="129C2FE5" w14:textId="77777777" w:rsidR="005E72F0" w:rsidRPr="00703811" w:rsidRDefault="005E72F0" w:rsidP="00822391">
            <w:pPr>
              <w:jc w:val="center"/>
              <w:rPr>
                <w:rFonts w:cs="Times New Roman"/>
                <w:b/>
                <w:bCs/>
                <w:sz w:val="20"/>
                <w:szCs w:val="20"/>
              </w:rPr>
            </w:pPr>
            <w:r w:rsidRPr="00703811">
              <w:rPr>
                <w:rFonts w:cs="Times New Roman"/>
                <w:b/>
                <w:bCs/>
                <w:sz w:val="20"/>
                <w:szCs w:val="20"/>
              </w:rPr>
              <w:t>05</w:t>
            </w:r>
          </w:p>
        </w:tc>
        <w:tc>
          <w:tcPr>
            <w:tcW w:w="803" w:type="dxa"/>
          </w:tcPr>
          <w:p w14:paraId="0CE6101A" w14:textId="77777777" w:rsidR="005E72F0" w:rsidRPr="00703811" w:rsidRDefault="005E72F0" w:rsidP="00822391">
            <w:pPr>
              <w:jc w:val="center"/>
              <w:rPr>
                <w:rFonts w:cs="Times New Roman"/>
                <w:sz w:val="20"/>
                <w:szCs w:val="20"/>
              </w:rPr>
            </w:pPr>
            <w:r w:rsidRPr="00703811">
              <w:rPr>
                <w:rFonts w:cs="Times New Roman"/>
                <w:sz w:val="20"/>
                <w:szCs w:val="20"/>
              </w:rPr>
              <w:t>ENQ</w:t>
            </w:r>
          </w:p>
        </w:tc>
        <w:tc>
          <w:tcPr>
            <w:tcW w:w="0" w:type="auto"/>
            <w:shd w:val="clear" w:color="auto" w:fill="D1D1D1" w:themeFill="background2" w:themeFillShade="E6"/>
          </w:tcPr>
          <w:p w14:paraId="710479DA" w14:textId="77777777" w:rsidR="005E72F0" w:rsidRPr="00703811" w:rsidRDefault="005E72F0" w:rsidP="00822391">
            <w:pPr>
              <w:jc w:val="center"/>
              <w:rPr>
                <w:rFonts w:cs="Times New Roman"/>
                <w:b/>
                <w:bCs/>
                <w:sz w:val="20"/>
                <w:szCs w:val="20"/>
              </w:rPr>
            </w:pPr>
            <w:r w:rsidRPr="00703811">
              <w:rPr>
                <w:rFonts w:cs="Times New Roman"/>
                <w:b/>
                <w:bCs/>
                <w:sz w:val="20"/>
                <w:szCs w:val="20"/>
              </w:rPr>
              <w:t>37</w:t>
            </w:r>
          </w:p>
        </w:tc>
        <w:tc>
          <w:tcPr>
            <w:tcW w:w="0" w:type="auto"/>
          </w:tcPr>
          <w:p w14:paraId="53C39A2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1FEA577" w14:textId="77777777" w:rsidR="005E72F0" w:rsidRPr="00703811" w:rsidRDefault="005E72F0" w:rsidP="00822391">
            <w:pPr>
              <w:jc w:val="center"/>
              <w:rPr>
                <w:rFonts w:cs="Times New Roman"/>
                <w:b/>
                <w:bCs/>
                <w:sz w:val="20"/>
                <w:szCs w:val="20"/>
              </w:rPr>
            </w:pPr>
            <w:r w:rsidRPr="00703811">
              <w:rPr>
                <w:rFonts w:cs="Times New Roman"/>
                <w:b/>
                <w:bCs/>
                <w:sz w:val="20"/>
                <w:szCs w:val="20"/>
              </w:rPr>
              <w:t>69</w:t>
            </w:r>
          </w:p>
        </w:tc>
        <w:tc>
          <w:tcPr>
            <w:tcW w:w="0" w:type="auto"/>
          </w:tcPr>
          <w:p w14:paraId="711E7608" w14:textId="77777777" w:rsidR="005E72F0" w:rsidRPr="00703811" w:rsidRDefault="005E72F0" w:rsidP="00822391">
            <w:pPr>
              <w:jc w:val="center"/>
              <w:rPr>
                <w:rFonts w:cs="Times New Roman"/>
                <w:sz w:val="20"/>
                <w:szCs w:val="20"/>
              </w:rPr>
            </w:pPr>
            <w:r w:rsidRPr="00703811">
              <w:rPr>
                <w:rFonts w:cs="Times New Roman"/>
                <w:sz w:val="20"/>
                <w:szCs w:val="20"/>
              </w:rPr>
              <w:t>E</w:t>
            </w:r>
          </w:p>
        </w:tc>
        <w:tc>
          <w:tcPr>
            <w:tcW w:w="0" w:type="auto"/>
            <w:shd w:val="clear" w:color="auto" w:fill="D1D1D1" w:themeFill="background2" w:themeFillShade="E6"/>
          </w:tcPr>
          <w:p w14:paraId="38A30CC3" w14:textId="77777777" w:rsidR="005E72F0" w:rsidRPr="00703811" w:rsidRDefault="005E72F0" w:rsidP="00822391">
            <w:pPr>
              <w:jc w:val="center"/>
              <w:rPr>
                <w:rFonts w:cs="Times New Roman"/>
                <w:b/>
                <w:bCs/>
                <w:sz w:val="20"/>
                <w:szCs w:val="20"/>
              </w:rPr>
            </w:pPr>
            <w:r w:rsidRPr="00703811">
              <w:rPr>
                <w:rFonts w:cs="Times New Roman"/>
                <w:b/>
                <w:bCs/>
                <w:sz w:val="20"/>
                <w:szCs w:val="20"/>
              </w:rPr>
              <w:t>101</w:t>
            </w:r>
          </w:p>
        </w:tc>
        <w:tc>
          <w:tcPr>
            <w:tcW w:w="0" w:type="auto"/>
          </w:tcPr>
          <w:p w14:paraId="622D786B" w14:textId="77777777" w:rsidR="005E72F0" w:rsidRPr="00703811" w:rsidRDefault="005E72F0" w:rsidP="00822391">
            <w:pPr>
              <w:jc w:val="center"/>
              <w:rPr>
                <w:rFonts w:cs="Times New Roman"/>
                <w:sz w:val="20"/>
                <w:szCs w:val="20"/>
              </w:rPr>
            </w:pPr>
            <w:r w:rsidRPr="00703811">
              <w:rPr>
                <w:rFonts w:cs="Times New Roman"/>
                <w:sz w:val="20"/>
                <w:szCs w:val="20"/>
              </w:rPr>
              <w:t>e</w:t>
            </w:r>
          </w:p>
        </w:tc>
        <w:tc>
          <w:tcPr>
            <w:tcW w:w="0" w:type="auto"/>
            <w:shd w:val="clear" w:color="auto" w:fill="D1D1D1" w:themeFill="background2" w:themeFillShade="E6"/>
          </w:tcPr>
          <w:p w14:paraId="05718A13" w14:textId="77777777" w:rsidR="005E72F0" w:rsidRPr="00703811" w:rsidRDefault="005E72F0" w:rsidP="00822391">
            <w:pPr>
              <w:jc w:val="center"/>
              <w:rPr>
                <w:rFonts w:cs="Times New Roman"/>
                <w:b/>
                <w:bCs/>
                <w:sz w:val="20"/>
                <w:szCs w:val="20"/>
              </w:rPr>
            </w:pPr>
            <w:r w:rsidRPr="00703811">
              <w:rPr>
                <w:rFonts w:cs="Times New Roman"/>
                <w:b/>
                <w:bCs/>
                <w:sz w:val="20"/>
                <w:szCs w:val="20"/>
              </w:rPr>
              <w:t>133</w:t>
            </w:r>
          </w:p>
        </w:tc>
        <w:tc>
          <w:tcPr>
            <w:tcW w:w="0" w:type="auto"/>
          </w:tcPr>
          <w:p w14:paraId="6FCAAF46" w14:textId="77777777" w:rsidR="005E72F0" w:rsidRPr="00703811" w:rsidRDefault="005E72F0" w:rsidP="00822391">
            <w:pPr>
              <w:jc w:val="center"/>
              <w:rPr>
                <w:rFonts w:cs="Times New Roman"/>
                <w:sz w:val="20"/>
                <w:szCs w:val="20"/>
              </w:rPr>
            </w:pPr>
            <w:r w:rsidRPr="00703811">
              <w:rPr>
                <w:rFonts w:cs="Times New Roman"/>
                <w:sz w:val="20"/>
                <w:szCs w:val="20"/>
              </w:rPr>
              <w:t>à</w:t>
            </w:r>
          </w:p>
        </w:tc>
        <w:tc>
          <w:tcPr>
            <w:tcW w:w="0" w:type="auto"/>
            <w:shd w:val="clear" w:color="auto" w:fill="D1D1D1" w:themeFill="background2" w:themeFillShade="E6"/>
          </w:tcPr>
          <w:p w14:paraId="4DB30F5C" w14:textId="77777777" w:rsidR="005E72F0" w:rsidRPr="00703811" w:rsidRDefault="005E72F0" w:rsidP="00822391">
            <w:pPr>
              <w:jc w:val="center"/>
              <w:rPr>
                <w:rFonts w:cs="Times New Roman"/>
                <w:b/>
                <w:bCs/>
                <w:sz w:val="20"/>
                <w:szCs w:val="20"/>
              </w:rPr>
            </w:pPr>
            <w:r w:rsidRPr="00703811">
              <w:rPr>
                <w:rFonts w:cs="Times New Roman"/>
                <w:b/>
                <w:bCs/>
                <w:sz w:val="20"/>
                <w:szCs w:val="20"/>
              </w:rPr>
              <w:t>165</w:t>
            </w:r>
          </w:p>
        </w:tc>
        <w:tc>
          <w:tcPr>
            <w:tcW w:w="0" w:type="auto"/>
          </w:tcPr>
          <w:p w14:paraId="69610ADF" w14:textId="77777777" w:rsidR="005E72F0" w:rsidRPr="00703811" w:rsidRDefault="005E72F0" w:rsidP="00822391">
            <w:pPr>
              <w:jc w:val="center"/>
              <w:rPr>
                <w:rFonts w:cs="Times New Roman"/>
                <w:sz w:val="20"/>
                <w:szCs w:val="20"/>
              </w:rPr>
            </w:pPr>
            <w:r w:rsidRPr="00703811">
              <w:rPr>
                <w:rFonts w:cs="Times New Roman"/>
                <w:sz w:val="20"/>
                <w:szCs w:val="20"/>
              </w:rPr>
              <w:t>Ñ</w:t>
            </w:r>
          </w:p>
        </w:tc>
        <w:tc>
          <w:tcPr>
            <w:tcW w:w="0" w:type="auto"/>
            <w:shd w:val="clear" w:color="auto" w:fill="D1D1D1" w:themeFill="background2" w:themeFillShade="E6"/>
          </w:tcPr>
          <w:p w14:paraId="4AEAEDAB" w14:textId="77777777" w:rsidR="005E72F0" w:rsidRPr="00703811" w:rsidRDefault="005E72F0" w:rsidP="00822391">
            <w:pPr>
              <w:jc w:val="center"/>
              <w:rPr>
                <w:rFonts w:cs="Times New Roman"/>
                <w:b/>
                <w:bCs/>
                <w:sz w:val="20"/>
                <w:szCs w:val="20"/>
              </w:rPr>
            </w:pPr>
            <w:r w:rsidRPr="00703811">
              <w:rPr>
                <w:rFonts w:cs="Times New Roman"/>
                <w:b/>
                <w:bCs/>
                <w:sz w:val="20"/>
                <w:szCs w:val="20"/>
              </w:rPr>
              <w:t>197</w:t>
            </w:r>
          </w:p>
        </w:tc>
        <w:tc>
          <w:tcPr>
            <w:tcW w:w="0" w:type="auto"/>
          </w:tcPr>
          <w:p w14:paraId="31AC9F1A"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6606417" w14:textId="77777777" w:rsidR="005E72F0" w:rsidRPr="00703811" w:rsidRDefault="005E72F0" w:rsidP="00822391">
            <w:pPr>
              <w:jc w:val="center"/>
              <w:rPr>
                <w:rFonts w:cs="Times New Roman"/>
                <w:b/>
                <w:bCs/>
                <w:sz w:val="20"/>
                <w:szCs w:val="20"/>
              </w:rPr>
            </w:pPr>
            <w:r w:rsidRPr="00703811">
              <w:rPr>
                <w:rFonts w:cs="Times New Roman"/>
                <w:b/>
                <w:bCs/>
                <w:sz w:val="20"/>
                <w:szCs w:val="20"/>
              </w:rPr>
              <w:t>229</w:t>
            </w:r>
          </w:p>
        </w:tc>
        <w:tc>
          <w:tcPr>
            <w:tcW w:w="0" w:type="auto"/>
          </w:tcPr>
          <w:p w14:paraId="7AEC904E" w14:textId="77777777" w:rsidR="005E72F0" w:rsidRPr="00703811" w:rsidRDefault="005E72F0" w:rsidP="00822391">
            <w:pPr>
              <w:jc w:val="center"/>
              <w:rPr>
                <w:rFonts w:cs="Times New Roman"/>
                <w:sz w:val="20"/>
                <w:szCs w:val="20"/>
              </w:rPr>
            </w:pPr>
            <w:r w:rsidRPr="00703811">
              <w:rPr>
                <w:rFonts w:cs="Times New Roman"/>
                <w:sz w:val="20"/>
                <w:szCs w:val="20"/>
              </w:rPr>
              <w:t>Õ</w:t>
            </w:r>
          </w:p>
        </w:tc>
      </w:tr>
      <w:tr w:rsidR="005E72F0" w:rsidRPr="00703811" w14:paraId="0D560398" w14:textId="77777777" w:rsidTr="00822391">
        <w:trPr>
          <w:jc w:val="center"/>
        </w:trPr>
        <w:tc>
          <w:tcPr>
            <w:tcW w:w="436" w:type="dxa"/>
            <w:shd w:val="clear" w:color="auto" w:fill="D1D1D1" w:themeFill="background2" w:themeFillShade="E6"/>
          </w:tcPr>
          <w:p w14:paraId="38E18D76" w14:textId="77777777" w:rsidR="005E72F0" w:rsidRPr="00703811" w:rsidRDefault="005E72F0" w:rsidP="00822391">
            <w:pPr>
              <w:jc w:val="center"/>
              <w:rPr>
                <w:rFonts w:cs="Times New Roman"/>
                <w:b/>
                <w:bCs/>
                <w:sz w:val="20"/>
                <w:szCs w:val="20"/>
              </w:rPr>
            </w:pPr>
            <w:r w:rsidRPr="00703811">
              <w:rPr>
                <w:rFonts w:cs="Times New Roman"/>
                <w:b/>
                <w:bCs/>
                <w:sz w:val="20"/>
                <w:szCs w:val="20"/>
              </w:rPr>
              <w:t>06</w:t>
            </w:r>
          </w:p>
        </w:tc>
        <w:tc>
          <w:tcPr>
            <w:tcW w:w="803" w:type="dxa"/>
          </w:tcPr>
          <w:p w14:paraId="3FFCC155" w14:textId="77777777" w:rsidR="005E72F0" w:rsidRPr="00703811" w:rsidRDefault="005E72F0" w:rsidP="00822391">
            <w:pPr>
              <w:jc w:val="center"/>
              <w:rPr>
                <w:rFonts w:cs="Times New Roman"/>
                <w:sz w:val="20"/>
                <w:szCs w:val="20"/>
              </w:rPr>
            </w:pPr>
            <w:r w:rsidRPr="00703811">
              <w:rPr>
                <w:rFonts w:cs="Times New Roman"/>
                <w:sz w:val="20"/>
                <w:szCs w:val="20"/>
              </w:rPr>
              <w:t>ACK</w:t>
            </w:r>
          </w:p>
        </w:tc>
        <w:tc>
          <w:tcPr>
            <w:tcW w:w="0" w:type="auto"/>
            <w:shd w:val="clear" w:color="auto" w:fill="D1D1D1" w:themeFill="background2" w:themeFillShade="E6"/>
          </w:tcPr>
          <w:p w14:paraId="5E91AF12" w14:textId="77777777" w:rsidR="005E72F0" w:rsidRPr="00703811" w:rsidRDefault="005E72F0" w:rsidP="00822391">
            <w:pPr>
              <w:jc w:val="center"/>
              <w:rPr>
                <w:rFonts w:cs="Times New Roman"/>
                <w:b/>
                <w:bCs/>
                <w:sz w:val="20"/>
                <w:szCs w:val="20"/>
              </w:rPr>
            </w:pPr>
            <w:r w:rsidRPr="00703811">
              <w:rPr>
                <w:rFonts w:cs="Times New Roman"/>
                <w:b/>
                <w:bCs/>
                <w:sz w:val="20"/>
                <w:szCs w:val="20"/>
              </w:rPr>
              <w:t>38</w:t>
            </w:r>
          </w:p>
        </w:tc>
        <w:tc>
          <w:tcPr>
            <w:tcW w:w="0" w:type="auto"/>
          </w:tcPr>
          <w:p w14:paraId="15F63389" w14:textId="77777777" w:rsidR="005E72F0" w:rsidRPr="00703811" w:rsidRDefault="005E72F0" w:rsidP="00822391">
            <w:pPr>
              <w:jc w:val="center"/>
              <w:rPr>
                <w:rFonts w:cs="Times New Roman"/>
                <w:sz w:val="20"/>
                <w:szCs w:val="20"/>
              </w:rPr>
            </w:pPr>
            <w:r w:rsidRPr="00703811">
              <w:rPr>
                <w:rFonts w:cs="Times New Roman"/>
                <w:sz w:val="20"/>
                <w:szCs w:val="20"/>
              </w:rPr>
              <w:t>&amp;</w:t>
            </w:r>
          </w:p>
        </w:tc>
        <w:tc>
          <w:tcPr>
            <w:tcW w:w="0" w:type="auto"/>
            <w:shd w:val="clear" w:color="auto" w:fill="D1D1D1" w:themeFill="background2" w:themeFillShade="E6"/>
          </w:tcPr>
          <w:p w14:paraId="2123DB20" w14:textId="77777777" w:rsidR="005E72F0" w:rsidRPr="00703811" w:rsidRDefault="005E72F0" w:rsidP="00822391">
            <w:pPr>
              <w:jc w:val="center"/>
              <w:rPr>
                <w:rFonts w:cs="Times New Roman"/>
                <w:b/>
                <w:bCs/>
                <w:sz w:val="20"/>
                <w:szCs w:val="20"/>
              </w:rPr>
            </w:pPr>
            <w:r w:rsidRPr="00703811">
              <w:rPr>
                <w:rFonts w:cs="Times New Roman"/>
                <w:b/>
                <w:bCs/>
                <w:sz w:val="20"/>
                <w:szCs w:val="20"/>
              </w:rPr>
              <w:t>70</w:t>
            </w:r>
          </w:p>
        </w:tc>
        <w:tc>
          <w:tcPr>
            <w:tcW w:w="0" w:type="auto"/>
          </w:tcPr>
          <w:p w14:paraId="779A119F" w14:textId="77777777" w:rsidR="005E72F0" w:rsidRPr="00703811" w:rsidRDefault="005E72F0" w:rsidP="00822391">
            <w:pPr>
              <w:jc w:val="center"/>
              <w:rPr>
                <w:rFonts w:cs="Times New Roman"/>
                <w:sz w:val="20"/>
                <w:szCs w:val="20"/>
              </w:rPr>
            </w:pPr>
            <w:r w:rsidRPr="00703811">
              <w:rPr>
                <w:rFonts w:cs="Times New Roman"/>
                <w:sz w:val="20"/>
                <w:szCs w:val="20"/>
              </w:rPr>
              <w:t>F</w:t>
            </w:r>
          </w:p>
        </w:tc>
        <w:tc>
          <w:tcPr>
            <w:tcW w:w="0" w:type="auto"/>
            <w:shd w:val="clear" w:color="auto" w:fill="D1D1D1" w:themeFill="background2" w:themeFillShade="E6"/>
          </w:tcPr>
          <w:p w14:paraId="6CA2E709" w14:textId="77777777" w:rsidR="005E72F0" w:rsidRPr="00703811" w:rsidRDefault="005E72F0" w:rsidP="00822391">
            <w:pPr>
              <w:jc w:val="center"/>
              <w:rPr>
                <w:rFonts w:cs="Times New Roman"/>
                <w:b/>
                <w:bCs/>
                <w:sz w:val="20"/>
                <w:szCs w:val="20"/>
              </w:rPr>
            </w:pPr>
            <w:r w:rsidRPr="00703811">
              <w:rPr>
                <w:rFonts w:cs="Times New Roman"/>
                <w:b/>
                <w:bCs/>
                <w:sz w:val="20"/>
                <w:szCs w:val="20"/>
              </w:rPr>
              <w:t>102</w:t>
            </w:r>
          </w:p>
        </w:tc>
        <w:tc>
          <w:tcPr>
            <w:tcW w:w="0" w:type="auto"/>
          </w:tcPr>
          <w:p w14:paraId="40864239" w14:textId="77777777" w:rsidR="005E72F0" w:rsidRPr="00703811" w:rsidRDefault="005E72F0" w:rsidP="00822391">
            <w:pPr>
              <w:jc w:val="center"/>
              <w:rPr>
                <w:rFonts w:cs="Times New Roman"/>
                <w:sz w:val="20"/>
                <w:szCs w:val="20"/>
              </w:rPr>
            </w:pPr>
            <w:r w:rsidRPr="00703811">
              <w:rPr>
                <w:rFonts w:cs="Times New Roman"/>
                <w:sz w:val="20"/>
                <w:szCs w:val="20"/>
              </w:rPr>
              <w:t>f</w:t>
            </w:r>
          </w:p>
        </w:tc>
        <w:tc>
          <w:tcPr>
            <w:tcW w:w="0" w:type="auto"/>
            <w:shd w:val="clear" w:color="auto" w:fill="D1D1D1" w:themeFill="background2" w:themeFillShade="E6"/>
          </w:tcPr>
          <w:p w14:paraId="79A76B95" w14:textId="77777777" w:rsidR="005E72F0" w:rsidRPr="00703811" w:rsidRDefault="005E72F0" w:rsidP="00822391">
            <w:pPr>
              <w:jc w:val="center"/>
              <w:rPr>
                <w:rFonts w:cs="Times New Roman"/>
                <w:b/>
                <w:bCs/>
                <w:sz w:val="20"/>
                <w:szCs w:val="20"/>
              </w:rPr>
            </w:pPr>
            <w:r w:rsidRPr="00703811">
              <w:rPr>
                <w:rFonts w:cs="Times New Roman"/>
                <w:b/>
                <w:bCs/>
                <w:sz w:val="20"/>
                <w:szCs w:val="20"/>
              </w:rPr>
              <w:t>134</w:t>
            </w:r>
          </w:p>
        </w:tc>
        <w:tc>
          <w:tcPr>
            <w:tcW w:w="0" w:type="auto"/>
          </w:tcPr>
          <w:p w14:paraId="26D71C08" w14:textId="77777777" w:rsidR="005E72F0" w:rsidRPr="00703811" w:rsidRDefault="005E72F0" w:rsidP="00822391">
            <w:pPr>
              <w:jc w:val="center"/>
              <w:rPr>
                <w:rFonts w:cs="Times New Roman"/>
                <w:sz w:val="20"/>
                <w:szCs w:val="20"/>
              </w:rPr>
            </w:pPr>
            <w:r w:rsidRPr="00703811">
              <w:rPr>
                <w:rFonts w:cs="Times New Roman"/>
                <w:sz w:val="20"/>
                <w:szCs w:val="20"/>
              </w:rPr>
              <w:t>å</w:t>
            </w:r>
          </w:p>
        </w:tc>
        <w:tc>
          <w:tcPr>
            <w:tcW w:w="0" w:type="auto"/>
            <w:shd w:val="clear" w:color="auto" w:fill="D1D1D1" w:themeFill="background2" w:themeFillShade="E6"/>
          </w:tcPr>
          <w:p w14:paraId="255B1DC6" w14:textId="77777777" w:rsidR="005E72F0" w:rsidRPr="00703811" w:rsidRDefault="005E72F0" w:rsidP="00822391">
            <w:pPr>
              <w:jc w:val="center"/>
              <w:rPr>
                <w:rFonts w:cs="Times New Roman"/>
                <w:b/>
                <w:bCs/>
                <w:sz w:val="20"/>
                <w:szCs w:val="20"/>
              </w:rPr>
            </w:pPr>
            <w:r w:rsidRPr="00703811">
              <w:rPr>
                <w:rFonts w:cs="Times New Roman"/>
                <w:b/>
                <w:bCs/>
                <w:sz w:val="20"/>
                <w:szCs w:val="20"/>
              </w:rPr>
              <w:t>166</w:t>
            </w:r>
          </w:p>
        </w:tc>
        <w:tc>
          <w:tcPr>
            <w:tcW w:w="0" w:type="auto"/>
          </w:tcPr>
          <w:p w14:paraId="3391F79E" w14:textId="77777777" w:rsidR="005E72F0" w:rsidRPr="00703811" w:rsidRDefault="005E72F0" w:rsidP="00822391">
            <w:pPr>
              <w:jc w:val="center"/>
              <w:rPr>
                <w:rFonts w:cs="Times New Roman"/>
                <w:sz w:val="20"/>
                <w:szCs w:val="20"/>
              </w:rPr>
            </w:pPr>
            <w:r w:rsidRPr="00703811">
              <w:rPr>
                <w:rFonts w:cs="Times New Roman"/>
                <w:sz w:val="20"/>
                <w:szCs w:val="20"/>
              </w:rPr>
              <w:t>ª</w:t>
            </w:r>
          </w:p>
        </w:tc>
        <w:tc>
          <w:tcPr>
            <w:tcW w:w="0" w:type="auto"/>
            <w:shd w:val="clear" w:color="auto" w:fill="D1D1D1" w:themeFill="background2" w:themeFillShade="E6"/>
          </w:tcPr>
          <w:p w14:paraId="01D53534" w14:textId="77777777" w:rsidR="005E72F0" w:rsidRPr="00703811" w:rsidRDefault="005E72F0" w:rsidP="00822391">
            <w:pPr>
              <w:jc w:val="center"/>
              <w:rPr>
                <w:rFonts w:cs="Times New Roman"/>
                <w:b/>
                <w:bCs/>
                <w:sz w:val="20"/>
                <w:szCs w:val="20"/>
              </w:rPr>
            </w:pPr>
            <w:r w:rsidRPr="00703811">
              <w:rPr>
                <w:rFonts w:cs="Times New Roman"/>
                <w:b/>
                <w:bCs/>
                <w:sz w:val="20"/>
                <w:szCs w:val="20"/>
              </w:rPr>
              <w:t>198</w:t>
            </w:r>
          </w:p>
        </w:tc>
        <w:tc>
          <w:tcPr>
            <w:tcW w:w="0" w:type="auto"/>
          </w:tcPr>
          <w:p w14:paraId="6B66C655" w14:textId="77777777" w:rsidR="005E72F0" w:rsidRPr="00703811" w:rsidRDefault="005E72F0" w:rsidP="00822391">
            <w:pPr>
              <w:jc w:val="center"/>
              <w:rPr>
                <w:rFonts w:cs="Times New Roman"/>
                <w:sz w:val="20"/>
                <w:szCs w:val="20"/>
              </w:rPr>
            </w:pPr>
            <w:r w:rsidRPr="00703811">
              <w:rPr>
                <w:rFonts w:cs="Times New Roman"/>
                <w:sz w:val="20"/>
                <w:szCs w:val="20"/>
              </w:rPr>
              <w:t>ã</w:t>
            </w:r>
          </w:p>
        </w:tc>
        <w:tc>
          <w:tcPr>
            <w:tcW w:w="0" w:type="auto"/>
            <w:shd w:val="clear" w:color="auto" w:fill="D1D1D1" w:themeFill="background2" w:themeFillShade="E6"/>
          </w:tcPr>
          <w:p w14:paraId="60D39ECB" w14:textId="77777777" w:rsidR="005E72F0" w:rsidRPr="00703811" w:rsidRDefault="005E72F0" w:rsidP="00822391">
            <w:pPr>
              <w:jc w:val="center"/>
              <w:rPr>
                <w:rFonts w:cs="Times New Roman"/>
                <w:b/>
                <w:bCs/>
                <w:sz w:val="20"/>
                <w:szCs w:val="20"/>
              </w:rPr>
            </w:pPr>
            <w:r w:rsidRPr="00703811">
              <w:rPr>
                <w:rFonts w:cs="Times New Roman"/>
                <w:b/>
                <w:bCs/>
                <w:sz w:val="20"/>
                <w:szCs w:val="20"/>
              </w:rPr>
              <w:t>230</w:t>
            </w:r>
          </w:p>
        </w:tc>
        <w:tc>
          <w:tcPr>
            <w:tcW w:w="0" w:type="auto"/>
          </w:tcPr>
          <w:p w14:paraId="317FC284" w14:textId="77777777" w:rsidR="005E72F0" w:rsidRPr="00703811" w:rsidRDefault="005E72F0" w:rsidP="00822391">
            <w:pPr>
              <w:jc w:val="center"/>
              <w:rPr>
                <w:rFonts w:cs="Times New Roman"/>
                <w:sz w:val="20"/>
                <w:szCs w:val="20"/>
              </w:rPr>
            </w:pPr>
            <w:r w:rsidRPr="00703811">
              <w:rPr>
                <w:rFonts w:cs="Times New Roman"/>
                <w:sz w:val="20"/>
                <w:szCs w:val="20"/>
              </w:rPr>
              <w:t>µ</w:t>
            </w:r>
          </w:p>
        </w:tc>
      </w:tr>
      <w:tr w:rsidR="005E72F0" w:rsidRPr="00703811" w14:paraId="5AD1E92A" w14:textId="77777777" w:rsidTr="00822391">
        <w:trPr>
          <w:jc w:val="center"/>
        </w:trPr>
        <w:tc>
          <w:tcPr>
            <w:tcW w:w="436" w:type="dxa"/>
            <w:shd w:val="clear" w:color="auto" w:fill="D1D1D1" w:themeFill="background2" w:themeFillShade="E6"/>
          </w:tcPr>
          <w:p w14:paraId="37D49631" w14:textId="77777777" w:rsidR="005E72F0" w:rsidRPr="00703811" w:rsidRDefault="005E72F0" w:rsidP="00822391">
            <w:pPr>
              <w:jc w:val="center"/>
              <w:rPr>
                <w:rFonts w:cs="Times New Roman"/>
                <w:b/>
                <w:bCs/>
                <w:sz w:val="20"/>
                <w:szCs w:val="20"/>
              </w:rPr>
            </w:pPr>
            <w:r w:rsidRPr="00703811">
              <w:rPr>
                <w:rFonts w:cs="Times New Roman"/>
                <w:b/>
                <w:bCs/>
                <w:sz w:val="20"/>
                <w:szCs w:val="20"/>
              </w:rPr>
              <w:t>07</w:t>
            </w:r>
          </w:p>
        </w:tc>
        <w:tc>
          <w:tcPr>
            <w:tcW w:w="803" w:type="dxa"/>
          </w:tcPr>
          <w:p w14:paraId="7192A393" w14:textId="77777777" w:rsidR="005E72F0" w:rsidRPr="00703811" w:rsidRDefault="005E72F0" w:rsidP="00822391">
            <w:pPr>
              <w:jc w:val="center"/>
              <w:rPr>
                <w:rFonts w:cs="Times New Roman"/>
                <w:sz w:val="20"/>
                <w:szCs w:val="20"/>
              </w:rPr>
            </w:pPr>
            <w:r w:rsidRPr="00703811">
              <w:rPr>
                <w:rFonts w:cs="Times New Roman"/>
                <w:sz w:val="20"/>
                <w:szCs w:val="20"/>
              </w:rPr>
              <w:t>BEL</w:t>
            </w:r>
          </w:p>
        </w:tc>
        <w:tc>
          <w:tcPr>
            <w:tcW w:w="0" w:type="auto"/>
            <w:shd w:val="clear" w:color="auto" w:fill="D1D1D1" w:themeFill="background2" w:themeFillShade="E6"/>
          </w:tcPr>
          <w:p w14:paraId="219A2D13" w14:textId="77777777" w:rsidR="005E72F0" w:rsidRPr="00703811" w:rsidRDefault="005E72F0" w:rsidP="00822391">
            <w:pPr>
              <w:jc w:val="center"/>
              <w:rPr>
                <w:rFonts w:cs="Times New Roman"/>
                <w:b/>
                <w:bCs/>
                <w:sz w:val="20"/>
                <w:szCs w:val="20"/>
              </w:rPr>
            </w:pPr>
            <w:r w:rsidRPr="00703811">
              <w:rPr>
                <w:rFonts w:cs="Times New Roman"/>
                <w:b/>
                <w:bCs/>
                <w:sz w:val="20"/>
                <w:szCs w:val="20"/>
              </w:rPr>
              <w:t>39</w:t>
            </w:r>
          </w:p>
        </w:tc>
        <w:tc>
          <w:tcPr>
            <w:tcW w:w="0" w:type="auto"/>
          </w:tcPr>
          <w:p w14:paraId="32BFF05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8733908" w14:textId="77777777" w:rsidR="005E72F0" w:rsidRPr="00703811" w:rsidRDefault="005E72F0" w:rsidP="00822391">
            <w:pPr>
              <w:jc w:val="center"/>
              <w:rPr>
                <w:rFonts w:cs="Times New Roman"/>
                <w:b/>
                <w:bCs/>
                <w:sz w:val="20"/>
                <w:szCs w:val="20"/>
              </w:rPr>
            </w:pPr>
            <w:r w:rsidRPr="00703811">
              <w:rPr>
                <w:rFonts w:cs="Times New Roman"/>
                <w:b/>
                <w:bCs/>
                <w:sz w:val="20"/>
                <w:szCs w:val="20"/>
              </w:rPr>
              <w:t>71</w:t>
            </w:r>
          </w:p>
        </w:tc>
        <w:tc>
          <w:tcPr>
            <w:tcW w:w="0" w:type="auto"/>
          </w:tcPr>
          <w:p w14:paraId="475FA712" w14:textId="77777777" w:rsidR="005E72F0" w:rsidRPr="00703811" w:rsidRDefault="005E72F0" w:rsidP="00822391">
            <w:pPr>
              <w:jc w:val="center"/>
              <w:rPr>
                <w:rFonts w:cs="Times New Roman"/>
                <w:sz w:val="20"/>
                <w:szCs w:val="20"/>
              </w:rPr>
            </w:pPr>
            <w:r w:rsidRPr="00703811">
              <w:rPr>
                <w:rFonts w:cs="Times New Roman"/>
                <w:sz w:val="20"/>
                <w:szCs w:val="20"/>
              </w:rPr>
              <w:t>G</w:t>
            </w:r>
          </w:p>
        </w:tc>
        <w:tc>
          <w:tcPr>
            <w:tcW w:w="0" w:type="auto"/>
            <w:shd w:val="clear" w:color="auto" w:fill="D1D1D1" w:themeFill="background2" w:themeFillShade="E6"/>
          </w:tcPr>
          <w:p w14:paraId="3B993C19" w14:textId="77777777" w:rsidR="005E72F0" w:rsidRPr="00703811" w:rsidRDefault="005E72F0" w:rsidP="00822391">
            <w:pPr>
              <w:jc w:val="center"/>
              <w:rPr>
                <w:rFonts w:cs="Times New Roman"/>
                <w:b/>
                <w:bCs/>
                <w:sz w:val="20"/>
                <w:szCs w:val="20"/>
              </w:rPr>
            </w:pPr>
            <w:r w:rsidRPr="00703811">
              <w:rPr>
                <w:rFonts w:cs="Times New Roman"/>
                <w:b/>
                <w:bCs/>
                <w:sz w:val="20"/>
                <w:szCs w:val="20"/>
              </w:rPr>
              <w:t>103</w:t>
            </w:r>
          </w:p>
        </w:tc>
        <w:tc>
          <w:tcPr>
            <w:tcW w:w="0" w:type="auto"/>
          </w:tcPr>
          <w:p w14:paraId="00A36DC4" w14:textId="77777777" w:rsidR="005E72F0" w:rsidRPr="00703811" w:rsidRDefault="005E72F0" w:rsidP="00822391">
            <w:pPr>
              <w:jc w:val="center"/>
              <w:rPr>
                <w:rFonts w:cs="Times New Roman"/>
                <w:sz w:val="20"/>
                <w:szCs w:val="20"/>
              </w:rPr>
            </w:pPr>
            <w:r w:rsidRPr="00703811">
              <w:rPr>
                <w:rFonts w:cs="Times New Roman"/>
                <w:sz w:val="20"/>
                <w:szCs w:val="20"/>
              </w:rPr>
              <w:t>g</w:t>
            </w:r>
          </w:p>
        </w:tc>
        <w:tc>
          <w:tcPr>
            <w:tcW w:w="0" w:type="auto"/>
            <w:shd w:val="clear" w:color="auto" w:fill="D1D1D1" w:themeFill="background2" w:themeFillShade="E6"/>
          </w:tcPr>
          <w:p w14:paraId="18B6B426" w14:textId="77777777" w:rsidR="005E72F0" w:rsidRPr="00703811" w:rsidRDefault="005E72F0" w:rsidP="00822391">
            <w:pPr>
              <w:jc w:val="center"/>
              <w:rPr>
                <w:rFonts w:cs="Times New Roman"/>
                <w:b/>
                <w:bCs/>
                <w:sz w:val="20"/>
                <w:szCs w:val="20"/>
              </w:rPr>
            </w:pPr>
            <w:r w:rsidRPr="00703811">
              <w:rPr>
                <w:rFonts w:cs="Times New Roman"/>
                <w:b/>
                <w:bCs/>
                <w:sz w:val="20"/>
                <w:szCs w:val="20"/>
              </w:rPr>
              <w:t>135</w:t>
            </w:r>
          </w:p>
        </w:tc>
        <w:tc>
          <w:tcPr>
            <w:tcW w:w="0" w:type="auto"/>
          </w:tcPr>
          <w:p w14:paraId="3429D545" w14:textId="77777777" w:rsidR="005E72F0" w:rsidRPr="00703811" w:rsidRDefault="005E72F0" w:rsidP="00822391">
            <w:pPr>
              <w:jc w:val="center"/>
              <w:rPr>
                <w:rFonts w:cs="Times New Roman"/>
                <w:sz w:val="20"/>
                <w:szCs w:val="20"/>
              </w:rPr>
            </w:pPr>
            <w:r w:rsidRPr="00703811">
              <w:rPr>
                <w:rFonts w:cs="Times New Roman"/>
                <w:sz w:val="20"/>
                <w:szCs w:val="20"/>
              </w:rPr>
              <w:t>ç</w:t>
            </w:r>
          </w:p>
        </w:tc>
        <w:tc>
          <w:tcPr>
            <w:tcW w:w="0" w:type="auto"/>
            <w:shd w:val="clear" w:color="auto" w:fill="D1D1D1" w:themeFill="background2" w:themeFillShade="E6"/>
          </w:tcPr>
          <w:p w14:paraId="43E797A3" w14:textId="77777777" w:rsidR="005E72F0" w:rsidRPr="00703811" w:rsidRDefault="005E72F0" w:rsidP="00822391">
            <w:pPr>
              <w:jc w:val="center"/>
              <w:rPr>
                <w:rFonts w:cs="Times New Roman"/>
                <w:b/>
                <w:bCs/>
                <w:sz w:val="20"/>
                <w:szCs w:val="20"/>
              </w:rPr>
            </w:pPr>
            <w:r w:rsidRPr="00703811">
              <w:rPr>
                <w:rFonts w:cs="Times New Roman"/>
                <w:b/>
                <w:bCs/>
                <w:sz w:val="20"/>
                <w:szCs w:val="20"/>
              </w:rPr>
              <w:t>167</w:t>
            </w:r>
          </w:p>
        </w:tc>
        <w:tc>
          <w:tcPr>
            <w:tcW w:w="0" w:type="auto"/>
          </w:tcPr>
          <w:p w14:paraId="26B12910" w14:textId="77777777" w:rsidR="005E72F0" w:rsidRPr="00703811" w:rsidRDefault="005E72F0" w:rsidP="00822391">
            <w:pPr>
              <w:jc w:val="center"/>
              <w:rPr>
                <w:rFonts w:cs="Times New Roman"/>
                <w:sz w:val="20"/>
                <w:szCs w:val="20"/>
              </w:rPr>
            </w:pPr>
            <w:r w:rsidRPr="00703811">
              <w:rPr>
                <w:rFonts w:cs="Times New Roman"/>
                <w:sz w:val="20"/>
                <w:szCs w:val="20"/>
              </w:rPr>
              <w:t>º</w:t>
            </w:r>
          </w:p>
        </w:tc>
        <w:tc>
          <w:tcPr>
            <w:tcW w:w="0" w:type="auto"/>
            <w:shd w:val="clear" w:color="auto" w:fill="D1D1D1" w:themeFill="background2" w:themeFillShade="E6"/>
          </w:tcPr>
          <w:p w14:paraId="758108B3" w14:textId="77777777" w:rsidR="005E72F0" w:rsidRPr="00703811" w:rsidRDefault="005E72F0" w:rsidP="00822391">
            <w:pPr>
              <w:jc w:val="center"/>
              <w:rPr>
                <w:rFonts w:cs="Times New Roman"/>
                <w:b/>
                <w:bCs/>
                <w:sz w:val="20"/>
                <w:szCs w:val="20"/>
              </w:rPr>
            </w:pPr>
            <w:r w:rsidRPr="00703811">
              <w:rPr>
                <w:rFonts w:cs="Times New Roman"/>
                <w:b/>
                <w:bCs/>
                <w:sz w:val="20"/>
                <w:szCs w:val="20"/>
              </w:rPr>
              <w:t>199</w:t>
            </w:r>
          </w:p>
        </w:tc>
        <w:tc>
          <w:tcPr>
            <w:tcW w:w="0" w:type="auto"/>
          </w:tcPr>
          <w:p w14:paraId="7237BC93" w14:textId="77777777" w:rsidR="005E72F0" w:rsidRPr="00703811" w:rsidRDefault="005E72F0" w:rsidP="00822391">
            <w:pPr>
              <w:jc w:val="center"/>
              <w:rPr>
                <w:rFonts w:cs="Times New Roman"/>
                <w:sz w:val="20"/>
                <w:szCs w:val="20"/>
              </w:rPr>
            </w:pPr>
            <w:r w:rsidRPr="00703811">
              <w:rPr>
                <w:rFonts w:cs="Times New Roman"/>
                <w:sz w:val="20"/>
                <w:szCs w:val="20"/>
              </w:rPr>
              <w:t>Ã</w:t>
            </w:r>
          </w:p>
        </w:tc>
        <w:tc>
          <w:tcPr>
            <w:tcW w:w="0" w:type="auto"/>
            <w:shd w:val="clear" w:color="auto" w:fill="D1D1D1" w:themeFill="background2" w:themeFillShade="E6"/>
          </w:tcPr>
          <w:p w14:paraId="5F4A55DA" w14:textId="77777777" w:rsidR="005E72F0" w:rsidRPr="00703811" w:rsidRDefault="005E72F0" w:rsidP="00822391">
            <w:pPr>
              <w:jc w:val="center"/>
              <w:rPr>
                <w:rFonts w:cs="Times New Roman"/>
                <w:b/>
                <w:bCs/>
                <w:sz w:val="20"/>
                <w:szCs w:val="20"/>
              </w:rPr>
            </w:pPr>
            <w:r w:rsidRPr="00703811">
              <w:rPr>
                <w:rFonts w:cs="Times New Roman"/>
                <w:b/>
                <w:bCs/>
                <w:sz w:val="20"/>
                <w:szCs w:val="20"/>
              </w:rPr>
              <w:t>231</w:t>
            </w:r>
          </w:p>
        </w:tc>
        <w:tc>
          <w:tcPr>
            <w:tcW w:w="0" w:type="auto"/>
          </w:tcPr>
          <w:p w14:paraId="41CC6F2D" w14:textId="77777777" w:rsidR="005E72F0" w:rsidRPr="00703811" w:rsidRDefault="005E72F0" w:rsidP="00822391">
            <w:pPr>
              <w:jc w:val="center"/>
              <w:rPr>
                <w:rFonts w:cs="Times New Roman"/>
                <w:sz w:val="20"/>
                <w:szCs w:val="20"/>
              </w:rPr>
            </w:pPr>
            <w:r w:rsidRPr="00703811">
              <w:rPr>
                <w:rFonts w:cs="Times New Roman"/>
                <w:sz w:val="20"/>
                <w:szCs w:val="20"/>
              </w:rPr>
              <w:t>þ</w:t>
            </w:r>
          </w:p>
        </w:tc>
      </w:tr>
      <w:tr w:rsidR="005E72F0" w:rsidRPr="00703811" w14:paraId="4295B6BC" w14:textId="77777777" w:rsidTr="00822391">
        <w:trPr>
          <w:jc w:val="center"/>
        </w:trPr>
        <w:tc>
          <w:tcPr>
            <w:tcW w:w="436" w:type="dxa"/>
            <w:shd w:val="clear" w:color="auto" w:fill="D1D1D1" w:themeFill="background2" w:themeFillShade="E6"/>
          </w:tcPr>
          <w:p w14:paraId="41EAC59A" w14:textId="77777777" w:rsidR="005E72F0" w:rsidRPr="00703811" w:rsidRDefault="005E72F0" w:rsidP="00822391">
            <w:pPr>
              <w:jc w:val="center"/>
              <w:rPr>
                <w:rFonts w:cs="Times New Roman"/>
                <w:b/>
                <w:bCs/>
                <w:sz w:val="20"/>
                <w:szCs w:val="20"/>
              </w:rPr>
            </w:pPr>
            <w:r w:rsidRPr="00703811">
              <w:rPr>
                <w:rFonts w:cs="Times New Roman"/>
                <w:b/>
                <w:bCs/>
                <w:sz w:val="20"/>
                <w:szCs w:val="20"/>
              </w:rPr>
              <w:t>08</w:t>
            </w:r>
          </w:p>
        </w:tc>
        <w:tc>
          <w:tcPr>
            <w:tcW w:w="803" w:type="dxa"/>
          </w:tcPr>
          <w:p w14:paraId="66AB7A83" w14:textId="77777777" w:rsidR="005E72F0" w:rsidRPr="00703811" w:rsidRDefault="005E72F0" w:rsidP="00822391">
            <w:pPr>
              <w:jc w:val="center"/>
              <w:rPr>
                <w:rFonts w:cs="Times New Roman"/>
                <w:sz w:val="20"/>
                <w:szCs w:val="20"/>
              </w:rPr>
            </w:pPr>
            <w:r w:rsidRPr="00703811">
              <w:rPr>
                <w:rFonts w:cs="Times New Roman"/>
                <w:sz w:val="20"/>
                <w:szCs w:val="20"/>
              </w:rPr>
              <w:t>BS</w:t>
            </w:r>
          </w:p>
        </w:tc>
        <w:tc>
          <w:tcPr>
            <w:tcW w:w="0" w:type="auto"/>
            <w:shd w:val="clear" w:color="auto" w:fill="D1D1D1" w:themeFill="background2" w:themeFillShade="E6"/>
          </w:tcPr>
          <w:p w14:paraId="5B87DE10" w14:textId="77777777" w:rsidR="005E72F0" w:rsidRPr="00703811" w:rsidRDefault="005E72F0" w:rsidP="00822391">
            <w:pPr>
              <w:jc w:val="center"/>
              <w:rPr>
                <w:rFonts w:cs="Times New Roman"/>
                <w:b/>
                <w:bCs/>
                <w:sz w:val="20"/>
                <w:szCs w:val="20"/>
              </w:rPr>
            </w:pPr>
            <w:r w:rsidRPr="00703811">
              <w:rPr>
                <w:rFonts w:cs="Times New Roman"/>
                <w:b/>
                <w:bCs/>
                <w:sz w:val="20"/>
                <w:szCs w:val="20"/>
              </w:rPr>
              <w:t>40</w:t>
            </w:r>
          </w:p>
        </w:tc>
        <w:tc>
          <w:tcPr>
            <w:tcW w:w="0" w:type="auto"/>
          </w:tcPr>
          <w:p w14:paraId="065EE9E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240E1F9" w14:textId="77777777" w:rsidR="005E72F0" w:rsidRPr="00703811" w:rsidRDefault="005E72F0" w:rsidP="00822391">
            <w:pPr>
              <w:jc w:val="center"/>
              <w:rPr>
                <w:rFonts w:cs="Times New Roman"/>
                <w:b/>
                <w:bCs/>
                <w:sz w:val="20"/>
                <w:szCs w:val="20"/>
              </w:rPr>
            </w:pPr>
            <w:r w:rsidRPr="00703811">
              <w:rPr>
                <w:rFonts w:cs="Times New Roman"/>
                <w:b/>
                <w:bCs/>
                <w:sz w:val="20"/>
                <w:szCs w:val="20"/>
              </w:rPr>
              <w:t>72</w:t>
            </w:r>
          </w:p>
        </w:tc>
        <w:tc>
          <w:tcPr>
            <w:tcW w:w="0" w:type="auto"/>
          </w:tcPr>
          <w:p w14:paraId="0E29BBC4" w14:textId="77777777" w:rsidR="005E72F0" w:rsidRPr="00703811" w:rsidRDefault="005E72F0" w:rsidP="00822391">
            <w:pPr>
              <w:jc w:val="center"/>
              <w:rPr>
                <w:rFonts w:cs="Times New Roman"/>
                <w:sz w:val="20"/>
                <w:szCs w:val="20"/>
              </w:rPr>
            </w:pPr>
            <w:r w:rsidRPr="00703811">
              <w:rPr>
                <w:rFonts w:cs="Times New Roman"/>
                <w:sz w:val="20"/>
                <w:szCs w:val="20"/>
              </w:rPr>
              <w:t>H</w:t>
            </w:r>
          </w:p>
        </w:tc>
        <w:tc>
          <w:tcPr>
            <w:tcW w:w="0" w:type="auto"/>
            <w:shd w:val="clear" w:color="auto" w:fill="D1D1D1" w:themeFill="background2" w:themeFillShade="E6"/>
          </w:tcPr>
          <w:p w14:paraId="72150B6B" w14:textId="77777777" w:rsidR="005E72F0" w:rsidRPr="00703811" w:rsidRDefault="005E72F0" w:rsidP="00822391">
            <w:pPr>
              <w:jc w:val="center"/>
              <w:rPr>
                <w:rFonts w:cs="Times New Roman"/>
                <w:b/>
                <w:bCs/>
                <w:sz w:val="20"/>
                <w:szCs w:val="20"/>
              </w:rPr>
            </w:pPr>
            <w:r w:rsidRPr="00703811">
              <w:rPr>
                <w:rFonts w:cs="Times New Roman"/>
                <w:b/>
                <w:bCs/>
                <w:sz w:val="20"/>
                <w:szCs w:val="20"/>
              </w:rPr>
              <w:t>104</w:t>
            </w:r>
          </w:p>
        </w:tc>
        <w:tc>
          <w:tcPr>
            <w:tcW w:w="0" w:type="auto"/>
          </w:tcPr>
          <w:p w14:paraId="2C640813" w14:textId="77777777" w:rsidR="005E72F0" w:rsidRPr="00703811" w:rsidRDefault="005E72F0" w:rsidP="00822391">
            <w:pPr>
              <w:jc w:val="center"/>
              <w:rPr>
                <w:rFonts w:cs="Times New Roman"/>
                <w:sz w:val="20"/>
                <w:szCs w:val="20"/>
              </w:rPr>
            </w:pPr>
            <w:r w:rsidRPr="00703811">
              <w:rPr>
                <w:rFonts w:cs="Times New Roman"/>
                <w:sz w:val="20"/>
                <w:szCs w:val="20"/>
              </w:rPr>
              <w:t>h</w:t>
            </w:r>
          </w:p>
        </w:tc>
        <w:tc>
          <w:tcPr>
            <w:tcW w:w="0" w:type="auto"/>
            <w:shd w:val="clear" w:color="auto" w:fill="D1D1D1" w:themeFill="background2" w:themeFillShade="E6"/>
          </w:tcPr>
          <w:p w14:paraId="149692A7" w14:textId="77777777" w:rsidR="005E72F0" w:rsidRPr="00703811" w:rsidRDefault="005E72F0" w:rsidP="00822391">
            <w:pPr>
              <w:jc w:val="center"/>
              <w:rPr>
                <w:rFonts w:cs="Times New Roman"/>
                <w:b/>
                <w:bCs/>
                <w:sz w:val="20"/>
                <w:szCs w:val="20"/>
              </w:rPr>
            </w:pPr>
            <w:r w:rsidRPr="00703811">
              <w:rPr>
                <w:rFonts w:cs="Times New Roman"/>
                <w:b/>
                <w:bCs/>
                <w:sz w:val="20"/>
                <w:szCs w:val="20"/>
              </w:rPr>
              <w:t>136</w:t>
            </w:r>
          </w:p>
        </w:tc>
        <w:tc>
          <w:tcPr>
            <w:tcW w:w="0" w:type="auto"/>
          </w:tcPr>
          <w:p w14:paraId="6F84CAA9" w14:textId="77777777" w:rsidR="005E72F0" w:rsidRPr="00703811" w:rsidRDefault="005E72F0" w:rsidP="00822391">
            <w:pPr>
              <w:jc w:val="center"/>
              <w:rPr>
                <w:rFonts w:cs="Times New Roman"/>
                <w:sz w:val="20"/>
                <w:szCs w:val="20"/>
              </w:rPr>
            </w:pPr>
            <w:r w:rsidRPr="00703811">
              <w:rPr>
                <w:rFonts w:cs="Times New Roman"/>
                <w:sz w:val="20"/>
                <w:szCs w:val="20"/>
              </w:rPr>
              <w:t>ê</w:t>
            </w:r>
          </w:p>
        </w:tc>
        <w:tc>
          <w:tcPr>
            <w:tcW w:w="0" w:type="auto"/>
            <w:shd w:val="clear" w:color="auto" w:fill="D1D1D1" w:themeFill="background2" w:themeFillShade="E6"/>
          </w:tcPr>
          <w:p w14:paraId="545FA5DC" w14:textId="77777777" w:rsidR="005E72F0" w:rsidRPr="00703811" w:rsidRDefault="005E72F0" w:rsidP="00822391">
            <w:pPr>
              <w:jc w:val="center"/>
              <w:rPr>
                <w:rFonts w:cs="Times New Roman"/>
                <w:b/>
                <w:bCs/>
                <w:sz w:val="20"/>
                <w:szCs w:val="20"/>
              </w:rPr>
            </w:pPr>
            <w:r w:rsidRPr="00703811">
              <w:rPr>
                <w:rFonts w:cs="Times New Roman"/>
                <w:b/>
                <w:bCs/>
                <w:sz w:val="20"/>
                <w:szCs w:val="20"/>
              </w:rPr>
              <w:t>168</w:t>
            </w:r>
          </w:p>
        </w:tc>
        <w:tc>
          <w:tcPr>
            <w:tcW w:w="0" w:type="auto"/>
          </w:tcPr>
          <w:p w14:paraId="746ADB7C"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27319D6" w14:textId="77777777" w:rsidR="005E72F0" w:rsidRPr="00703811" w:rsidRDefault="005E72F0" w:rsidP="00822391">
            <w:pPr>
              <w:jc w:val="center"/>
              <w:rPr>
                <w:rFonts w:cs="Times New Roman"/>
                <w:b/>
                <w:bCs/>
                <w:sz w:val="20"/>
                <w:szCs w:val="20"/>
              </w:rPr>
            </w:pPr>
            <w:r w:rsidRPr="00703811">
              <w:rPr>
                <w:rFonts w:cs="Times New Roman"/>
                <w:b/>
                <w:bCs/>
                <w:sz w:val="20"/>
                <w:szCs w:val="20"/>
              </w:rPr>
              <w:t>200</w:t>
            </w:r>
          </w:p>
        </w:tc>
        <w:tc>
          <w:tcPr>
            <w:tcW w:w="0" w:type="auto"/>
          </w:tcPr>
          <w:p w14:paraId="54B2EEE6"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F83C452" w14:textId="77777777" w:rsidR="005E72F0" w:rsidRPr="00703811" w:rsidRDefault="005E72F0" w:rsidP="00822391">
            <w:pPr>
              <w:jc w:val="center"/>
              <w:rPr>
                <w:rFonts w:cs="Times New Roman"/>
                <w:b/>
                <w:bCs/>
                <w:sz w:val="20"/>
                <w:szCs w:val="20"/>
              </w:rPr>
            </w:pPr>
            <w:r w:rsidRPr="00703811">
              <w:rPr>
                <w:rFonts w:cs="Times New Roman"/>
                <w:b/>
                <w:bCs/>
                <w:sz w:val="20"/>
                <w:szCs w:val="20"/>
              </w:rPr>
              <w:t>232</w:t>
            </w:r>
          </w:p>
        </w:tc>
        <w:tc>
          <w:tcPr>
            <w:tcW w:w="0" w:type="auto"/>
          </w:tcPr>
          <w:p w14:paraId="2D0F64AB" w14:textId="77777777" w:rsidR="005E72F0" w:rsidRPr="00703811" w:rsidRDefault="005E72F0" w:rsidP="00822391">
            <w:pPr>
              <w:jc w:val="center"/>
              <w:rPr>
                <w:rFonts w:cs="Times New Roman"/>
                <w:sz w:val="20"/>
                <w:szCs w:val="20"/>
              </w:rPr>
            </w:pPr>
            <w:r w:rsidRPr="00703811">
              <w:rPr>
                <w:rFonts w:cs="Times New Roman"/>
                <w:sz w:val="20"/>
                <w:szCs w:val="20"/>
              </w:rPr>
              <w:t>Þ</w:t>
            </w:r>
          </w:p>
        </w:tc>
      </w:tr>
      <w:tr w:rsidR="005E72F0" w:rsidRPr="00703811" w14:paraId="2D1BA4EE" w14:textId="77777777" w:rsidTr="00822391">
        <w:trPr>
          <w:jc w:val="center"/>
        </w:trPr>
        <w:tc>
          <w:tcPr>
            <w:tcW w:w="436" w:type="dxa"/>
            <w:shd w:val="clear" w:color="auto" w:fill="D1D1D1" w:themeFill="background2" w:themeFillShade="E6"/>
          </w:tcPr>
          <w:p w14:paraId="04901022" w14:textId="77777777" w:rsidR="005E72F0" w:rsidRPr="00703811" w:rsidRDefault="005E72F0" w:rsidP="00822391">
            <w:pPr>
              <w:jc w:val="center"/>
              <w:rPr>
                <w:rFonts w:cs="Times New Roman"/>
                <w:b/>
                <w:bCs/>
                <w:sz w:val="20"/>
                <w:szCs w:val="20"/>
              </w:rPr>
            </w:pPr>
            <w:r w:rsidRPr="00703811">
              <w:rPr>
                <w:rFonts w:cs="Times New Roman"/>
                <w:b/>
                <w:bCs/>
                <w:sz w:val="20"/>
                <w:szCs w:val="20"/>
              </w:rPr>
              <w:t>09</w:t>
            </w:r>
          </w:p>
        </w:tc>
        <w:tc>
          <w:tcPr>
            <w:tcW w:w="803" w:type="dxa"/>
          </w:tcPr>
          <w:p w14:paraId="25C7A6EB" w14:textId="77777777" w:rsidR="005E72F0" w:rsidRPr="00703811" w:rsidRDefault="005E72F0" w:rsidP="00822391">
            <w:pPr>
              <w:jc w:val="center"/>
              <w:rPr>
                <w:rFonts w:cs="Times New Roman"/>
                <w:sz w:val="20"/>
                <w:szCs w:val="20"/>
              </w:rPr>
            </w:pPr>
            <w:r w:rsidRPr="00703811">
              <w:rPr>
                <w:rFonts w:cs="Times New Roman"/>
                <w:sz w:val="20"/>
                <w:szCs w:val="20"/>
              </w:rPr>
              <w:t>HT</w:t>
            </w:r>
          </w:p>
        </w:tc>
        <w:tc>
          <w:tcPr>
            <w:tcW w:w="0" w:type="auto"/>
            <w:shd w:val="clear" w:color="auto" w:fill="D1D1D1" w:themeFill="background2" w:themeFillShade="E6"/>
          </w:tcPr>
          <w:p w14:paraId="775B528B" w14:textId="77777777" w:rsidR="005E72F0" w:rsidRPr="00703811" w:rsidRDefault="005E72F0" w:rsidP="00822391">
            <w:pPr>
              <w:jc w:val="center"/>
              <w:rPr>
                <w:rFonts w:cs="Times New Roman"/>
                <w:b/>
                <w:bCs/>
                <w:sz w:val="20"/>
                <w:szCs w:val="20"/>
              </w:rPr>
            </w:pPr>
            <w:r w:rsidRPr="00703811">
              <w:rPr>
                <w:rFonts w:cs="Times New Roman"/>
                <w:b/>
                <w:bCs/>
                <w:sz w:val="20"/>
                <w:szCs w:val="20"/>
              </w:rPr>
              <w:t>41</w:t>
            </w:r>
          </w:p>
        </w:tc>
        <w:tc>
          <w:tcPr>
            <w:tcW w:w="0" w:type="auto"/>
          </w:tcPr>
          <w:p w14:paraId="057AA226"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CAB44D3" w14:textId="77777777" w:rsidR="005E72F0" w:rsidRPr="00703811" w:rsidRDefault="005E72F0" w:rsidP="00822391">
            <w:pPr>
              <w:jc w:val="center"/>
              <w:rPr>
                <w:rFonts w:cs="Times New Roman"/>
                <w:b/>
                <w:bCs/>
                <w:sz w:val="20"/>
                <w:szCs w:val="20"/>
              </w:rPr>
            </w:pPr>
            <w:r w:rsidRPr="00703811">
              <w:rPr>
                <w:rFonts w:cs="Times New Roman"/>
                <w:b/>
                <w:bCs/>
                <w:sz w:val="20"/>
                <w:szCs w:val="20"/>
              </w:rPr>
              <w:t>73</w:t>
            </w:r>
          </w:p>
        </w:tc>
        <w:tc>
          <w:tcPr>
            <w:tcW w:w="0" w:type="auto"/>
          </w:tcPr>
          <w:p w14:paraId="617C3542" w14:textId="77777777" w:rsidR="005E72F0" w:rsidRPr="00703811" w:rsidRDefault="005E72F0" w:rsidP="00822391">
            <w:pPr>
              <w:jc w:val="center"/>
              <w:rPr>
                <w:rFonts w:cs="Times New Roman"/>
                <w:sz w:val="20"/>
                <w:szCs w:val="20"/>
              </w:rPr>
            </w:pPr>
            <w:r w:rsidRPr="00703811">
              <w:rPr>
                <w:rFonts w:cs="Times New Roman"/>
                <w:sz w:val="20"/>
                <w:szCs w:val="20"/>
              </w:rPr>
              <w:t>I</w:t>
            </w:r>
          </w:p>
        </w:tc>
        <w:tc>
          <w:tcPr>
            <w:tcW w:w="0" w:type="auto"/>
            <w:shd w:val="clear" w:color="auto" w:fill="D1D1D1" w:themeFill="background2" w:themeFillShade="E6"/>
          </w:tcPr>
          <w:p w14:paraId="75140050" w14:textId="77777777" w:rsidR="005E72F0" w:rsidRPr="00703811" w:rsidRDefault="005E72F0" w:rsidP="00822391">
            <w:pPr>
              <w:jc w:val="center"/>
              <w:rPr>
                <w:rFonts w:cs="Times New Roman"/>
                <w:b/>
                <w:bCs/>
                <w:sz w:val="20"/>
                <w:szCs w:val="20"/>
              </w:rPr>
            </w:pPr>
            <w:r w:rsidRPr="00703811">
              <w:rPr>
                <w:rFonts w:cs="Times New Roman"/>
                <w:b/>
                <w:bCs/>
                <w:sz w:val="20"/>
                <w:szCs w:val="20"/>
              </w:rPr>
              <w:t>105</w:t>
            </w:r>
          </w:p>
        </w:tc>
        <w:tc>
          <w:tcPr>
            <w:tcW w:w="0" w:type="auto"/>
          </w:tcPr>
          <w:p w14:paraId="1B5CE704" w14:textId="77777777" w:rsidR="005E72F0" w:rsidRPr="00703811" w:rsidRDefault="005E72F0" w:rsidP="00822391">
            <w:pPr>
              <w:jc w:val="center"/>
              <w:rPr>
                <w:rFonts w:cs="Times New Roman"/>
                <w:sz w:val="20"/>
                <w:szCs w:val="20"/>
              </w:rPr>
            </w:pPr>
            <w:r w:rsidRPr="00703811">
              <w:rPr>
                <w:rFonts w:cs="Times New Roman"/>
                <w:sz w:val="20"/>
                <w:szCs w:val="20"/>
              </w:rPr>
              <w:t>i</w:t>
            </w:r>
          </w:p>
        </w:tc>
        <w:tc>
          <w:tcPr>
            <w:tcW w:w="0" w:type="auto"/>
            <w:shd w:val="clear" w:color="auto" w:fill="D1D1D1" w:themeFill="background2" w:themeFillShade="E6"/>
          </w:tcPr>
          <w:p w14:paraId="561731EF" w14:textId="77777777" w:rsidR="005E72F0" w:rsidRPr="00703811" w:rsidRDefault="005E72F0" w:rsidP="00822391">
            <w:pPr>
              <w:jc w:val="center"/>
              <w:rPr>
                <w:rFonts w:cs="Times New Roman"/>
                <w:b/>
                <w:bCs/>
                <w:sz w:val="20"/>
                <w:szCs w:val="20"/>
              </w:rPr>
            </w:pPr>
            <w:r w:rsidRPr="00703811">
              <w:rPr>
                <w:rFonts w:cs="Times New Roman"/>
                <w:b/>
                <w:bCs/>
                <w:sz w:val="20"/>
                <w:szCs w:val="20"/>
              </w:rPr>
              <w:t>137</w:t>
            </w:r>
          </w:p>
        </w:tc>
        <w:tc>
          <w:tcPr>
            <w:tcW w:w="0" w:type="auto"/>
          </w:tcPr>
          <w:p w14:paraId="52E3817A" w14:textId="77777777" w:rsidR="005E72F0" w:rsidRPr="00703811" w:rsidRDefault="005E72F0" w:rsidP="00822391">
            <w:pPr>
              <w:jc w:val="center"/>
              <w:rPr>
                <w:rFonts w:cs="Times New Roman"/>
                <w:sz w:val="20"/>
                <w:szCs w:val="20"/>
              </w:rPr>
            </w:pPr>
            <w:r w:rsidRPr="00703811">
              <w:rPr>
                <w:rFonts w:cs="Times New Roman"/>
                <w:sz w:val="20"/>
                <w:szCs w:val="20"/>
              </w:rPr>
              <w:t>ë</w:t>
            </w:r>
          </w:p>
        </w:tc>
        <w:tc>
          <w:tcPr>
            <w:tcW w:w="0" w:type="auto"/>
            <w:shd w:val="clear" w:color="auto" w:fill="D1D1D1" w:themeFill="background2" w:themeFillShade="E6"/>
          </w:tcPr>
          <w:p w14:paraId="7CEB157C" w14:textId="77777777" w:rsidR="005E72F0" w:rsidRPr="00703811" w:rsidRDefault="005E72F0" w:rsidP="00822391">
            <w:pPr>
              <w:jc w:val="center"/>
              <w:rPr>
                <w:rFonts w:cs="Times New Roman"/>
                <w:b/>
                <w:bCs/>
                <w:sz w:val="20"/>
                <w:szCs w:val="20"/>
              </w:rPr>
            </w:pPr>
            <w:r w:rsidRPr="00703811">
              <w:rPr>
                <w:rFonts w:cs="Times New Roman"/>
                <w:b/>
                <w:bCs/>
                <w:sz w:val="20"/>
                <w:szCs w:val="20"/>
              </w:rPr>
              <w:t>169</w:t>
            </w:r>
          </w:p>
        </w:tc>
        <w:tc>
          <w:tcPr>
            <w:tcW w:w="0" w:type="auto"/>
          </w:tcPr>
          <w:p w14:paraId="61A4330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3466C7B" w14:textId="77777777" w:rsidR="005E72F0" w:rsidRPr="00703811" w:rsidRDefault="005E72F0" w:rsidP="00822391">
            <w:pPr>
              <w:jc w:val="center"/>
              <w:rPr>
                <w:rFonts w:cs="Times New Roman"/>
                <w:b/>
                <w:bCs/>
                <w:sz w:val="20"/>
                <w:szCs w:val="20"/>
              </w:rPr>
            </w:pPr>
            <w:r w:rsidRPr="00703811">
              <w:rPr>
                <w:rFonts w:cs="Times New Roman"/>
                <w:b/>
                <w:bCs/>
                <w:sz w:val="20"/>
                <w:szCs w:val="20"/>
              </w:rPr>
              <w:t>201</w:t>
            </w:r>
          </w:p>
        </w:tc>
        <w:tc>
          <w:tcPr>
            <w:tcW w:w="0" w:type="auto"/>
          </w:tcPr>
          <w:p w14:paraId="6FBC9BD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1B2D248" w14:textId="77777777" w:rsidR="005E72F0" w:rsidRPr="00703811" w:rsidRDefault="005E72F0" w:rsidP="00822391">
            <w:pPr>
              <w:jc w:val="center"/>
              <w:rPr>
                <w:rFonts w:cs="Times New Roman"/>
                <w:b/>
                <w:bCs/>
                <w:sz w:val="20"/>
                <w:szCs w:val="20"/>
              </w:rPr>
            </w:pPr>
            <w:r w:rsidRPr="00703811">
              <w:rPr>
                <w:rFonts w:cs="Times New Roman"/>
                <w:b/>
                <w:bCs/>
                <w:sz w:val="20"/>
                <w:szCs w:val="20"/>
              </w:rPr>
              <w:t>233</w:t>
            </w:r>
          </w:p>
        </w:tc>
        <w:tc>
          <w:tcPr>
            <w:tcW w:w="0" w:type="auto"/>
          </w:tcPr>
          <w:p w14:paraId="3439EBE6" w14:textId="77777777" w:rsidR="005E72F0" w:rsidRPr="00703811" w:rsidRDefault="005E72F0" w:rsidP="00822391">
            <w:pPr>
              <w:jc w:val="center"/>
              <w:rPr>
                <w:rFonts w:cs="Times New Roman"/>
                <w:sz w:val="20"/>
                <w:szCs w:val="20"/>
              </w:rPr>
            </w:pPr>
            <w:r w:rsidRPr="00703811">
              <w:rPr>
                <w:rFonts w:cs="Times New Roman"/>
                <w:sz w:val="20"/>
                <w:szCs w:val="20"/>
              </w:rPr>
              <w:t>Ú</w:t>
            </w:r>
          </w:p>
        </w:tc>
      </w:tr>
      <w:tr w:rsidR="005E72F0" w:rsidRPr="00703811" w14:paraId="4EF0740A" w14:textId="77777777" w:rsidTr="00822391">
        <w:trPr>
          <w:jc w:val="center"/>
        </w:trPr>
        <w:tc>
          <w:tcPr>
            <w:tcW w:w="436" w:type="dxa"/>
            <w:shd w:val="clear" w:color="auto" w:fill="D1D1D1" w:themeFill="background2" w:themeFillShade="E6"/>
          </w:tcPr>
          <w:p w14:paraId="18931827" w14:textId="77777777" w:rsidR="005E72F0" w:rsidRPr="00703811" w:rsidRDefault="005E72F0" w:rsidP="00822391">
            <w:pPr>
              <w:jc w:val="center"/>
              <w:rPr>
                <w:rFonts w:cs="Times New Roman"/>
                <w:b/>
                <w:bCs/>
                <w:sz w:val="20"/>
                <w:szCs w:val="20"/>
              </w:rPr>
            </w:pPr>
            <w:r w:rsidRPr="00703811">
              <w:rPr>
                <w:rFonts w:cs="Times New Roman"/>
                <w:b/>
                <w:bCs/>
                <w:sz w:val="20"/>
                <w:szCs w:val="20"/>
              </w:rPr>
              <w:t>10</w:t>
            </w:r>
          </w:p>
        </w:tc>
        <w:tc>
          <w:tcPr>
            <w:tcW w:w="803" w:type="dxa"/>
          </w:tcPr>
          <w:p w14:paraId="5E1253E7" w14:textId="77777777" w:rsidR="005E72F0" w:rsidRPr="00703811" w:rsidRDefault="005E72F0" w:rsidP="00822391">
            <w:pPr>
              <w:jc w:val="center"/>
              <w:rPr>
                <w:rFonts w:cs="Times New Roman"/>
                <w:sz w:val="20"/>
                <w:szCs w:val="20"/>
              </w:rPr>
            </w:pPr>
            <w:r w:rsidRPr="00703811">
              <w:rPr>
                <w:rFonts w:cs="Times New Roman"/>
                <w:sz w:val="20"/>
                <w:szCs w:val="20"/>
              </w:rPr>
              <w:t>LF</w:t>
            </w:r>
          </w:p>
        </w:tc>
        <w:tc>
          <w:tcPr>
            <w:tcW w:w="0" w:type="auto"/>
            <w:shd w:val="clear" w:color="auto" w:fill="D1D1D1" w:themeFill="background2" w:themeFillShade="E6"/>
          </w:tcPr>
          <w:p w14:paraId="0029A68E" w14:textId="77777777" w:rsidR="005E72F0" w:rsidRPr="00703811" w:rsidRDefault="005E72F0" w:rsidP="00822391">
            <w:pPr>
              <w:jc w:val="center"/>
              <w:rPr>
                <w:rFonts w:cs="Times New Roman"/>
                <w:b/>
                <w:bCs/>
                <w:sz w:val="20"/>
                <w:szCs w:val="20"/>
              </w:rPr>
            </w:pPr>
            <w:r w:rsidRPr="00703811">
              <w:rPr>
                <w:rFonts w:cs="Times New Roman"/>
                <w:b/>
                <w:bCs/>
                <w:sz w:val="20"/>
                <w:szCs w:val="20"/>
              </w:rPr>
              <w:t>42</w:t>
            </w:r>
          </w:p>
        </w:tc>
        <w:tc>
          <w:tcPr>
            <w:tcW w:w="0" w:type="auto"/>
          </w:tcPr>
          <w:p w14:paraId="58E73CB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A1071D3" w14:textId="77777777" w:rsidR="005E72F0" w:rsidRPr="00703811" w:rsidRDefault="005E72F0" w:rsidP="00822391">
            <w:pPr>
              <w:jc w:val="center"/>
              <w:rPr>
                <w:rFonts w:cs="Times New Roman"/>
                <w:b/>
                <w:bCs/>
                <w:sz w:val="20"/>
                <w:szCs w:val="20"/>
              </w:rPr>
            </w:pPr>
            <w:r w:rsidRPr="00703811">
              <w:rPr>
                <w:rFonts w:cs="Times New Roman"/>
                <w:b/>
                <w:bCs/>
                <w:sz w:val="20"/>
                <w:szCs w:val="20"/>
              </w:rPr>
              <w:t>74</w:t>
            </w:r>
          </w:p>
        </w:tc>
        <w:tc>
          <w:tcPr>
            <w:tcW w:w="0" w:type="auto"/>
          </w:tcPr>
          <w:p w14:paraId="23EB88DD" w14:textId="77777777" w:rsidR="005E72F0" w:rsidRPr="00703811" w:rsidRDefault="005E72F0" w:rsidP="00822391">
            <w:pPr>
              <w:jc w:val="center"/>
              <w:rPr>
                <w:rFonts w:cs="Times New Roman"/>
                <w:sz w:val="20"/>
                <w:szCs w:val="20"/>
              </w:rPr>
            </w:pPr>
            <w:r w:rsidRPr="00703811">
              <w:rPr>
                <w:rFonts w:cs="Times New Roman"/>
                <w:sz w:val="20"/>
                <w:szCs w:val="20"/>
              </w:rPr>
              <w:t>J</w:t>
            </w:r>
          </w:p>
        </w:tc>
        <w:tc>
          <w:tcPr>
            <w:tcW w:w="0" w:type="auto"/>
            <w:shd w:val="clear" w:color="auto" w:fill="D1D1D1" w:themeFill="background2" w:themeFillShade="E6"/>
          </w:tcPr>
          <w:p w14:paraId="1DEE5EA1" w14:textId="77777777" w:rsidR="005E72F0" w:rsidRPr="00703811" w:rsidRDefault="005E72F0" w:rsidP="00822391">
            <w:pPr>
              <w:jc w:val="center"/>
              <w:rPr>
                <w:rFonts w:cs="Times New Roman"/>
                <w:b/>
                <w:bCs/>
                <w:sz w:val="20"/>
                <w:szCs w:val="20"/>
              </w:rPr>
            </w:pPr>
            <w:r w:rsidRPr="00703811">
              <w:rPr>
                <w:rFonts w:cs="Times New Roman"/>
                <w:b/>
                <w:bCs/>
                <w:sz w:val="20"/>
                <w:szCs w:val="20"/>
              </w:rPr>
              <w:t>106</w:t>
            </w:r>
          </w:p>
        </w:tc>
        <w:tc>
          <w:tcPr>
            <w:tcW w:w="0" w:type="auto"/>
          </w:tcPr>
          <w:p w14:paraId="5CB0FFE2" w14:textId="77777777" w:rsidR="005E72F0" w:rsidRPr="00703811" w:rsidRDefault="005E72F0" w:rsidP="00822391">
            <w:pPr>
              <w:jc w:val="center"/>
              <w:rPr>
                <w:rFonts w:cs="Times New Roman"/>
                <w:sz w:val="20"/>
                <w:szCs w:val="20"/>
              </w:rPr>
            </w:pPr>
            <w:r w:rsidRPr="00703811">
              <w:rPr>
                <w:rFonts w:cs="Times New Roman"/>
                <w:sz w:val="20"/>
                <w:szCs w:val="20"/>
              </w:rPr>
              <w:t>j</w:t>
            </w:r>
          </w:p>
        </w:tc>
        <w:tc>
          <w:tcPr>
            <w:tcW w:w="0" w:type="auto"/>
            <w:shd w:val="clear" w:color="auto" w:fill="D1D1D1" w:themeFill="background2" w:themeFillShade="E6"/>
          </w:tcPr>
          <w:p w14:paraId="0D556030" w14:textId="77777777" w:rsidR="005E72F0" w:rsidRPr="00703811" w:rsidRDefault="005E72F0" w:rsidP="00822391">
            <w:pPr>
              <w:jc w:val="center"/>
              <w:rPr>
                <w:rFonts w:cs="Times New Roman"/>
                <w:b/>
                <w:bCs/>
                <w:sz w:val="20"/>
                <w:szCs w:val="20"/>
              </w:rPr>
            </w:pPr>
            <w:r w:rsidRPr="00703811">
              <w:rPr>
                <w:rFonts w:cs="Times New Roman"/>
                <w:b/>
                <w:bCs/>
                <w:sz w:val="20"/>
                <w:szCs w:val="20"/>
              </w:rPr>
              <w:t>138</w:t>
            </w:r>
          </w:p>
        </w:tc>
        <w:tc>
          <w:tcPr>
            <w:tcW w:w="0" w:type="auto"/>
          </w:tcPr>
          <w:p w14:paraId="1F57D82C" w14:textId="77777777" w:rsidR="005E72F0" w:rsidRPr="00703811" w:rsidRDefault="005E72F0" w:rsidP="00822391">
            <w:pPr>
              <w:jc w:val="center"/>
              <w:rPr>
                <w:rFonts w:cs="Times New Roman"/>
                <w:sz w:val="20"/>
                <w:szCs w:val="20"/>
              </w:rPr>
            </w:pPr>
            <w:r w:rsidRPr="00703811">
              <w:rPr>
                <w:rFonts w:cs="Times New Roman"/>
                <w:sz w:val="20"/>
                <w:szCs w:val="20"/>
              </w:rPr>
              <w:t>è</w:t>
            </w:r>
          </w:p>
        </w:tc>
        <w:tc>
          <w:tcPr>
            <w:tcW w:w="0" w:type="auto"/>
            <w:shd w:val="clear" w:color="auto" w:fill="D1D1D1" w:themeFill="background2" w:themeFillShade="E6"/>
          </w:tcPr>
          <w:p w14:paraId="080CD572" w14:textId="77777777" w:rsidR="005E72F0" w:rsidRPr="00703811" w:rsidRDefault="005E72F0" w:rsidP="00822391">
            <w:pPr>
              <w:jc w:val="center"/>
              <w:rPr>
                <w:rFonts w:cs="Times New Roman"/>
                <w:b/>
                <w:bCs/>
                <w:sz w:val="20"/>
                <w:szCs w:val="20"/>
              </w:rPr>
            </w:pPr>
            <w:r w:rsidRPr="00703811">
              <w:rPr>
                <w:rFonts w:cs="Times New Roman"/>
                <w:b/>
                <w:bCs/>
                <w:sz w:val="20"/>
                <w:szCs w:val="20"/>
              </w:rPr>
              <w:t>170</w:t>
            </w:r>
          </w:p>
        </w:tc>
        <w:tc>
          <w:tcPr>
            <w:tcW w:w="0" w:type="auto"/>
          </w:tcPr>
          <w:p w14:paraId="6F653880"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9356849" w14:textId="77777777" w:rsidR="005E72F0" w:rsidRPr="00703811" w:rsidRDefault="005E72F0" w:rsidP="00822391">
            <w:pPr>
              <w:jc w:val="center"/>
              <w:rPr>
                <w:rFonts w:cs="Times New Roman"/>
                <w:b/>
                <w:bCs/>
                <w:sz w:val="20"/>
                <w:szCs w:val="20"/>
              </w:rPr>
            </w:pPr>
            <w:r w:rsidRPr="00703811">
              <w:rPr>
                <w:rFonts w:cs="Times New Roman"/>
                <w:b/>
                <w:bCs/>
                <w:sz w:val="20"/>
                <w:szCs w:val="20"/>
              </w:rPr>
              <w:t>202</w:t>
            </w:r>
          </w:p>
        </w:tc>
        <w:tc>
          <w:tcPr>
            <w:tcW w:w="0" w:type="auto"/>
          </w:tcPr>
          <w:p w14:paraId="30EE6DA5"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5F12477" w14:textId="77777777" w:rsidR="005E72F0" w:rsidRPr="00703811" w:rsidRDefault="005E72F0" w:rsidP="00822391">
            <w:pPr>
              <w:jc w:val="center"/>
              <w:rPr>
                <w:rFonts w:cs="Times New Roman"/>
                <w:b/>
                <w:bCs/>
                <w:sz w:val="20"/>
                <w:szCs w:val="20"/>
              </w:rPr>
            </w:pPr>
            <w:r w:rsidRPr="00703811">
              <w:rPr>
                <w:rFonts w:cs="Times New Roman"/>
                <w:b/>
                <w:bCs/>
                <w:sz w:val="20"/>
                <w:szCs w:val="20"/>
              </w:rPr>
              <w:t>234</w:t>
            </w:r>
          </w:p>
        </w:tc>
        <w:tc>
          <w:tcPr>
            <w:tcW w:w="0" w:type="auto"/>
          </w:tcPr>
          <w:p w14:paraId="4F10B4AF" w14:textId="77777777" w:rsidR="005E72F0" w:rsidRPr="00703811" w:rsidRDefault="005E72F0" w:rsidP="00822391">
            <w:pPr>
              <w:jc w:val="center"/>
              <w:rPr>
                <w:rFonts w:cs="Times New Roman"/>
                <w:sz w:val="20"/>
                <w:szCs w:val="20"/>
              </w:rPr>
            </w:pPr>
            <w:r w:rsidRPr="00703811">
              <w:rPr>
                <w:rFonts w:cs="Times New Roman"/>
                <w:sz w:val="20"/>
                <w:szCs w:val="20"/>
              </w:rPr>
              <w:t>Û</w:t>
            </w:r>
          </w:p>
        </w:tc>
      </w:tr>
      <w:tr w:rsidR="005E72F0" w:rsidRPr="00703811" w14:paraId="660BFBA3" w14:textId="77777777" w:rsidTr="00822391">
        <w:trPr>
          <w:jc w:val="center"/>
        </w:trPr>
        <w:tc>
          <w:tcPr>
            <w:tcW w:w="436" w:type="dxa"/>
            <w:shd w:val="clear" w:color="auto" w:fill="D1D1D1" w:themeFill="background2" w:themeFillShade="E6"/>
          </w:tcPr>
          <w:p w14:paraId="79A094FF" w14:textId="77777777" w:rsidR="005E72F0" w:rsidRPr="00703811" w:rsidRDefault="005E72F0" w:rsidP="00822391">
            <w:pPr>
              <w:jc w:val="center"/>
              <w:rPr>
                <w:rFonts w:cs="Times New Roman"/>
                <w:b/>
                <w:bCs/>
                <w:sz w:val="20"/>
                <w:szCs w:val="20"/>
              </w:rPr>
            </w:pPr>
            <w:r w:rsidRPr="00703811">
              <w:rPr>
                <w:rFonts w:cs="Times New Roman"/>
                <w:b/>
                <w:bCs/>
                <w:sz w:val="20"/>
                <w:szCs w:val="20"/>
              </w:rPr>
              <w:t>11</w:t>
            </w:r>
          </w:p>
        </w:tc>
        <w:tc>
          <w:tcPr>
            <w:tcW w:w="803" w:type="dxa"/>
          </w:tcPr>
          <w:p w14:paraId="2080F406" w14:textId="77777777" w:rsidR="005E72F0" w:rsidRPr="00703811" w:rsidRDefault="005E72F0" w:rsidP="00822391">
            <w:pPr>
              <w:jc w:val="center"/>
              <w:rPr>
                <w:rFonts w:cs="Times New Roman"/>
                <w:sz w:val="20"/>
                <w:szCs w:val="20"/>
              </w:rPr>
            </w:pPr>
            <w:r w:rsidRPr="00703811">
              <w:rPr>
                <w:rFonts w:cs="Times New Roman"/>
                <w:sz w:val="20"/>
                <w:szCs w:val="20"/>
              </w:rPr>
              <w:t>VT</w:t>
            </w:r>
          </w:p>
        </w:tc>
        <w:tc>
          <w:tcPr>
            <w:tcW w:w="0" w:type="auto"/>
            <w:shd w:val="clear" w:color="auto" w:fill="D1D1D1" w:themeFill="background2" w:themeFillShade="E6"/>
          </w:tcPr>
          <w:p w14:paraId="0E1E478D" w14:textId="77777777" w:rsidR="005E72F0" w:rsidRPr="00703811" w:rsidRDefault="005E72F0" w:rsidP="00822391">
            <w:pPr>
              <w:jc w:val="center"/>
              <w:rPr>
                <w:rFonts w:cs="Times New Roman"/>
                <w:b/>
                <w:bCs/>
                <w:sz w:val="20"/>
                <w:szCs w:val="20"/>
              </w:rPr>
            </w:pPr>
            <w:r w:rsidRPr="00703811">
              <w:rPr>
                <w:rFonts w:cs="Times New Roman"/>
                <w:b/>
                <w:bCs/>
                <w:sz w:val="20"/>
                <w:szCs w:val="20"/>
              </w:rPr>
              <w:t>43</w:t>
            </w:r>
          </w:p>
        </w:tc>
        <w:tc>
          <w:tcPr>
            <w:tcW w:w="0" w:type="auto"/>
          </w:tcPr>
          <w:p w14:paraId="3AAB96A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3BE9759" w14:textId="77777777" w:rsidR="005E72F0" w:rsidRPr="00703811" w:rsidRDefault="005E72F0" w:rsidP="00822391">
            <w:pPr>
              <w:jc w:val="center"/>
              <w:rPr>
                <w:rFonts w:cs="Times New Roman"/>
                <w:b/>
                <w:bCs/>
                <w:sz w:val="20"/>
                <w:szCs w:val="20"/>
              </w:rPr>
            </w:pPr>
            <w:r w:rsidRPr="00703811">
              <w:rPr>
                <w:rFonts w:cs="Times New Roman"/>
                <w:b/>
                <w:bCs/>
                <w:sz w:val="20"/>
                <w:szCs w:val="20"/>
              </w:rPr>
              <w:t>75</w:t>
            </w:r>
          </w:p>
        </w:tc>
        <w:tc>
          <w:tcPr>
            <w:tcW w:w="0" w:type="auto"/>
          </w:tcPr>
          <w:p w14:paraId="21C10AA6" w14:textId="77777777" w:rsidR="005E72F0" w:rsidRPr="00703811" w:rsidRDefault="005E72F0" w:rsidP="00822391">
            <w:pPr>
              <w:jc w:val="center"/>
              <w:rPr>
                <w:rFonts w:cs="Times New Roman"/>
                <w:sz w:val="20"/>
                <w:szCs w:val="20"/>
              </w:rPr>
            </w:pPr>
            <w:r w:rsidRPr="00703811">
              <w:rPr>
                <w:rFonts w:cs="Times New Roman"/>
                <w:sz w:val="20"/>
                <w:szCs w:val="20"/>
              </w:rPr>
              <w:t>K</w:t>
            </w:r>
          </w:p>
        </w:tc>
        <w:tc>
          <w:tcPr>
            <w:tcW w:w="0" w:type="auto"/>
            <w:shd w:val="clear" w:color="auto" w:fill="D1D1D1" w:themeFill="background2" w:themeFillShade="E6"/>
          </w:tcPr>
          <w:p w14:paraId="05C24991" w14:textId="77777777" w:rsidR="005E72F0" w:rsidRPr="00703811" w:rsidRDefault="005E72F0" w:rsidP="00822391">
            <w:pPr>
              <w:jc w:val="center"/>
              <w:rPr>
                <w:rFonts w:cs="Times New Roman"/>
                <w:b/>
                <w:bCs/>
                <w:sz w:val="20"/>
                <w:szCs w:val="20"/>
              </w:rPr>
            </w:pPr>
            <w:r w:rsidRPr="00703811">
              <w:rPr>
                <w:rFonts w:cs="Times New Roman"/>
                <w:b/>
                <w:bCs/>
                <w:sz w:val="20"/>
                <w:szCs w:val="20"/>
              </w:rPr>
              <w:t>107</w:t>
            </w:r>
          </w:p>
        </w:tc>
        <w:tc>
          <w:tcPr>
            <w:tcW w:w="0" w:type="auto"/>
          </w:tcPr>
          <w:p w14:paraId="098CE931" w14:textId="77777777" w:rsidR="005E72F0" w:rsidRPr="00703811" w:rsidRDefault="005E72F0" w:rsidP="00822391">
            <w:pPr>
              <w:jc w:val="center"/>
              <w:rPr>
                <w:rFonts w:cs="Times New Roman"/>
                <w:sz w:val="20"/>
                <w:szCs w:val="20"/>
              </w:rPr>
            </w:pPr>
            <w:r w:rsidRPr="00703811">
              <w:rPr>
                <w:rFonts w:cs="Times New Roman"/>
                <w:sz w:val="20"/>
                <w:szCs w:val="20"/>
              </w:rPr>
              <w:t>k</w:t>
            </w:r>
          </w:p>
        </w:tc>
        <w:tc>
          <w:tcPr>
            <w:tcW w:w="0" w:type="auto"/>
            <w:shd w:val="clear" w:color="auto" w:fill="D1D1D1" w:themeFill="background2" w:themeFillShade="E6"/>
          </w:tcPr>
          <w:p w14:paraId="7DDAA209" w14:textId="77777777" w:rsidR="005E72F0" w:rsidRPr="00703811" w:rsidRDefault="005E72F0" w:rsidP="00822391">
            <w:pPr>
              <w:jc w:val="center"/>
              <w:rPr>
                <w:rFonts w:cs="Times New Roman"/>
                <w:b/>
                <w:bCs/>
                <w:sz w:val="20"/>
                <w:szCs w:val="20"/>
              </w:rPr>
            </w:pPr>
            <w:r w:rsidRPr="00703811">
              <w:rPr>
                <w:rFonts w:cs="Times New Roman"/>
                <w:b/>
                <w:bCs/>
                <w:sz w:val="20"/>
                <w:szCs w:val="20"/>
              </w:rPr>
              <w:t>139</w:t>
            </w:r>
          </w:p>
        </w:tc>
        <w:tc>
          <w:tcPr>
            <w:tcW w:w="0" w:type="auto"/>
          </w:tcPr>
          <w:p w14:paraId="47873E09" w14:textId="77777777" w:rsidR="005E72F0" w:rsidRPr="00703811" w:rsidRDefault="005E72F0" w:rsidP="00822391">
            <w:pPr>
              <w:jc w:val="center"/>
              <w:rPr>
                <w:rFonts w:cs="Times New Roman"/>
                <w:sz w:val="20"/>
                <w:szCs w:val="20"/>
              </w:rPr>
            </w:pPr>
            <w:r w:rsidRPr="00703811">
              <w:rPr>
                <w:rFonts w:cs="Times New Roman"/>
                <w:sz w:val="20"/>
                <w:szCs w:val="20"/>
              </w:rPr>
              <w:t>ï</w:t>
            </w:r>
          </w:p>
        </w:tc>
        <w:tc>
          <w:tcPr>
            <w:tcW w:w="0" w:type="auto"/>
            <w:shd w:val="clear" w:color="auto" w:fill="D1D1D1" w:themeFill="background2" w:themeFillShade="E6"/>
          </w:tcPr>
          <w:p w14:paraId="2A63C865" w14:textId="77777777" w:rsidR="005E72F0" w:rsidRPr="00703811" w:rsidRDefault="005E72F0" w:rsidP="00822391">
            <w:pPr>
              <w:jc w:val="center"/>
              <w:rPr>
                <w:rFonts w:cs="Times New Roman"/>
                <w:b/>
                <w:bCs/>
                <w:sz w:val="20"/>
                <w:szCs w:val="20"/>
              </w:rPr>
            </w:pPr>
            <w:r w:rsidRPr="00703811">
              <w:rPr>
                <w:rFonts w:cs="Times New Roman"/>
                <w:b/>
                <w:bCs/>
                <w:sz w:val="20"/>
                <w:szCs w:val="20"/>
              </w:rPr>
              <w:t>171</w:t>
            </w:r>
          </w:p>
        </w:tc>
        <w:tc>
          <w:tcPr>
            <w:tcW w:w="0" w:type="auto"/>
          </w:tcPr>
          <w:p w14:paraId="510B9E76" w14:textId="77777777" w:rsidR="005E72F0" w:rsidRPr="00703811" w:rsidRDefault="005E72F0" w:rsidP="00822391">
            <w:pPr>
              <w:jc w:val="center"/>
              <w:rPr>
                <w:rFonts w:cs="Times New Roman"/>
                <w:sz w:val="20"/>
                <w:szCs w:val="20"/>
              </w:rPr>
            </w:pPr>
            <w:r w:rsidRPr="00703811">
              <w:rPr>
                <w:rFonts w:cs="Times New Roman"/>
                <w:sz w:val="20"/>
                <w:szCs w:val="20"/>
              </w:rPr>
              <w:t>½</w:t>
            </w:r>
          </w:p>
        </w:tc>
        <w:tc>
          <w:tcPr>
            <w:tcW w:w="0" w:type="auto"/>
            <w:shd w:val="clear" w:color="auto" w:fill="D1D1D1" w:themeFill="background2" w:themeFillShade="E6"/>
          </w:tcPr>
          <w:p w14:paraId="45CAF18E" w14:textId="77777777" w:rsidR="005E72F0" w:rsidRPr="00703811" w:rsidRDefault="005E72F0" w:rsidP="00822391">
            <w:pPr>
              <w:jc w:val="center"/>
              <w:rPr>
                <w:rFonts w:cs="Times New Roman"/>
                <w:b/>
                <w:bCs/>
                <w:sz w:val="20"/>
                <w:szCs w:val="20"/>
              </w:rPr>
            </w:pPr>
            <w:r w:rsidRPr="00703811">
              <w:rPr>
                <w:rFonts w:cs="Times New Roman"/>
                <w:b/>
                <w:bCs/>
                <w:sz w:val="20"/>
                <w:szCs w:val="20"/>
              </w:rPr>
              <w:t>203</w:t>
            </w:r>
          </w:p>
        </w:tc>
        <w:tc>
          <w:tcPr>
            <w:tcW w:w="0" w:type="auto"/>
          </w:tcPr>
          <w:p w14:paraId="15A1A284"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4E451D4" w14:textId="77777777" w:rsidR="005E72F0" w:rsidRPr="00703811" w:rsidRDefault="005E72F0" w:rsidP="00822391">
            <w:pPr>
              <w:jc w:val="center"/>
              <w:rPr>
                <w:rFonts w:cs="Times New Roman"/>
                <w:b/>
                <w:bCs/>
                <w:sz w:val="20"/>
                <w:szCs w:val="20"/>
              </w:rPr>
            </w:pPr>
            <w:r w:rsidRPr="00703811">
              <w:rPr>
                <w:rFonts w:cs="Times New Roman"/>
                <w:b/>
                <w:bCs/>
                <w:sz w:val="20"/>
                <w:szCs w:val="20"/>
              </w:rPr>
              <w:t>235</w:t>
            </w:r>
          </w:p>
        </w:tc>
        <w:tc>
          <w:tcPr>
            <w:tcW w:w="0" w:type="auto"/>
          </w:tcPr>
          <w:p w14:paraId="762434D6" w14:textId="77777777" w:rsidR="005E72F0" w:rsidRPr="00703811" w:rsidRDefault="005E72F0" w:rsidP="00822391">
            <w:pPr>
              <w:jc w:val="center"/>
              <w:rPr>
                <w:rFonts w:cs="Times New Roman"/>
                <w:sz w:val="20"/>
                <w:szCs w:val="20"/>
              </w:rPr>
            </w:pPr>
            <w:r w:rsidRPr="00703811">
              <w:rPr>
                <w:rFonts w:cs="Times New Roman"/>
                <w:sz w:val="20"/>
                <w:szCs w:val="20"/>
              </w:rPr>
              <w:t>Ù</w:t>
            </w:r>
          </w:p>
        </w:tc>
      </w:tr>
      <w:tr w:rsidR="005E72F0" w:rsidRPr="00703811" w14:paraId="291CB452" w14:textId="77777777" w:rsidTr="00822391">
        <w:trPr>
          <w:jc w:val="center"/>
        </w:trPr>
        <w:tc>
          <w:tcPr>
            <w:tcW w:w="436" w:type="dxa"/>
            <w:shd w:val="clear" w:color="auto" w:fill="D1D1D1" w:themeFill="background2" w:themeFillShade="E6"/>
          </w:tcPr>
          <w:p w14:paraId="74C18CD4" w14:textId="77777777" w:rsidR="005E72F0" w:rsidRPr="00703811" w:rsidRDefault="005E72F0" w:rsidP="00822391">
            <w:pPr>
              <w:jc w:val="center"/>
              <w:rPr>
                <w:rFonts w:cs="Times New Roman"/>
                <w:b/>
                <w:bCs/>
                <w:sz w:val="20"/>
                <w:szCs w:val="20"/>
              </w:rPr>
            </w:pPr>
            <w:r w:rsidRPr="00703811">
              <w:rPr>
                <w:rFonts w:cs="Times New Roman"/>
                <w:b/>
                <w:bCs/>
                <w:sz w:val="20"/>
                <w:szCs w:val="20"/>
              </w:rPr>
              <w:t>12</w:t>
            </w:r>
          </w:p>
        </w:tc>
        <w:tc>
          <w:tcPr>
            <w:tcW w:w="803" w:type="dxa"/>
          </w:tcPr>
          <w:p w14:paraId="4044A171" w14:textId="77777777" w:rsidR="005E72F0" w:rsidRPr="00703811" w:rsidRDefault="005E72F0" w:rsidP="00822391">
            <w:pPr>
              <w:jc w:val="center"/>
              <w:rPr>
                <w:rFonts w:cs="Times New Roman"/>
                <w:sz w:val="20"/>
                <w:szCs w:val="20"/>
              </w:rPr>
            </w:pPr>
            <w:r w:rsidRPr="00703811">
              <w:rPr>
                <w:rFonts w:cs="Times New Roman"/>
                <w:sz w:val="20"/>
                <w:szCs w:val="20"/>
              </w:rPr>
              <w:t>FF</w:t>
            </w:r>
          </w:p>
        </w:tc>
        <w:tc>
          <w:tcPr>
            <w:tcW w:w="0" w:type="auto"/>
            <w:shd w:val="clear" w:color="auto" w:fill="D1D1D1" w:themeFill="background2" w:themeFillShade="E6"/>
          </w:tcPr>
          <w:p w14:paraId="23F252C8" w14:textId="77777777" w:rsidR="005E72F0" w:rsidRPr="00703811" w:rsidRDefault="005E72F0" w:rsidP="00822391">
            <w:pPr>
              <w:jc w:val="center"/>
              <w:rPr>
                <w:rFonts w:cs="Times New Roman"/>
                <w:b/>
                <w:bCs/>
                <w:sz w:val="20"/>
                <w:szCs w:val="20"/>
              </w:rPr>
            </w:pPr>
            <w:r w:rsidRPr="00703811">
              <w:rPr>
                <w:rFonts w:cs="Times New Roman"/>
                <w:b/>
                <w:bCs/>
                <w:sz w:val="20"/>
                <w:szCs w:val="20"/>
              </w:rPr>
              <w:t>44</w:t>
            </w:r>
          </w:p>
        </w:tc>
        <w:tc>
          <w:tcPr>
            <w:tcW w:w="0" w:type="auto"/>
          </w:tcPr>
          <w:p w14:paraId="225E774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D11E616" w14:textId="77777777" w:rsidR="005E72F0" w:rsidRPr="00703811" w:rsidRDefault="005E72F0" w:rsidP="00822391">
            <w:pPr>
              <w:jc w:val="center"/>
              <w:rPr>
                <w:rFonts w:cs="Times New Roman"/>
                <w:b/>
                <w:bCs/>
                <w:sz w:val="20"/>
                <w:szCs w:val="20"/>
              </w:rPr>
            </w:pPr>
            <w:r w:rsidRPr="00703811">
              <w:rPr>
                <w:rFonts w:cs="Times New Roman"/>
                <w:b/>
                <w:bCs/>
                <w:sz w:val="20"/>
                <w:szCs w:val="20"/>
              </w:rPr>
              <w:t>76</w:t>
            </w:r>
          </w:p>
        </w:tc>
        <w:tc>
          <w:tcPr>
            <w:tcW w:w="0" w:type="auto"/>
          </w:tcPr>
          <w:p w14:paraId="52B49BEE" w14:textId="77777777" w:rsidR="005E72F0" w:rsidRPr="00703811" w:rsidRDefault="005E72F0" w:rsidP="00822391">
            <w:pPr>
              <w:jc w:val="center"/>
              <w:rPr>
                <w:rFonts w:cs="Times New Roman"/>
                <w:sz w:val="20"/>
                <w:szCs w:val="20"/>
              </w:rPr>
            </w:pPr>
            <w:r w:rsidRPr="00703811">
              <w:rPr>
                <w:rFonts w:cs="Times New Roman"/>
                <w:sz w:val="20"/>
                <w:szCs w:val="20"/>
              </w:rPr>
              <w:t>L</w:t>
            </w:r>
          </w:p>
        </w:tc>
        <w:tc>
          <w:tcPr>
            <w:tcW w:w="0" w:type="auto"/>
            <w:shd w:val="clear" w:color="auto" w:fill="D1D1D1" w:themeFill="background2" w:themeFillShade="E6"/>
          </w:tcPr>
          <w:p w14:paraId="75CECD4E" w14:textId="77777777" w:rsidR="005E72F0" w:rsidRPr="00703811" w:rsidRDefault="005E72F0" w:rsidP="00822391">
            <w:pPr>
              <w:jc w:val="center"/>
              <w:rPr>
                <w:rFonts w:cs="Times New Roman"/>
                <w:b/>
                <w:bCs/>
                <w:sz w:val="20"/>
                <w:szCs w:val="20"/>
              </w:rPr>
            </w:pPr>
            <w:r w:rsidRPr="00703811">
              <w:rPr>
                <w:rFonts w:cs="Times New Roman"/>
                <w:b/>
                <w:bCs/>
                <w:sz w:val="20"/>
                <w:szCs w:val="20"/>
              </w:rPr>
              <w:t>108</w:t>
            </w:r>
          </w:p>
        </w:tc>
        <w:tc>
          <w:tcPr>
            <w:tcW w:w="0" w:type="auto"/>
          </w:tcPr>
          <w:p w14:paraId="19A70CFE" w14:textId="77777777" w:rsidR="005E72F0" w:rsidRPr="00703811" w:rsidRDefault="005E72F0" w:rsidP="00822391">
            <w:pPr>
              <w:jc w:val="center"/>
              <w:rPr>
                <w:rFonts w:cs="Times New Roman"/>
                <w:sz w:val="20"/>
                <w:szCs w:val="20"/>
              </w:rPr>
            </w:pPr>
            <w:r w:rsidRPr="00703811">
              <w:rPr>
                <w:rFonts w:cs="Times New Roman"/>
                <w:sz w:val="20"/>
                <w:szCs w:val="20"/>
              </w:rPr>
              <w:t>l</w:t>
            </w:r>
          </w:p>
        </w:tc>
        <w:tc>
          <w:tcPr>
            <w:tcW w:w="0" w:type="auto"/>
            <w:shd w:val="clear" w:color="auto" w:fill="D1D1D1" w:themeFill="background2" w:themeFillShade="E6"/>
          </w:tcPr>
          <w:p w14:paraId="38AA363A" w14:textId="77777777" w:rsidR="005E72F0" w:rsidRPr="00703811" w:rsidRDefault="005E72F0" w:rsidP="00822391">
            <w:pPr>
              <w:jc w:val="center"/>
              <w:rPr>
                <w:rFonts w:cs="Times New Roman"/>
                <w:b/>
                <w:bCs/>
                <w:sz w:val="20"/>
                <w:szCs w:val="20"/>
              </w:rPr>
            </w:pPr>
            <w:r w:rsidRPr="00703811">
              <w:rPr>
                <w:rFonts w:cs="Times New Roman"/>
                <w:b/>
                <w:bCs/>
                <w:sz w:val="20"/>
                <w:szCs w:val="20"/>
              </w:rPr>
              <w:t>140</w:t>
            </w:r>
          </w:p>
        </w:tc>
        <w:tc>
          <w:tcPr>
            <w:tcW w:w="0" w:type="auto"/>
          </w:tcPr>
          <w:p w14:paraId="74EF339F" w14:textId="77777777" w:rsidR="005E72F0" w:rsidRPr="00703811" w:rsidRDefault="005E72F0" w:rsidP="00822391">
            <w:pPr>
              <w:jc w:val="center"/>
              <w:rPr>
                <w:rFonts w:cs="Times New Roman"/>
                <w:sz w:val="20"/>
                <w:szCs w:val="20"/>
              </w:rPr>
            </w:pPr>
            <w:r w:rsidRPr="00703811">
              <w:rPr>
                <w:rFonts w:cs="Times New Roman"/>
                <w:sz w:val="20"/>
                <w:szCs w:val="20"/>
              </w:rPr>
              <w:t>î</w:t>
            </w:r>
          </w:p>
        </w:tc>
        <w:tc>
          <w:tcPr>
            <w:tcW w:w="0" w:type="auto"/>
            <w:shd w:val="clear" w:color="auto" w:fill="D1D1D1" w:themeFill="background2" w:themeFillShade="E6"/>
          </w:tcPr>
          <w:p w14:paraId="179C51D3" w14:textId="77777777" w:rsidR="005E72F0" w:rsidRPr="00703811" w:rsidRDefault="005E72F0" w:rsidP="00822391">
            <w:pPr>
              <w:jc w:val="center"/>
              <w:rPr>
                <w:rFonts w:cs="Times New Roman"/>
                <w:b/>
                <w:bCs/>
                <w:sz w:val="20"/>
                <w:szCs w:val="20"/>
              </w:rPr>
            </w:pPr>
            <w:r w:rsidRPr="00703811">
              <w:rPr>
                <w:rFonts w:cs="Times New Roman"/>
                <w:b/>
                <w:bCs/>
                <w:sz w:val="20"/>
                <w:szCs w:val="20"/>
              </w:rPr>
              <w:t>172</w:t>
            </w:r>
          </w:p>
        </w:tc>
        <w:tc>
          <w:tcPr>
            <w:tcW w:w="0" w:type="auto"/>
          </w:tcPr>
          <w:p w14:paraId="62FBD741" w14:textId="77777777" w:rsidR="005E72F0" w:rsidRPr="00703811" w:rsidRDefault="005E72F0" w:rsidP="00822391">
            <w:pPr>
              <w:jc w:val="center"/>
              <w:rPr>
                <w:rFonts w:cs="Times New Roman"/>
                <w:sz w:val="20"/>
                <w:szCs w:val="20"/>
              </w:rPr>
            </w:pPr>
            <w:r w:rsidRPr="00703811">
              <w:rPr>
                <w:rFonts w:cs="Times New Roman"/>
                <w:sz w:val="20"/>
                <w:szCs w:val="20"/>
              </w:rPr>
              <w:t>¼</w:t>
            </w:r>
          </w:p>
        </w:tc>
        <w:tc>
          <w:tcPr>
            <w:tcW w:w="0" w:type="auto"/>
            <w:shd w:val="clear" w:color="auto" w:fill="D1D1D1" w:themeFill="background2" w:themeFillShade="E6"/>
          </w:tcPr>
          <w:p w14:paraId="727DBD04" w14:textId="77777777" w:rsidR="005E72F0" w:rsidRPr="00703811" w:rsidRDefault="005E72F0" w:rsidP="00822391">
            <w:pPr>
              <w:jc w:val="center"/>
              <w:rPr>
                <w:rFonts w:cs="Times New Roman"/>
                <w:b/>
                <w:bCs/>
                <w:sz w:val="20"/>
                <w:szCs w:val="20"/>
              </w:rPr>
            </w:pPr>
            <w:r w:rsidRPr="00703811">
              <w:rPr>
                <w:rFonts w:cs="Times New Roman"/>
                <w:b/>
                <w:bCs/>
                <w:sz w:val="20"/>
                <w:szCs w:val="20"/>
              </w:rPr>
              <w:t>204</w:t>
            </w:r>
          </w:p>
        </w:tc>
        <w:tc>
          <w:tcPr>
            <w:tcW w:w="0" w:type="auto"/>
          </w:tcPr>
          <w:p w14:paraId="5CC92B9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C99A09D" w14:textId="77777777" w:rsidR="005E72F0" w:rsidRPr="00703811" w:rsidRDefault="005E72F0" w:rsidP="00822391">
            <w:pPr>
              <w:jc w:val="center"/>
              <w:rPr>
                <w:rFonts w:cs="Times New Roman"/>
                <w:b/>
                <w:bCs/>
                <w:sz w:val="20"/>
                <w:szCs w:val="20"/>
              </w:rPr>
            </w:pPr>
            <w:r w:rsidRPr="00703811">
              <w:rPr>
                <w:rFonts w:cs="Times New Roman"/>
                <w:b/>
                <w:bCs/>
                <w:sz w:val="20"/>
                <w:szCs w:val="20"/>
              </w:rPr>
              <w:t>236</w:t>
            </w:r>
          </w:p>
        </w:tc>
        <w:tc>
          <w:tcPr>
            <w:tcW w:w="0" w:type="auto"/>
          </w:tcPr>
          <w:p w14:paraId="1CB36454" w14:textId="77777777" w:rsidR="005E72F0" w:rsidRPr="00703811" w:rsidRDefault="005E72F0" w:rsidP="00822391">
            <w:pPr>
              <w:jc w:val="center"/>
              <w:rPr>
                <w:rFonts w:ascii="Nirmala UI" w:hAnsi="Nirmala UI" w:cs="Nirmala UI"/>
                <w:sz w:val="20"/>
                <w:szCs w:val="20"/>
              </w:rPr>
            </w:pPr>
            <w:r w:rsidRPr="00703811">
              <w:rPr>
                <w:rFonts w:cs="Times New Roman"/>
                <w:sz w:val="20"/>
                <w:szCs w:val="20"/>
              </w:rPr>
              <w:t>ý</w:t>
            </w:r>
          </w:p>
        </w:tc>
      </w:tr>
      <w:tr w:rsidR="005E72F0" w:rsidRPr="00703811" w14:paraId="3E2A9782" w14:textId="77777777" w:rsidTr="00822391">
        <w:trPr>
          <w:jc w:val="center"/>
        </w:trPr>
        <w:tc>
          <w:tcPr>
            <w:tcW w:w="436" w:type="dxa"/>
            <w:shd w:val="clear" w:color="auto" w:fill="D1D1D1" w:themeFill="background2" w:themeFillShade="E6"/>
          </w:tcPr>
          <w:p w14:paraId="4D3E8468" w14:textId="77777777" w:rsidR="005E72F0" w:rsidRPr="00703811" w:rsidRDefault="005E72F0" w:rsidP="00822391">
            <w:pPr>
              <w:jc w:val="center"/>
              <w:rPr>
                <w:rFonts w:cs="Times New Roman"/>
                <w:b/>
                <w:bCs/>
                <w:sz w:val="20"/>
                <w:szCs w:val="20"/>
              </w:rPr>
            </w:pPr>
            <w:r w:rsidRPr="00703811">
              <w:rPr>
                <w:rFonts w:cs="Times New Roman"/>
                <w:b/>
                <w:bCs/>
                <w:sz w:val="20"/>
                <w:szCs w:val="20"/>
              </w:rPr>
              <w:t>13</w:t>
            </w:r>
          </w:p>
        </w:tc>
        <w:tc>
          <w:tcPr>
            <w:tcW w:w="803" w:type="dxa"/>
          </w:tcPr>
          <w:p w14:paraId="726A62B8" w14:textId="77777777" w:rsidR="005E72F0" w:rsidRPr="00703811" w:rsidRDefault="005E72F0" w:rsidP="00822391">
            <w:pPr>
              <w:jc w:val="center"/>
              <w:rPr>
                <w:rFonts w:cs="Times New Roman"/>
                <w:sz w:val="20"/>
                <w:szCs w:val="20"/>
              </w:rPr>
            </w:pPr>
            <w:r w:rsidRPr="00703811">
              <w:rPr>
                <w:rFonts w:cs="Times New Roman"/>
                <w:sz w:val="20"/>
                <w:szCs w:val="20"/>
              </w:rPr>
              <w:t>CR</w:t>
            </w:r>
          </w:p>
        </w:tc>
        <w:tc>
          <w:tcPr>
            <w:tcW w:w="0" w:type="auto"/>
            <w:shd w:val="clear" w:color="auto" w:fill="D1D1D1" w:themeFill="background2" w:themeFillShade="E6"/>
          </w:tcPr>
          <w:p w14:paraId="765A1DFC" w14:textId="77777777" w:rsidR="005E72F0" w:rsidRPr="00703811" w:rsidRDefault="005E72F0" w:rsidP="00822391">
            <w:pPr>
              <w:jc w:val="center"/>
              <w:rPr>
                <w:rFonts w:cs="Times New Roman"/>
                <w:b/>
                <w:bCs/>
                <w:sz w:val="20"/>
                <w:szCs w:val="20"/>
              </w:rPr>
            </w:pPr>
            <w:r w:rsidRPr="00703811">
              <w:rPr>
                <w:rFonts w:cs="Times New Roman"/>
                <w:b/>
                <w:bCs/>
                <w:sz w:val="20"/>
                <w:szCs w:val="20"/>
              </w:rPr>
              <w:t>45</w:t>
            </w:r>
          </w:p>
        </w:tc>
        <w:tc>
          <w:tcPr>
            <w:tcW w:w="0" w:type="auto"/>
          </w:tcPr>
          <w:p w14:paraId="7A3D312C"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8946317" w14:textId="77777777" w:rsidR="005E72F0" w:rsidRPr="00703811" w:rsidRDefault="005E72F0" w:rsidP="00822391">
            <w:pPr>
              <w:jc w:val="center"/>
              <w:rPr>
                <w:rFonts w:cs="Times New Roman"/>
                <w:b/>
                <w:bCs/>
                <w:sz w:val="20"/>
                <w:szCs w:val="20"/>
              </w:rPr>
            </w:pPr>
            <w:r w:rsidRPr="00703811">
              <w:rPr>
                <w:rFonts w:cs="Times New Roman"/>
                <w:b/>
                <w:bCs/>
                <w:sz w:val="20"/>
                <w:szCs w:val="20"/>
              </w:rPr>
              <w:t>77</w:t>
            </w:r>
          </w:p>
        </w:tc>
        <w:tc>
          <w:tcPr>
            <w:tcW w:w="0" w:type="auto"/>
          </w:tcPr>
          <w:p w14:paraId="0FAA37CF" w14:textId="77777777" w:rsidR="005E72F0" w:rsidRPr="00703811" w:rsidRDefault="005E72F0" w:rsidP="00822391">
            <w:pPr>
              <w:jc w:val="center"/>
              <w:rPr>
                <w:rFonts w:cs="Times New Roman"/>
                <w:sz w:val="20"/>
                <w:szCs w:val="20"/>
              </w:rPr>
            </w:pPr>
            <w:r w:rsidRPr="00703811">
              <w:rPr>
                <w:rFonts w:cs="Times New Roman"/>
                <w:sz w:val="20"/>
                <w:szCs w:val="20"/>
              </w:rPr>
              <w:t>M</w:t>
            </w:r>
          </w:p>
        </w:tc>
        <w:tc>
          <w:tcPr>
            <w:tcW w:w="0" w:type="auto"/>
            <w:shd w:val="clear" w:color="auto" w:fill="D1D1D1" w:themeFill="background2" w:themeFillShade="E6"/>
          </w:tcPr>
          <w:p w14:paraId="102BBA7F" w14:textId="77777777" w:rsidR="005E72F0" w:rsidRPr="00703811" w:rsidRDefault="005E72F0" w:rsidP="00822391">
            <w:pPr>
              <w:jc w:val="center"/>
              <w:rPr>
                <w:rFonts w:cs="Times New Roman"/>
                <w:b/>
                <w:bCs/>
                <w:sz w:val="20"/>
                <w:szCs w:val="20"/>
              </w:rPr>
            </w:pPr>
            <w:r w:rsidRPr="00703811">
              <w:rPr>
                <w:rFonts w:cs="Times New Roman"/>
                <w:b/>
                <w:bCs/>
                <w:sz w:val="20"/>
                <w:szCs w:val="20"/>
              </w:rPr>
              <w:t>109</w:t>
            </w:r>
          </w:p>
        </w:tc>
        <w:tc>
          <w:tcPr>
            <w:tcW w:w="0" w:type="auto"/>
          </w:tcPr>
          <w:p w14:paraId="789E59BF" w14:textId="77777777" w:rsidR="005E72F0" w:rsidRPr="00703811" w:rsidRDefault="005E72F0" w:rsidP="00822391">
            <w:pPr>
              <w:jc w:val="center"/>
              <w:rPr>
                <w:rFonts w:cs="Times New Roman"/>
                <w:sz w:val="20"/>
                <w:szCs w:val="20"/>
              </w:rPr>
            </w:pPr>
            <w:r w:rsidRPr="00703811">
              <w:rPr>
                <w:rFonts w:cs="Times New Roman"/>
                <w:sz w:val="20"/>
                <w:szCs w:val="20"/>
              </w:rPr>
              <w:t>m</w:t>
            </w:r>
          </w:p>
        </w:tc>
        <w:tc>
          <w:tcPr>
            <w:tcW w:w="0" w:type="auto"/>
            <w:shd w:val="clear" w:color="auto" w:fill="D1D1D1" w:themeFill="background2" w:themeFillShade="E6"/>
          </w:tcPr>
          <w:p w14:paraId="6DE5FCC1" w14:textId="77777777" w:rsidR="005E72F0" w:rsidRPr="00703811" w:rsidRDefault="005E72F0" w:rsidP="00822391">
            <w:pPr>
              <w:jc w:val="center"/>
              <w:rPr>
                <w:rFonts w:cs="Times New Roman"/>
                <w:b/>
                <w:bCs/>
                <w:sz w:val="20"/>
                <w:szCs w:val="20"/>
              </w:rPr>
            </w:pPr>
            <w:r w:rsidRPr="00703811">
              <w:rPr>
                <w:rFonts w:cs="Times New Roman"/>
                <w:b/>
                <w:bCs/>
                <w:sz w:val="20"/>
                <w:szCs w:val="20"/>
              </w:rPr>
              <w:t>141</w:t>
            </w:r>
          </w:p>
        </w:tc>
        <w:tc>
          <w:tcPr>
            <w:tcW w:w="0" w:type="auto"/>
          </w:tcPr>
          <w:p w14:paraId="2B1E686F" w14:textId="77777777" w:rsidR="005E72F0" w:rsidRPr="00703811" w:rsidRDefault="005E72F0" w:rsidP="00822391">
            <w:pPr>
              <w:jc w:val="center"/>
              <w:rPr>
                <w:rFonts w:cs="Times New Roman"/>
                <w:sz w:val="20"/>
                <w:szCs w:val="20"/>
              </w:rPr>
            </w:pPr>
            <w:r w:rsidRPr="00703811">
              <w:rPr>
                <w:rFonts w:cs="Times New Roman"/>
                <w:sz w:val="20"/>
                <w:szCs w:val="20"/>
              </w:rPr>
              <w:t>ì</w:t>
            </w:r>
          </w:p>
        </w:tc>
        <w:tc>
          <w:tcPr>
            <w:tcW w:w="0" w:type="auto"/>
            <w:shd w:val="clear" w:color="auto" w:fill="D1D1D1" w:themeFill="background2" w:themeFillShade="E6"/>
          </w:tcPr>
          <w:p w14:paraId="48992897" w14:textId="77777777" w:rsidR="005E72F0" w:rsidRPr="00703811" w:rsidRDefault="005E72F0" w:rsidP="00822391">
            <w:pPr>
              <w:jc w:val="center"/>
              <w:rPr>
                <w:rFonts w:cs="Times New Roman"/>
                <w:b/>
                <w:bCs/>
                <w:sz w:val="20"/>
                <w:szCs w:val="20"/>
              </w:rPr>
            </w:pPr>
            <w:r w:rsidRPr="00703811">
              <w:rPr>
                <w:rFonts w:cs="Times New Roman"/>
                <w:b/>
                <w:bCs/>
                <w:sz w:val="20"/>
                <w:szCs w:val="20"/>
              </w:rPr>
              <w:t>173</w:t>
            </w:r>
          </w:p>
        </w:tc>
        <w:tc>
          <w:tcPr>
            <w:tcW w:w="0" w:type="auto"/>
          </w:tcPr>
          <w:p w14:paraId="36B70086"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59BDC17" w14:textId="77777777" w:rsidR="005E72F0" w:rsidRPr="00703811" w:rsidRDefault="005E72F0" w:rsidP="00822391">
            <w:pPr>
              <w:jc w:val="center"/>
              <w:rPr>
                <w:rFonts w:cs="Times New Roman"/>
                <w:b/>
                <w:bCs/>
                <w:sz w:val="20"/>
                <w:szCs w:val="20"/>
              </w:rPr>
            </w:pPr>
            <w:r w:rsidRPr="00703811">
              <w:rPr>
                <w:rFonts w:cs="Times New Roman"/>
                <w:b/>
                <w:bCs/>
                <w:sz w:val="20"/>
                <w:szCs w:val="20"/>
              </w:rPr>
              <w:t>205</w:t>
            </w:r>
          </w:p>
        </w:tc>
        <w:tc>
          <w:tcPr>
            <w:tcW w:w="0" w:type="auto"/>
          </w:tcPr>
          <w:p w14:paraId="675715C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2EC4333" w14:textId="77777777" w:rsidR="005E72F0" w:rsidRPr="00703811" w:rsidRDefault="005E72F0" w:rsidP="00822391">
            <w:pPr>
              <w:jc w:val="center"/>
              <w:rPr>
                <w:rFonts w:cs="Times New Roman"/>
                <w:b/>
                <w:bCs/>
                <w:sz w:val="20"/>
                <w:szCs w:val="20"/>
              </w:rPr>
            </w:pPr>
            <w:r w:rsidRPr="00703811">
              <w:rPr>
                <w:rFonts w:cs="Times New Roman"/>
                <w:b/>
                <w:bCs/>
                <w:sz w:val="20"/>
                <w:szCs w:val="20"/>
              </w:rPr>
              <w:t>237</w:t>
            </w:r>
          </w:p>
        </w:tc>
        <w:tc>
          <w:tcPr>
            <w:tcW w:w="0" w:type="auto"/>
          </w:tcPr>
          <w:p w14:paraId="0CDABA52" w14:textId="77777777" w:rsidR="005E72F0" w:rsidRPr="00703811" w:rsidRDefault="005E72F0" w:rsidP="00822391">
            <w:pPr>
              <w:jc w:val="center"/>
              <w:rPr>
                <w:rFonts w:cs="Times New Roman"/>
                <w:sz w:val="20"/>
                <w:szCs w:val="20"/>
              </w:rPr>
            </w:pPr>
            <w:r w:rsidRPr="00703811">
              <w:rPr>
                <w:rFonts w:cs="Times New Roman"/>
                <w:sz w:val="20"/>
                <w:szCs w:val="20"/>
              </w:rPr>
              <w:t>Ý</w:t>
            </w:r>
          </w:p>
        </w:tc>
      </w:tr>
      <w:tr w:rsidR="005E72F0" w:rsidRPr="00703811" w14:paraId="4FD5F19E" w14:textId="77777777" w:rsidTr="00822391">
        <w:trPr>
          <w:jc w:val="center"/>
        </w:trPr>
        <w:tc>
          <w:tcPr>
            <w:tcW w:w="436" w:type="dxa"/>
            <w:shd w:val="clear" w:color="auto" w:fill="D1D1D1" w:themeFill="background2" w:themeFillShade="E6"/>
          </w:tcPr>
          <w:p w14:paraId="03032727" w14:textId="77777777" w:rsidR="005E72F0" w:rsidRPr="00703811" w:rsidRDefault="005E72F0" w:rsidP="00822391">
            <w:pPr>
              <w:jc w:val="center"/>
              <w:rPr>
                <w:rFonts w:cs="Times New Roman"/>
                <w:b/>
                <w:bCs/>
                <w:sz w:val="20"/>
                <w:szCs w:val="20"/>
              </w:rPr>
            </w:pPr>
            <w:r w:rsidRPr="00703811">
              <w:rPr>
                <w:rFonts w:cs="Times New Roman"/>
                <w:b/>
                <w:bCs/>
                <w:sz w:val="20"/>
                <w:szCs w:val="20"/>
              </w:rPr>
              <w:t>14</w:t>
            </w:r>
          </w:p>
        </w:tc>
        <w:tc>
          <w:tcPr>
            <w:tcW w:w="803" w:type="dxa"/>
          </w:tcPr>
          <w:p w14:paraId="2B01BD3D" w14:textId="77777777" w:rsidR="005E72F0" w:rsidRPr="00703811" w:rsidRDefault="005E72F0" w:rsidP="00822391">
            <w:pPr>
              <w:jc w:val="center"/>
              <w:rPr>
                <w:rFonts w:cs="Times New Roman"/>
                <w:sz w:val="20"/>
                <w:szCs w:val="20"/>
              </w:rPr>
            </w:pPr>
            <w:r w:rsidRPr="00703811">
              <w:rPr>
                <w:rFonts w:cs="Times New Roman"/>
                <w:sz w:val="20"/>
                <w:szCs w:val="20"/>
              </w:rPr>
              <w:t>SO</w:t>
            </w:r>
          </w:p>
        </w:tc>
        <w:tc>
          <w:tcPr>
            <w:tcW w:w="0" w:type="auto"/>
            <w:shd w:val="clear" w:color="auto" w:fill="D1D1D1" w:themeFill="background2" w:themeFillShade="E6"/>
          </w:tcPr>
          <w:p w14:paraId="7CC59E3B" w14:textId="77777777" w:rsidR="005E72F0" w:rsidRPr="00703811" w:rsidRDefault="005E72F0" w:rsidP="00822391">
            <w:pPr>
              <w:jc w:val="center"/>
              <w:rPr>
                <w:rFonts w:cs="Times New Roman"/>
                <w:b/>
                <w:bCs/>
                <w:sz w:val="20"/>
                <w:szCs w:val="20"/>
              </w:rPr>
            </w:pPr>
            <w:r w:rsidRPr="00703811">
              <w:rPr>
                <w:rFonts w:cs="Times New Roman"/>
                <w:b/>
                <w:bCs/>
                <w:sz w:val="20"/>
                <w:szCs w:val="20"/>
              </w:rPr>
              <w:t>46</w:t>
            </w:r>
          </w:p>
        </w:tc>
        <w:tc>
          <w:tcPr>
            <w:tcW w:w="0" w:type="auto"/>
          </w:tcPr>
          <w:p w14:paraId="445442C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F93BEF6" w14:textId="77777777" w:rsidR="005E72F0" w:rsidRPr="00703811" w:rsidRDefault="005E72F0" w:rsidP="00822391">
            <w:pPr>
              <w:jc w:val="center"/>
              <w:rPr>
                <w:rFonts w:cs="Times New Roman"/>
                <w:b/>
                <w:bCs/>
                <w:sz w:val="20"/>
                <w:szCs w:val="20"/>
              </w:rPr>
            </w:pPr>
            <w:r w:rsidRPr="00703811">
              <w:rPr>
                <w:rFonts w:cs="Times New Roman"/>
                <w:b/>
                <w:bCs/>
                <w:sz w:val="20"/>
                <w:szCs w:val="20"/>
              </w:rPr>
              <w:t>78</w:t>
            </w:r>
          </w:p>
        </w:tc>
        <w:tc>
          <w:tcPr>
            <w:tcW w:w="0" w:type="auto"/>
          </w:tcPr>
          <w:p w14:paraId="1211D350" w14:textId="77777777" w:rsidR="005E72F0" w:rsidRPr="00703811" w:rsidRDefault="005E72F0" w:rsidP="00822391">
            <w:pPr>
              <w:jc w:val="center"/>
              <w:rPr>
                <w:rFonts w:cs="Times New Roman"/>
                <w:sz w:val="20"/>
                <w:szCs w:val="20"/>
              </w:rPr>
            </w:pPr>
            <w:r w:rsidRPr="00703811">
              <w:rPr>
                <w:rFonts w:cs="Times New Roman"/>
                <w:sz w:val="20"/>
                <w:szCs w:val="20"/>
              </w:rPr>
              <w:t>N</w:t>
            </w:r>
          </w:p>
        </w:tc>
        <w:tc>
          <w:tcPr>
            <w:tcW w:w="0" w:type="auto"/>
            <w:shd w:val="clear" w:color="auto" w:fill="D1D1D1" w:themeFill="background2" w:themeFillShade="E6"/>
          </w:tcPr>
          <w:p w14:paraId="50E465EC" w14:textId="77777777" w:rsidR="005E72F0" w:rsidRPr="00703811" w:rsidRDefault="005E72F0" w:rsidP="00822391">
            <w:pPr>
              <w:jc w:val="center"/>
              <w:rPr>
                <w:rFonts w:cs="Times New Roman"/>
                <w:b/>
                <w:bCs/>
                <w:sz w:val="20"/>
                <w:szCs w:val="20"/>
              </w:rPr>
            </w:pPr>
            <w:r w:rsidRPr="00703811">
              <w:rPr>
                <w:rFonts w:cs="Times New Roman"/>
                <w:b/>
                <w:bCs/>
                <w:sz w:val="20"/>
                <w:szCs w:val="20"/>
              </w:rPr>
              <w:t>110</w:t>
            </w:r>
          </w:p>
        </w:tc>
        <w:tc>
          <w:tcPr>
            <w:tcW w:w="0" w:type="auto"/>
          </w:tcPr>
          <w:p w14:paraId="652701F9" w14:textId="77777777" w:rsidR="005E72F0" w:rsidRPr="00703811" w:rsidRDefault="005E72F0" w:rsidP="00822391">
            <w:pPr>
              <w:jc w:val="center"/>
              <w:rPr>
                <w:rFonts w:cs="Times New Roman"/>
                <w:sz w:val="20"/>
                <w:szCs w:val="20"/>
              </w:rPr>
            </w:pPr>
            <w:r w:rsidRPr="00703811">
              <w:rPr>
                <w:rFonts w:cs="Times New Roman"/>
                <w:sz w:val="20"/>
                <w:szCs w:val="20"/>
              </w:rPr>
              <w:t>n</w:t>
            </w:r>
          </w:p>
        </w:tc>
        <w:tc>
          <w:tcPr>
            <w:tcW w:w="0" w:type="auto"/>
            <w:shd w:val="clear" w:color="auto" w:fill="D1D1D1" w:themeFill="background2" w:themeFillShade="E6"/>
          </w:tcPr>
          <w:p w14:paraId="2483953C" w14:textId="77777777" w:rsidR="005E72F0" w:rsidRPr="00703811" w:rsidRDefault="005E72F0" w:rsidP="00822391">
            <w:pPr>
              <w:jc w:val="center"/>
              <w:rPr>
                <w:rFonts w:cs="Times New Roman"/>
                <w:b/>
                <w:bCs/>
                <w:sz w:val="20"/>
                <w:szCs w:val="20"/>
              </w:rPr>
            </w:pPr>
            <w:r w:rsidRPr="00703811">
              <w:rPr>
                <w:rFonts w:cs="Times New Roman"/>
                <w:b/>
                <w:bCs/>
                <w:sz w:val="20"/>
                <w:szCs w:val="20"/>
              </w:rPr>
              <w:t>142</w:t>
            </w:r>
          </w:p>
        </w:tc>
        <w:tc>
          <w:tcPr>
            <w:tcW w:w="0" w:type="auto"/>
          </w:tcPr>
          <w:p w14:paraId="6700E839" w14:textId="77777777" w:rsidR="005E72F0" w:rsidRPr="00703811" w:rsidRDefault="005E72F0" w:rsidP="00822391">
            <w:pPr>
              <w:jc w:val="center"/>
              <w:rPr>
                <w:rFonts w:cs="Times New Roman"/>
                <w:sz w:val="20"/>
                <w:szCs w:val="20"/>
              </w:rPr>
            </w:pPr>
            <w:r w:rsidRPr="00703811">
              <w:rPr>
                <w:rFonts w:cs="Times New Roman"/>
                <w:sz w:val="20"/>
                <w:szCs w:val="20"/>
              </w:rPr>
              <w:t>Ä</w:t>
            </w:r>
          </w:p>
        </w:tc>
        <w:tc>
          <w:tcPr>
            <w:tcW w:w="0" w:type="auto"/>
            <w:shd w:val="clear" w:color="auto" w:fill="D1D1D1" w:themeFill="background2" w:themeFillShade="E6"/>
          </w:tcPr>
          <w:p w14:paraId="28D9D336" w14:textId="77777777" w:rsidR="005E72F0" w:rsidRPr="00703811" w:rsidRDefault="005E72F0" w:rsidP="00822391">
            <w:pPr>
              <w:jc w:val="center"/>
              <w:rPr>
                <w:rFonts w:cs="Times New Roman"/>
                <w:b/>
                <w:bCs/>
                <w:sz w:val="20"/>
                <w:szCs w:val="20"/>
              </w:rPr>
            </w:pPr>
            <w:r w:rsidRPr="00703811">
              <w:rPr>
                <w:rFonts w:cs="Times New Roman"/>
                <w:b/>
                <w:bCs/>
                <w:sz w:val="20"/>
                <w:szCs w:val="20"/>
              </w:rPr>
              <w:t>174</w:t>
            </w:r>
          </w:p>
        </w:tc>
        <w:tc>
          <w:tcPr>
            <w:tcW w:w="0" w:type="auto"/>
          </w:tcPr>
          <w:p w14:paraId="478885C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B81D260" w14:textId="77777777" w:rsidR="005E72F0" w:rsidRPr="00703811" w:rsidRDefault="005E72F0" w:rsidP="00822391">
            <w:pPr>
              <w:jc w:val="center"/>
              <w:rPr>
                <w:rFonts w:cs="Times New Roman"/>
                <w:b/>
                <w:bCs/>
                <w:sz w:val="20"/>
                <w:szCs w:val="20"/>
              </w:rPr>
            </w:pPr>
            <w:r w:rsidRPr="00703811">
              <w:rPr>
                <w:rFonts w:cs="Times New Roman"/>
                <w:b/>
                <w:bCs/>
                <w:sz w:val="20"/>
                <w:szCs w:val="20"/>
              </w:rPr>
              <w:t>206</w:t>
            </w:r>
          </w:p>
        </w:tc>
        <w:tc>
          <w:tcPr>
            <w:tcW w:w="0" w:type="auto"/>
          </w:tcPr>
          <w:p w14:paraId="1E70A2F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2289B65" w14:textId="77777777" w:rsidR="005E72F0" w:rsidRPr="00703811" w:rsidRDefault="005E72F0" w:rsidP="00822391">
            <w:pPr>
              <w:jc w:val="center"/>
              <w:rPr>
                <w:rFonts w:cs="Times New Roman"/>
                <w:b/>
                <w:bCs/>
                <w:sz w:val="20"/>
                <w:szCs w:val="20"/>
              </w:rPr>
            </w:pPr>
            <w:r w:rsidRPr="00703811">
              <w:rPr>
                <w:rFonts w:cs="Times New Roman"/>
                <w:b/>
                <w:bCs/>
                <w:sz w:val="20"/>
                <w:szCs w:val="20"/>
              </w:rPr>
              <w:t>238</w:t>
            </w:r>
          </w:p>
        </w:tc>
        <w:tc>
          <w:tcPr>
            <w:tcW w:w="0" w:type="auto"/>
          </w:tcPr>
          <w:p w14:paraId="4ADE5E56"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5D6E0535" w14:textId="77777777" w:rsidTr="00822391">
        <w:trPr>
          <w:jc w:val="center"/>
        </w:trPr>
        <w:tc>
          <w:tcPr>
            <w:tcW w:w="436" w:type="dxa"/>
            <w:shd w:val="clear" w:color="auto" w:fill="D1D1D1" w:themeFill="background2" w:themeFillShade="E6"/>
          </w:tcPr>
          <w:p w14:paraId="5DA31536" w14:textId="77777777" w:rsidR="005E72F0" w:rsidRPr="00703811" w:rsidRDefault="005E72F0" w:rsidP="00822391">
            <w:pPr>
              <w:jc w:val="center"/>
              <w:rPr>
                <w:rFonts w:cs="Times New Roman"/>
                <w:b/>
                <w:bCs/>
                <w:sz w:val="20"/>
                <w:szCs w:val="20"/>
              </w:rPr>
            </w:pPr>
            <w:r w:rsidRPr="00703811">
              <w:rPr>
                <w:rFonts w:cs="Times New Roman"/>
                <w:b/>
                <w:bCs/>
                <w:sz w:val="20"/>
                <w:szCs w:val="20"/>
              </w:rPr>
              <w:t>15</w:t>
            </w:r>
          </w:p>
        </w:tc>
        <w:tc>
          <w:tcPr>
            <w:tcW w:w="803" w:type="dxa"/>
          </w:tcPr>
          <w:p w14:paraId="54719826" w14:textId="77777777" w:rsidR="005E72F0" w:rsidRPr="00703811" w:rsidRDefault="005E72F0" w:rsidP="00822391">
            <w:pPr>
              <w:jc w:val="center"/>
              <w:rPr>
                <w:rFonts w:cs="Times New Roman"/>
                <w:sz w:val="20"/>
                <w:szCs w:val="20"/>
              </w:rPr>
            </w:pPr>
            <w:r w:rsidRPr="00703811">
              <w:rPr>
                <w:rFonts w:cs="Times New Roman"/>
                <w:sz w:val="20"/>
                <w:szCs w:val="20"/>
              </w:rPr>
              <w:t>SI</w:t>
            </w:r>
          </w:p>
        </w:tc>
        <w:tc>
          <w:tcPr>
            <w:tcW w:w="0" w:type="auto"/>
            <w:shd w:val="clear" w:color="auto" w:fill="D1D1D1" w:themeFill="background2" w:themeFillShade="E6"/>
          </w:tcPr>
          <w:p w14:paraId="24E6DA59" w14:textId="77777777" w:rsidR="005E72F0" w:rsidRPr="00703811" w:rsidRDefault="005E72F0" w:rsidP="00822391">
            <w:pPr>
              <w:jc w:val="center"/>
              <w:rPr>
                <w:rFonts w:cs="Times New Roman"/>
                <w:b/>
                <w:bCs/>
                <w:sz w:val="20"/>
                <w:szCs w:val="20"/>
              </w:rPr>
            </w:pPr>
            <w:r w:rsidRPr="00703811">
              <w:rPr>
                <w:rFonts w:cs="Times New Roman"/>
                <w:b/>
                <w:bCs/>
                <w:sz w:val="20"/>
                <w:szCs w:val="20"/>
              </w:rPr>
              <w:t>47</w:t>
            </w:r>
          </w:p>
        </w:tc>
        <w:tc>
          <w:tcPr>
            <w:tcW w:w="0" w:type="auto"/>
          </w:tcPr>
          <w:p w14:paraId="47535B6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3E74F4B" w14:textId="77777777" w:rsidR="005E72F0" w:rsidRPr="00703811" w:rsidRDefault="005E72F0" w:rsidP="00822391">
            <w:pPr>
              <w:jc w:val="center"/>
              <w:rPr>
                <w:rFonts w:cs="Times New Roman"/>
                <w:b/>
                <w:bCs/>
                <w:sz w:val="20"/>
                <w:szCs w:val="20"/>
              </w:rPr>
            </w:pPr>
            <w:r w:rsidRPr="00703811">
              <w:rPr>
                <w:rFonts w:cs="Times New Roman"/>
                <w:b/>
                <w:bCs/>
                <w:sz w:val="20"/>
                <w:szCs w:val="20"/>
              </w:rPr>
              <w:t>79</w:t>
            </w:r>
          </w:p>
        </w:tc>
        <w:tc>
          <w:tcPr>
            <w:tcW w:w="0" w:type="auto"/>
          </w:tcPr>
          <w:p w14:paraId="3BD9E343" w14:textId="77777777" w:rsidR="005E72F0" w:rsidRPr="00703811" w:rsidRDefault="005E72F0" w:rsidP="00822391">
            <w:pPr>
              <w:jc w:val="center"/>
              <w:rPr>
                <w:rFonts w:cs="Times New Roman"/>
                <w:sz w:val="20"/>
                <w:szCs w:val="20"/>
              </w:rPr>
            </w:pPr>
            <w:r w:rsidRPr="00703811">
              <w:rPr>
                <w:rFonts w:cs="Times New Roman"/>
                <w:sz w:val="20"/>
                <w:szCs w:val="20"/>
              </w:rPr>
              <w:t>O</w:t>
            </w:r>
          </w:p>
        </w:tc>
        <w:tc>
          <w:tcPr>
            <w:tcW w:w="0" w:type="auto"/>
            <w:shd w:val="clear" w:color="auto" w:fill="D1D1D1" w:themeFill="background2" w:themeFillShade="E6"/>
          </w:tcPr>
          <w:p w14:paraId="30F05436" w14:textId="77777777" w:rsidR="005E72F0" w:rsidRPr="00703811" w:rsidRDefault="005E72F0" w:rsidP="00822391">
            <w:pPr>
              <w:jc w:val="center"/>
              <w:rPr>
                <w:rFonts w:cs="Times New Roman"/>
                <w:b/>
                <w:bCs/>
                <w:sz w:val="20"/>
                <w:szCs w:val="20"/>
              </w:rPr>
            </w:pPr>
            <w:r w:rsidRPr="00703811">
              <w:rPr>
                <w:rFonts w:cs="Times New Roman"/>
                <w:b/>
                <w:bCs/>
                <w:sz w:val="20"/>
                <w:szCs w:val="20"/>
              </w:rPr>
              <w:t>111</w:t>
            </w:r>
          </w:p>
        </w:tc>
        <w:tc>
          <w:tcPr>
            <w:tcW w:w="0" w:type="auto"/>
          </w:tcPr>
          <w:p w14:paraId="0EDB716A" w14:textId="77777777" w:rsidR="005E72F0" w:rsidRPr="00703811" w:rsidRDefault="005E72F0" w:rsidP="00822391">
            <w:pPr>
              <w:jc w:val="center"/>
              <w:rPr>
                <w:rFonts w:cs="Times New Roman"/>
                <w:sz w:val="20"/>
                <w:szCs w:val="20"/>
              </w:rPr>
            </w:pPr>
            <w:r w:rsidRPr="00703811">
              <w:rPr>
                <w:rFonts w:cs="Times New Roman"/>
                <w:sz w:val="20"/>
                <w:szCs w:val="20"/>
              </w:rPr>
              <w:t>o</w:t>
            </w:r>
          </w:p>
        </w:tc>
        <w:tc>
          <w:tcPr>
            <w:tcW w:w="0" w:type="auto"/>
            <w:shd w:val="clear" w:color="auto" w:fill="D1D1D1" w:themeFill="background2" w:themeFillShade="E6"/>
          </w:tcPr>
          <w:p w14:paraId="139AA22A" w14:textId="77777777" w:rsidR="005E72F0" w:rsidRPr="00703811" w:rsidRDefault="005E72F0" w:rsidP="00822391">
            <w:pPr>
              <w:jc w:val="center"/>
              <w:rPr>
                <w:rFonts w:cs="Times New Roman"/>
                <w:b/>
                <w:bCs/>
                <w:sz w:val="20"/>
                <w:szCs w:val="20"/>
              </w:rPr>
            </w:pPr>
            <w:r w:rsidRPr="00703811">
              <w:rPr>
                <w:rFonts w:cs="Times New Roman"/>
                <w:b/>
                <w:bCs/>
                <w:sz w:val="20"/>
                <w:szCs w:val="20"/>
              </w:rPr>
              <w:t>143</w:t>
            </w:r>
          </w:p>
        </w:tc>
        <w:tc>
          <w:tcPr>
            <w:tcW w:w="0" w:type="auto"/>
          </w:tcPr>
          <w:p w14:paraId="2E4BD0A5" w14:textId="77777777" w:rsidR="005E72F0" w:rsidRPr="00703811" w:rsidRDefault="005E72F0" w:rsidP="00822391">
            <w:pPr>
              <w:jc w:val="center"/>
              <w:rPr>
                <w:rFonts w:cs="Times New Roman"/>
                <w:sz w:val="20"/>
                <w:szCs w:val="20"/>
              </w:rPr>
            </w:pPr>
            <w:r w:rsidRPr="00703811">
              <w:rPr>
                <w:rFonts w:cs="Times New Roman"/>
                <w:sz w:val="20"/>
                <w:szCs w:val="20"/>
              </w:rPr>
              <w:t>Å</w:t>
            </w:r>
          </w:p>
        </w:tc>
        <w:tc>
          <w:tcPr>
            <w:tcW w:w="0" w:type="auto"/>
            <w:shd w:val="clear" w:color="auto" w:fill="D1D1D1" w:themeFill="background2" w:themeFillShade="E6"/>
          </w:tcPr>
          <w:p w14:paraId="2D9003F0" w14:textId="77777777" w:rsidR="005E72F0" w:rsidRPr="00703811" w:rsidRDefault="005E72F0" w:rsidP="00822391">
            <w:pPr>
              <w:jc w:val="center"/>
              <w:rPr>
                <w:rFonts w:cs="Times New Roman"/>
                <w:b/>
                <w:bCs/>
                <w:sz w:val="20"/>
                <w:szCs w:val="20"/>
              </w:rPr>
            </w:pPr>
            <w:r w:rsidRPr="00703811">
              <w:rPr>
                <w:rFonts w:cs="Times New Roman"/>
                <w:b/>
                <w:bCs/>
                <w:sz w:val="20"/>
                <w:szCs w:val="20"/>
              </w:rPr>
              <w:t>175</w:t>
            </w:r>
          </w:p>
        </w:tc>
        <w:tc>
          <w:tcPr>
            <w:tcW w:w="0" w:type="auto"/>
          </w:tcPr>
          <w:p w14:paraId="08F3D84C"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DBD8160" w14:textId="77777777" w:rsidR="005E72F0" w:rsidRPr="00703811" w:rsidRDefault="005E72F0" w:rsidP="00822391">
            <w:pPr>
              <w:jc w:val="center"/>
              <w:rPr>
                <w:rFonts w:cs="Times New Roman"/>
                <w:b/>
                <w:bCs/>
                <w:sz w:val="20"/>
                <w:szCs w:val="20"/>
              </w:rPr>
            </w:pPr>
            <w:r w:rsidRPr="00703811">
              <w:rPr>
                <w:rFonts w:cs="Times New Roman"/>
                <w:b/>
                <w:bCs/>
                <w:sz w:val="20"/>
                <w:szCs w:val="20"/>
              </w:rPr>
              <w:t>207</w:t>
            </w:r>
          </w:p>
        </w:tc>
        <w:tc>
          <w:tcPr>
            <w:tcW w:w="0" w:type="auto"/>
          </w:tcPr>
          <w:p w14:paraId="3A190855"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D617127" w14:textId="77777777" w:rsidR="005E72F0" w:rsidRPr="00703811" w:rsidRDefault="005E72F0" w:rsidP="00822391">
            <w:pPr>
              <w:jc w:val="center"/>
              <w:rPr>
                <w:rFonts w:cs="Times New Roman"/>
                <w:b/>
                <w:bCs/>
                <w:sz w:val="20"/>
                <w:szCs w:val="20"/>
              </w:rPr>
            </w:pPr>
            <w:r w:rsidRPr="00703811">
              <w:rPr>
                <w:rFonts w:cs="Times New Roman"/>
                <w:b/>
                <w:bCs/>
                <w:sz w:val="20"/>
                <w:szCs w:val="20"/>
              </w:rPr>
              <w:t>239</w:t>
            </w:r>
          </w:p>
        </w:tc>
        <w:tc>
          <w:tcPr>
            <w:tcW w:w="0" w:type="auto"/>
          </w:tcPr>
          <w:p w14:paraId="4E3EE1EC"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3AB6B9F3" w14:textId="77777777" w:rsidTr="00822391">
        <w:trPr>
          <w:jc w:val="center"/>
        </w:trPr>
        <w:tc>
          <w:tcPr>
            <w:tcW w:w="436" w:type="dxa"/>
            <w:shd w:val="clear" w:color="auto" w:fill="D1D1D1" w:themeFill="background2" w:themeFillShade="E6"/>
          </w:tcPr>
          <w:p w14:paraId="60CAA05D" w14:textId="77777777" w:rsidR="005E72F0" w:rsidRPr="00703811" w:rsidRDefault="005E72F0" w:rsidP="00822391">
            <w:pPr>
              <w:jc w:val="center"/>
              <w:rPr>
                <w:rFonts w:cs="Times New Roman"/>
                <w:b/>
                <w:bCs/>
                <w:sz w:val="20"/>
                <w:szCs w:val="20"/>
              </w:rPr>
            </w:pPr>
            <w:r w:rsidRPr="00703811">
              <w:rPr>
                <w:rFonts w:cs="Times New Roman"/>
                <w:b/>
                <w:bCs/>
                <w:sz w:val="20"/>
                <w:szCs w:val="20"/>
              </w:rPr>
              <w:t>16</w:t>
            </w:r>
          </w:p>
        </w:tc>
        <w:tc>
          <w:tcPr>
            <w:tcW w:w="803" w:type="dxa"/>
          </w:tcPr>
          <w:p w14:paraId="5876EF05" w14:textId="77777777" w:rsidR="005E72F0" w:rsidRPr="00703811" w:rsidRDefault="005E72F0" w:rsidP="00822391">
            <w:pPr>
              <w:jc w:val="center"/>
              <w:rPr>
                <w:rFonts w:cs="Times New Roman"/>
                <w:sz w:val="20"/>
                <w:szCs w:val="20"/>
              </w:rPr>
            </w:pPr>
            <w:r w:rsidRPr="00703811">
              <w:rPr>
                <w:rFonts w:cs="Times New Roman"/>
                <w:sz w:val="20"/>
                <w:szCs w:val="20"/>
              </w:rPr>
              <w:t>DEL</w:t>
            </w:r>
          </w:p>
        </w:tc>
        <w:tc>
          <w:tcPr>
            <w:tcW w:w="0" w:type="auto"/>
            <w:shd w:val="clear" w:color="auto" w:fill="D1D1D1" w:themeFill="background2" w:themeFillShade="E6"/>
          </w:tcPr>
          <w:p w14:paraId="65BC677C" w14:textId="77777777" w:rsidR="005E72F0" w:rsidRPr="00703811" w:rsidRDefault="005E72F0" w:rsidP="00822391">
            <w:pPr>
              <w:jc w:val="center"/>
              <w:rPr>
                <w:rFonts w:cs="Times New Roman"/>
                <w:b/>
                <w:bCs/>
                <w:sz w:val="20"/>
                <w:szCs w:val="20"/>
              </w:rPr>
            </w:pPr>
            <w:r w:rsidRPr="00703811">
              <w:rPr>
                <w:rFonts w:cs="Times New Roman"/>
                <w:b/>
                <w:bCs/>
                <w:sz w:val="20"/>
                <w:szCs w:val="20"/>
              </w:rPr>
              <w:t>48</w:t>
            </w:r>
          </w:p>
        </w:tc>
        <w:tc>
          <w:tcPr>
            <w:tcW w:w="0" w:type="auto"/>
          </w:tcPr>
          <w:p w14:paraId="07DAE3A1" w14:textId="77777777" w:rsidR="005E72F0" w:rsidRPr="00703811" w:rsidRDefault="005E72F0" w:rsidP="00822391">
            <w:pPr>
              <w:jc w:val="center"/>
              <w:rPr>
                <w:rFonts w:cs="Times New Roman"/>
                <w:sz w:val="20"/>
                <w:szCs w:val="20"/>
              </w:rPr>
            </w:pPr>
            <w:r w:rsidRPr="00703811">
              <w:rPr>
                <w:rFonts w:cs="Times New Roman"/>
                <w:sz w:val="20"/>
                <w:szCs w:val="20"/>
              </w:rPr>
              <w:t>0</w:t>
            </w:r>
          </w:p>
        </w:tc>
        <w:tc>
          <w:tcPr>
            <w:tcW w:w="0" w:type="auto"/>
            <w:shd w:val="clear" w:color="auto" w:fill="D1D1D1" w:themeFill="background2" w:themeFillShade="E6"/>
          </w:tcPr>
          <w:p w14:paraId="735B5A52" w14:textId="77777777" w:rsidR="005E72F0" w:rsidRPr="00703811" w:rsidRDefault="005E72F0" w:rsidP="00822391">
            <w:pPr>
              <w:jc w:val="center"/>
              <w:rPr>
                <w:rFonts w:cs="Times New Roman"/>
                <w:b/>
                <w:bCs/>
                <w:sz w:val="20"/>
                <w:szCs w:val="20"/>
              </w:rPr>
            </w:pPr>
            <w:r w:rsidRPr="00703811">
              <w:rPr>
                <w:rFonts w:cs="Times New Roman"/>
                <w:b/>
                <w:bCs/>
                <w:sz w:val="20"/>
                <w:szCs w:val="20"/>
              </w:rPr>
              <w:t>80</w:t>
            </w:r>
          </w:p>
        </w:tc>
        <w:tc>
          <w:tcPr>
            <w:tcW w:w="0" w:type="auto"/>
          </w:tcPr>
          <w:p w14:paraId="12A4FCE5" w14:textId="77777777" w:rsidR="005E72F0" w:rsidRPr="00703811" w:rsidRDefault="005E72F0" w:rsidP="00822391">
            <w:pPr>
              <w:jc w:val="center"/>
              <w:rPr>
                <w:rFonts w:cs="Times New Roman"/>
                <w:sz w:val="20"/>
                <w:szCs w:val="20"/>
              </w:rPr>
            </w:pPr>
            <w:r w:rsidRPr="00703811">
              <w:rPr>
                <w:rFonts w:cs="Times New Roman"/>
                <w:sz w:val="20"/>
                <w:szCs w:val="20"/>
              </w:rPr>
              <w:t>P</w:t>
            </w:r>
          </w:p>
        </w:tc>
        <w:tc>
          <w:tcPr>
            <w:tcW w:w="0" w:type="auto"/>
            <w:shd w:val="clear" w:color="auto" w:fill="D1D1D1" w:themeFill="background2" w:themeFillShade="E6"/>
          </w:tcPr>
          <w:p w14:paraId="5E868F77" w14:textId="77777777" w:rsidR="005E72F0" w:rsidRPr="00703811" w:rsidRDefault="005E72F0" w:rsidP="00822391">
            <w:pPr>
              <w:jc w:val="center"/>
              <w:rPr>
                <w:rFonts w:cs="Times New Roman"/>
                <w:b/>
                <w:bCs/>
                <w:sz w:val="20"/>
                <w:szCs w:val="20"/>
              </w:rPr>
            </w:pPr>
            <w:r w:rsidRPr="00703811">
              <w:rPr>
                <w:rFonts w:cs="Times New Roman"/>
                <w:b/>
                <w:bCs/>
                <w:sz w:val="20"/>
                <w:szCs w:val="20"/>
              </w:rPr>
              <w:t>112</w:t>
            </w:r>
          </w:p>
        </w:tc>
        <w:tc>
          <w:tcPr>
            <w:tcW w:w="0" w:type="auto"/>
          </w:tcPr>
          <w:p w14:paraId="6B3AC3DC" w14:textId="77777777" w:rsidR="005E72F0" w:rsidRPr="00703811" w:rsidRDefault="005E72F0" w:rsidP="00822391">
            <w:pPr>
              <w:jc w:val="center"/>
              <w:rPr>
                <w:rFonts w:cs="Times New Roman"/>
                <w:sz w:val="20"/>
                <w:szCs w:val="20"/>
              </w:rPr>
            </w:pPr>
            <w:r w:rsidRPr="00703811">
              <w:rPr>
                <w:rFonts w:cs="Times New Roman"/>
                <w:sz w:val="20"/>
                <w:szCs w:val="20"/>
              </w:rPr>
              <w:t>p</w:t>
            </w:r>
          </w:p>
        </w:tc>
        <w:tc>
          <w:tcPr>
            <w:tcW w:w="0" w:type="auto"/>
            <w:shd w:val="clear" w:color="auto" w:fill="D1D1D1" w:themeFill="background2" w:themeFillShade="E6"/>
          </w:tcPr>
          <w:p w14:paraId="4878C3E2" w14:textId="77777777" w:rsidR="005E72F0" w:rsidRPr="00703811" w:rsidRDefault="005E72F0" w:rsidP="00822391">
            <w:pPr>
              <w:jc w:val="center"/>
              <w:rPr>
                <w:rFonts w:cs="Times New Roman"/>
                <w:b/>
                <w:bCs/>
                <w:sz w:val="20"/>
                <w:szCs w:val="20"/>
              </w:rPr>
            </w:pPr>
            <w:r w:rsidRPr="00703811">
              <w:rPr>
                <w:rFonts w:cs="Times New Roman"/>
                <w:b/>
                <w:bCs/>
                <w:sz w:val="20"/>
                <w:szCs w:val="20"/>
              </w:rPr>
              <w:t>144</w:t>
            </w:r>
          </w:p>
        </w:tc>
        <w:tc>
          <w:tcPr>
            <w:tcW w:w="0" w:type="auto"/>
          </w:tcPr>
          <w:p w14:paraId="5BFFA3C5" w14:textId="77777777" w:rsidR="005E72F0" w:rsidRPr="00703811" w:rsidRDefault="005E72F0" w:rsidP="00822391">
            <w:pPr>
              <w:jc w:val="center"/>
              <w:rPr>
                <w:rFonts w:cs="Times New Roman"/>
                <w:sz w:val="20"/>
                <w:szCs w:val="20"/>
              </w:rPr>
            </w:pPr>
            <w:r w:rsidRPr="00703811">
              <w:rPr>
                <w:rFonts w:cs="Times New Roman"/>
                <w:sz w:val="20"/>
                <w:szCs w:val="20"/>
              </w:rPr>
              <w:t>É</w:t>
            </w:r>
          </w:p>
        </w:tc>
        <w:tc>
          <w:tcPr>
            <w:tcW w:w="0" w:type="auto"/>
            <w:shd w:val="clear" w:color="auto" w:fill="D1D1D1" w:themeFill="background2" w:themeFillShade="E6"/>
          </w:tcPr>
          <w:p w14:paraId="793AA144" w14:textId="77777777" w:rsidR="005E72F0" w:rsidRPr="00703811" w:rsidRDefault="005E72F0" w:rsidP="00822391">
            <w:pPr>
              <w:jc w:val="center"/>
              <w:rPr>
                <w:rFonts w:cs="Times New Roman"/>
                <w:b/>
                <w:bCs/>
                <w:sz w:val="20"/>
                <w:szCs w:val="20"/>
              </w:rPr>
            </w:pPr>
            <w:r w:rsidRPr="00703811">
              <w:rPr>
                <w:rFonts w:cs="Times New Roman"/>
                <w:b/>
                <w:bCs/>
                <w:sz w:val="20"/>
                <w:szCs w:val="20"/>
              </w:rPr>
              <w:t>176</w:t>
            </w:r>
          </w:p>
        </w:tc>
        <w:tc>
          <w:tcPr>
            <w:tcW w:w="0" w:type="auto"/>
          </w:tcPr>
          <w:p w14:paraId="5949B2B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7B5966BF" w14:textId="77777777" w:rsidR="005E72F0" w:rsidRPr="00703811" w:rsidRDefault="005E72F0" w:rsidP="00822391">
            <w:pPr>
              <w:jc w:val="center"/>
              <w:rPr>
                <w:rFonts w:cs="Times New Roman"/>
                <w:b/>
                <w:bCs/>
                <w:sz w:val="20"/>
                <w:szCs w:val="20"/>
              </w:rPr>
            </w:pPr>
            <w:r w:rsidRPr="00703811">
              <w:rPr>
                <w:rFonts w:cs="Times New Roman"/>
                <w:b/>
                <w:bCs/>
                <w:sz w:val="20"/>
                <w:szCs w:val="20"/>
              </w:rPr>
              <w:t>208</w:t>
            </w:r>
          </w:p>
        </w:tc>
        <w:tc>
          <w:tcPr>
            <w:tcW w:w="0" w:type="auto"/>
          </w:tcPr>
          <w:p w14:paraId="2FC7B8E8" w14:textId="77777777" w:rsidR="005E72F0" w:rsidRPr="00703811" w:rsidRDefault="005E72F0" w:rsidP="00822391">
            <w:pPr>
              <w:jc w:val="center"/>
              <w:rPr>
                <w:rFonts w:cs="Times New Roman"/>
                <w:sz w:val="20"/>
                <w:szCs w:val="20"/>
              </w:rPr>
            </w:pPr>
            <w:r w:rsidRPr="00703811">
              <w:rPr>
                <w:rFonts w:cs="Times New Roman"/>
                <w:sz w:val="20"/>
                <w:szCs w:val="20"/>
              </w:rPr>
              <w:t>ð</w:t>
            </w:r>
          </w:p>
        </w:tc>
        <w:tc>
          <w:tcPr>
            <w:tcW w:w="0" w:type="auto"/>
            <w:shd w:val="clear" w:color="auto" w:fill="D1D1D1" w:themeFill="background2" w:themeFillShade="E6"/>
          </w:tcPr>
          <w:p w14:paraId="1C0D5827" w14:textId="77777777" w:rsidR="005E72F0" w:rsidRPr="00703811" w:rsidRDefault="005E72F0" w:rsidP="00822391">
            <w:pPr>
              <w:jc w:val="center"/>
              <w:rPr>
                <w:rFonts w:cs="Times New Roman"/>
                <w:b/>
                <w:bCs/>
                <w:sz w:val="20"/>
                <w:szCs w:val="20"/>
              </w:rPr>
            </w:pPr>
            <w:r w:rsidRPr="00703811">
              <w:rPr>
                <w:rFonts w:cs="Times New Roman"/>
                <w:b/>
                <w:bCs/>
                <w:sz w:val="20"/>
                <w:szCs w:val="20"/>
              </w:rPr>
              <w:t>240</w:t>
            </w:r>
          </w:p>
        </w:tc>
        <w:tc>
          <w:tcPr>
            <w:tcW w:w="0" w:type="auto"/>
          </w:tcPr>
          <w:p w14:paraId="46FB88AA"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158B6517" w14:textId="77777777" w:rsidTr="00822391">
        <w:trPr>
          <w:jc w:val="center"/>
        </w:trPr>
        <w:tc>
          <w:tcPr>
            <w:tcW w:w="436" w:type="dxa"/>
            <w:shd w:val="clear" w:color="auto" w:fill="D1D1D1" w:themeFill="background2" w:themeFillShade="E6"/>
          </w:tcPr>
          <w:p w14:paraId="0F08711A" w14:textId="77777777" w:rsidR="005E72F0" w:rsidRPr="00703811" w:rsidRDefault="005E72F0" w:rsidP="00822391">
            <w:pPr>
              <w:jc w:val="center"/>
              <w:rPr>
                <w:rFonts w:cs="Times New Roman"/>
                <w:b/>
                <w:bCs/>
                <w:sz w:val="20"/>
                <w:szCs w:val="20"/>
              </w:rPr>
            </w:pPr>
            <w:r w:rsidRPr="00703811">
              <w:rPr>
                <w:rFonts w:cs="Times New Roman"/>
                <w:b/>
                <w:bCs/>
                <w:sz w:val="20"/>
                <w:szCs w:val="20"/>
              </w:rPr>
              <w:t>17</w:t>
            </w:r>
          </w:p>
        </w:tc>
        <w:tc>
          <w:tcPr>
            <w:tcW w:w="803" w:type="dxa"/>
          </w:tcPr>
          <w:p w14:paraId="51E7B368" w14:textId="77777777" w:rsidR="005E72F0" w:rsidRPr="00703811" w:rsidRDefault="005E72F0" w:rsidP="00822391">
            <w:pPr>
              <w:jc w:val="center"/>
              <w:rPr>
                <w:rFonts w:cs="Times New Roman"/>
                <w:sz w:val="20"/>
                <w:szCs w:val="20"/>
              </w:rPr>
            </w:pPr>
            <w:r w:rsidRPr="00703811">
              <w:rPr>
                <w:rFonts w:cs="Times New Roman"/>
                <w:sz w:val="20"/>
                <w:szCs w:val="20"/>
              </w:rPr>
              <w:t>DC1</w:t>
            </w:r>
          </w:p>
        </w:tc>
        <w:tc>
          <w:tcPr>
            <w:tcW w:w="0" w:type="auto"/>
            <w:shd w:val="clear" w:color="auto" w:fill="D1D1D1" w:themeFill="background2" w:themeFillShade="E6"/>
          </w:tcPr>
          <w:p w14:paraId="40DA8921" w14:textId="77777777" w:rsidR="005E72F0" w:rsidRPr="00703811" w:rsidRDefault="005E72F0" w:rsidP="00822391">
            <w:pPr>
              <w:jc w:val="center"/>
              <w:rPr>
                <w:rFonts w:cs="Times New Roman"/>
                <w:b/>
                <w:bCs/>
                <w:sz w:val="20"/>
                <w:szCs w:val="20"/>
              </w:rPr>
            </w:pPr>
            <w:r w:rsidRPr="00703811">
              <w:rPr>
                <w:rFonts w:cs="Times New Roman"/>
                <w:b/>
                <w:bCs/>
                <w:sz w:val="20"/>
                <w:szCs w:val="20"/>
              </w:rPr>
              <w:t>49</w:t>
            </w:r>
          </w:p>
        </w:tc>
        <w:tc>
          <w:tcPr>
            <w:tcW w:w="0" w:type="auto"/>
          </w:tcPr>
          <w:p w14:paraId="1ACB837E" w14:textId="77777777" w:rsidR="005E72F0" w:rsidRPr="00703811" w:rsidRDefault="005E72F0" w:rsidP="00822391">
            <w:pPr>
              <w:jc w:val="center"/>
              <w:rPr>
                <w:rFonts w:cs="Times New Roman"/>
                <w:sz w:val="20"/>
                <w:szCs w:val="20"/>
              </w:rPr>
            </w:pPr>
            <w:r w:rsidRPr="00703811">
              <w:rPr>
                <w:rFonts w:cs="Times New Roman"/>
                <w:sz w:val="20"/>
                <w:szCs w:val="20"/>
              </w:rPr>
              <w:t>1</w:t>
            </w:r>
          </w:p>
        </w:tc>
        <w:tc>
          <w:tcPr>
            <w:tcW w:w="0" w:type="auto"/>
            <w:shd w:val="clear" w:color="auto" w:fill="D1D1D1" w:themeFill="background2" w:themeFillShade="E6"/>
          </w:tcPr>
          <w:p w14:paraId="0C803DB6" w14:textId="77777777" w:rsidR="005E72F0" w:rsidRPr="00703811" w:rsidRDefault="005E72F0" w:rsidP="00822391">
            <w:pPr>
              <w:jc w:val="center"/>
              <w:rPr>
                <w:rFonts w:cs="Times New Roman"/>
                <w:b/>
                <w:bCs/>
                <w:sz w:val="20"/>
                <w:szCs w:val="20"/>
              </w:rPr>
            </w:pPr>
            <w:r w:rsidRPr="00703811">
              <w:rPr>
                <w:rFonts w:cs="Times New Roman"/>
                <w:b/>
                <w:bCs/>
                <w:sz w:val="20"/>
                <w:szCs w:val="20"/>
              </w:rPr>
              <w:t>81</w:t>
            </w:r>
          </w:p>
        </w:tc>
        <w:tc>
          <w:tcPr>
            <w:tcW w:w="0" w:type="auto"/>
          </w:tcPr>
          <w:p w14:paraId="2ECC26CA" w14:textId="77777777" w:rsidR="005E72F0" w:rsidRPr="00703811" w:rsidRDefault="005E72F0" w:rsidP="00822391">
            <w:pPr>
              <w:jc w:val="center"/>
              <w:rPr>
                <w:rFonts w:cs="Times New Roman"/>
                <w:sz w:val="20"/>
                <w:szCs w:val="20"/>
              </w:rPr>
            </w:pPr>
            <w:r w:rsidRPr="00703811">
              <w:rPr>
                <w:rFonts w:cs="Times New Roman"/>
                <w:sz w:val="20"/>
                <w:szCs w:val="20"/>
              </w:rPr>
              <w:t>Q</w:t>
            </w:r>
          </w:p>
        </w:tc>
        <w:tc>
          <w:tcPr>
            <w:tcW w:w="0" w:type="auto"/>
            <w:shd w:val="clear" w:color="auto" w:fill="D1D1D1" w:themeFill="background2" w:themeFillShade="E6"/>
          </w:tcPr>
          <w:p w14:paraId="68F8EBA5" w14:textId="77777777" w:rsidR="005E72F0" w:rsidRPr="00703811" w:rsidRDefault="005E72F0" w:rsidP="00822391">
            <w:pPr>
              <w:jc w:val="center"/>
              <w:rPr>
                <w:rFonts w:cs="Times New Roman"/>
                <w:b/>
                <w:bCs/>
                <w:sz w:val="20"/>
                <w:szCs w:val="20"/>
              </w:rPr>
            </w:pPr>
            <w:r w:rsidRPr="00703811">
              <w:rPr>
                <w:rFonts w:cs="Times New Roman"/>
                <w:b/>
                <w:bCs/>
                <w:sz w:val="20"/>
                <w:szCs w:val="20"/>
              </w:rPr>
              <w:t>113</w:t>
            </w:r>
          </w:p>
        </w:tc>
        <w:tc>
          <w:tcPr>
            <w:tcW w:w="0" w:type="auto"/>
          </w:tcPr>
          <w:p w14:paraId="30751819" w14:textId="77777777" w:rsidR="005E72F0" w:rsidRPr="00703811" w:rsidRDefault="005E72F0" w:rsidP="00822391">
            <w:pPr>
              <w:jc w:val="center"/>
              <w:rPr>
                <w:rFonts w:cs="Times New Roman"/>
                <w:sz w:val="20"/>
                <w:szCs w:val="20"/>
              </w:rPr>
            </w:pPr>
            <w:r w:rsidRPr="00703811">
              <w:rPr>
                <w:rFonts w:cs="Times New Roman"/>
                <w:sz w:val="20"/>
                <w:szCs w:val="20"/>
              </w:rPr>
              <w:t>q</w:t>
            </w:r>
          </w:p>
        </w:tc>
        <w:tc>
          <w:tcPr>
            <w:tcW w:w="0" w:type="auto"/>
            <w:shd w:val="clear" w:color="auto" w:fill="D1D1D1" w:themeFill="background2" w:themeFillShade="E6"/>
          </w:tcPr>
          <w:p w14:paraId="172A33ED" w14:textId="77777777" w:rsidR="005E72F0" w:rsidRPr="00703811" w:rsidRDefault="005E72F0" w:rsidP="00822391">
            <w:pPr>
              <w:jc w:val="center"/>
              <w:rPr>
                <w:rFonts w:cs="Times New Roman"/>
                <w:b/>
                <w:bCs/>
                <w:sz w:val="20"/>
                <w:szCs w:val="20"/>
              </w:rPr>
            </w:pPr>
            <w:r w:rsidRPr="00703811">
              <w:rPr>
                <w:rFonts w:cs="Times New Roman"/>
                <w:b/>
                <w:bCs/>
                <w:sz w:val="20"/>
                <w:szCs w:val="20"/>
              </w:rPr>
              <w:t>145</w:t>
            </w:r>
          </w:p>
        </w:tc>
        <w:tc>
          <w:tcPr>
            <w:tcW w:w="0" w:type="auto"/>
          </w:tcPr>
          <w:p w14:paraId="4916D175" w14:textId="77777777" w:rsidR="005E72F0" w:rsidRPr="00703811" w:rsidRDefault="005E72F0" w:rsidP="00822391">
            <w:pPr>
              <w:jc w:val="center"/>
              <w:rPr>
                <w:rFonts w:cs="Times New Roman"/>
                <w:sz w:val="20"/>
                <w:szCs w:val="20"/>
              </w:rPr>
            </w:pPr>
            <w:r w:rsidRPr="00703811">
              <w:rPr>
                <w:rFonts w:cs="Times New Roman"/>
                <w:sz w:val="20"/>
                <w:szCs w:val="20"/>
              </w:rPr>
              <w:t>æ</w:t>
            </w:r>
          </w:p>
        </w:tc>
        <w:tc>
          <w:tcPr>
            <w:tcW w:w="0" w:type="auto"/>
            <w:shd w:val="clear" w:color="auto" w:fill="D1D1D1" w:themeFill="background2" w:themeFillShade="E6"/>
          </w:tcPr>
          <w:p w14:paraId="0B6E3E7D" w14:textId="77777777" w:rsidR="005E72F0" w:rsidRPr="00703811" w:rsidRDefault="005E72F0" w:rsidP="00822391">
            <w:pPr>
              <w:jc w:val="center"/>
              <w:rPr>
                <w:rFonts w:cs="Times New Roman"/>
                <w:b/>
                <w:bCs/>
                <w:sz w:val="20"/>
                <w:szCs w:val="20"/>
              </w:rPr>
            </w:pPr>
            <w:r w:rsidRPr="00703811">
              <w:rPr>
                <w:rFonts w:cs="Times New Roman"/>
                <w:b/>
                <w:bCs/>
                <w:sz w:val="20"/>
                <w:szCs w:val="20"/>
              </w:rPr>
              <w:t>177</w:t>
            </w:r>
          </w:p>
        </w:tc>
        <w:tc>
          <w:tcPr>
            <w:tcW w:w="0" w:type="auto"/>
          </w:tcPr>
          <w:p w14:paraId="1F5FF1B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EC9BF92" w14:textId="77777777" w:rsidR="005E72F0" w:rsidRPr="00703811" w:rsidRDefault="005E72F0" w:rsidP="00822391">
            <w:pPr>
              <w:jc w:val="center"/>
              <w:rPr>
                <w:rFonts w:cs="Times New Roman"/>
                <w:b/>
                <w:bCs/>
                <w:sz w:val="20"/>
                <w:szCs w:val="20"/>
              </w:rPr>
            </w:pPr>
            <w:r w:rsidRPr="00703811">
              <w:rPr>
                <w:rFonts w:cs="Times New Roman"/>
                <w:b/>
                <w:bCs/>
                <w:sz w:val="20"/>
                <w:szCs w:val="20"/>
              </w:rPr>
              <w:t>209</w:t>
            </w:r>
          </w:p>
        </w:tc>
        <w:tc>
          <w:tcPr>
            <w:tcW w:w="0" w:type="auto"/>
          </w:tcPr>
          <w:p w14:paraId="5CC70AB2" w14:textId="77777777" w:rsidR="005E72F0" w:rsidRPr="00703811" w:rsidRDefault="005E72F0" w:rsidP="00822391">
            <w:pPr>
              <w:jc w:val="center"/>
              <w:rPr>
                <w:rFonts w:cs="Times New Roman"/>
                <w:sz w:val="20"/>
                <w:szCs w:val="20"/>
              </w:rPr>
            </w:pPr>
            <w:r w:rsidRPr="00703811">
              <w:rPr>
                <w:rFonts w:cs="Times New Roman"/>
                <w:sz w:val="20"/>
                <w:szCs w:val="20"/>
              </w:rPr>
              <w:t>Ð</w:t>
            </w:r>
          </w:p>
        </w:tc>
        <w:tc>
          <w:tcPr>
            <w:tcW w:w="0" w:type="auto"/>
            <w:shd w:val="clear" w:color="auto" w:fill="D1D1D1" w:themeFill="background2" w:themeFillShade="E6"/>
          </w:tcPr>
          <w:p w14:paraId="5AF23384" w14:textId="77777777" w:rsidR="005E72F0" w:rsidRPr="00703811" w:rsidRDefault="005E72F0" w:rsidP="00822391">
            <w:pPr>
              <w:jc w:val="center"/>
              <w:rPr>
                <w:rFonts w:cs="Times New Roman"/>
                <w:b/>
                <w:bCs/>
                <w:sz w:val="20"/>
                <w:szCs w:val="20"/>
              </w:rPr>
            </w:pPr>
            <w:r w:rsidRPr="00703811">
              <w:rPr>
                <w:rFonts w:cs="Times New Roman"/>
                <w:b/>
                <w:bCs/>
                <w:sz w:val="20"/>
                <w:szCs w:val="20"/>
              </w:rPr>
              <w:t>241</w:t>
            </w:r>
          </w:p>
        </w:tc>
        <w:tc>
          <w:tcPr>
            <w:tcW w:w="0" w:type="auto"/>
          </w:tcPr>
          <w:p w14:paraId="18AF3B87"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2B545764" w14:textId="77777777" w:rsidTr="00822391">
        <w:trPr>
          <w:jc w:val="center"/>
        </w:trPr>
        <w:tc>
          <w:tcPr>
            <w:tcW w:w="436" w:type="dxa"/>
            <w:shd w:val="clear" w:color="auto" w:fill="D1D1D1" w:themeFill="background2" w:themeFillShade="E6"/>
          </w:tcPr>
          <w:p w14:paraId="1FB1DBEE" w14:textId="77777777" w:rsidR="005E72F0" w:rsidRPr="00703811" w:rsidRDefault="005E72F0" w:rsidP="00822391">
            <w:pPr>
              <w:jc w:val="center"/>
              <w:rPr>
                <w:rFonts w:cs="Times New Roman"/>
                <w:b/>
                <w:bCs/>
                <w:sz w:val="20"/>
                <w:szCs w:val="20"/>
              </w:rPr>
            </w:pPr>
            <w:r w:rsidRPr="00703811">
              <w:rPr>
                <w:rFonts w:cs="Times New Roman"/>
                <w:b/>
                <w:bCs/>
                <w:sz w:val="20"/>
                <w:szCs w:val="20"/>
              </w:rPr>
              <w:t>18</w:t>
            </w:r>
          </w:p>
        </w:tc>
        <w:tc>
          <w:tcPr>
            <w:tcW w:w="803" w:type="dxa"/>
          </w:tcPr>
          <w:p w14:paraId="054EF243" w14:textId="77777777" w:rsidR="005E72F0" w:rsidRPr="00703811" w:rsidRDefault="005E72F0" w:rsidP="00822391">
            <w:pPr>
              <w:jc w:val="center"/>
              <w:rPr>
                <w:rFonts w:cs="Times New Roman"/>
                <w:sz w:val="20"/>
                <w:szCs w:val="20"/>
              </w:rPr>
            </w:pPr>
            <w:r w:rsidRPr="00703811">
              <w:rPr>
                <w:rFonts w:cs="Times New Roman"/>
                <w:sz w:val="20"/>
                <w:szCs w:val="20"/>
              </w:rPr>
              <w:t>DC2</w:t>
            </w:r>
          </w:p>
        </w:tc>
        <w:tc>
          <w:tcPr>
            <w:tcW w:w="0" w:type="auto"/>
            <w:shd w:val="clear" w:color="auto" w:fill="D1D1D1" w:themeFill="background2" w:themeFillShade="E6"/>
          </w:tcPr>
          <w:p w14:paraId="40B09BAD" w14:textId="77777777" w:rsidR="005E72F0" w:rsidRPr="00703811" w:rsidRDefault="005E72F0" w:rsidP="00822391">
            <w:pPr>
              <w:jc w:val="center"/>
              <w:rPr>
                <w:rFonts w:cs="Times New Roman"/>
                <w:b/>
                <w:bCs/>
                <w:sz w:val="20"/>
                <w:szCs w:val="20"/>
              </w:rPr>
            </w:pPr>
            <w:r w:rsidRPr="00703811">
              <w:rPr>
                <w:rFonts w:cs="Times New Roman"/>
                <w:b/>
                <w:bCs/>
                <w:sz w:val="20"/>
                <w:szCs w:val="20"/>
              </w:rPr>
              <w:t>50</w:t>
            </w:r>
          </w:p>
        </w:tc>
        <w:tc>
          <w:tcPr>
            <w:tcW w:w="0" w:type="auto"/>
          </w:tcPr>
          <w:p w14:paraId="5251238C" w14:textId="77777777" w:rsidR="005E72F0" w:rsidRPr="00703811" w:rsidRDefault="005E72F0" w:rsidP="00822391">
            <w:pPr>
              <w:jc w:val="center"/>
              <w:rPr>
                <w:rFonts w:cs="Times New Roman"/>
                <w:sz w:val="20"/>
                <w:szCs w:val="20"/>
              </w:rPr>
            </w:pPr>
            <w:r w:rsidRPr="00703811">
              <w:rPr>
                <w:rFonts w:cs="Times New Roman"/>
                <w:sz w:val="20"/>
                <w:szCs w:val="20"/>
              </w:rPr>
              <w:t>2</w:t>
            </w:r>
          </w:p>
        </w:tc>
        <w:tc>
          <w:tcPr>
            <w:tcW w:w="0" w:type="auto"/>
            <w:shd w:val="clear" w:color="auto" w:fill="D1D1D1" w:themeFill="background2" w:themeFillShade="E6"/>
          </w:tcPr>
          <w:p w14:paraId="0DCD9AB0" w14:textId="77777777" w:rsidR="005E72F0" w:rsidRPr="00703811" w:rsidRDefault="005E72F0" w:rsidP="00822391">
            <w:pPr>
              <w:jc w:val="center"/>
              <w:rPr>
                <w:rFonts w:cs="Times New Roman"/>
                <w:b/>
                <w:bCs/>
                <w:sz w:val="20"/>
                <w:szCs w:val="20"/>
              </w:rPr>
            </w:pPr>
            <w:r w:rsidRPr="00703811">
              <w:rPr>
                <w:rFonts w:cs="Times New Roman"/>
                <w:b/>
                <w:bCs/>
                <w:sz w:val="20"/>
                <w:szCs w:val="20"/>
              </w:rPr>
              <w:t>82</w:t>
            </w:r>
          </w:p>
        </w:tc>
        <w:tc>
          <w:tcPr>
            <w:tcW w:w="0" w:type="auto"/>
          </w:tcPr>
          <w:p w14:paraId="23B409D6" w14:textId="77777777" w:rsidR="005E72F0" w:rsidRPr="00703811" w:rsidRDefault="005E72F0" w:rsidP="00822391">
            <w:pPr>
              <w:jc w:val="center"/>
              <w:rPr>
                <w:rFonts w:cs="Times New Roman"/>
                <w:sz w:val="20"/>
                <w:szCs w:val="20"/>
              </w:rPr>
            </w:pPr>
            <w:r w:rsidRPr="00703811">
              <w:rPr>
                <w:rFonts w:cs="Times New Roman"/>
                <w:sz w:val="20"/>
                <w:szCs w:val="20"/>
              </w:rPr>
              <w:t>R</w:t>
            </w:r>
          </w:p>
        </w:tc>
        <w:tc>
          <w:tcPr>
            <w:tcW w:w="0" w:type="auto"/>
            <w:shd w:val="clear" w:color="auto" w:fill="D1D1D1" w:themeFill="background2" w:themeFillShade="E6"/>
          </w:tcPr>
          <w:p w14:paraId="4CEA1D8D" w14:textId="77777777" w:rsidR="005E72F0" w:rsidRPr="00703811" w:rsidRDefault="005E72F0" w:rsidP="00822391">
            <w:pPr>
              <w:jc w:val="center"/>
              <w:rPr>
                <w:rFonts w:cs="Times New Roman"/>
                <w:b/>
                <w:bCs/>
                <w:sz w:val="20"/>
                <w:szCs w:val="20"/>
              </w:rPr>
            </w:pPr>
            <w:r w:rsidRPr="00703811">
              <w:rPr>
                <w:rFonts w:cs="Times New Roman"/>
                <w:b/>
                <w:bCs/>
                <w:sz w:val="20"/>
                <w:szCs w:val="20"/>
              </w:rPr>
              <w:t>114</w:t>
            </w:r>
          </w:p>
        </w:tc>
        <w:tc>
          <w:tcPr>
            <w:tcW w:w="0" w:type="auto"/>
          </w:tcPr>
          <w:p w14:paraId="4C7C76A6" w14:textId="77777777" w:rsidR="005E72F0" w:rsidRPr="00703811" w:rsidRDefault="005E72F0" w:rsidP="00822391">
            <w:pPr>
              <w:jc w:val="center"/>
              <w:rPr>
                <w:rFonts w:cs="Times New Roman"/>
                <w:sz w:val="20"/>
                <w:szCs w:val="20"/>
              </w:rPr>
            </w:pPr>
            <w:r w:rsidRPr="00703811">
              <w:rPr>
                <w:rFonts w:cs="Times New Roman"/>
                <w:sz w:val="20"/>
                <w:szCs w:val="20"/>
              </w:rPr>
              <w:t>r</w:t>
            </w:r>
          </w:p>
        </w:tc>
        <w:tc>
          <w:tcPr>
            <w:tcW w:w="0" w:type="auto"/>
            <w:shd w:val="clear" w:color="auto" w:fill="D1D1D1" w:themeFill="background2" w:themeFillShade="E6"/>
          </w:tcPr>
          <w:p w14:paraId="5DE0A2A2" w14:textId="77777777" w:rsidR="005E72F0" w:rsidRPr="00703811" w:rsidRDefault="005E72F0" w:rsidP="00822391">
            <w:pPr>
              <w:jc w:val="center"/>
              <w:rPr>
                <w:rFonts w:cs="Times New Roman"/>
                <w:b/>
                <w:bCs/>
                <w:sz w:val="20"/>
                <w:szCs w:val="20"/>
              </w:rPr>
            </w:pPr>
            <w:r w:rsidRPr="00703811">
              <w:rPr>
                <w:rFonts w:cs="Times New Roman"/>
                <w:b/>
                <w:bCs/>
                <w:sz w:val="20"/>
                <w:szCs w:val="20"/>
              </w:rPr>
              <w:t>146</w:t>
            </w:r>
          </w:p>
        </w:tc>
        <w:tc>
          <w:tcPr>
            <w:tcW w:w="0" w:type="auto"/>
          </w:tcPr>
          <w:p w14:paraId="0DCC0303" w14:textId="77777777" w:rsidR="005E72F0" w:rsidRPr="00703811" w:rsidRDefault="005E72F0" w:rsidP="00822391">
            <w:pPr>
              <w:jc w:val="center"/>
              <w:rPr>
                <w:rFonts w:cs="Times New Roman"/>
                <w:sz w:val="20"/>
                <w:szCs w:val="20"/>
              </w:rPr>
            </w:pPr>
            <w:r w:rsidRPr="00703811">
              <w:rPr>
                <w:rFonts w:cs="Times New Roman"/>
                <w:sz w:val="20"/>
                <w:szCs w:val="20"/>
              </w:rPr>
              <w:t>Æ</w:t>
            </w:r>
          </w:p>
        </w:tc>
        <w:tc>
          <w:tcPr>
            <w:tcW w:w="0" w:type="auto"/>
            <w:shd w:val="clear" w:color="auto" w:fill="D1D1D1" w:themeFill="background2" w:themeFillShade="E6"/>
          </w:tcPr>
          <w:p w14:paraId="669C3B9E" w14:textId="77777777" w:rsidR="005E72F0" w:rsidRPr="00703811" w:rsidRDefault="005E72F0" w:rsidP="00822391">
            <w:pPr>
              <w:jc w:val="center"/>
              <w:rPr>
                <w:rFonts w:cs="Times New Roman"/>
                <w:b/>
                <w:bCs/>
                <w:sz w:val="20"/>
                <w:szCs w:val="20"/>
              </w:rPr>
            </w:pPr>
            <w:r w:rsidRPr="00703811">
              <w:rPr>
                <w:rFonts w:cs="Times New Roman"/>
                <w:b/>
                <w:bCs/>
                <w:sz w:val="20"/>
                <w:szCs w:val="20"/>
              </w:rPr>
              <w:t>178</w:t>
            </w:r>
          </w:p>
        </w:tc>
        <w:tc>
          <w:tcPr>
            <w:tcW w:w="0" w:type="auto"/>
          </w:tcPr>
          <w:p w14:paraId="12A7F8B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0FD2F90" w14:textId="77777777" w:rsidR="005E72F0" w:rsidRPr="00703811" w:rsidRDefault="005E72F0" w:rsidP="00822391">
            <w:pPr>
              <w:jc w:val="center"/>
              <w:rPr>
                <w:rFonts w:cs="Times New Roman"/>
                <w:b/>
                <w:bCs/>
                <w:sz w:val="20"/>
                <w:szCs w:val="20"/>
              </w:rPr>
            </w:pPr>
            <w:r w:rsidRPr="00703811">
              <w:rPr>
                <w:rFonts w:cs="Times New Roman"/>
                <w:b/>
                <w:bCs/>
                <w:sz w:val="20"/>
                <w:szCs w:val="20"/>
              </w:rPr>
              <w:t>210</w:t>
            </w:r>
          </w:p>
        </w:tc>
        <w:tc>
          <w:tcPr>
            <w:tcW w:w="0" w:type="auto"/>
          </w:tcPr>
          <w:p w14:paraId="1C16922A" w14:textId="77777777" w:rsidR="005E72F0" w:rsidRPr="00703811" w:rsidRDefault="005E72F0" w:rsidP="00822391">
            <w:pPr>
              <w:jc w:val="center"/>
              <w:rPr>
                <w:rFonts w:cs="Times New Roman"/>
                <w:sz w:val="20"/>
                <w:szCs w:val="20"/>
              </w:rPr>
            </w:pPr>
            <w:r w:rsidRPr="00703811">
              <w:rPr>
                <w:rFonts w:cs="Times New Roman"/>
                <w:sz w:val="20"/>
                <w:szCs w:val="20"/>
              </w:rPr>
              <w:t>Ê</w:t>
            </w:r>
          </w:p>
        </w:tc>
        <w:tc>
          <w:tcPr>
            <w:tcW w:w="0" w:type="auto"/>
            <w:shd w:val="clear" w:color="auto" w:fill="D1D1D1" w:themeFill="background2" w:themeFillShade="E6"/>
          </w:tcPr>
          <w:p w14:paraId="28F2097C" w14:textId="77777777" w:rsidR="005E72F0" w:rsidRPr="00703811" w:rsidRDefault="005E72F0" w:rsidP="00822391">
            <w:pPr>
              <w:jc w:val="center"/>
              <w:rPr>
                <w:rFonts w:cs="Times New Roman"/>
                <w:b/>
                <w:bCs/>
                <w:sz w:val="20"/>
                <w:szCs w:val="20"/>
              </w:rPr>
            </w:pPr>
            <w:r w:rsidRPr="00703811">
              <w:rPr>
                <w:rFonts w:cs="Times New Roman"/>
                <w:b/>
                <w:bCs/>
                <w:sz w:val="20"/>
                <w:szCs w:val="20"/>
              </w:rPr>
              <w:t>242</w:t>
            </w:r>
          </w:p>
        </w:tc>
        <w:tc>
          <w:tcPr>
            <w:tcW w:w="0" w:type="auto"/>
          </w:tcPr>
          <w:p w14:paraId="6862A4AC"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24A0D465" w14:textId="77777777" w:rsidTr="00822391">
        <w:trPr>
          <w:jc w:val="center"/>
        </w:trPr>
        <w:tc>
          <w:tcPr>
            <w:tcW w:w="436" w:type="dxa"/>
            <w:shd w:val="clear" w:color="auto" w:fill="D1D1D1" w:themeFill="background2" w:themeFillShade="E6"/>
          </w:tcPr>
          <w:p w14:paraId="5DA9694C" w14:textId="77777777" w:rsidR="005E72F0" w:rsidRPr="00703811" w:rsidRDefault="005E72F0" w:rsidP="00822391">
            <w:pPr>
              <w:jc w:val="center"/>
              <w:rPr>
                <w:rFonts w:cs="Times New Roman"/>
                <w:b/>
                <w:bCs/>
                <w:sz w:val="20"/>
                <w:szCs w:val="20"/>
              </w:rPr>
            </w:pPr>
            <w:r w:rsidRPr="00703811">
              <w:rPr>
                <w:rFonts w:cs="Times New Roman"/>
                <w:b/>
                <w:bCs/>
                <w:sz w:val="20"/>
                <w:szCs w:val="20"/>
              </w:rPr>
              <w:t>19</w:t>
            </w:r>
          </w:p>
        </w:tc>
        <w:tc>
          <w:tcPr>
            <w:tcW w:w="803" w:type="dxa"/>
          </w:tcPr>
          <w:p w14:paraId="47397DDF" w14:textId="77777777" w:rsidR="005E72F0" w:rsidRPr="00703811" w:rsidRDefault="005E72F0" w:rsidP="00822391">
            <w:pPr>
              <w:jc w:val="center"/>
              <w:rPr>
                <w:rFonts w:cs="Times New Roman"/>
                <w:sz w:val="20"/>
                <w:szCs w:val="20"/>
              </w:rPr>
            </w:pPr>
            <w:r w:rsidRPr="00703811">
              <w:rPr>
                <w:rFonts w:cs="Times New Roman"/>
                <w:sz w:val="20"/>
                <w:szCs w:val="20"/>
              </w:rPr>
              <w:t>DC3</w:t>
            </w:r>
          </w:p>
        </w:tc>
        <w:tc>
          <w:tcPr>
            <w:tcW w:w="0" w:type="auto"/>
            <w:shd w:val="clear" w:color="auto" w:fill="D1D1D1" w:themeFill="background2" w:themeFillShade="E6"/>
          </w:tcPr>
          <w:p w14:paraId="039EB81F" w14:textId="77777777" w:rsidR="005E72F0" w:rsidRPr="00703811" w:rsidRDefault="005E72F0" w:rsidP="00822391">
            <w:pPr>
              <w:jc w:val="center"/>
              <w:rPr>
                <w:rFonts w:cs="Times New Roman"/>
                <w:b/>
                <w:bCs/>
                <w:sz w:val="20"/>
                <w:szCs w:val="20"/>
              </w:rPr>
            </w:pPr>
            <w:r w:rsidRPr="00703811">
              <w:rPr>
                <w:rFonts w:cs="Times New Roman"/>
                <w:b/>
                <w:bCs/>
                <w:sz w:val="20"/>
                <w:szCs w:val="20"/>
              </w:rPr>
              <w:t>51</w:t>
            </w:r>
          </w:p>
        </w:tc>
        <w:tc>
          <w:tcPr>
            <w:tcW w:w="0" w:type="auto"/>
          </w:tcPr>
          <w:p w14:paraId="7B0A2425" w14:textId="77777777" w:rsidR="005E72F0" w:rsidRPr="00703811" w:rsidRDefault="005E72F0" w:rsidP="00822391">
            <w:pPr>
              <w:jc w:val="center"/>
              <w:rPr>
                <w:rFonts w:cs="Times New Roman"/>
                <w:sz w:val="20"/>
                <w:szCs w:val="20"/>
              </w:rPr>
            </w:pPr>
            <w:r w:rsidRPr="00703811">
              <w:rPr>
                <w:rFonts w:cs="Times New Roman"/>
                <w:sz w:val="20"/>
                <w:szCs w:val="20"/>
              </w:rPr>
              <w:t>3</w:t>
            </w:r>
          </w:p>
        </w:tc>
        <w:tc>
          <w:tcPr>
            <w:tcW w:w="0" w:type="auto"/>
            <w:shd w:val="clear" w:color="auto" w:fill="D1D1D1" w:themeFill="background2" w:themeFillShade="E6"/>
          </w:tcPr>
          <w:p w14:paraId="4F19AA0F" w14:textId="77777777" w:rsidR="005E72F0" w:rsidRPr="00703811" w:rsidRDefault="005E72F0" w:rsidP="00822391">
            <w:pPr>
              <w:jc w:val="center"/>
              <w:rPr>
                <w:rFonts w:cs="Times New Roman"/>
                <w:b/>
                <w:bCs/>
                <w:sz w:val="20"/>
                <w:szCs w:val="20"/>
              </w:rPr>
            </w:pPr>
            <w:r w:rsidRPr="00703811">
              <w:rPr>
                <w:rFonts w:cs="Times New Roman"/>
                <w:b/>
                <w:bCs/>
                <w:sz w:val="20"/>
                <w:szCs w:val="20"/>
              </w:rPr>
              <w:t>83</w:t>
            </w:r>
          </w:p>
        </w:tc>
        <w:tc>
          <w:tcPr>
            <w:tcW w:w="0" w:type="auto"/>
          </w:tcPr>
          <w:p w14:paraId="269DDCCA" w14:textId="77777777" w:rsidR="005E72F0" w:rsidRPr="00703811" w:rsidRDefault="005E72F0" w:rsidP="00822391">
            <w:pPr>
              <w:jc w:val="center"/>
              <w:rPr>
                <w:rFonts w:cs="Times New Roman"/>
                <w:sz w:val="20"/>
                <w:szCs w:val="20"/>
              </w:rPr>
            </w:pPr>
            <w:r w:rsidRPr="00703811">
              <w:rPr>
                <w:rFonts w:cs="Times New Roman"/>
                <w:sz w:val="20"/>
                <w:szCs w:val="20"/>
              </w:rPr>
              <w:t>S</w:t>
            </w:r>
          </w:p>
        </w:tc>
        <w:tc>
          <w:tcPr>
            <w:tcW w:w="0" w:type="auto"/>
            <w:shd w:val="clear" w:color="auto" w:fill="D1D1D1" w:themeFill="background2" w:themeFillShade="E6"/>
          </w:tcPr>
          <w:p w14:paraId="112BF4F9" w14:textId="77777777" w:rsidR="005E72F0" w:rsidRPr="00703811" w:rsidRDefault="005E72F0" w:rsidP="00822391">
            <w:pPr>
              <w:jc w:val="center"/>
              <w:rPr>
                <w:rFonts w:cs="Times New Roman"/>
                <w:b/>
                <w:bCs/>
                <w:sz w:val="20"/>
                <w:szCs w:val="20"/>
              </w:rPr>
            </w:pPr>
            <w:r w:rsidRPr="00703811">
              <w:rPr>
                <w:rFonts w:cs="Times New Roman"/>
                <w:b/>
                <w:bCs/>
                <w:sz w:val="20"/>
                <w:szCs w:val="20"/>
              </w:rPr>
              <w:t>115</w:t>
            </w:r>
          </w:p>
        </w:tc>
        <w:tc>
          <w:tcPr>
            <w:tcW w:w="0" w:type="auto"/>
          </w:tcPr>
          <w:p w14:paraId="5E61A1CA" w14:textId="77777777" w:rsidR="005E72F0" w:rsidRPr="00703811" w:rsidRDefault="005E72F0" w:rsidP="00822391">
            <w:pPr>
              <w:jc w:val="center"/>
              <w:rPr>
                <w:rFonts w:cs="Times New Roman"/>
                <w:sz w:val="20"/>
                <w:szCs w:val="20"/>
              </w:rPr>
            </w:pPr>
            <w:r w:rsidRPr="00703811">
              <w:rPr>
                <w:rFonts w:cs="Times New Roman"/>
                <w:sz w:val="20"/>
                <w:szCs w:val="20"/>
              </w:rPr>
              <w:t>s</w:t>
            </w:r>
          </w:p>
        </w:tc>
        <w:tc>
          <w:tcPr>
            <w:tcW w:w="0" w:type="auto"/>
            <w:shd w:val="clear" w:color="auto" w:fill="D1D1D1" w:themeFill="background2" w:themeFillShade="E6"/>
          </w:tcPr>
          <w:p w14:paraId="62889819" w14:textId="77777777" w:rsidR="005E72F0" w:rsidRPr="00703811" w:rsidRDefault="005E72F0" w:rsidP="00822391">
            <w:pPr>
              <w:jc w:val="center"/>
              <w:rPr>
                <w:rFonts w:cs="Times New Roman"/>
                <w:b/>
                <w:bCs/>
                <w:sz w:val="20"/>
                <w:szCs w:val="20"/>
              </w:rPr>
            </w:pPr>
            <w:r w:rsidRPr="00703811">
              <w:rPr>
                <w:rFonts w:cs="Times New Roman"/>
                <w:b/>
                <w:bCs/>
                <w:sz w:val="20"/>
                <w:szCs w:val="20"/>
              </w:rPr>
              <w:t>147</w:t>
            </w:r>
          </w:p>
        </w:tc>
        <w:tc>
          <w:tcPr>
            <w:tcW w:w="0" w:type="auto"/>
          </w:tcPr>
          <w:p w14:paraId="2D3FEF7E" w14:textId="77777777" w:rsidR="005E72F0" w:rsidRPr="00703811" w:rsidRDefault="005E72F0" w:rsidP="00822391">
            <w:pPr>
              <w:jc w:val="center"/>
              <w:rPr>
                <w:rFonts w:cs="Times New Roman"/>
                <w:sz w:val="20"/>
                <w:szCs w:val="20"/>
              </w:rPr>
            </w:pPr>
            <w:r w:rsidRPr="00703811">
              <w:rPr>
                <w:rFonts w:cs="Times New Roman"/>
                <w:sz w:val="20"/>
                <w:szCs w:val="20"/>
              </w:rPr>
              <w:t>ô</w:t>
            </w:r>
          </w:p>
        </w:tc>
        <w:tc>
          <w:tcPr>
            <w:tcW w:w="0" w:type="auto"/>
            <w:shd w:val="clear" w:color="auto" w:fill="D1D1D1" w:themeFill="background2" w:themeFillShade="E6"/>
          </w:tcPr>
          <w:p w14:paraId="08D38AA5" w14:textId="77777777" w:rsidR="005E72F0" w:rsidRPr="00703811" w:rsidRDefault="005E72F0" w:rsidP="00822391">
            <w:pPr>
              <w:jc w:val="center"/>
              <w:rPr>
                <w:rFonts w:cs="Times New Roman"/>
                <w:b/>
                <w:bCs/>
                <w:sz w:val="20"/>
                <w:szCs w:val="20"/>
              </w:rPr>
            </w:pPr>
            <w:r w:rsidRPr="00703811">
              <w:rPr>
                <w:rFonts w:cs="Times New Roman"/>
                <w:b/>
                <w:bCs/>
                <w:sz w:val="20"/>
                <w:szCs w:val="20"/>
              </w:rPr>
              <w:t>179</w:t>
            </w:r>
          </w:p>
        </w:tc>
        <w:tc>
          <w:tcPr>
            <w:tcW w:w="0" w:type="auto"/>
          </w:tcPr>
          <w:p w14:paraId="367A9590"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7C882F1" w14:textId="77777777" w:rsidR="005E72F0" w:rsidRPr="00703811" w:rsidRDefault="005E72F0" w:rsidP="00822391">
            <w:pPr>
              <w:jc w:val="center"/>
              <w:rPr>
                <w:rFonts w:cs="Times New Roman"/>
                <w:b/>
                <w:bCs/>
                <w:sz w:val="20"/>
                <w:szCs w:val="20"/>
              </w:rPr>
            </w:pPr>
            <w:r w:rsidRPr="00703811">
              <w:rPr>
                <w:rFonts w:cs="Times New Roman"/>
                <w:b/>
                <w:bCs/>
                <w:sz w:val="20"/>
                <w:szCs w:val="20"/>
              </w:rPr>
              <w:t>211</w:t>
            </w:r>
          </w:p>
        </w:tc>
        <w:tc>
          <w:tcPr>
            <w:tcW w:w="0" w:type="auto"/>
          </w:tcPr>
          <w:p w14:paraId="025411ED" w14:textId="77777777" w:rsidR="005E72F0" w:rsidRPr="00703811" w:rsidRDefault="005E72F0" w:rsidP="00822391">
            <w:pPr>
              <w:jc w:val="center"/>
              <w:rPr>
                <w:rFonts w:cs="Times New Roman"/>
                <w:sz w:val="20"/>
                <w:szCs w:val="20"/>
              </w:rPr>
            </w:pPr>
            <w:r w:rsidRPr="00703811">
              <w:rPr>
                <w:rFonts w:cs="Times New Roman"/>
                <w:sz w:val="20"/>
                <w:szCs w:val="20"/>
              </w:rPr>
              <w:t>Ë</w:t>
            </w:r>
          </w:p>
        </w:tc>
        <w:tc>
          <w:tcPr>
            <w:tcW w:w="0" w:type="auto"/>
            <w:shd w:val="clear" w:color="auto" w:fill="D1D1D1" w:themeFill="background2" w:themeFillShade="E6"/>
          </w:tcPr>
          <w:p w14:paraId="6E405150" w14:textId="77777777" w:rsidR="005E72F0" w:rsidRPr="00703811" w:rsidRDefault="005E72F0" w:rsidP="00822391">
            <w:pPr>
              <w:jc w:val="center"/>
              <w:rPr>
                <w:rFonts w:cs="Times New Roman"/>
                <w:b/>
                <w:bCs/>
                <w:sz w:val="20"/>
                <w:szCs w:val="20"/>
              </w:rPr>
            </w:pPr>
            <w:r w:rsidRPr="00703811">
              <w:rPr>
                <w:rFonts w:cs="Times New Roman"/>
                <w:b/>
                <w:bCs/>
                <w:sz w:val="20"/>
                <w:szCs w:val="20"/>
              </w:rPr>
              <w:t>243</w:t>
            </w:r>
          </w:p>
        </w:tc>
        <w:tc>
          <w:tcPr>
            <w:tcW w:w="0" w:type="auto"/>
          </w:tcPr>
          <w:p w14:paraId="347C6E50" w14:textId="77777777" w:rsidR="005E72F0" w:rsidRPr="00703811" w:rsidRDefault="005E72F0" w:rsidP="00822391">
            <w:pPr>
              <w:jc w:val="center"/>
              <w:rPr>
                <w:rFonts w:cs="Times New Roman"/>
                <w:sz w:val="20"/>
                <w:szCs w:val="20"/>
              </w:rPr>
            </w:pPr>
            <w:r w:rsidRPr="00703811">
              <w:rPr>
                <w:rFonts w:cs="Times New Roman"/>
                <w:sz w:val="20"/>
                <w:szCs w:val="20"/>
              </w:rPr>
              <w:t>¾</w:t>
            </w:r>
          </w:p>
        </w:tc>
      </w:tr>
      <w:tr w:rsidR="005E72F0" w:rsidRPr="00703811" w14:paraId="38A0F66F" w14:textId="77777777" w:rsidTr="00822391">
        <w:trPr>
          <w:jc w:val="center"/>
        </w:trPr>
        <w:tc>
          <w:tcPr>
            <w:tcW w:w="436" w:type="dxa"/>
            <w:shd w:val="clear" w:color="auto" w:fill="D1D1D1" w:themeFill="background2" w:themeFillShade="E6"/>
          </w:tcPr>
          <w:p w14:paraId="4900FEA8" w14:textId="77777777" w:rsidR="005E72F0" w:rsidRPr="00703811" w:rsidRDefault="005E72F0" w:rsidP="00822391">
            <w:pPr>
              <w:jc w:val="center"/>
              <w:rPr>
                <w:rFonts w:cs="Times New Roman"/>
                <w:b/>
                <w:bCs/>
                <w:sz w:val="20"/>
                <w:szCs w:val="20"/>
              </w:rPr>
            </w:pPr>
            <w:r w:rsidRPr="00703811">
              <w:rPr>
                <w:rFonts w:cs="Times New Roman"/>
                <w:b/>
                <w:bCs/>
                <w:sz w:val="20"/>
                <w:szCs w:val="20"/>
              </w:rPr>
              <w:t>20</w:t>
            </w:r>
          </w:p>
        </w:tc>
        <w:tc>
          <w:tcPr>
            <w:tcW w:w="803" w:type="dxa"/>
          </w:tcPr>
          <w:p w14:paraId="46365650" w14:textId="77777777" w:rsidR="005E72F0" w:rsidRPr="00703811" w:rsidRDefault="005E72F0" w:rsidP="00822391">
            <w:pPr>
              <w:jc w:val="center"/>
              <w:rPr>
                <w:rFonts w:cs="Times New Roman"/>
                <w:sz w:val="20"/>
                <w:szCs w:val="20"/>
              </w:rPr>
            </w:pPr>
            <w:r w:rsidRPr="00703811">
              <w:rPr>
                <w:rFonts w:cs="Times New Roman"/>
                <w:sz w:val="20"/>
                <w:szCs w:val="20"/>
              </w:rPr>
              <w:t>DC4</w:t>
            </w:r>
          </w:p>
        </w:tc>
        <w:tc>
          <w:tcPr>
            <w:tcW w:w="0" w:type="auto"/>
            <w:shd w:val="clear" w:color="auto" w:fill="D1D1D1" w:themeFill="background2" w:themeFillShade="E6"/>
          </w:tcPr>
          <w:p w14:paraId="2D9A0864" w14:textId="77777777" w:rsidR="005E72F0" w:rsidRPr="00703811" w:rsidRDefault="005E72F0" w:rsidP="00822391">
            <w:pPr>
              <w:jc w:val="center"/>
              <w:rPr>
                <w:rFonts w:cs="Times New Roman"/>
                <w:b/>
                <w:bCs/>
                <w:sz w:val="20"/>
                <w:szCs w:val="20"/>
              </w:rPr>
            </w:pPr>
            <w:r w:rsidRPr="00703811">
              <w:rPr>
                <w:rFonts w:cs="Times New Roman"/>
                <w:b/>
                <w:bCs/>
                <w:sz w:val="20"/>
                <w:szCs w:val="20"/>
              </w:rPr>
              <w:t>52</w:t>
            </w:r>
          </w:p>
        </w:tc>
        <w:tc>
          <w:tcPr>
            <w:tcW w:w="0" w:type="auto"/>
          </w:tcPr>
          <w:p w14:paraId="0940A931" w14:textId="77777777" w:rsidR="005E72F0" w:rsidRPr="00703811" w:rsidRDefault="005E72F0" w:rsidP="00822391">
            <w:pPr>
              <w:jc w:val="center"/>
              <w:rPr>
                <w:rFonts w:cs="Times New Roman"/>
                <w:sz w:val="20"/>
                <w:szCs w:val="20"/>
              </w:rPr>
            </w:pPr>
            <w:r w:rsidRPr="00703811">
              <w:rPr>
                <w:rFonts w:cs="Times New Roman"/>
                <w:sz w:val="20"/>
                <w:szCs w:val="20"/>
              </w:rPr>
              <w:t>4</w:t>
            </w:r>
          </w:p>
        </w:tc>
        <w:tc>
          <w:tcPr>
            <w:tcW w:w="0" w:type="auto"/>
            <w:shd w:val="clear" w:color="auto" w:fill="D1D1D1" w:themeFill="background2" w:themeFillShade="E6"/>
          </w:tcPr>
          <w:p w14:paraId="10A76D82" w14:textId="77777777" w:rsidR="005E72F0" w:rsidRPr="00703811" w:rsidRDefault="005E72F0" w:rsidP="00822391">
            <w:pPr>
              <w:jc w:val="center"/>
              <w:rPr>
                <w:rFonts w:cs="Times New Roman"/>
                <w:b/>
                <w:bCs/>
                <w:sz w:val="20"/>
                <w:szCs w:val="20"/>
              </w:rPr>
            </w:pPr>
            <w:r w:rsidRPr="00703811">
              <w:rPr>
                <w:rFonts w:cs="Times New Roman"/>
                <w:b/>
                <w:bCs/>
                <w:sz w:val="20"/>
                <w:szCs w:val="20"/>
              </w:rPr>
              <w:t>84</w:t>
            </w:r>
          </w:p>
        </w:tc>
        <w:tc>
          <w:tcPr>
            <w:tcW w:w="0" w:type="auto"/>
          </w:tcPr>
          <w:p w14:paraId="0220CA41" w14:textId="77777777" w:rsidR="005E72F0" w:rsidRPr="00703811" w:rsidRDefault="005E72F0" w:rsidP="00822391">
            <w:pPr>
              <w:jc w:val="center"/>
              <w:rPr>
                <w:rFonts w:cs="Times New Roman"/>
                <w:sz w:val="20"/>
                <w:szCs w:val="20"/>
              </w:rPr>
            </w:pPr>
            <w:r w:rsidRPr="00703811">
              <w:rPr>
                <w:rFonts w:cs="Times New Roman"/>
                <w:sz w:val="20"/>
                <w:szCs w:val="20"/>
              </w:rPr>
              <w:t>T</w:t>
            </w:r>
          </w:p>
        </w:tc>
        <w:tc>
          <w:tcPr>
            <w:tcW w:w="0" w:type="auto"/>
            <w:shd w:val="clear" w:color="auto" w:fill="D1D1D1" w:themeFill="background2" w:themeFillShade="E6"/>
          </w:tcPr>
          <w:p w14:paraId="3EFBD1AA" w14:textId="77777777" w:rsidR="005E72F0" w:rsidRPr="00703811" w:rsidRDefault="005E72F0" w:rsidP="00822391">
            <w:pPr>
              <w:jc w:val="center"/>
              <w:rPr>
                <w:rFonts w:cs="Times New Roman"/>
                <w:b/>
                <w:bCs/>
                <w:sz w:val="20"/>
                <w:szCs w:val="20"/>
              </w:rPr>
            </w:pPr>
            <w:r w:rsidRPr="00703811">
              <w:rPr>
                <w:rFonts w:cs="Times New Roman"/>
                <w:b/>
                <w:bCs/>
                <w:sz w:val="20"/>
                <w:szCs w:val="20"/>
              </w:rPr>
              <w:t>116</w:t>
            </w:r>
          </w:p>
        </w:tc>
        <w:tc>
          <w:tcPr>
            <w:tcW w:w="0" w:type="auto"/>
          </w:tcPr>
          <w:p w14:paraId="5DA74D7C" w14:textId="77777777" w:rsidR="005E72F0" w:rsidRPr="00703811" w:rsidRDefault="005E72F0" w:rsidP="00822391">
            <w:pPr>
              <w:jc w:val="center"/>
              <w:rPr>
                <w:rFonts w:cs="Times New Roman"/>
                <w:sz w:val="20"/>
                <w:szCs w:val="20"/>
              </w:rPr>
            </w:pPr>
            <w:r w:rsidRPr="00703811">
              <w:rPr>
                <w:rFonts w:cs="Times New Roman"/>
                <w:sz w:val="20"/>
                <w:szCs w:val="20"/>
              </w:rPr>
              <w:t>t</w:t>
            </w:r>
          </w:p>
        </w:tc>
        <w:tc>
          <w:tcPr>
            <w:tcW w:w="0" w:type="auto"/>
            <w:shd w:val="clear" w:color="auto" w:fill="D1D1D1" w:themeFill="background2" w:themeFillShade="E6"/>
          </w:tcPr>
          <w:p w14:paraId="76548003" w14:textId="77777777" w:rsidR="005E72F0" w:rsidRPr="00703811" w:rsidRDefault="005E72F0" w:rsidP="00822391">
            <w:pPr>
              <w:jc w:val="center"/>
              <w:rPr>
                <w:rFonts w:cs="Times New Roman"/>
                <w:b/>
                <w:bCs/>
                <w:sz w:val="20"/>
                <w:szCs w:val="20"/>
              </w:rPr>
            </w:pPr>
            <w:r w:rsidRPr="00703811">
              <w:rPr>
                <w:rFonts w:cs="Times New Roman"/>
                <w:b/>
                <w:bCs/>
                <w:sz w:val="20"/>
                <w:szCs w:val="20"/>
              </w:rPr>
              <w:t>148</w:t>
            </w:r>
          </w:p>
        </w:tc>
        <w:tc>
          <w:tcPr>
            <w:tcW w:w="0" w:type="auto"/>
          </w:tcPr>
          <w:p w14:paraId="22BFD77F" w14:textId="77777777" w:rsidR="005E72F0" w:rsidRPr="00703811" w:rsidRDefault="005E72F0" w:rsidP="00822391">
            <w:pPr>
              <w:jc w:val="center"/>
              <w:rPr>
                <w:rFonts w:cs="Times New Roman"/>
                <w:sz w:val="20"/>
                <w:szCs w:val="20"/>
              </w:rPr>
            </w:pPr>
            <w:r w:rsidRPr="00703811">
              <w:rPr>
                <w:rFonts w:cs="Times New Roman"/>
                <w:sz w:val="20"/>
                <w:szCs w:val="20"/>
              </w:rPr>
              <w:t>ö</w:t>
            </w:r>
          </w:p>
        </w:tc>
        <w:tc>
          <w:tcPr>
            <w:tcW w:w="0" w:type="auto"/>
            <w:shd w:val="clear" w:color="auto" w:fill="D1D1D1" w:themeFill="background2" w:themeFillShade="E6"/>
          </w:tcPr>
          <w:p w14:paraId="34BAE5E6" w14:textId="77777777" w:rsidR="005E72F0" w:rsidRPr="00703811" w:rsidRDefault="005E72F0" w:rsidP="00822391">
            <w:pPr>
              <w:jc w:val="center"/>
              <w:rPr>
                <w:rFonts w:cs="Times New Roman"/>
                <w:b/>
                <w:bCs/>
                <w:sz w:val="20"/>
                <w:szCs w:val="20"/>
              </w:rPr>
            </w:pPr>
            <w:r w:rsidRPr="00703811">
              <w:rPr>
                <w:rFonts w:cs="Times New Roman"/>
                <w:b/>
                <w:bCs/>
                <w:sz w:val="20"/>
                <w:szCs w:val="20"/>
              </w:rPr>
              <w:t>180</w:t>
            </w:r>
          </w:p>
        </w:tc>
        <w:tc>
          <w:tcPr>
            <w:tcW w:w="0" w:type="auto"/>
          </w:tcPr>
          <w:p w14:paraId="01127C54"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D3858D7" w14:textId="77777777" w:rsidR="005E72F0" w:rsidRPr="00703811" w:rsidRDefault="005E72F0" w:rsidP="00822391">
            <w:pPr>
              <w:jc w:val="center"/>
              <w:rPr>
                <w:rFonts w:cs="Times New Roman"/>
                <w:b/>
                <w:bCs/>
                <w:sz w:val="20"/>
                <w:szCs w:val="20"/>
              </w:rPr>
            </w:pPr>
            <w:r w:rsidRPr="00703811">
              <w:rPr>
                <w:rFonts w:cs="Times New Roman"/>
                <w:b/>
                <w:bCs/>
                <w:sz w:val="20"/>
                <w:szCs w:val="20"/>
              </w:rPr>
              <w:t>212</w:t>
            </w:r>
          </w:p>
        </w:tc>
        <w:tc>
          <w:tcPr>
            <w:tcW w:w="0" w:type="auto"/>
          </w:tcPr>
          <w:p w14:paraId="35B4FE08" w14:textId="77777777" w:rsidR="005E72F0" w:rsidRPr="00703811" w:rsidRDefault="005E72F0" w:rsidP="00822391">
            <w:pPr>
              <w:jc w:val="center"/>
              <w:rPr>
                <w:rFonts w:cs="Times New Roman"/>
                <w:sz w:val="20"/>
                <w:szCs w:val="20"/>
              </w:rPr>
            </w:pPr>
            <w:r w:rsidRPr="00703811">
              <w:rPr>
                <w:rFonts w:cs="Times New Roman"/>
                <w:sz w:val="20"/>
                <w:szCs w:val="20"/>
              </w:rPr>
              <w:t>È</w:t>
            </w:r>
          </w:p>
        </w:tc>
        <w:tc>
          <w:tcPr>
            <w:tcW w:w="0" w:type="auto"/>
            <w:shd w:val="clear" w:color="auto" w:fill="D1D1D1" w:themeFill="background2" w:themeFillShade="E6"/>
          </w:tcPr>
          <w:p w14:paraId="7B825A9C" w14:textId="77777777" w:rsidR="005E72F0" w:rsidRPr="00703811" w:rsidRDefault="005E72F0" w:rsidP="00822391">
            <w:pPr>
              <w:jc w:val="center"/>
              <w:rPr>
                <w:rFonts w:cs="Times New Roman"/>
                <w:b/>
                <w:bCs/>
                <w:sz w:val="20"/>
                <w:szCs w:val="20"/>
              </w:rPr>
            </w:pPr>
            <w:r w:rsidRPr="00703811">
              <w:rPr>
                <w:rFonts w:cs="Times New Roman"/>
                <w:b/>
                <w:bCs/>
                <w:sz w:val="20"/>
                <w:szCs w:val="20"/>
              </w:rPr>
              <w:t>244</w:t>
            </w:r>
          </w:p>
        </w:tc>
        <w:tc>
          <w:tcPr>
            <w:tcW w:w="0" w:type="auto"/>
          </w:tcPr>
          <w:p w14:paraId="52DB0D7B"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34235727" w14:textId="77777777" w:rsidTr="00822391">
        <w:trPr>
          <w:jc w:val="center"/>
        </w:trPr>
        <w:tc>
          <w:tcPr>
            <w:tcW w:w="436" w:type="dxa"/>
            <w:shd w:val="clear" w:color="auto" w:fill="D1D1D1" w:themeFill="background2" w:themeFillShade="E6"/>
          </w:tcPr>
          <w:p w14:paraId="121AD67F" w14:textId="77777777" w:rsidR="005E72F0" w:rsidRPr="00703811" w:rsidRDefault="005E72F0" w:rsidP="00822391">
            <w:pPr>
              <w:jc w:val="center"/>
              <w:rPr>
                <w:rFonts w:cs="Times New Roman"/>
                <w:b/>
                <w:bCs/>
                <w:sz w:val="20"/>
                <w:szCs w:val="20"/>
              </w:rPr>
            </w:pPr>
            <w:r w:rsidRPr="00703811">
              <w:rPr>
                <w:rFonts w:cs="Times New Roman"/>
                <w:b/>
                <w:bCs/>
                <w:sz w:val="20"/>
                <w:szCs w:val="20"/>
              </w:rPr>
              <w:t>21</w:t>
            </w:r>
          </w:p>
        </w:tc>
        <w:tc>
          <w:tcPr>
            <w:tcW w:w="803" w:type="dxa"/>
          </w:tcPr>
          <w:p w14:paraId="2AA37545" w14:textId="77777777" w:rsidR="005E72F0" w:rsidRPr="00703811" w:rsidRDefault="005E72F0" w:rsidP="00822391">
            <w:pPr>
              <w:jc w:val="center"/>
              <w:rPr>
                <w:rFonts w:cs="Times New Roman"/>
                <w:sz w:val="20"/>
                <w:szCs w:val="20"/>
              </w:rPr>
            </w:pPr>
            <w:r w:rsidRPr="00703811">
              <w:rPr>
                <w:rFonts w:cs="Times New Roman"/>
                <w:sz w:val="20"/>
                <w:szCs w:val="20"/>
              </w:rPr>
              <w:t>NAK</w:t>
            </w:r>
          </w:p>
        </w:tc>
        <w:tc>
          <w:tcPr>
            <w:tcW w:w="0" w:type="auto"/>
            <w:shd w:val="clear" w:color="auto" w:fill="D1D1D1" w:themeFill="background2" w:themeFillShade="E6"/>
          </w:tcPr>
          <w:p w14:paraId="5BD69535" w14:textId="77777777" w:rsidR="005E72F0" w:rsidRPr="00703811" w:rsidRDefault="005E72F0" w:rsidP="00822391">
            <w:pPr>
              <w:jc w:val="center"/>
              <w:rPr>
                <w:rFonts w:cs="Times New Roman"/>
                <w:b/>
                <w:bCs/>
                <w:sz w:val="20"/>
                <w:szCs w:val="20"/>
              </w:rPr>
            </w:pPr>
            <w:r w:rsidRPr="00703811">
              <w:rPr>
                <w:rFonts w:cs="Times New Roman"/>
                <w:b/>
                <w:bCs/>
                <w:sz w:val="20"/>
                <w:szCs w:val="20"/>
              </w:rPr>
              <w:t>53</w:t>
            </w:r>
          </w:p>
        </w:tc>
        <w:tc>
          <w:tcPr>
            <w:tcW w:w="0" w:type="auto"/>
          </w:tcPr>
          <w:p w14:paraId="5226F47C" w14:textId="77777777" w:rsidR="005E72F0" w:rsidRPr="00703811" w:rsidRDefault="005E72F0" w:rsidP="00822391">
            <w:pPr>
              <w:jc w:val="center"/>
              <w:rPr>
                <w:rFonts w:cs="Times New Roman"/>
                <w:sz w:val="20"/>
                <w:szCs w:val="20"/>
              </w:rPr>
            </w:pPr>
            <w:r w:rsidRPr="00703811">
              <w:rPr>
                <w:rFonts w:cs="Times New Roman"/>
                <w:sz w:val="20"/>
                <w:szCs w:val="20"/>
              </w:rPr>
              <w:t>5</w:t>
            </w:r>
          </w:p>
        </w:tc>
        <w:tc>
          <w:tcPr>
            <w:tcW w:w="0" w:type="auto"/>
            <w:shd w:val="clear" w:color="auto" w:fill="D1D1D1" w:themeFill="background2" w:themeFillShade="E6"/>
          </w:tcPr>
          <w:p w14:paraId="3B7E17E8" w14:textId="77777777" w:rsidR="005E72F0" w:rsidRPr="00703811" w:rsidRDefault="005E72F0" w:rsidP="00822391">
            <w:pPr>
              <w:jc w:val="center"/>
              <w:rPr>
                <w:rFonts w:cs="Times New Roman"/>
                <w:b/>
                <w:bCs/>
                <w:sz w:val="20"/>
                <w:szCs w:val="20"/>
              </w:rPr>
            </w:pPr>
            <w:r w:rsidRPr="00703811">
              <w:rPr>
                <w:rFonts w:cs="Times New Roman"/>
                <w:b/>
                <w:bCs/>
                <w:sz w:val="20"/>
                <w:szCs w:val="20"/>
              </w:rPr>
              <w:t>85</w:t>
            </w:r>
          </w:p>
        </w:tc>
        <w:tc>
          <w:tcPr>
            <w:tcW w:w="0" w:type="auto"/>
          </w:tcPr>
          <w:p w14:paraId="6F67F778" w14:textId="77777777" w:rsidR="005E72F0" w:rsidRPr="00703811" w:rsidRDefault="005E72F0" w:rsidP="00822391">
            <w:pPr>
              <w:jc w:val="center"/>
              <w:rPr>
                <w:rFonts w:cs="Times New Roman"/>
                <w:sz w:val="20"/>
                <w:szCs w:val="20"/>
              </w:rPr>
            </w:pPr>
            <w:r w:rsidRPr="00703811">
              <w:rPr>
                <w:rFonts w:cs="Times New Roman"/>
                <w:sz w:val="20"/>
                <w:szCs w:val="20"/>
              </w:rPr>
              <w:t>U</w:t>
            </w:r>
          </w:p>
        </w:tc>
        <w:tc>
          <w:tcPr>
            <w:tcW w:w="0" w:type="auto"/>
            <w:shd w:val="clear" w:color="auto" w:fill="D1D1D1" w:themeFill="background2" w:themeFillShade="E6"/>
          </w:tcPr>
          <w:p w14:paraId="028DAEC8" w14:textId="77777777" w:rsidR="005E72F0" w:rsidRPr="00703811" w:rsidRDefault="005E72F0" w:rsidP="00822391">
            <w:pPr>
              <w:jc w:val="center"/>
              <w:rPr>
                <w:rFonts w:cs="Times New Roman"/>
                <w:b/>
                <w:bCs/>
                <w:sz w:val="20"/>
                <w:szCs w:val="20"/>
              </w:rPr>
            </w:pPr>
            <w:r w:rsidRPr="00703811">
              <w:rPr>
                <w:rFonts w:cs="Times New Roman"/>
                <w:b/>
                <w:bCs/>
                <w:sz w:val="20"/>
                <w:szCs w:val="20"/>
              </w:rPr>
              <w:t>117</w:t>
            </w:r>
          </w:p>
        </w:tc>
        <w:tc>
          <w:tcPr>
            <w:tcW w:w="0" w:type="auto"/>
          </w:tcPr>
          <w:p w14:paraId="1076EF9F" w14:textId="77777777" w:rsidR="005E72F0" w:rsidRPr="00703811" w:rsidRDefault="005E72F0" w:rsidP="00822391">
            <w:pPr>
              <w:jc w:val="center"/>
              <w:rPr>
                <w:rFonts w:cs="Times New Roman"/>
                <w:sz w:val="20"/>
                <w:szCs w:val="20"/>
              </w:rPr>
            </w:pPr>
            <w:r w:rsidRPr="00703811">
              <w:rPr>
                <w:rFonts w:cs="Times New Roman"/>
                <w:sz w:val="20"/>
                <w:szCs w:val="20"/>
              </w:rPr>
              <w:t>u</w:t>
            </w:r>
          </w:p>
        </w:tc>
        <w:tc>
          <w:tcPr>
            <w:tcW w:w="0" w:type="auto"/>
            <w:shd w:val="clear" w:color="auto" w:fill="D1D1D1" w:themeFill="background2" w:themeFillShade="E6"/>
          </w:tcPr>
          <w:p w14:paraId="3DD36CBF" w14:textId="77777777" w:rsidR="005E72F0" w:rsidRPr="00703811" w:rsidRDefault="005E72F0" w:rsidP="00822391">
            <w:pPr>
              <w:jc w:val="center"/>
              <w:rPr>
                <w:rFonts w:cs="Times New Roman"/>
                <w:b/>
                <w:bCs/>
                <w:sz w:val="20"/>
                <w:szCs w:val="20"/>
              </w:rPr>
            </w:pPr>
            <w:r w:rsidRPr="00703811">
              <w:rPr>
                <w:rFonts w:cs="Times New Roman"/>
                <w:b/>
                <w:bCs/>
                <w:sz w:val="20"/>
                <w:szCs w:val="20"/>
              </w:rPr>
              <w:t>149</w:t>
            </w:r>
          </w:p>
        </w:tc>
        <w:tc>
          <w:tcPr>
            <w:tcW w:w="0" w:type="auto"/>
          </w:tcPr>
          <w:p w14:paraId="72FFBEE4" w14:textId="77777777" w:rsidR="005E72F0" w:rsidRPr="00703811" w:rsidRDefault="005E72F0" w:rsidP="00822391">
            <w:pPr>
              <w:jc w:val="center"/>
              <w:rPr>
                <w:rFonts w:cs="Times New Roman"/>
                <w:sz w:val="20"/>
                <w:szCs w:val="20"/>
              </w:rPr>
            </w:pPr>
            <w:r w:rsidRPr="00703811">
              <w:rPr>
                <w:rFonts w:cs="Times New Roman"/>
                <w:sz w:val="20"/>
                <w:szCs w:val="20"/>
              </w:rPr>
              <w:t>ò</w:t>
            </w:r>
          </w:p>
        </w:tc>
        <w:tc>
          <w:tcPr>
            <w:tcW w:w="0" w:type="auto"/>
            <w:shd w:val="clear" w:color="auto" w:fill="D1D1D1" w:themeFill="background2" w:themeFillShade="E6"/>
          </w:tcPr>
          <w:p w14:paraId="584B130F" w14:textId="77777777" w:rsidR="005E72F0" w:rsidRPr="00703811" w:rsidRDefault="005E72F0" w:rsidP="00822391">
            <w:pPr>
              <w:jc w:val="center"/>
              <w:rPr>
                <w:rFonts w:cs="Times New Roman"/>
                <w:b/>
                <w:bCs/>
                <w:sz w:val="20"/>
                <w:szCs w:val="20"/>
              </w:rPr>
            </w:pPr>
            <w:r w:rsidRPr="00703811">
              <w:rPr>
                <w:rFonts w:cs="Times New Roman"/>
                <w:b/>
                <w:bCs/>
                <w:sz w:val="20"/>
                <w:szCs w:val="20"/>
              </w:rPr>
              <w:t>181</w:t>
            </w:r>
          </w:p>
        </w:tc>
        <w:tc>
          <w:tcPr>
            <w:tcW w:w="0" w:type="auto"/>
          </w:tcPr>
          <w:p w14:paraId="53270562" w14:textId="77777777" w:rsidR="005E72F0" w:rsidRPr="00703811" w:rsidRDefault="005E72F0" w:rsidP="00822391">
            <w:pPr>
              <w:jc w:val="center"/>
              <w:rPr>
                <w:rFonts w:cs="Times New Roman"/>
                <w:sz w:val="20"/>
                <w:szCs w:val="20"/>
              </w:rPr>
            </w:pPr>
            <w:r w:rsidRPr="00703811">
              <w:rPr>
                <w:rFonts w:cs="Times New Roman"/>
                <w:sz w:val="20"/>
                <w:szCs w:val="20"/>
              </w:rPr>
              <w:t>Á</w:t>
            </w:r>
          </w:p>
        </w:tc>
        <w:tc>
          <w:tcPr>
            <w:tcW w:w="0" w:type="auto"/>
            <w:shd w:val="clear" w:color="auto" w:fill="D1D1D1" w:themeFill="background2" w:themeFillShade="E6"/>
          </w:tcPr>
          <w:p w14:paraId="1B065FC3" w14:textId="77777777" w:rsidR="005E72F0" w:rsidRPr="00703811" w:rsidRDefault="005E72F0" w:rsidP="00822391">
            <w:pPr>
              <w:jc w:val="center"/>
              <w:rPr>
                <w:rFonts w:cs="Times New Roman"/>
                <w:b/>
                <w:bCs/>
                <w:sz w:val="20"/>
                <w:szCs w:val="20"/>
              </w:rPr>
            </w:pPr>
            <w:r w:rsidRPr="00703811">
              <w:rPr>
                <w:rFonts w:cs="Times New Roman"/>
                <w:b/>
                <w:bCs/>
                <w:sz w:val="20"/>
                <w:szCs w:val="20"/>
              </w:rPr>
              <w:t>213</w:t>
            </w:r>
          </w:p>
        </w:tc>
        <w:tc>
          <w:tcPr>
            <w:tcW w:w="0" w:type="auto"/>
          </w:tcPr>
          <w:p w14:paraId="5E94898A" w14:textId="77777777" w:rsidR="005E72F0" w:rsidRPr="00703811" w:rsidRDefault="005E72F0" w:rsidP="00822391">
            <w:pPr>
              <w:jc w:val="center"/>
              <w:rPr>
                <w:rFonts w:cs="Times New Roman"/>
                <w:sz w:val="20"/>
                <w:szCs w:val="20"/>
              </w:rPr>
            </w:pPr>
            <w:r w:rsidRPr="00703811">
              <w:rPr>
                <w:rFonts w:cs="Times New Roman"/>
                <w:sz w:val="20"/>
                <w:szCs w:val="20"/>
              </w:rPr>
              <w:t>ı</w:t>
            </w:r>
          </w:p>
        </w:tc>
        <w:tc>
          <w:tcPr>
            <w:tcW w:w="0" w:type="auto"/>
            <w:shd w:val="clear" w:color="auto" w:fill="D1D1D1" w:themeFill="background2" w:themeFillShade="E6"/>
          </w:tcPr>
          <w:p w14:paraId="036D5AD6" w14:textId="77777777" w:rsidR="005E72F0" w:rsidRPr="00703811" w:rsidRDefault="005E72F0" w:rsidP="00822391">
            <w:pPr>
              <w:jc w:val="center"/>
              <w:rPr>
                <w:rFonts w:cs="Times New Roman"/>
                <w:b/>
                <w:bCs/>
                <w:sz w:val="20"/>
                <w:szCs w:val="20"/>
              </w:rPr>
            </w:pPr>
            <w:r w:rsidRPr="00703811">
              <w:rPr>
                <w:rFonts w:cs="Times New Roman"/>
                <w:b/>
                <w:bCs/>
                <w:sz w:val="20"/>
                <w:szCs w:val="20"/>
              </w:rPr>
              <w:t>245</w:t>
            </w:r>
          </w:p>
        </w:tc>
        <w:tc>
          <w:tcPr>
            <w:tcW w:w="0" w:type="auto"/>
          </w:tcPr>
          <w:p w14:paraId="15428635"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46895584" w14:textId="77777777" w:rsidTr="00822391">
        <w:trPr>
          <w:jc w:val="center"/>
        </w:trPr>
        <w:tc>
          <w:tcPr>
            <w:tcW w:w="436" w:type="dxa"/>
            <w:shd w:val="clear" w:color="auto" w:fill="D1D1D1" w:themeFill="background2" w:themeFillShade="E6"/>
          </w:tcPr>
          <w:p w14:paraId="4AD339FA" w14:textId="77777777" w:rsidR="005E72F0" w:rsidRPr="00703811" w:rsidRDefault="005E72F0" w:rsidP="00822391">
            <w:pPr>
              <w:jc w:val="center"/>
              <w:rPr>
                <w:rFonts w:cs="Times New Roman"/>
                <w:b/>
                <w:bCs/>
                <w:sz w:val="20"/>
                <w:szCs w:val="20"/>
              </w:rPr>
            </w:pPr>
            <w:r w:rsidRPr="00703811">
              <w:rPr>
                <w:rFonts w:cs="Times New Roman"/>
                <w:b/>
                <w:bCs/>
                <w:sz w:val="20"/>
                <w:szCs w:val="20"/>
              </w:rPr>
              <w:t>22</w:t>
            </w:r>
          </w:p>
        </w:tc>
        <w:tc>
          <w:tcPr>
            <w:tcW w:w="803" w:type="dxa"/>
          </w:tcPr>
          <w:p w14:paraId="2463F840" w14:textId="77777777" w:rsidR="005E72F0" w:rsidRPr="00703811" w:rsidRDefault="005E72F0" w:rsidP="00822391">
            <w:pPr>
              <w:jc w:val="center"/>
              <w:rPr>
                <w:rFonts w:cs="Times New Roman"/>
                <w:sz w:val="20"/>
                <w:szCs w:val="20"/>
              </w:rPr>
            </w:pPr>
            <w:r w:rsidRPr="00703811">
              <w:rPr>
                <w:rFonts w:cs="Times New Roman"/>
                <w:sz w:val="20"/>
                <w:szCs w:val="20"/>
              </w:rPr>
              <w:t>SYN</w:t>
            </w:r>
          </w:p>
        </w:tc>
        <w:tc>
          <w:tcPr>
            <w:tcW w:w="0" w:type="auto"/>
            <w:shd w:val="clear" w:color="auto" w:fill="D1D1D1" w:themeFill="background2" w:themeFillShade="E6"/>
          </w:tcPr>
          <w:p w14:paraId="2A376D38" w14:textId="77777777" w:rsidR="005E72F0" w:rsidRPr="00703811" w:rsidRDefault="005E72F0" w:rsidP="00822391">
            <w:pPr>
              <w:jc w:val="center"/>
              <w:rPr>
                <w:rFonts w:cs="Times New Roman"/>
                <w:b/>
                <w:bCs/>
                <w:sz w:val="20"/>
                <w:szCs w:val="20"/>
              </w:rPr>
            </w:pPr>
            <w:r w:rsidRPr="00703811">
              <w:rPr>
                <w:rFonts w:cs="Times New Roman"/>
                <w:b/>
                <w:bCs/>
                <w:sz w:val="20"/>
                <w:szCs w:val="20"/>
              </w:rPr>
              <w:t>54</w:t>
            </w:r>
          </w:p>
        </w:tc>
        <w:tc>
          <w:tcPr>
            <w:tcW w:w="0" w:type="auto"/>
          </w:tcPr>
          <w:p w14:paraId="2B65B923" w14:textId="77777777" w:rsidR="005E72F0" w:rsidRPr="00703811" w:rsidRDefault="005E72F0" w:rsidP="00822391">
            <w:pPr>
              <w:jc w:val="center"/>
              <w:rPr>
                <w:rFonts w:cs="Times New Roman"/>
                <w:sz w:val="20"/>
                <w:szCs w:val="20"/>
              </w:rPr>
            </w:pPr>
            <w:r w:rsidRPr="00703811">
              <w:rPr>
                <w:rFonts w:cs="Times New Roman"/>
                <w:sz w:val="20"/>
                <w:szCs w:val="20"/>
              </w:rPr>
              <w:t>6</w:t>
            </w:r>
          </w:p>
        </w:tc>
        <w:tc>
          <w:tcPr>
            <w:tcW w:w="0" w:type="auto"/>
            <w:shd w:val="clear" w:color="auto" w:fill="D1D1D1" w:themeFill="background2" w:themeFillShade="E6"/>
          </w:tcPr>
          <w:p w14:paraId="787C4B9A" w14:textId="77777777" w:rsidR="005E72F0" w:rsidRPr="00703811" w:rsidRDefault="005E72F0" w:rsidP="00822391">
            <w:pPr>
              <w:jc w:val="center"/>
              <w:rPr>
                <w:rFonts w:cs="Times New Roman"/>
                <w:b/>
                <w:bCs/>
                <w:sz w:val="20"/>
                <w:szCs w:val="20"/>
              </w:rPr>
            </w:pPr>
            <w:r w:rsidRPr="00703811">
              <w:rPr>
                <w:rFonts w:cs="Times New Roman"/>
                <w:b/>
                <w:bCs/>
                <w:sz w:val="20"/>
                <w:szCs w:val="20"/>
              </w:rPr>
              <w:t>86</w:t>
            </w:r>
          </w:p>
        </w:tc>
        <w:tc>
          <w:tcPr>
            <w:tcW w:w="0" w:type="auto"/>
          </w:tcPr>
          <w:p w14:paraId="536D559F" w14:textId="77777777" w:rsidR="005E72F0" w:rsidRPr="00703811" w:rsidRDefault="005E72F0" w:rsidP="00822391">
            <w:pPr>
              <w:jc w:val="center"/>
              <w:rPr>
                <w:rFonts w:cs="Times New Roman"/>
                <w:sz w:val="20"/>
                <w:szCs w:val="20"/>
              </w:rPr>
            </w:pPr>
            <w:r w:rsidRPr="00703811">
              <w:rPr>
                <w:rFonts w:cs="Times New Roman"/>
                <w:sz w:val="20"/>
                <w:szCs w:val="20"/>
              </w:rPr>
              <w:t>V</w:t>
            </w:r>
          </w:p>
        </w:tc>
        <w:tc>
          <w:tcPr>
            <w:tcW w:w="0" w:type="auto"/>
            <w:shd w:val="clear" w:color="auto" w:fill="D1D1D1" w:themeFill="background2" w:themeFillShade="E6"/>
          </w:tcPr>
          <w:p w14:paraId="247A8636" w14:textId="77777777" w:rsidR="005E72F0" w:rsidRPr="00703811" w:rsidRDefault="005E72F0" w:rsidP="00822391">
            <w:pPr>
              <w:jc w:val="center"/>
              <w:rPr>
                <w:rFonts w:cs="Times New Roman"/>
                <w:b/>
                <w:bCs/>
                <w:sz w:val="20"/>
                <w:szCs w:val="20"/>
              </w:rPr>
            </w:pPr>
            <w:r w:rsidRPr="00703811">
              <w:rPr>
                <w:rFonts w:cs="Times New Roman"/>
                <w:b/>
                <w:bCs/>
                <w:sz w:val="20"/>
                <w:szCs w:val="20"/>
              </w:rPr>
              <w:t>118</w:t>
            </w:r>
          </w:p>
        </w:tc>
        <w:tc>
          <w:tcPr>
            <w:tcW w:w="0" w:type="auto"/>
          </w:tcPr>
          <w:p w14:paraId="0B7B8A1B" w14:textId="77777777" w:rsidR="005E72F0" w:rsidRPr="00703811" w:rsidRDefault="005E72F0" w:rsidP="00822391">
            <w:pPr>
              <w:jc w:val="center"/>
              <w:rPr>
                <w:rFonts w:cs="Times New Roman"/>
                <w:sz w:val="20"/>
                <w:szCs w:val="20"/>
              </w:rPr>
            </w:pPr>
            <w:r w:rsidRPr="00703811">
              <w:rPr>
                <w:rFonts w:cs="Times New Roman"/>
                <w:sz w:val="20"/>
                <w:szCs w:val="20"/>
              </w:rPr>
              <w:t>v</w:t>
            </w:r>
          </w:p>
        </w:tc>
        <w:tc>
          <w:tcPr>
            <w:tcW w:w="0" w:type="auto"/>
            <w:shd w:val="clear" w:color="auto" w:fill="D1D1D1" w:themeFill="background2" w:themeFillShade="E6"/>
          </w:tcPr>
          <w:p w14:paraId="1D6DE209" w14:textId="77777777" w:rsidR="005E72F0" w:rsidRPr="00703811" w:rsidRDefault="005E72F0" w:rsidP="00822391">
            <w:pPr>
              <w:jc w:val="center"/>
              <w:rPr>
                <w:rFonts w:cs="Times New Roman"/>
                <w:b/>
                <w:bCs/>
                <w:sz w:val="20"/>
                <w:szCs w:val="20"/>
              </w:rPr>
            </w:pPr>
            <w:r w:rsidRPr="00703811">
              <w:rPr>
                <w:rFonts w:cs="Times New Roman"/>
                <w:b/>
                <w:bCs/>
                <w:sz w:val="20"/>
                <w:szCs w:val="20"/>
              </w:rPr>
              <w:t>150</w:t>
            </w:r>
          </w:p>
        </w:tc>
        <w:tc>
          <w:tcPr>
            <w:tcW w:w="0" w:type="auto"/>
          </w:tcPr>
          <w:p w14:paraId="1B853DE7" w14:textId="77777777" w:rsidR="005E72F0" w:rsidRPr="00703811" w:rsidRDefault="005E72F0" w:rsidP="00822391">
            <w:pPr>
              <w:jc w:val="center"/>
              <w:rPr>
                <w:rFonts w:cs="Times New Roman"/>
                <w:sz w:val="20"/>
                <w:szCs w:val="20"/>
              </w:rPr>
            </w:pPr>
            <w:r w:rsidRPr="00703811">
              <w:rPr>
                <w:rFonts w:cs="Times New Roman" w:hint="cs"/>
                <w:sz w:val="20"/>
                <w:szCs w:val="20"/>
              </w:rPr>
              <w:t>֪</w:t>
            </w:r>
          </w:p>
        </w:tc>
        <w:tc>
          <w:tcPr>
            <w:tcW w:w="0" w:type="auto"/>
            <w:shd w:val="clear" w:color="auto" w:fill="D1D1D1" w:themeFill="background2" w:themeFillShade="E6"/>
          </w:tcPr>
          <w:p w14:paraId="61A47718" w14:textId="77777777" w:rsidR="005E72F0" w:rsidRPr="00703811" w:rsidRDefault="005E72F0" w:rsidP="00822391">
            <w:pPr>
              <w:jc w:val="center"/>
              <w:rPr>
                <w:rFonts w:cs="Times New Roman"/>
                <w:b/>
                <w:bCs/>
                <w:sz w:val="20"/>
                <w:szCs w:val="20"/>
              </w:rPr>
            </w:pPr>
            <w:r w:rsidRPr="00703811">
              <w:rPr>
                <w:rFonts w:cs="Times New Roman"/>
                <w:b/>
                <w:bCs/>
                <w:sz w:val="20"/>
                <w:szCs w:val="20"/>
              </w:rPr>
              <w:t>182</w:t>
            </w:r>
          </w:p>
        </w:tc>
        <w:tc>
          <w:tcPr>
            <w:tcW w:w="0" w:type="auto"/>
          </w:tcPr>
          <w:p w14:paraId="7D79CC0D" w14:textId="77777777" w:rsidR="005E72F0" w:rsidRPr="00703811" w:rsidRDefault="005E72F0" w:rsidP="00822391">
            <w:pPr>
              <w:jc w:val="center"/>
              <w:rPr>
                <w:rFonts w:cs="Times New Roman"/>
                <w:sz w:val="20"/>
                <w:szCs w:val="20"/>
              </w:rPr>
            </w:pPr>
            <w:r w:rsidRPr="00703811">
              <w:rPr>
                <w:rFonts w:cs="Times New Roman"/>
                <w:sz w:val="20"/>
                <w:szCs w:val="20"/>
              </w:rPr>
              <w:t>Â</w:t>
            </w:r>
          </w:p>
        </w:tc>
        <w:tc>
          <w:tcPr>
            <w:tcW w:w="0" w:type="auto"/>
            <w:shd w:val="clear" w:color="auto" w:fill="D1D1D1" w:themeFill="background2" w:themeFillShade="E6"/>
          </w:tcPr>
          <w:p w14:paraId="449603FC" w14:textId="77777777" w:rsidR="005E72F0" w:rsidRPr="00703811" w:rsidRDefault="005E72F0" w:rsidP="00822391">
            <w:pPr>
              <w:jc w:val="center"/>
              <w:rPr>
                <w:rFonts w:cs="Times New Roman"/>
                <w:b/>
                <w:bCs/>
                <w:sz w:val="20"/>
                <w:szCs w:val="20"/>
              </w:rPr>
            </w:pPr>
            <w:r w:rsidRPr="00703811">
              <w:rPr>
                <w:rFonts w:cs="Times New Roman"/>
                <w:b/>
                <w:bCs/>
                <w:sz w:val="20"/>
                <w:szCs w:val="20"/>
              </w:rPr>
              <w:t>214</w:t>
            </w:r>
          </w:p>
        </w:tc>
        <w:tc>
          <w:tcPr>
            <w:tcW w:w="0" w:type="auto"/>
          </w:tcPr>
          <w:p w14:paraId="4A23BEBA" w14:textId="77777777" w:rsidR="005E72F0" w:rsidRPr="00703811" w:rsidRDefault="005E72F0" w:rsidP="00822391">
            <w:pPr>
              <w:jc w:val="center"/>
              <w:rPr>
                <w:rFonts w:cs="Times New Roman"/>
                <w:sz w:val="20"/>
                <w:szCs w:val="20"/>
              </w:rPr>
            </w:pPr>
            <w:r w:rsidRPr="00703811">
              <w:rPr>
                <w:rFonts w:cs="Times New Roman"/>
                <w:sz w:val="20"/>
                <w:szCs w:val="20"/>
              </w:rPr>
              <w:t>Í</w:t>
            </w:r>
          </w:p>
        </w:tc>
        <w:tc>
          <w:tcPr>
            <w:tcW w:w="0" w:type="auto"/>
            <w:shd w:val="clear" w:color="auto" w:fill="D1D1D1" w:themeFill="background2" w:themeFillShade="E6"/>
          </w:tcPr>
          <w:p w14:paraId="5858B9CA" w14:textId="77777777" w:rsidR="005E72F0" w:rsidRPr="00703811" w:rsidRDefault="005E72F0" w:rsidP="00822391">
            <w:pPr>
              <w:jc w:val="center"/>
              <w:rPr>
                <w:rFonts w:cs="Times New Roman"/>
                <w:b/>
                <w:bCs/>
                <w:sz w:val="20"/>
                <w:szCs w:val="20"/>
              </w:rPr>
            </w:pPr>
            <w:r w:rsidRPr="00703811">
              <w:rPr>
                <w:rFonts w:cs="Times New Roman"/>
                <w:b/>
                <w:bCs/>
                <w:sz w:val="20"/>
                <w:szCs w:val="20"/>
              </w:rPr>
              <w:t>246</w:t>
            </w:r>
          </w:p>
        </w:tc>
        <w:tc>
          <w:tcPr>
            <w:tcW w:w="0" w:type="auto"/>
          </w:tcPr>
          <w:p w14:paraId="5EDC5A84"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7D432E97" w14:textId="77777777" w:rsidTr="00822391">
        <w:trPr>
          <w:jc w:val="center"/>
        </w:trPr>
        <w:tc>
          <w:tcPr>
            <w:tcW w:w="436" w:type="dxa"/>
            <w:shd w:val="clear" w:color="auto" w:fill="D1D1D1" w:themeFill="background2" w:themeFillShade="E6"/>
          </w:tcPr>
          <w:p w14:paraId="1DA28172" w14:textId="77777777" w:rsidR="005E72F0" w:rsidRPr="00703811" w:rsidRDefault="005E72F0" w:rsidP="00822391">
            <w:pPr>
              <w:jc w:val="center"/>
              <w:rPr>
                <w:rFonts w:cs="Times New Roman"/>
                <w:b/>
                <w:bCs/>
                <w:sz w:val="20"/>
                <w:szCs w:val="20"/>
              </w:rPr>
            </w:pPr>
            <w:r w:rsidRPr="00703811">
              <w:rPr>
                <w:rFonts w:cs="Times New Roman"/>
                <w:b/>
                <w:bCs/>
                <w:sz w:val="20"/>
                <w:szCs w:val="20"/>
              </w:rPr>
              <w:t>23</w:t>
            </w:r>
          </w:p>
        </w:tc>
        <w:tc>
          <w:tcPr>
            <w:tcW w:w="803" w:type="dxa"/>
          </w:tcPr>
          <w:p w14:paraId="7E4CB9BE" w14:textId="77777777" w:rsidR="005E72F0" w:rsidRPr="00703811" w:rsidRDefault="005E72F0" w:rsidP="00822391">
            <w:pPr>
              <w:jc w:val="center"/>
              <w:rPr>
                <w:rFonts w:cs="Times New Roman"/>
                <w:sz w:val="20"/>
                <w:szCs w:val="20"/>
              </w:rPr>
            </w:pPr>
            <w:r w:rsidRPr="00703811">
              <w:rPr>
                <w:rFonts w:cs="Times New Roman"/>
                <w:sz w:val="20"/>
                <w:szCs w:val="20"/>
              </w:rPr>
              <w:t>ETB</w:t>
            </w:r>
          </w:p>
        </w:tc>
        <w:tc>
          <w:tcPr>
            <w:tcW w:w="0" w:type="auto"/>
            <w:shd w:val="clear" w:color="auto" w:fill="D1D1D1" w:themeFill="background2" w:themeFillShade="E6"/>
          </w:tcPr>
          <w:p w14:paraId="607EAB3A" w14:textId="77777777" w:rsidR="005E72F0" w:rsidRPr="00703811" w:rsidRDefault="005E72F0" w:rsidP="00822391">
            <w:pPr>
              <w:jc w:val="center"/>
              <w:rPr>
                <w:rFonts w:cs="Times New Roman"/>
                <w:b/>
                <w:bCs/>
                <w:sz w:val="20"/>
                <w:szCs w:val="20"/>
              </w:rPr>
            </w:pPr>
            <w:r w:rsidRPr="00703811">
              <w:rPr>
                <w:rFonts w:cs="Times New Roman"/>
                <w:b/>
                <w:bCs/>
                <w:sz w:val="20"/>
                <w:szCs w:val="20"/>
              </w:rPr>
              <w:t>55</w:t>
            </w:r>
          </w:p>
        </w:tc>
        <w:tc>
          <w:tcPr>
            <w:tcW w:w="0" w:type="auto"/>
          </w:tcPr>
          <w:p w14:paraId="767BBDFD" w14:textId="77777777" w:rsidR="005E72F0" w:rsidRPr="00703811" w:rsidRDefault="005E72F0" w:rsidP="00822391">
            <w:pPr>
              <w:jc w:val="center"/>
              <w:rPr>
                <w:rFonts w:cs="Times New Roman"/>
                <w:sz w:val="20"/>
                <w:szCs w:val="20"/>
              </w:rPr>
            </w:pPr>
            <w:r w:rsidRPr="00703811">
              <w:rPr>
                <w:rFonts w:cs="Times New Roman"/>
                <w:sz w:val="20"/>
                <w:szCs w:val="20"/>
              </w:rPr>
              <w:t>7</w:t>
            </w:r>
          </w:p>
        </w:tc>
        <w:tc>
          <w:tcPr>
            <w:tcW w:w="0" w:type="auto"/>
            <w:shd w:val="clear" w:color="auto" w:fill="D1D1D1" w:themeFill="background2" w:themeFillShade="E6"/>
          </w:tcPr>
          <w:p w14:paraId="04347EA9" w14:textId="77777777" w:rsidR="005E72F0" w:rsidRPr="00703811" w:rsidRDefault="005E72F0" w:rsidP="00822391">
            <w:pPr>
              <w:jc w:val="center"/>
              <w:rPr>
                <w:rFonts w:cs="Times New Roman"/>
                <w:b/>
                <w:bCs/>
                <w:sz w:val="20"/>
                <w:szCs w:val="20"/>
              </w:rPr>
            </w:pPr>
            <w:r w:rsidRPr="00703811">
              <w:rPr>
                <w:rFonts w:cs="Times New Roman"/>
                <w:b/>
                <w:bCs/>
                <w:sz w:val="20"/>
                <w:szCs w:val="20"/>
              </w:rPr>
              <w:t>87</w:t>
            </w:r>
          </w:p>
        </w:tc>
        <w:tc>
          <w:tcPr>
            <w:tcW w:w="0" w:type="auto"/>
          </w:tcPr>
          <w:p w14:paraId="6CEBD4A9" w14:textId="77777777" w:rsidR="005E72F0" w:rsidRPr="00703811" w:rsidRDefault="005E72F0" w:rsidP="00822391">
            <w:pPr>
              <w:jc w:val="center"/>
              <w:rPr>
                <w:rFonts w:cs="Times New Roman"/>
                <w:sz w:val="20"/>
                <w:szCs w:val="20"/>
              </w:rPr>
            </w:pPr>
            <w:r w:rsidRPr="00703811">
              <w:rPr>
                <w:rFonts w:cs="Times New Roman"/>
                <w:sz w:val="20"/>
                <w:szCs w:val="20"/>
              </w:rPr>
              <w:t>W</w:t>
            </w:r>
          </w:p>
        </w:tc>
        <w:tc>
          <w:tcPr>
            <w:tcW w:w="0" w:type="auto"/>
            <w:shd w:val="clear" w:color="auto" w:fill="D1D1D1" w:themeFill="background2" w:themeFillShade="E6"/>
          </w:tcPr>
          <w:p w14:paraId="2E4A4B3C" w14:textId="77777777" w:rsidR="005E72F0" w:rsidRPr="00703811" w:rsidRDefault="005E72F0" w:rsidP="00822391">
            <w:pPr>
              <w:jc w:val="center"/>
              <w:rPr>
                <w:rFonts w:cs="Times New Roman"/>
                <w:b/>
                <w:bCs/>
                <w:sz w:val="20"/>
                <w:szCs w:val="20"/>
              </w:rPr>
            </w:pPr>
            <w:r w:rsidRPr="00703811">
              <w:rPr>
                <w:rFonts w:cs="Times New Roman"/>
                <w:b/>
                <w:bCs/>
                <w:sz w:val="20"/>
                <w:szCs w:val="20"/>
              </w:rPr>
              <w:t>119</w:t>
            </w:r>
          </w:p>
        </w:tc>
        <w:tc>
          <w:tcPr>
            <w:tcW w:w="0" w:type="auto"/>
          </w:tcPr>
          <w:p w14:paraId="73350FBD" w14:textId="77777777" w:rsidR="005E72F0" w:rsidRPr="00703811" w:rsidRDefault="005E72F0" w:rsidP="00822391">
            <w:pPr>
              <w:jc w:val="center"/>
              <w:rPr>
                <w:rFonts w:cs="Times New Roman"/>
                <w:sz w:val="20"/>
                <w:szCs w:val="20"/>
              </w:rPr>
            </w:pPr>
            <w:r w:rsidRPr="00703811">
              <w:rPr>
                <w:rFonts w:cs="Times New Roman"/>
                <w:sz w:val="20"/>
                <w:szCs w:val="20"/>
              </w:rPr>
              <w:t>w</w:t>
            </w:r>
          </w:p>
        </w:tc>
        <w:tc>
          <w:tcPr>
            <w:tcW w:w="0" w:type="auto"/>
            <w:shd w:val="clear" w:color="auto" w:fill="D1D1D1" w:themeFill="background2" w:themeFillShade="E6"/>
          </w:tcPr>
          <w:p w14:paraId="55A9C8C9" w14:textId="77777777" w:rsidR="005E72F0" w:rsidRPr="00703811" w:rsidRDefault="005E72F0" w:rsidP="00822391">
            <w:pPr>
              <w:jc w:val="center"/>
              <w:rPr>
                <w:rFonts w:cs="Times New Roman"/>
                <w:b/>
                <w:bCs/>
                <w:sz w:val="20"/>
                <w:szCs w:val="20"/>
              </w:rPr>
            </w:pPr>
            <w:r w:rsidRPr="00703811">
              <w:rPr>
                <w:rFonts w:cs="Times New Roman"/>
                <w:b/>
                <w:bCs/>
                <w:sz w:val="20"/>
                <w:szCs w:val="20"/>
              </w:rPr>
              <w:t>151</w:t>
            </w:r>
          </w:p>
        </w:tc>
        <w:tc>
          <w:tcPr>
            <w:tcW w:w="0" w:type="auto"/>
          </w:tcPr>
          <w:p w14:paraId="6D889C10" w14:textId="77777777" w:rsidR="005E72F0" w:rsidRPr="00703811" w:rsidRDefault="005E72F0" w:rsidP="00822391">
            <w:pPr>
              <w:jc w:val="center"/>
              <w:rPr>
                <w:rFonts w:cs="Times New Roman"/>
                <w:sz w:val="20"/>
                <w:szCs w:val="20"/>
              </w:rPr>
            </w:pPr>
            <w:r w:rsidRPr="00703811">
              <w:rPr>
                <w:rFonts w:cs="Times New Roman"/>
                <w:sz w:val="20"/>
                <w:szCs w:val="20"/>
              </w:rPr>
              <w:t>ù</w:t>
            </w:r>
          </w:p>
        </w:tc>
        <w:tc>
          <w:tcPr>
            <w:tcW w:w="0" w:type="auto"/>
            <w:shd w:val="clear" w:color="auto" w:fill="D1D1D1" w:themeFill="background2" w:themeFillShade="E6"/>
          </w:tcPr>
          <w:p w14:paraId="2CD7F1DF" w14:textId="77777777" w:rsidR="005E72F0" w:rsidRPr="00703811" w:rsidRDefault="005E72F0" w:rsidP="00822391">
            <w:pPr>
              <w:jc w:val="center"/>
              <w:rPr>
                <w:rFonts w:cs="Times New Roman"/>
                <w:b/>
                <w:bCs/>
                <w:sz w:val="20"/>
                <w:szCs w:val="20"/>
              </w:rPr>
            </w:pPr>
            <w:r w:rsidRPr="00703811">
              <w:rPr>
                <w:rFonts w:cs="Times New Roman"/>
                <w:b/>
                <w:bCs/>
                <w:sz w:val="20"/>
                <w:szCs w:val="20"/>
              </w:rPr>
              <w:t>183</w:t>
            </w:r>
          </w:p>
        </w:tc>
        <w:tc>
          <w:tcPr>
            <w:tcW w:w="0" w:type="auto"/>
          </w:tcPr>
          <w:p w14:paraId="7366CCC1" w14:textId="77777777" w:rsidR="005E72F0" w:rsidRPr="00703811" w:rsidRDefault="005E72F0" w:rsidP="00822391">
            <w:pPr>
              <w:jc w:val="center"/>
              <w:rPr>
                <w:rFonts w:cs="Times New Roman"/>
                <w:sz w:val="20"/>
                <w:szCs w:val="20"/>
              </w:rPr>
            </w:pPr>
            <w:r w:rsidRPr="00703811">
              <w:rPr>
                <w:rFonts w:cs="Times New Roman"/>
                <w:sz w:val="20"/>
                <w:szCs w:val="20"/>
              </w:rPr>
              <w:t>À</w:t>
            </w:r>
          </w:p>
        </w:tc>
        <w:tc>
          <w:tcPr>
            <w:tcW w:w="0" w:type="auto"/>
            <w:shd w:val="clear" w:color="auto" w:fill="D1D1D1" w:themeFill="background2" w:themeFillShade="E6"/>
          </w:tcPr>
          <w:p w14:paraId="49C9F2A9" w14:textId="77777777" w:rsidR="005E72F0" w:rsidRPr="00703811" w:rsidRDefault="005E72F0" w:rsidP="00822391">
            <w:pPr>
              <w:jc w:val="center"/>
              <w:rPr>
                <w:rFonts w:cs="Times New Roman"/>
                <w:b/>
                <w:bCs/>
                <w:sz w:val="20"/>
                <w:szCs w:val="20"/>
              </w:rPr>
            </w:pPr>
            <w:r w:rsidRPr="00703811">
              <w:rPr>
                <w:rFonts w:cs="Times New Roman"/>
                <w:b/>
                <w:bCs/>
                <w:sz w:val="20"/>
                <w:szCs w:val="20"/>
              </w:rPr>
              <w:t>215</w:t>
            </w:r>
          </w:p>
        </w:tc>
        <w:tc>
          <w:tcPr>
            <w:tcW w:w="0" w:type="auto"/>
          </w:tcPr>
          <w:p w14:paraId="636F229F" w14:textId="77777777" w:rsidR="005E72F0" w:rsidRPr="00703811" w:rsidRDefault="005E72F0" w:rsidP="00822391">
            <w:pPr>
              <w:jc w:val="center"/>
              <w:rPr>
                <w:rFonts w:cs="Times New Roman"/>
                <w:sz w:val="20"/>
                <w:szCs w:val="20"/>
              </w:rPr>
            </w:pPr>
            <w:r w:rsidRPr="00703811">
              <w:rPr>
                <w:rFonts w:cs="Times New Roman"/>
                <w:sz w:val="20"/>
                <w:szCs w:val="20"/>
              </w:rPr>
              <w:t>Î</w:t>
            </w:r>
          </w:p>
        </w:tc>
        <w:tc>
          <w:tcPr>
            <w:tcW w:w="0" w:type="auto"/>
            <w:shd w:val="clear" w:color="auto" w:fill="D1D1D1" w:themeFill="background2" w:themeFillShade="E6"/>
          </w:tcPr>
          <w:p w14:paraId="399016D0" w14:textId="77777777" w:rsidR="005E72F0" w:rsidRPr="00703811" w:rsidRDefault="005E72F0" w:rsidP="00822391">
            <w:pPr>
              <w:jc w:val="center"/>
              <w:rPr>
                <w:rFonts w:cs="Times New Roman"/>
                <w:b/>
                <w:bCs/>
                <w:sz w:val="20"/>
                <w:szCs w:val="20"/>
              </w:rPr>
            </w:pPr>
            <w:r w:rsidRPr="00703811">
              <w:rPr>
                <w:rFonts w:cs="Times New Roman"/>
                <w:b/>
                <w:bCs/>
                <w:sz w:val="20"/>
                <w:szCs w:val="20"/>
              </w:rPr>
              <w:t>247</w:t>
            </w:r>
          </w:p>
        </w:tc>
        <w:tc>
          <w:tcPr>
            <w:tcW w:w="0" w:type="auto"/>
          </w:tcPr>
          <w:p w14:paraId="67C7F65D"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4FD28A49" w14:textId="77777777" w:rsidTr="00822391">
        <w:trPr>
          <w:jc w:val="center"/>
        </w:trPr>
        <w:tc>
          <w:tcPr>
            <w:tcW w:w="436" w:type="dxa"/>
            <w:shd w:val="clear" w:color="auto" w:fill="D1D1D1" w:themeFill="background2" w:themeFillShade="E6"/>
          </w:tcPr>
          <w:p w14:paraId="155F4AC6" w14:textId="77777777" w:rsidR="005E72F0" w:rsidRPr="00703811" w:rsidRDefault="005E72F0" w:rsidP="00822391">
            <w:pPr>
              <w:jc w:val="center"/>
              <w:rPr>
                <w:rFonts w:cs="Times New Roman"/>
                <w:b/>
                <w:bCs/>
                <w:sz w:val="20"/>
                <w:szCs w:val="20"/>
              </w:rPr>
            </w:pPr>
            <w:r w:rsidRPr="00703811">
              <w:rPr>
                <w:rFonts w:cs="Times New Roman"/>
                <w:b/>
                <w:bCs/>
                <w:sz w:val="20"/>
                <w:szCs w:val="20"/>
              </w:rPr>
              <w:t>24</w:t>
            </w:r>
          </w:p>
        </w:tc>
        <w:tc>
          <w:tcPr>
            <w:tcW w:w="803" w:type="dxa"/>
          </w:tcPr>
          <w:p w14:paraId="03C44169" w14:textId="77777777" w:rsidR="005E72F0" w:rsidRPr="00703811" w:rsidRDefault="005E72F0" w:rsidP="00822391">
            <w:pPr>
              <w:jc w:val="center"/>
              <w:rPr>
                <w:rFonts w:cs="Times New Roman"/>
                <w:sz w:val="20"/>
                <w:szCs w:val="20"/>
              </w:rPr>
            </w:pPr>
            <w:r w:rsidRPr="00703811">
              <w:rPr>
                <w:rFonts w:cs="Times New Roman"/>
                <w:sz w:val="20"/>
                <w:szCs w:val="20"/>
              </w:rPr>
              <w:t>CAN</w:t>
            </w:r>
          </w:p>
        </w:tc>
        <w:tc>
          <w:tcPr>
            <w:tcW w:w="0" w:type="auto"/>
            <w:shd w:val="clear" w:color="auto" w:fill="D1D1D1" w:themeFill="background2" w:themeFillShade="E6"/>
          </w:tcPr>
          <w:p w14:paraId="1B0E0475" w14:textId="77777777" w:rsidR="005E72F0" w:rsidRPr="00703811" w:rsidRDefault="005E72F0" w:rsidP="00822391">
            <w:pPr>
              <w:jc w:val="center"/>
              <w:rPr>
                <w:rFonts w:cs="Times New Roman"/>
                <w:b/>
                <w:bCs/>
                <w:sz w:val="20"/>
                <w:szCs w:val="20"/>
              </w:rPr>
            </w:pPr>
            <w:r w:rsidRPr="00703811">
              <w:rPr>
                <w:rFonts w:cs="Times New Roman"/>
                <w:b/>
                <w:bCs/>
                <w:sz w:val="20"/>
                <w:szCs w:val="20"/>
              </w:rPr>
              <w:t>56</w:t>
            </w:r>
          </w:p>
        </w:tc>
        <w:tc>
          <w:tcPr>
            <w:tcW w:w="0" w:type="auto"/>
          </w:tcPr>
          <w:p w14:paraId="03CDAF89" w14:textId="77777777" w:rsidR="005E72F0" w:rsidRPr="00703811" w:rsidRDefault="005E72F0" w:rsidP="00822391">
            <w:pPr>
              <w:jc w:val="center"/>
              <w:rPr>
                <w:rFonts w:cs="Times New Roman"/>
                <w:sz w:val="20"/>
                <w:szCs w:val="20"/>
              </w:rPr>
            </w:pPr>
            <w:r w:rsidRPr="00703811">
              <w:rPr>
                <w:rFonts w:cs="Times New Roman"/>
                <w:sz w:val="20"/>
                <w:szCs w:val="20"/>
              </w:rPr>
              <w:t>8</w:t>
            </w:r>
          </w:p>
        </w:tc>
        <w:tc>
          <w:tcPr>
            <w:tcW w:w="0" w:type="auto"/>
            <w:shd w:val="clear" w:color="auto" w:fill="D1D1D1" w:themeFill="background2" w:themeFillShade="E6"/>
          </w:tcPr>
          <w:p w14:paraId="04D3C2A3" w14:textId="77777777" w:rsidR="005E72F0" w:rsidRPr="00703811" w:rsidRDefault="005E72F0" w:rsidP="00822391">
            <w:pPr>
              <w:jc w:val="center"/>
              <w:rPr>
                <w:rFonts w:cs="Times New Roman"/>
                <w:b/>
                <w:bCs/>
                <w:sz w:val="20"/>
                <w:szCs w:val="20"/>
              </w:rPr>
            </w:pPr>
            <w:r w:rsidRPr="00703811">
              <w:rPr>
                <w:rFonts w:cs="Times New Roman"/>
                <w:b/>
                <w:bCs/>
                <w:sz w:val="20"/>
                <w:szCs w:val="20"/>
              </w:rPr>
              <w:t>88</w:t>
            </w:r>
          </w:p>
        </w:tc>
        <w:tc>
          <w:tcPr>
            <w:tcW w:w="0" w:type="auto"/>
          </w:tcPr>
          <w:p w14:paraId="4ADE8C9B" w14:textId="77777777" w:rsidR="005E72F0" w:rsidRPr="00703811" w:rsidRDefault="005E72F0" w:rsidP="00822391">
            <w:pPr>
              <w:jc w:val="center"/>
              <w:rPr>
                <w:rFonts w:cs="Times New Roman"/>
                <w:sz w:val="20"/>
                <w:szCs w:val="20"/>
              </w:rPr>
            </w:pPr>
            <w:r w:rsidRPr="00703811">
              <w:rPr>
                <w:rFonts w:cs="Times New Roman"/>
                <w:sz w:val="20"/>
                <w:szCs w:val="20"/>
              </w:rPr>
              <w:t>X</w:t>
            </w:r>
          </w:p>
        </w:tc>
        <w:tc>
          <w:tcPr>
            <w:tcW w:w="0" w:type="auto"/>
            <w:shd w:val="clear" w:color="auto" w:fill="D1D1D1" w:themeFill="background2" w:themeFillShade="E6"/>
          </w:tcPr>
          <w:p w14:paraId="56C4E249" w14:textId="77777777" w:rsidR="005E72F0" w:rsidRPr="00703811" w:rsidRDefault="005E72F0" w:rsidP="00822391">
            <w:pPr>
              <w:jc w:val="center"/>
              <w:rPr>
                <w:rFonts w:cs="Times New Roman"/>
                <w:b/>
                <w:bCs/>
                <w:sz w:val="20"/>
                <w:szCs w:val="20"/>
              </w:rPr>
            </w:pPr>
            <w:r w:rsidRPr="00703811">
              <w:rPr>
                <w:rFonts w:cs="Times New Roman"/>
                <w:b/>
                <w:bCs/>
                <w:sz w:val="20"/>
                <w:szCs w:val="20"/>
              </w:rPr>
              <w:t>120</w:t>
            </w:r>
          </w:p>
        </w:tc>
        <w:tc>
          <w:tcPr>
            <w:tcW w:w="0" w:type="auto"/>
          </w:tcPr>
          <w:p w14:paraId="5A29EB67" w14:textId="77777777" w:rsidR="005E72F0" w:rsidRPr="00703811" w:rsidRDefault="005E72F0" w:rsidP="00822391">
            <w:pPr>
              <w:jc w:val="center"/>
              <w:rPr>
                <w:rFonts w:cs="Times New Roman"/>
                <w:sz w:val="20"/>
                <w:szCs w:val="20"/>
              </w:rPr>
            </w:pPr>
            <w:r w:rsidRPr="00703811">
              <w:rPr>
                <w:rFonts w:cs="Times New Roman"/>
                <w:sz w:val="20"/>
                <w:szCs w:val="20"/>
              </w:rPr>
              <w:t>x</w:t>
            </w:r>
          </w:p>
        </w:tc>
        <w:tc>
          <w:tcPr>
            <w:tcW w:w="0" w:type="auto"/>
            <w:shd w:val="clear" w:color="auto" w:fill="D1D1D1" w:themeFill="background2" w:themeFillShade="E6"/>
          </w:tcPr>
          <w:p w14:paraId="1538A2F1" w14:textId="77777777" w:rsidR="005E72F0" w:rsidRPr="00703811" w:rsidRDefault="005E72F0" w:rsidP="00822391">
            <w:pPr>
              <w:jc w:val="center"/>
              <w:rPr>
                <w:rFonts w:cs="Times New Roman"/>
                <w:b/>
                <w:bCs/>
                <w:sz w:val="20"/>
                <w:szCs w:val="20"/>
              </w:rPr>
            </w:pPr>
            <w:r w:rsidRPr="00703811">
              <w:rPr>
                <w:rFonts w:cs="Times New Roman"/>
                <w:b/>
                <w:bCs/>
                <w:sz w:val="20"/>
                <w:szCs w:val="20"/>
              </w:rPr>
              <w:t>152</w:t>
            </w:r>
          </w:p>
        </w:tc>
        <w:tc>
          <w:tcPr>
            <w:tcW w:w="0" w:type="auto"/>
          </w:tcPr>
          <w:p w14:paraId="38CFA6D5" w14:textId="77777777" w:rsidR="005E72F0" w:rsidRPr="00703811" w:rsidRDefault="005E72F0" w:rsidP="00822391">
            <w:pPr>
              <w:jc w:val="center"/>
              <w:rPr>
                <w:rFonts w:cs="Times New Roman"/>
                <w:sz w:val="20"/>
                <w:szCs w:val="20"/>
              </w:rPr>
            </w:pPr>
            <w:r w:rsidRPr="00703811">
              <w:rPr>
                <w:rFonts w:cs="Times New Roman"/>
                <w:sz w:val="20"/>
                <w:szCs w:val="20"/>
              </w:rPr>
              <w:t>ÿ</w:t>
            </w:r>
          </w:p>
        </w:tc>
        <w:tc>
          <w:tcPr>
            <w:tcW w:w="0" w:type="auto"/>
            <w:shd w:val="clear" w:color="auto" w:fill="D1D1D1" w:themeFill="background2" w:themeFillShade="E6"/>
          </w:tcPr>
          <w:p w14:paraId="11400476" w14:textId="77777777" w:rsidR="005E72F0" w:rsidRPr="00703811" w:rsidRDefault="005E72F0" w:rsidP="00822391">
            <w:pPr>
              <w:jc w:val="center"/>
              <w:rPr>
                <w:rFonts w:cs="Times New Roman"/>
                <w:b/>
                <w:bCs/>
                <w:sz w:val="20"/>
                <w:szCs w:val="20"/>
              </w:rPr>
            </w:pPr>
            <w:r w:rsidRPr="00703811">
              <w:rPr>
                <w:rFonts w:cs="Times New Roman"/>
                <w:b/>
                <w:bCs/>
                <w:sz w:val="20"/>
                <w:szCs w:val="20"/>
              </w:rPr>
              <w:t>184</w:t>
            </w:r>
          </w:p>
        </w:tc>
        <w:tc>
          <w:tcPr>
            <w:tcW w:w="0" w:type="auto"/>
          </w:tcPr>
          <w:p w14:paraId="5FF7D67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1EC7F62" w14:textId="77777777" w:rsidR="005E72F0" w:rsidRPr="00703811" w:rsidRDefault="005E72F0" w:rsidP="00822391">
            <w:pPr>
              <w:jc w:val="center"/>
              <w:rPr>
                <w:rFonts w:cs="Times New Roman"/>
                <w:b/>
                <w:bCs/>
                <w:sz w:val="20"/>
                <w:szCs w:val="20"/>
              </w:rPr>
            </w:pPr>
            <w:r w:rsidRPr="00703811">
              <w:rPr>
                <w:rFonts w:cs="Times New Roman"/>
                <w:b/>
                <w:bCs/>
                <w:sz w:val="20"/>
                <w:szCs w:val="20"/>
              </w:rPr>
              <w:t>216</w:t>
            </w:r>
          </w:p>
        </w:tc>
        <w:tc>
          <w:tcPr>
            <w:tcW w:w="0" w:type="auto"/>
          </w:tcPr>
          <w:p w14:paraId="28DFA3C0" w14:textId="77777777" w:rsidR="005E72F0" w:rsidRPr="00703811" w:rsidRDefault="005E72F0" w:rsidP="00822391">
            <w:pPr>
              <w:jc w:val="center"/>
              <w:rPr>
                <w:rFonts w:cs="Times New Roman"/>
                <w:sz w:val="20"/>
                <w:szCs w:val="20"/>
              </w:rPr>
            </w:pPr>
            <w:r w:rsidRPr="00703811">
              <w:rPr>
                <w:rFonts w:cs="Times New Roman"/>
                <w:sz w:val="20"/>
                <w:szCs w:val="20"/>
              </w:rPr>
              <w:t>Ï</w:t>
            </w:r>
          </w:p>
        </w:tc>
        <w:tc>
          <w:tcPr>
            <w:tcW w:w="0" w:type="auto"/>
            <w:shd w:val="clear" w:color="auto" w:fill="D1D1D1" w:themeFill="background2" w:themeFillShade="E6"/>
          </w:tcPr>
          <w:p w14:paraId="2699CBBA" w14:textId="77777777" w:rsidR="005E72F0" w:rsidRPr="00703811" w:rsidRDefault="005E72F0" w:rsidP="00822391">
            <w:pPr>
              <w:jc w:val="center"/>
              <w:rPr>
                <w:rFonts w:cs="Times New Roman"/>
                <w:b/>
                <w:bCs/>
                <w:sz w:val="20"/>
                <w:szCs w:val="20"/>
              </w:rPr>
            </w:pPr>
            <w:r w:rsidRPr="00703811">
              <w:rPr>
                <w:rFonts w:cs="Times New Roman"/>
                <w:b/>
                <w:bCs/>
                <w:sz w:val="20"/>
                <w:szCs w:val="20"/>
              </w:rPr>
              <w:t>248</w:t>
            </w:r>
          </w:p>
        </w:tc>
        <w:tc>
          <w:tcPr>
            <w:tcW w:w="0" w:type="auto"/>
          </w:tcPr>
          <w:p w14:paraId="75296347"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1288F401" w14:textId="77777777" w:rsidTr="00822391">
        <w:trPr>
          <w:jc w:val="center"/>
        </w:trPr>
        <w:tc>
          <w:tcPr>
            <w:tcW w:w="436" w:type="dxa"/>
            <w:shd w:val="clear" w:color="auto" w:fill="D1D1D1" w:themeFill="background2" w:themeFillShade="E6"/>
          </w:tcPr>
          <w:p w14:paraId="5B0FF726" w14:textId="77777777" w:rsidR="005E72F0" w:rsidRPr="00703811" w:rsidRDefault="005E72F0" w:rsidP="00822391">
            <w:pPr>
              <w:jc w:val="center"/>
              <w:rPr>
                <w:rFonts w:cs="Times New Roman"/>
                <w:b/>
                <w:bCs/>
                <w:sz w:val="20"/>
                <w:szCs w:val="20"/>
              </w:rPr>
            </w:pPr>
            <w:r w:rsidRPr="00703811">
              <w:rPr>
                <w:rFonts w:cs="Times New Roman"/>
                <w:b/>
                <w:bCs/>
                <w:sz w:val="20"/>
                <w:szCs w:val="20"/>
              </w:rPr>
              <w:t>25</w:t>
            </w:r>
          </w:p>
        </w:tc>
        <w:tc>
          <w:tcPr>
            <w:tcW w:w="803" w:type="dxa"/>
          </w:tcPr>
          <w:p w14:paraId="0E894479" w14:textId="77777777" w:rsidR="005E72F0" w:rsidRPr="00703811" w:rsidRDefault="005E72F0" w:rsidP="00822391">
            <w:pPr>
              <w:jc w:val="center"/>
              <w:rPr>
                <w:rFonts w:cs="Times New Roman"/>
                <w:sz w:val="20"/>
                <w:szCs w:val="20"/>
              </w:rPr>
            </w:pPr>
            <w:r w:rsidRPr="00703811">
              <w:rPr>
                <w:rFonts w:cs="Times New Roman"/>
                <w:sz w:val="20"/>
                <w:szCs w:val="20"/>
              </w:rPr>
              <w:t>EM</w:t>
            </w:r>
          </w:p>
        </w:tc>
        <w:tc>
          <w:tcPr>
            <w:tcW w:w="0" w:type="auto"/>
            <w:shd w:val="clear" w:color="auto" w:fill="D1D1D1" w:themeFill="background2" w:themeFillShade="E6"/>
          </w:tcPr>
          <w:p w14:paraId="43149D5D" w14:textId="77777777" w:rsidR="005E72F0" w:rsidRPr="00703811" w:rsidRDefault="005E72F0" w:rsidP="00822391">
            <w:pPr>
              <w:jc w:val="center"/>
              <w:rPr>
                <w:rFonts w:cs="Times New Roman"/>
                <w:b/>
                <w:bCs/>
                <w:sz w:val="20"/>
                <w:szCs w:val="20"/>
              </w:rPr>
            </w:pPr>
            <w:r w:rsidRPr="00703811">
              <w:rPr>
                <w:rFonts w:cs="Times New Roman"/>
                <w:b/>
                <w:bCs/>
                <w:sz w:val="20"/>
                <w:szCs w:val="20"/>
              </w:rPr>
              <w:t>57</w:t>
            </w:r>
          </w:p>
        </w:tc>
        <w:tc>
          <w:tcPr>
            <w:tcW w:w="0" w:type="auto"/>
          </w:tcPr>
          <w:p w14:paraId="08E5D699" w14:textId="77777777" w:rsidR="005E72F0" w:rsidRPr="00703811" w:rsidRDefault="005E72F0" w:rsidP="00822391">
            <w:pPr>
              <w:jc w:val="center"/>
              <w:rPr>
                <w:rFonts w:cs="Times New Roman"/>
                <w:sz w:val="20"/>
                <w:szCs w:val="20"/>
              </w:rPr>
            </w:pPr>
            <w:r w:rsidRPr="00703811">
              <w:rPr>
                <w:rFonts w:cs="Times New Roman"/>
                <w:sz w:val="20"/>
                <w:szCs w:val="20"/>
              </w:rPr>
              <w:t>9</w:t>
            </w:r>
          </w:p>
        </w:tc>
        <w:tc>
          <w:tcPr>
            <w:tcW w:w="0" w:type="auto"/>
            <w:shd w:val="clear" w:color="auto" w:fill="D1D1D1" w:themeFill="background2" w:themeFillShade="E6"/>
          </w:tcPr>
          <w:p w14:paraId="74666EF1" w14:textId="77777777" w:rsidR="005E72F0" w:rsidRPr="00703811" w:rsidRDefault="005E72F0" w:rsidP="00822391">
            <w:pPr>
              <w:jc w:val="center"/>
              <w:rPr>
                <w:rFonts w:cs="Times New Roman"/>
                <w:b/>
                <w:bCs/>
                <w:sz w:val="20"/>
                <w:szCs w:val="20"/>
              </w:rPr>
            </w:pPr>
            <w:r w:rsidRPr="00703811">
              <w:rPr>
                <w:rFonts w:cs="Times New Roman"/>
                <w:b/>
                <w:bCs/>
                <w:sz w:val="20"/>
                <w:szCs w:val="20"/>
              </w:rPr>
              <w:t>89</w:t>
            </w:r>
          </w:p>
        </w:tc>
        <w:tc>
          <w:tcPr>
            <w:tcW w:w="0" w:type="auto"/>
          </w:tcPr>
          <w:p w14:paraId="18BAF8B5" w14:textId="77777777" w:rsidR="005E72F0" w:rsidRPr="00703811" w:rsidRDefault="005E72F0" w:rsidP="00822391">
            <w:pPr>
              <w:jc w:val="center"/>
              <w:rPr>
                <w:rFonts w:cs="Times New Roman"/>
                <w:sz w:val="20"/>
                <w:szCs w:val="20"/>
              </w:rPr>
            </w:pPr>
            <w:r w:rsidRPr="00703811">
              <w:rPr>
                <w:rFonts w:cs="Times New Roman"/>
                <w:sz w:val="20"/>
                <w:szCs w:val="20"/>
              </w:rPr>
              <w:t>Y</w:t>
            </w:r>
          </w:p>
        </w:tc>
        <w:tc>
          <w:tcPr>
            <w:tcW w:w="0" w:type="auto"/>
            <w:shd w:val="clear" w:color="auto" w:fill="D1D1D1" w:themeFill="background2" w:themeFillShade="E6"/>
          </w:tcPr>
          <w:p w14:paraId="57E3F39F" w14:textId="77777777" w:rsidR="005E72F0" w:rsidRPr="00703811" w:rsidRDefault="005E72F0" w:rsidP="00822391">
            <w:pPr>
              <w:jc w:val="center"/>
              <w:rPr>
                <w:rFonts w:cs="Times New Roman"/>
                <w:b/>
                <w:bCs/>
                <w:sz w:val="20"/>
                <w:szCs w:val="20"/>
              </w:rPr>
            </w:pPr>
            <w:r w:rsidRPr="00703811">
              <w:rPr>
                <w:rFonts w:cs="Times New Roman"/>
                <w:b/>
                <w:bCs/>
                <w:sz w:val="20"/>
                <w:szCs w:val="20"/>
              </w:rPr>
              <w:t>121</w:t>
            </w:r>
          </w:p>
        </w:tc>
        <w:tc>
          <w:tcPr>
            <w:tcW w:w="0" w:type="auto"/>
          </w:tcPr>
          <w:p w14:paraId="5F05F99F" w14:textId="77777777" w:rsidR="005E72F0" w:rsidRPr="00703811" w:rsidRDefault="005E72F0" w:rsidP="00822391">
            <w:pPr>
              <w:jc w:val="center"/>
              <w:rPr>
                <w:rFonts w:cs="Times New Roman"/>
                <w:sz w:val="20"/>
                <w:szCs w:val="20"/>
              </w:rPr>
            </w:pPr>
            <w:r w:rsidRPr="00703811">
              <w:rPr>
                <w:rFonts w:cs="Times New Roman"/>
                <w:sz w:val="20"/>
                <w:szCs w:val="20"/>
              </w:rPr>
              <w:t>y</w:t>
            </w:r>
          </w:p>
        </w:tc>
        <w:tc>
          <w:tcPr>
            <w:tcW w:w="0" w:type="auto"/>
            <w:shd w:val="clear" w:color="auto" w:fill="D1D1D1" w:themeFill="background2" w:themeFillShade="E6"/>
          </w:tcPr>
          <w:p w14:paraId="034620F5" w14:textId="77777777" w:rsidR="005E72F0" w:rsidRPr="00703811" w:rsidRDefault="005E72F0" w:rsidP="00822391">
            <w:pPr>
              <w:jc w:val="center"/>
              <w:rPr>
                <w:rFonts w:cs="Times New Roman"/>
                <w:b/>
                <w:bCs/>
                <w:sz w:val="20"/>
                <w:szCs w:val="20"/>
              </w:rPr>
            </w:pPr>
            <w:r w:rsidRPr="00703811">
              <w:rPr>
                <w:rFonts w:cs="Times New Roman"/>
                <w:b/>
                <w:bCs/>
                <w:sz w:val="20"/>
                <w:szCs w:val="20"/>
              </w:rPr>
              <w:t>153</w:t>
            </w:r>
          </w:p>
        </w:tc>
        <w:tc>
          <w:tcPr>
            <w:tcW w:w="0" w:type="auto"/>
          </w:tcPr>
          <w:p w14:paraId="346B0277" w14:textId="77777777" w:rsidR="005E72F0" w:rsidRPr="00703811" w:rsidRDefault="005E72F0" w:rsidP="00822391">
            <w:pPr>
              <w:jc w:val="center"/>
              <w:rPr>
                <w:rFonts w:cs="Times New Roman"/>
                <w:sz w:val="20"/>
                <w:szCs w:val="20"/>
              </w:rPr>
            </w:pPr>
            <w:r w:rsidRPr="00703811">
              <w:rPr>
                <w:rFonts w:cs="Times New Roman"/>
                <w:sz w:val="20"/>
                <w:szCs w:val="20"/>
              </w:rPr>
              <w:t>Ö</w:t>
            </w:r>
          </w:p>
        </w:tc>
        <w:tc>
          <w:tcPr>
            <w:tcW w:w="0" w:type="auto"/>
            <w:shd w:val="clear" w:color="auto" w:fill="D1D1D1" w:themeFill="background2" w:themeFillShade="E6"/>
          </w:tcPr>
          <w:p w14:paraId="084A5033" w14:textId="77777777" w:rsidR="005E72F0" w:rsidRPr="00703811" w:rsidRDefault="005E72F0" w:rsidP="00822391">
            <w:pPr>
              <w:jc w:val="center"/>
              <w:rPr>
                <w:rFonts w:cs="Times New Roman"/>
                <w:b/>
                <w:bCs/>
                <w:sz w:val="20"/>
                <w:szCs w:val="20"/>
              </w:rPr>
            </w:pPr>
            <w:r w:rsidRPr="00703811">
              <w:rPr>
                <w:rFonts w:cs="Times New Roman"/>
                <w:b/>
                <w:bCs/>
                <w:sz w:val="20"/>
                <w:szCs w:val="20"/>
              </w:rPr>
              <w:t>185</w:t>
            </w:r>
          </w:p>
        </w:tc>
        <w:tc>
          <w:tcPr>
            <w:tcW w:w="0" w:type="auto"/>
          </w:tcPr>
          <w:p w14:paraId="25F36B2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6627A9B" w14:textId="77777777" w:rsidR="005E72F0" w:rsidRPr="00703811" w:rsidRDefault="005E72F0" w:rsidP="00822391">
            <w:pPr>
              <w:jc w:val="center"/>
              <w:rPr>
                <w:rFonts w:cs="Times New Roman"/>
                <w:b/>
                <w:bCs/>
                <w:sz w:val="20"/>
                <w:szCs w:val="20"/>
              </w:rPr>
            </w:pPr>
            <w:r w:rsidRPr="00703811">
              <w:rPr>
                <w:rFonts w:cs="Times New Roman"/>
                <w:b/>
                <w:bCs/>
                <w:sz w:val="20"/>
                <w:szCs w:val="20"/>
              </w:rPr>
              <w:t>217</w:t>
            </w:r>
          </w:p>
        </w:tc>
        <w:tc>
          <w:tcPr>
            <w:tcW w:w="0" w:type="auto"/>
          </w:tcPr>
          <w:p w14:paraId="0B06521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C873424" w14:textId="77777777" w:rsidR="005E72F0" w:rsidRPr="00703811" w:rsidRDefault="005E72F0" w:rsidP="00822391">
            <w:pPr>
              <w:jc w:val="center"/>
              <w:rPr>
                <w:rFonts w:cs="Times New Roman"/>
                <w:b/>
                <w:bCs/>
                <w:sz w:val="20"/>
                <w:szCs w:val="20"/>
              </w:rPr>
            </w:pPr>
            <w:r w:rsidRPr="00703811">
              <w:rPr>
                <w:rFonts w:cs="Times New Roman"/>
                <w:b/>
                <w:bCs/>
                <w:sz w:val="20"/>
                <w:szCs w:val="20"/>
              </w:rPr>
              <w:t>249</w:t>
            </w:r>
          </w:p>
        </w:tc>
        <w:tc>
          <w:tcPr>
            <w:tcW w:w="0" w:type="auto"/>
          </w:tcPr>
          <w:p w14:paraId="39E7F403"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7651ABEF" w14:textId="77777777" w:rsidTr="00822391">
        <w:trPr>
          <w:jc w:val="center"/>
        </w:trPr>
        <w:tc>
          <w:tcPr>
            <w:tcW w:w="436" w:type="dxa"/>
            <w:shd w:val="clear" w:color="auto" w:fill="D1D1D1" w:themeFill="background2" w:themeFillShade="E6"/>
          </w:tcPr>
          <w:p w14:paraId="2B0586D5" w14:textId="77777777" w:rsidR="005E72F0" w:rsidRPr="00703811" w:rsidRDefault="005E72F0" w:rsidP="00822391">
            <w:pPr>
              <w:jc w:val="center"/>
              <w:rPr>
                <w:rFonts w:cs="Times New Roman"/>
                <w:b/>
                <w:bCs/>
                <w:sz w:val="20"/>
                <w:szCs w:val="20"/>
              </w:rPr>
            </w:pPr>
            <w:r w:rsidRPr="00703811">
              <w:rPr>
                <w:rFonts w:cs="Times New Roman"/>
                <w:b/>
                <w:bCs/>
                <w:sz w:val="20"/>
                <w:szCs w:val="20"/>
              </w:rPr>
              <w:t>26</w:t>
            </w:r>
          </w:p>
        </w:tc>
        <w:tc>
          <w:tcPr>
            <w:tcW w:w="803" w:type="dxa"/>
          </w:tcPr>
          <w:p w14:paraId="0E126343" w14:textId="77777777" w:rsidR="005E72F0" w:rsidRPr="00703811" w:rsidRDefault="005E72F0" w:rsidP="00822391">
            <w:pPr>
              <w:jc w:val="center"/>
              <w:rPr>
                <w:rFonts w:cs="Times New Roman"/>
                <w:sz w:val="20"/>
                <w:szCs w:val="20"/>
              </w:rPr>
            </w:pPr>
            <w:r w:rsidRPr="00703811">
              <w:rPr>
                <w:rFonts w:cs="Times New Roman"/>
                <w:sz w:val="20"/>
                <w:szCs w:val="20"/>
              </w:rPr>
              <w:t>SUB</w:t>
            </w:r>
          </w:p>
        </w:tc>
        <w:tc>
          <w:tcPr>
            <w:tcW w:w="0" w:type="auto"/>
            <w:shd w:val="clear" w:color="auto" w:fill="D1D1D1" w:themeFill="background2" w:themeFillShade="E6"/>
          </w:tcPr>
          <w:p w14:paraId="7276B88F" w14:textId="77777777" w:rsidR="005E72F0" w:rsidRPr="00703811" w:rsidRDefault="005E72F0" w:rsidP="00822391">
            <w:pPr>
              <w:jc w:val="center"/>
              <w:rPr>
                <w:rFonts w:cs="Times New Roman"/>
                <w:b/>
                <w:bCs/>
                <w:sz w:val="20"/>
                <w:szCs w:val="20"/>
              </w:rPr>
            </w:pPr>
            <w:r w:rsidRPr="00703811">
              <w:rPr>
                <w:rFonts w:cs="Times New Roman"/>
                <w:b/>
                <w:bCs/>
                <w:sz w:val="20"/>
                <w:szCs w:val="20"/>
              </w:rPr>
              <w:t>58</w:t>
            </w:r>
          </w:p>
        </w:tc>
        <w:tc>
          <w:tcPr>
            <w:tcW w:w="0" w:type="auto"/>
          </w:tcPr>
          <w:p w14:paraId="4F934121"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F368081" w14:textId="77777777" w:rsidR="005E72F0" w:rsidRPr="00703811" w:rsidRDefault="005E72F0" w:rsidP="00822391">
            <w:pPr>
              <w:jc w:val="center"/>
              <w:rPr>
                <w:rFonts w:cs="Times New Roman"/>
                <w:b/>
                <w:bCs/>
                <w:sz w:val="20"/>
                <w:szCs w:val="20"/>
              </w:rPr>
            </w:pPr>
            <w:r w:rsidRPr="00703811">
              <w:rPr>
                <w:rFonts w:cs="Times New Roman"/>
                <w:b/>
                <w:bCs/>
                <w:sz w:val="20"/>
                <w:szCs w:val="20"/>
              </w:rPr>
              <w:t>90</w:t>
            </w:r>
          </w:p>
        </w:tc>
        <w:tc>
          <w:tcPr>
            <w:tcW w:w="0" w:type="auto"/>
          </w:tcPr>
          <w:p w14:paraId="48ECB5D2" w14:textId="77777777" w:rsidR="005E72F0" w:rsidRPr="00703811" w:rsidRDefault="005E72F0" w:rsidP="00822391">
            <w:pPr>
              <w:jc w:val="center"/>
              <w:rPr>
                <w:rFonts w:cs="Times New Roman"/>
                <w:sz w:val="20"/>
                <w:szCs w:val="20"/>
              </w:rPr>
            </w:pPr>
            <w:r w:rsidRPr="00703811">
              <w:rPr>
                <w:rFonts w:cs="Times New Roman"/>
                <w:sz w:val="20"/>
                <w:szCs w:val="20"/>
              </w:rPr>
              <w:t>Z</w:t>
            </w:r>
          </w:p>
        </w:tc>
        <w:tc>
          <w:tcPr>
            <w:tcW w:w="0" w:type="auto"/>
            <w:shd w:val="clear" w:color="auto" w:fill="D1D1D1" w:themeFill="background2" w:themeFillShade="E6"/>
          </w:tcPr>
          <w:p w14:paraId="3C0814C7" w14:textId="77777777" w:rsidR="005E72F0" w:rsidRPr="00703811" w:rsidRDefault="005E72F0" w:rsidP="00822391">
            <w:pPr>
              <w:jc w:val="center"/>
              <w:rPr>
                <w:rFonts w:cs="Times New Roman"/>
                <w:b/>
                <w:bCs/>
                <w:sz w:val="20"/>
                <w:szCs w:val="20"/>
              </w:rPr>
            </w:pPr>
            <w:r w:rsidRPr="00703811">
              <w:rPr>
                <w:rFonts w:cs="Times New Roman"/>
                <w:b/>
                <w:bCs/>
                <w:sz w:val="20"/>
                <w:szCs w:val="20"/>
              </w:rPr>
              <w:t>122</w:t>
            </w:r>
          </w:p>
        </w:tc>
        <w:tc>
          <w:tcPr>
            <w:tcW w:w="0" w:type="auto"/>
          </w:tcPr>
          <w:p w14:paraId="1D11E7D1" w14:textId="77777777" w:rsidR="005E72F0" w:rsidRPr="00703811" w:rsidRDefault="005E72F0" w:rsidP="00822391">
            <w:pPr>
              <w:jc w:val="center"/>
              <w:rPr>
                <w:rFonts w:cs="Times New Roman"/>
                <w:sz w:val="20"/>
                <w:szCs w:val="20"/>
              </w:rPr>
            </w:pPr>
            <w:r w:rsidRPr="00703811">
              <w:rPr>
                <w:rFonts w:cs="Times New Roman"/>
                <w:sz w:val="20"/>
                <w:szCs w:val="20"/>
              </w:rPr>
              <w:t>z</w:t>
            </w:r>
          </w:p>
        </w:tc>
        <w:tc>
          <w:tcPr>
            <w:tcW w:w="0" w:type="auto"/>
            <w:shd w:val="clear" w:color="auto" w:fill="D1D1D1" w:themeFill="background2" w:themeFillShade="E6"/>
          </w:tcPr>
          <w:p w14:paraId="52F70861" w14:textId="77777777" w:rsidR="005E72F0" w:rsidRPr="00703811" w:rsidRDefault="005E72F0" w:rsidP="00822391">
            <w:pPr>
              <w:jc w:val="center"/>
              <w:rPr>
                <w:rFonts w:cs="Times New Roman"/>
                <w:b/>
                <w:bCs/>
                <w:sz w:val="20"/>
                <w:szCs w:val="20"/>
              </w:rPr>
            </w:pPr>
            <w:r w:rsidRPr="00703811">
              <w:rPr>
                <w:rFonts w:cs="Times New Roman"/>
                <w:b/>
                <w:bCs/>
                <w:sz w:val="20"/>
                <w:szCs w:val="20"/>
              </w:rPr>
              <w:t>154</w:t>
            </w:r>
          </w:p>
        </w:tc>
        <w:tc>
          <w:tcPr>
            <w:tcW w:w="0" w:type="auto"/>
          </w:tcPr>
          <w:p w14:paraId="6A0947B4" w14:textId="77777777" w:rsidR="005E72F0" w:rsidRPr="00703811" w:rsidRDefault="005E72F0" w:rsidP="00822391">
            <w:pPr>
              <w:jc w:val="center"/>
              <w:rPr>
                <w:rFonts w:cs="Times New Roman"/>
                <w:sz w:val="20"/>
                <w:szCs w:val="20"/>
              </w:rPr>
            </w:pPr>
            <w:r w:rsidRPr="00703811">
              <w:rPr>
                <w:rFonts w:cs="Times New Roman"/>
                <w:sz w:val="20"/>
                <w:szCs w:val="20"/>
              </w:rPr>
              <w:t>Ü</w:t>
            </w:r>
          </w:p>
        </w:tc>
        <w:tc>
          <w:tcPr>
            <w:tcW w:w="0" w:type="auto"/>
            <w:shd w:val="clear" w:color="auto" w:fill="D1D1D1" w:themeFill="background2" w:themeFillShade="E6"/>
          </w:tcPr>
          <w:p w14:paraId="0110B5C3" w14:textId="77777777" w:rsidR="005E72F0" w:rsidRPr="00703811" w:rsidRDefault="005E72F0" w:rsidP="00822391">
            <w:pPr>
              <w:jc w:val="center"/>
              <w:rPr>
                <w:rFonts w:cs="Times New Roman"/>
                <w:b/>
                <w:bCs/>
                <w:sz w:val="20"/>
                <w:szCs w:val="20"/>
              </w:rPr>
            </w:pPr>
            <w:r w:rsidRPr="00703811">
              <w:rPr>
                <w:rFonts w:cs="Times New Roman"/>
                <w:b/>
                <w:bCs/>
                <w:sz w:val="20"/>
                <w:szCs w:val="20"/>
              </w:rPr>
              <w:t>186</w:t>
            </w:r>
          </w:p>
        </w:tc>
        <w:tc>
          <w:tcPr>
            <w:tcW w:w="0" w:type="auto"/>
          </w:tcPr>
          <w:p w14:paraId="7919A67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81539DE" w14:textId="77777777" w:rsidR="005E72F0" w:rsidRPr="00703811" w:rsidRDefault="005E72F0" w:rsidP="00822391">
            <w:pPr>
              <w:jc w:val="center"/>
              <w:rPr>
                <w:rFonts w:cs="Times New Roman"/>
                <w:b/>
                <w:bCs/>
                <w:sz w:val="20"/>
                <w:szCs w:val="20"/>
              </w:rPr>
            </w:pPr>
            <w:r w:rsidRPr="00703811">
              <w:rPr>
                <w:rFonts w:cs="Times New Roman"/>
                <w:b/>
                <w:bCs/>
                <w:sz w:val="20"/>
                <w:szCs w:val="20"/>
              </w:rPr>
              <w:t>218</w:t>
            </w:r>
          </w:p>
        </w:tc>
        <w:tc>
          <w:tcPr>
            <w:tcW w:w="0" w:type="auto"/>
          </w:tcPr>
          <w:p w14:paraId="1159D60A"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E74EFAF" w14:textId="77777777" w:rsidR="005E72F0" w:rsidRPr="00703811" w:rsidRDefault="005E72F0" w:rsidP="00822391">
            <w:pPr>
              <w:jc w:val="center"/>
              <w:rPr>
                <w:rFonts w:cs="Times New Roman"/>
                <w:b/>
                <w:bCs/>
                <w:sz w:val="20"/>
                <w:szCs w:val="20"/>
              </w:rPr>
            </w:pPr>
            <w:r w:rsidRPr="00703811">
              <w:rPr>
                <w:rFonts w:cs="Times New Roman"/>
                <w:b/>
                <w:bCs/>
                <w:sz w:val="20"/>
                <w:szCs w:val="20"/>
              </w:rPr>
              <w:t>250</w:t>
            </w:r>
          </w:p>
        </w:tc>
        <w:tc>
          <w:tcPr>
            <w:tcW w:w="0" w:type="auto"/>
          </w:tcPr>
          <w:p w14:paraId="271BF34E"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1A34C65E" w14:textId="77777777" w:rsidTr="00822391">
        <w:trPr>
          <w:jc w:val="center"/>
        </w:trPr>
        <w:tc>
          <w:tcPr>
            <w:tcW w:w="436" w:type="dxa"/>
            <w:shd w:val="clear" w:color="auto" w:fill="D1D1D1" w:themeFill="background2" w:themeFillShade="E6"/>
          </w:tcPr>
          <w:p w14:paraId="363DDD4C" w14:textId="77777777" w:rsidR="005E72F0" w:rsidRPr="00703811" w:rsidRDefault="005E72F0" w:rsidP="00822391">
            <w:pPr>
              <w:jc w:val="center"/>
              <w:rPr>
                <w:rFonts w:cs="Times New Roman"/>
                <w:b/>
                <w:bCs/>
                <w:sz w:val="20"/>
                <w:szCs w:val="20"/>
              </w:rPr>
            </w:pPr>
            <w:r w:rsidRPr="00703811">
              <w:rPr>
                <w:rFonts w:cs="Times New Roman"/>
                <w:b/>
                <w:bCs/>
                <w:sz w:val="20"/>
                <w:szCs w:val="20"/>
              </w:rPr>
              <w:t>27</w:t>
            </w:r>
          </w:p>
        </w:tc>
        <w:tc>
          <w:tcPr>
            <w:tcW w:w="803" w:type="dxa"/>
          </w:tcPr>
          <w:p w14:paraId="7E5F6E9E" w14:textId="77777777" w:rsidR="005E72F0" w:rsidRPr="00703811" w:rsidRDefault="005E72F0" w:rsidP="00822391">
            <w:pPr>
              <w:jc w:val="center"/>
              <w:rPr>
                <w:rFonts w:cs="Times New Roman"/>
                <w:sz w:val="20"/>
                <w:szCs w:val="20"/>
              </w:rPr>
            </w:pPr>
            <w:r w:rsidRPr="00703811">
              <w:rPr>
                <w:rFonts w:cs="Times New Roman"/>
                <w:sz w:val="20"/>
                <w:szCs w:val="20"/>
              </w:rPr>
              <w:t>ESC</w:t>
            </w:r>
          </w:p>
        </w:tc>
        <w:tc>
          <w:tcPr>
            <w:tcW w:w="0" w:type="auto"/>
            <w:shd w:val="clear" w:color="auto" w:fill="D1D1D1" w:themeFill="background2" w:themeFillShade="E6"/>
          </w:tcPr>
          <w:p w14:paraId="2E23A494" w14:textId="77777777" w:rsidR="005E72F0" w:rsidRPr="00703811" w:rsidRDefault="005E72F0" w:rsidP="00822391">
            <w:pPr>
              <w:jc w:val="center"/>
              <w:rPr>
                <w:rFonts w:cs="Times New Roman"/>
                <w:b/>
                <w:bCs/>
                <w:sz w:val="20"/>
                <w:szCs w:val="20"/>
              </w:rPr>
            </w:pPr>
            <w:r w:rsidRPr="00703811">
              <w:rPr>
                <w:rFonts w:cs="Times New Roman"/>
                <w:b/>
                <w:bCs/>
                <w:sz w:val="20"/>
                <w:szCs w:val="20"/>
              </w:rPr>
              <w:t>59</w:t>
            </w:r>
          </w:p>
        </w:tc>
        <w:tc>
          <w:tcPr>
            <w:tcW w:w="0" w:type="auto"/>
          </w:tcPr>
          <w:p w14:paraId="286D7AF0"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B12135F" w14:textId="77777777" w:rsidR="005E72F0" w:rsidRPr="00703811" w:rsidRDefault="005E72F0" w:rsidP="00822391">
            <w:pPr>
              <w:jc w:val="center"/>
              <w:rPr>
                <w:rFonts w:cs="Times New Roman"/>
                <w:b/>
                <w:bCs/>
                <w:sz w:val="20"/>
                <w:szCs w:val="20"/>
              </w:rPr>
            </w:pPr>
            <w:r w:rsidRPr="00703811">
              <w:rPr>
                <w:rFonts w:cs="Times New Roman"/>
                <w:b/>
                <w:bCs/>
                <w:sz w:val="20"/>
                <w:szCs w:val="20"/>
              </w:rPr>
              <w:t>91</w:t>
            </w:r>
          </w:p>
        </w:tc>
        <w:tc>
          <w:tcPr>
            <w:tcW w:w="0" w:type="auto"/>
          </w:tcPr>
          <w:p w14:paraId="4F7DD03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8AAC539" w14:textId="77777777" w:rsidR="005E72F0" w:rsidRPr="00703811" w:rsidRDefault="005E72F0" w:rsidP="00822391">
            <w:pPr>
              <w:jc w:val="center"/>
              <w:rPr>
                <w:rFonts w:cs="Times New Roman"/>
                <w:b/>
                <w:bCs/>
                <w:sz w:val="20"/>
                <w:szCs w:val="20"/>
              </w:rPr>
            </w:pPr>
            <w:r w:rsidRPr="00703811">
              <w:rPr>
                <w:rFonts w:cs="Times New Roman"/>
                <w:b/>
                <w:bCs/>
                <w:sz w:val="20"/>
                <w:szCs w:val="20"/>
              </w:rPr>
              <w:t>123</w:t>
            </w:r>
          </w:p>
        </w:tc>
        <w:tc>
          <w:tcPr>
            <w:tcW w:w="0" w:type="auto"/>
          </w:tcPr>
          <w:p w14:paraId="3A5CE85C"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94AE44C" w14:textId="77777777" w:rsidR="005E72F0" w:rsidRPr="00703811" w:rsidRDefault="005E72F0" w:rsidP="00822391">
            <w:pPr>
              <w:jc w:val="center"/>
              <w:rPr>
                <w:rFonts w:cs="Times New Roman"/>
                <w:b/>
                <w:bCs/>
                <w:sz w:val="20"/>
                <w:szCs w:val="20"/>
              </w:rPr>
            </w:pPr>
            <w:r w:rsidRPr="00703811">
              <w:rPr>
                <w:rFonts w:cs="Times New Roman"/>
                <w:b/>
                <w:bCs/>
                <w:sz w:val="20"/>
                <w:szCs w:val="20"/>
              </w:rPr>
              <w:t>155</w:t>
            </w:r>
          </w:p>
        </w:tc>
        <w:tc>
          <w:tcPr>
            <w:tcW w:w="0" w:type="auto"/>
          </w:tcPr>
          <w:p w14:paraId="6924E709" w14:textId="77777777" w:rsidR="005E72F0" w:rsidRPr="00703811" w:rsidRDefault="005E72F0" w:rsidP="00822391">
            <w:pPr>
              <w:jc w:val="center"/>
              <w:rPr>
                <w:rFonts w:cs="Times New Roman"/>
                <w:sz w:val="20"/>
                <w:szCs w:val="20"/>
              </w:rPr>
            </w:pPr>
            <w:r w:rsidRPr="00703811">
              <w:rPr>
                <w:rFonts w:cs="Times New Roman"/>
                <w:sz w:val="20"/>
                <w:szCs w:val="20"/>
              </w:rPr>
              <w:t>ø</w:t>
            </w:r>
          </w:p>
        </w:tc>
        <w:tc>
          <w:tcPr>
            <w:tcW w:w="0" w:type="auto"/>
            <w:shd w:val="clear" w:color="auto" w:fill="D1D1D1" w:themeFill="background2" w:themeFillShade="E6"/>
          </w:tcPr>
          <w:p w14:paraId="47C043A6" w14:textId="77777777" w:rsidR="005E72F0" w:rsidRPr="00703811" w:rsidRDefault="005E72F0" w:rsidP="00822391">
            <w:pPr>
              <w:jc w:val="center"/>
              <w:rPr>
                <w:rFonts w:cs="Times New Roman"/>
                <w:b/>
                <w:bCs/>
                <w:sz w:val="20"/>
                <w:szCs w:val="20"/>
              </w:rPr>
            </w:pPr>
            <w:r w:rsidRPr="00703811">
              <w:rPr>
                <w:rFonts w:cs="Times New Roman"/>
                <w:b/>
                <w:bCs/>
                <w:sz w:val="20"/>
                <w:szCs w:val="20"/>
              </w:rPr>
              <w:t>187</w:t>
            </w:r>
          </w:p>
        </w:tc>
        <w:tc>
          <w:tcPr>
            <w:tcW w:w="0" w:type="auto"/>
          </w:tcPr>
          <w:p w14:paraId="35F0090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4981814" w14:textId="77777777" w:rsidR="005E72F0" w:rsidRPr="00703811" w:rsidRDefault="005E72F0" w:rsidP="00822391">
            <w:pPr>
              <w:jc w:val="center"/>
              <w:rPr>
                <w:rFonts w:cs="Times New Roman"/>
                <w:b/>
                <w:bCs/>
                <w:sz w:val="20"/>
                <w:szCs w:val="20"/>
              </w:rPr>
            </w:pPr>
            <w:r w:rsidRPr="00703811">
              <w:rPr>
                <w:rFonts w:cs="Times New Roman"/>
                <w:b/>
                <w:bCs/>
                <w:sz w:val="20"/>
                <w:szCs w:val="20"/>
              </w:rPr>
              <w:t>219</w:t>
            </w:r>
          </w:p>
        </w:tc>
        <w:tc>
          <w:tcPr>
            <w:tcW w:w="0" w:type="auto"/>
          </w:tcPr>
          <w:p w14:paraId="69E0A7BB"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A8FA36C" w14:textId="77777777" w:rsidR="005E72F0" w:rsidRPr="00703811" w:rsidRDefault="005E72F0" w:rsidP="00822391">
            <w:pPr>
              <w:jc w:val="center"/>
              <w:rPr>
                <w:rFonts w:cs="Times New Roman"/>
                <w:b/>
                <w:bCs/>
                <w:sz w:val="20"/>
                <w:szCs w:val="20"/>
              </w:rPr>
            </w:pPr>
            <w:r w:rsidRPr="00703811">
              <w:rPr>
                <w:rFonts w:cs="Times New Roman"/>
                <w:b/>
                <w:bCs/>
                <w:sz w:val="20"/>
                <w:szCs w:val="20"/>
              </w:rPr>
              <w:t>251</w:t>
            </w:r>
          </w:p>
        </w:tc>
        <w:tc>
          <w:tcPr>
            <w:tcW w:w="0" w:type="auto"/>
          </w:tcPr>
          <w:p w14:paraId="237D550E" w14:textId="77777777" w:rsidR="005E72F0" w:rsidRPr="00703811" w:rsidRDefault="005E72F0" w:rsidP="00822391">
            <w:pPr>
              <w:jc w:val="center"/>
              <w:rPr>
                <w:rFonts w:cs="Times New Roman"/>
                <w:sz w:val="20"/>
                <w:szCs w:val="20"/>
              </w:rPr>
            </w:pPr>
            <w:r w:rsidRPr="00703811">
              <w:rPr>
                <w:rFonts w:cs="Times New Roman"/>
                <w:sz w:val="20"/>
                <w:szCs w:val="20"/>
              </w:rPr>
              <w:t>¹</w:t>
            </w:r>
          </w:p>
        </w:tc>
      </w:tr>
      <w:tr w:rsidR="005E72F0" w:rsidRPr="00703811" w14:paraId="1BBADBDE" w14:textId="77777777" w:rsidTr="00822391">
        <w:trPr>
          <w:jc w:val="center"/>
        </w:trPr>
        <w:tc>
          <w:tcPr>
            <w:tcW w:w="436" w:type="dxa"/>
            <w:shd w:val="clear" w:color="auto" w:fill="D1D1D1" w:themeFill="background2" w:themeFillShade="E6"/>
          </w:tcPr>
          <w:p w14:paraId="75AAB42D" w14:textId="77777777" w:rsidR="005E72F0" w:rsidRPr="00703811" w:rsidRDefault="005E72F0" w:rsidP="00822391">
            <w:pPr>
              <w:jc w:val="center"/>
              <w:rPr>
                <w:rFonts w:cs="Times New Roman"/>
                <w:b/>
                <w:bCs/>
                <w:sz w:val="20"/>
                <w:szCs w:val="20"/>
              </w:rPr>
            </w:pPr>
            <w:r w:rsidRPr="00703811">
              <w:rPr>
                <w:rFonts w:cs="Times New Roman"/>
                <w:b/>
                <w:bCs/>
                <w:sz w:val="20"/>
                <w:szCs w:val="20"/>
              </w:rPr>
              <w:t>28</w:t>
            </w:r>
          </w:p>
        </w:tc>
        <w:tc>
          <w:tcPr>
            <w:tcW w:w="803" w:type="dxa"/>
          </w:tcPr>
          <w:p w14:paraId="30CF0CBF" w14:textId="77777777" w:rsidR="005E72F0" w:rsidRPr="00703811" w:rsidRDefault="005E72F0" w:rsidP="00822391">
            <w:pPr>
              <w:jc w:val="center"/>
              <w:rPr>
                <w:rFonts w:cs="Times New Roman"/>
                <w:sz w:val="20"/>
                <w:szCs w:val="20"/>
              </w:rPr>
            </w:pPr>
            <w:r w:rsidRPr="00703811">
              <w:rPr>
                <w:rFonts w:cs="Times New Roman"/>
                <w:sz w:val="20"/>
                <w:szCs w:val="20"/>
              </w:rPr>
              <w:t>FS</w:t>
            </w:r>
          </w:p>
        </w:tc>
        <w:tc>
          <w:tcPr>
            <w:tcW w:w="0" w:type="auto"/>
            <w:shd w:val="clear" w:color="auto" w:fill="D1D1D1" w:themeFill="background2" w:themeFillShade="E6"/>
          </w:tcPr>
          <w:p w14:paraId="1228D288" w14:textId="77777777" w:rsidR="005E72F0" w:rsidRPr="00703811" w:rsidRDefault="005E72F0" w:rsidP="00822391">
            <w:pPr>
              <w:jc w:val="center"/>
              <w:rPr>
                <w:rFonts w:cs="Times New Roman"/>
                <w:b/>
                <w:bCs/>
                <w:sz w:val="20"/>
                <w:szCs w:val="20"/>
              </w:rPr>
            </w:pPr>
            <w:r w:rsidRPr="00703811">
              <w:rPr>
                <w:rFonts w:cs="Times New Roman"/>
                <w:b/>
                <w:bCs/>
                <w:sz w:val="20"/>
                <w:szCs w:val="20"/>
              </w:rPr>
              <w:t>60</w:t>
            </w:r>
          </w:p>
        </w:tc>
        <w:tc>
          <w:tcPr>
            <w:tcW w:w="0" w:type="auto"/>
          </w:tcPr>
          <w:p w14:paraId="43216866" w14:textId="77777777" w:rsidR="005E72F0" w:rsidRPr="00703811" w:rsidRDefault="005E72F0" w:rsidP="00822391">
            <w:pPr>
              <w:jc w:val="center"/>
              <w:rPr>
                <w:rFonts w:cs="Times New Roman"/>
                <w:sz w:val="20"/>
                <w:szCs w:val="20"/>
              </w:rPr>
            </w:pPr>
            <w:r w:rsidRPr="00703811">
              <w:rPr>
                <w:rFonts w:cs="Times New Roman"/>
                <w:sz w:val="20"/>
                <w:szCs w:val="20"/>
              </w:rPr>
              <w:t>&lt;</w:t>
            </w:r>
          </w:p>
        </w:tc>
        <w:tc>
          <w:tcPr>
            <w:tcW w:w="0" w:type="auto"/>
            <w:shd w:val="clear" w:color="auto" w:fill="D1D1D1" w:themeFill="background2" w:themeFillShade="E6"/>
          </w:tcPr>
          <w:p w14:paraId="73AEE559" w14:textId="77777777" w:rsidR="005E72F0" w:rsidRPr="00703811" w:rsidRDefault="005E72F0" w:rsidP="00822391">
            <w:pPr>
              <w:jc w:val="center"/>
              <w:rPr>
                <w:rFonts w:cs="Times New Roman"/>
                <w:b/>
                <w:bCs/>
                <w:sz w:val="20"/>
                <w:szCs w:val="20"/>
              </w:rPr>
            </w:pPr>
            <w:r w:rsidRPr="00703811">
              <w:rPr>
                <w:rFonts w:cs="Times New Roman"/>
                <w:b/>
                <w:bCs/>
                <w:sz w:val="20"/>
                <w:szCs w:val="20"/>
              </w:rPr>
              <w:t>92</w:t>
            </w:r>
          </w:p>
        </w:tc>
        <w:tc>
          <w:tcPr>
            <w:tcW w:w="0" w:type="auto"/>
          </w:tcPr>
          <w:p w14:paraId="17A16E70"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7166FC4" w14:textId="77777777" w:rsidR="005E72F0" w:rsidRPr="00703811" w:rsidRDefault="005E72F0" w:rsidP="00822391">
            <w:pPr>
              <w:jc w:val="center"/>
              <w:rPr>
                <w:rFonts w:cs="Times New Roman"/>
                <w:b/>
                <w:bCs/>
                <w:sz w:val="20"/>
                <w:szCs w:val="20"/>
              </w:rPr>
            </w:pPr>
            <w:r w:rsidRPr="00703811">
              <w:rPr>
                <w:rFonts w:cs="Times New Roman"/>
                <w:b/>
                <w:bCs/>
                <w:sz w:val="20"/>
                <w:szCs w:val="20"/>
              </w:rPr>
              <w:t>124</w:t>
            </w:r>
          </w:p>
        </w:tc>
        <w:tc>
          <w:tcPr>
            <w:tcW w:w="0" w:type="auto"/>
          </w:tcPr>
          <w:p w14:paraId="22CA8B1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F45F559" w14:textId="77777777" w:rsidR="005E72F0" w:rsidRPr="00703811" w:rsidRDefault="005E72F0" w:rsidP="00822391">
            <w:pPr>
              <w:jc w:val="center"/>
              <w:rPr>
                <w:rFonts w:cs="Times New Roman"/>
                <w:b/>
                <w:bCs/>
                <w:sz w:val="20"/>
                <w:szCs w:val="20"/>
              </w:rPr>
            </w:pPr>
            <w:r w:rsidRPr="00703811">
              <w:rPr>
                <w:rFonts w:cs="Times New Roman"/>
                <w:b/>
                <w:bCs/>
                <w:sz w:val="20"/>
                <w:szCs w:val="20"/>
              </w:rPr>
              <w:t>156</w:t>
            </w:r>
          </w:p>
        </w:tc>
        <w:tc>
          <w:tcPr>
            <w:tcW w:w="0" w:type="auto"/>
          </w:tcPr>
          <w:p w14:paraId="49E23FEF"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07BB7D2F" w14:textId="77777777" w:rsidR="005E72F0" w:rsidRPr="00703811" w:rsidRDefault="005E72F0" w:rsidP="00822391">
            <w:pPr>
              <w:jc w:val="center"/>
              <w:rPr>
                <w:rFonts w:cs="Times New Roman"/>
                <w:b/>
                <w:bCs/>
                <w:sz w:val="20"/>
                <w:szCs w:val="20"/>
              </w:rPr>
            </w:pPr>
            <w:r w:rsidRPr="00703811">
              <w:rPr>
                <w:rFonts w:cs="Times New Roman"/>
                <w:b/>
                <w:bCs/>
                <w:sz w:val="20"/>
                <w:szCs w:val="20"/>
              </w:rPr>
              <w:t>188</w:t>
            </w:r>
          </w:p>
        </w:tc>
        <w:tc>
          <w:tcPr>
            <w:tcW w:w="0" w:type="auto"/>
          </w:tcPr>
          <w:p w14:paraId="3EBE20E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F004968" w14:textId="77777777" w:rsidR="005E72F0" w:rsidRPr="00703811" w:rsidRDefault="005E72F0" w:rsidP="00822391">
            <w:pPr>
              <w:jc w:val="center"/>
              <w:rPr>
                <w:rFonts w:cs="Times New Roman"/>
                <w:b/>
                <w:bCs/>
                <w:sz w:val="20"/>
                <w:szCs w:val="20"/>
              </w:rPr>
            </w:pPr>
            <w:r w:rsidRPr="00703811">
              <w:rPr>
                <w:rFonts w:cs="Times New Roman"/>
                <w:b/>
                <w:bCs/>
                <w:sz w:val="20"/>
                <w:szCs w:val="20"/>
              </w:rPr>
              <w:t>220</w:t>
            </w:r>
          </w:p>
        </w:tc>
        <w:tc>
          <w:tcPr>
            <w:tcW w:w="0" w:type="auto"/>
          </w:tcPr>
          <w:p w14:paraId="690CE34F"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E79474F" w14:textId="77777777" w:rsidR="005E72F0" w:rsidRPr="00703811" w:rsidRDefault="005E72F0" w:rsidP="00822391">
            <w:pPr>
              <w:jc w:val="center"/>
              <w:rPr>
                <w:rFonts w:cs="Times New Roman"/>
                <w:b/>
                <w:bCs/>
                <w:sz w:val="20"/>
                <w:szCs w:val="20"/>
              </w:rPr>
            </w:pPr>
            <w:r w:rsidRPr="00703811">
              <w:rPr>
                <w:rFonts w:cs="Times New Roman"/>
                <w:b/>
                <w:bCs/>
                <w:sz w:val="20"/>
                <w:szCs w:val="20"/>
              </w:rPr>
              <w:t>252</w:t>
            </w:r>
          </w:p>
        </w:tc>
        <w:tc>
          <w:tcPr>
            <w:tcW w:w="0" w:type="auto"/>
          </w:tcPr>
          <w:p w14:paraId="7DB173F8" w14:textId="77777777" w:rsidR="005E72F0" w:rsidRPr="00703811" w:rsidRDefault="005E72F0" w:rsidP="00822391">
            <w:pPr>
              <w:jc w:val="center"/>
              <w:rPr>
                <w:rFonts w:cs="Times New Roman"/>
                <w:sz w:val="20"/>
                <w:szCs w:val="20"/>
              </w:rPr>
            </w:pPr>
            <w:r w:rsidRPr="00703811">
              <w:rPr>
                <w:rFonts w:cs="Times New Roman"/>
                <w:sz w:val="20"/>
                <w:szCs w:val="20"/>
              </w:rPr>
              <w:t>³</w:t>
            </w:r>
          </w:p>
        </w:tc>
      </w:tr>
      <w:tr w:rsidR="005E72F0" w:rsidRPr="00703811" w14:paraId="5F060FAE" w14:textId="77777777" w:rsidTr="00822391">
        <w:trPr>
          <w:jc w:val="center"/>
        </w:trPr>
        <w:tc>
          <w:tcPr>
            <w:tcW w:w="436" w:type="dxa"/>
            <w:shd w:val="clear" w:color="auto" w:fill="D1D1D1" w:themeFill="background2" w:themeFillShade="E6"/>
          </w:tcPr>
          <w:p w14:paraId="6A91A757" w14:textId="77777777" w:rsidR="005E72F0" w:rsidRPr="00703811" w:rsidRDefault="005E72F0" w:rsidP="00822391">
            <w:pPr>
              <w:jc w:val="center"/>
              <w:rPr>
                <w:rFonts w:cs="Times New Roman"/>
                <w:b/>
                <w:bCs/>
                <w:sz w:val="20"/>
                <w:szCs w:val="20"/>
              </w:rPr>
            </w:pPr>
            <w:r w:rsidRPr="00703811">
              <w:rPr>
                <w:rFonts w:cs="Times New Roman"/>
                <w:b/>
                <w:bCs/>
                <w:sz w:val="20"/>
                <w:szCs w:val="20"/>
              </w:rPr>
              <w:t>29</w:t>
            </w:r>
          </w:p>
        </w:tc>
        <w:tc>
          <w:tcPr>
            <w:tcW w:w="803" w:type="dxa"/>
          </w:tcPr>
          <w:p w14:paraId="70CDB0AF" w14:textId="77777777" w:rsidR="005E72F0" w:rsidRPr="00703811" w:rsidRDefault="005E72F0" w:rsidP="00822391">
            <w:pPr>
              <w:jc w:val="center"/>
              <w:rPr>
                <w:rFonts w:cs="Times New Roman"/>
                <w:sz w:val="20"/>
                <w:szCs w:val="20"/>
              </w:rPr>
            </w:pPr>
            <w:r w:rsidRPr="00703811">
              <w:rPr>
                <w:rFonts w:cs="Times New Roman"/>
                <w:sz w:val="20"/>
                <w:szCs w:val="20"/>
              </w:rPr>
              <w:t>GS</w:t>
            </w:r>
          </w:p>
        </w:tc>
        <w:tc>
          <w:tcPr>
            <w:tcW w:w="0" w:type="auto"/>
            <w:shd w:val="clear" w:color="auto" w:fill="D1D1D1" w:themeFill="background2" w:themeFillShade="E6"/>
          </w:tcPr>
          <w:p w14:paraId="1E0021FD" w14:textId="77777777" w:rsidR="005E72F0" w:rsidRPr="00703811" w:rsidRDefault="005E72F0" w:rsidP="00822391">
            <w:pPr>
              <w:jc w:val="center"/>
              <w:rPr>
                <w:rFonts w:cs="Times New Roman"/>
                <w:b/>
                <w:bCs/>
                <w:sz w:val="20"/>
                <w:szCs w:val="20"/>
              </w:rPr>
            </w:pPr>
            <w:r w:rsidRPr="00703811">
              <w:rPr>
                <w:rFonts w:cs="Times New Roman"/>
                <w:b/>
                <w:bCs/>
                <w:sz w:val="20"/>
                <w:szCs w:val="20"/>
              </w:rPr>
              <w:t>61</w:t>
            </w:r>
          </w:p>
        </w:tc>
        <w:tc>
          <w:tcPr>
            <w:tcW w:w="0" w:type="auto"/>
          </w:tcPr>
          <w:p w14:paraId="0624967E"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4AE205D" w14:textId="77777777" w:rsidR="005E72F0" w:rsidRPr="00703811" w:rsidRDefault="005E72F0" w:rsidP="00822391">
            <w:pPr>
              <w:jc w:val="center"/>
              <w:rPr>
                <w:rFonts w:cs="Times New Roman"/>
                <w:b/>
                <w:bCs/>
                <w:sz w:val="20"/>
                <w:szCs w:val="20"/>
              </w:rPr>
            </w:pPr>
            <w:r w:rsidRPr="00703811">
              <w:rPr>
                <w:rFonts w:cs="Times New Roman"/>
                <w:b/>
                <w:bCs/>
                <w:sz w:val="20"/>
                <w:szCs w:val="20"/>
              </w:rPr>
              <w:t>93</w:t>
            </w:r>
          </w:p>
        </w:tc>
        <w:tc>
          <w:tcPr>
            <w:tcW w:w="0" w:type="auto"/>
          </w:tcPr>
          <w:p w14:paraId="671C594A"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59A4CFD" w14:textId="77777777" w:rsidR="005E72F0" w:rsidRPr="00703811" w:rsidRDefault="005E72F0" w:rsidP="00822391">
            <w:pPr>
              <w:jc w:val="center"/>
              <w:rPr>
                <w:rFonts w:cs="Times New Roman"/>
                <w:b/>
                <w:bCs/>
                <w:sz w:val="20"/>
                <w:szCs w:val="20"/>
              </w:rPr>
            </w:pPr>
            <w:r w:rsidRPr="00703811">
              <w:rPr>
                <w:rFonts w:cs="Times New Roman"/>
                <w:b/>
                <w:bCs/>
                <w:sz w:val="20"/>
                <w:szCs w:val="20"/>
              </w:rPr>
              <w:t>125</w:t>
            </w:r>
          </w:p>
        </w:tc>
        <w:tc>
          <w:tcPr>
            <w:tcW w:w="0" w:type="auto"/>
          </w:tcPr>
          <w:p w14:paraId="4B886F55"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C23FF86" w14:textId="77777777" w:rsidR="005E72F0" w:rsidRPr="00703811" w:rsidRDefault="005E72F0" w:rsidP="00822391">
            <w:pPr>
              <w:jc w:val="center"/>
              <w:rPr>
                <w:rFonts w:cs="Times New Roman"/>
                <w:b/>
                <w:bCs/>
                <w:sz w:val="20"/>
                <w:szCs w:val="20"/>
              </w:rPr>
            </w:pPr>
            <w:r w:rsidRPr="00703811">
              <w:rPr>
                <w:rFonts w:cs="Times New Roman"/>
                <w:b/>
                <w:bCs/>
                <w:sz w:val="20"/>
                <w:szCs w:val="20"/>
              </w:rPr>
              <w:t>157</w:t>
            </w:r>
          </w:p>
        </w:tc>
        <w:tc>
          <w:tcPr>
            <w:tcW w:w="0" w:type="auto"/>
          </w:tcPr>
          <w:p w14:paraId="1C0E83E2" w14:textId="77777777" w:rsidR="005E72F0" w:rsidRPr="00703811" w:rsidRDefault="005E72F0" w:rsidP="00822391">
            <w:pPr>
              <w:jc w:val="center"/>
              <w:rPr>
                <w:rFonts w:cs="Times New Roman"/>
                <w:sz w:val="20"/>
                <w:szCs w:val="20"/>
              </w:rPr>
            </w:pPr>
            <w:r w:rsidRPr="00703811">
              <w:rPr>
                <w:rFonts w:cs="Times New Roman"/>
                <w:sz w:val="20"/>
                <w:szCs w:val="20"/>
              </w:rPr>
              <w:t>Ø</w:t>
            </w:r>
          </w:p>
        </w:tc>
        <w:tc>
          <w:tcPr>
            <w:tcW w:w="0" w:type="auto"/>
            <w:shd w:val="clear" w:color="auto" w:fill="D1D1D1" w:themeFill="background2" w:themeFillShade="E6"/>
          </w:tcPr>
          <w:p w14:paraId="73E64486" w14:textId="77777777" w:rsidR="005E72F0" w:rsidRPr="00703811" w:rsidRDefault="005E72F0" w:rsidP="00822391">
            <w:pPr>
              <w:jc w:val="center"/>
              <w:rPr>
                <w:rFonts w:cs="Times New Roman"/>
                <w:b/>
                <w:bCs/>
                <w:sz w:val="20"/>
                <w:szCs w:val="20"/>
              </w:rPr>
            </w:pPr>
            <w:r w:rsidRPr="00703811">
              <w:rPr>
                <w:rFonts w:cs="Times New Roman"/>
                <w:b/>
                <w:bCs/>
                <w:sz w:val="20"/>
                <w:szCs w:val="20"/>
              </w:rPr>
              <w:t>189</w:t>
            </w:r>
          </w:p>
        </w:tc>
        <w:tc>
          <w:tcPr>
            <w:tcW w:w="0" w:type="auto"/>
          </w:tcPr>
          <w:p w14:paraId="63DFB732"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883F65F" w14:textId="77777777" w:rsidR="005E72F0" w:rsidRPr="00703811" w:rsidRDefault="005E72F0" w:rsidP="00822391">
            <w:pPr>
              <w:jc w:val="center"/>
              <w:rPr>
                <w:rFonts w:cs="Times New Roman"/>
                <w:b/>
                <w:bCs/>
                <w:sz w:val="20"/>
                <w:szCs w:val="20"/>
              </w:rPr>
            </w:pPr>
            <w:r w:rsidRPr="00703811">
              <w:rPr>
                <w:rFonts w:cs="Times New Roman"/>
                <w:b/>
                <w:bCs/>
                <w:sz w:val="20"/>
                <w:szCs w:val="20"/>
              </w:rPr>
              <w:t>221</w:t>
            </w:r>
          </w:p>
        </w:tc>
        <w:tc>
          <w:tcPr>
            <w:tcW w:w="0" w:type="auto"/>
          </w:tcPr>
          <w:p w14:paraId="198F61FF"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2CAF320E" w14:textId="77777777" w:rsidR="005E72F0" w:rsidRPr="00703811" w:rsidRDefault="005E72F0" w:rsidP="00822391">
            <w:pPr>
              <w:jc w:val="center"/>
              <w:rPr>
                <w:rFonts w:cs="Times New Roman"/>
                <w:b/>
                <w:bCs/>
                <w:sz w:val="20"/>
                <w:szCs w:val="20"/>
              </w:rPr>
            </w:pPr>
            <w:r w:rsidRPr="00703811">
              <w:rPr>
                <w:rFonts w:cs="Times New Roman"/>
                <w:b/>
                <w:bCs/>
                <w:sz w:val="20"/>
                <w:szCs w:val="20"/>
              </w:rPr>
              <w:t>253</w:t>
            </w:r>
          </w:p>
        </w:tc>
        <w:tc>
          <w:tcPr>
            <w:tcW w:w="0" w:type="auto"/>
          </w:tcPr>
          <w:p w14:paraId="58200253" w14:textId="77777777" w:rsidR="005E72F0" w:rsidRPr="00703811" w:rsidRDefault="005E72F0" w:rsidP="00822391">
            <w:pPr>
              <w:jc w:val="center"/>
              <w:rPr>
                <w:rFonts w:cs="Times New Roman"/>
                <w:sz w:val="20"/>
                <w:szCs w:val="20"/>
              </w:rPr>
            </w:pPr>
            <w:r w:rsidRPr="00703811">
              <w:rPr>
                <w:rFonts w:cs="Times New Roman"/>
                <w:sz w:val="20"/>
                <w:szCs w:val="20"/>
              </w:rPr>
              <w:t>²</w:t>
            </w:r>
          </w:p>
        </w:tc>
      </w:tr>
      <w:tr w:rsidR="005E72F0" w:rsidRPr="00703811" w14:paraId="3B2D4AEE" w14:textId="77777777" w:rsidTr="00822391">
        <w:trPr>
          <w:jc w:val="center"/>
        </w:trPr>
        <w:tc>
          <w:tcPr>
            <w:tcW w:w="436" w:type="dxa"/>
            <w:shd w:val="clear" w:color="auto" w:fill="D1D1D1" w:themeFill="background2" w:themeFillShade="E6"/>
          </w:tcPr>
          <w:p w14:paraId="069464C6" w14:textId="77777777" w:rsidR="005E72F0" w:rsidRPr="00703811" w:rsidRDefault="005E72F0" w:rsidP="00822391">
            <w:pPr>
              <w:jc w:val="center"/>
              <w:rPr>
                <w:rFonts w:cs="Times New Roman"/>
                <w:b/>
                <w:bCs/>
                <w:sz w:val="20"/>
                <w:szCs w:val="20"/>
              </w:rPr>
            </w:pPr>
            <w:r w:rsidRPr="00703811">
              <w:rPr>
                <w:rFonts w:cs="Times New Roman"/>
                <w:b/>
                <w:bCs/>
                <w:sz w:val="20"/>
                <w:szCs w:val="20"/>
              </w:rPr>
              <w:t>30</w:t>
            </w:r>
          </w:p>
        </w:tc>
        <w:tc>
          <w:tcPr>
            <w:tcW w:w="803" w:type="dxa"/>
          </w:tcPr>
          <w:p w14:paraId="05EABC40" w14:textId="77777777" w:rsidR="005E72F0" w:rsidRPr="00703811" w:rsidRDefault="005E72F0" w:rsidP="00822391">
            <w:pPr>
              <w:jc w:val="center"/>
              <w:rPr>
                <w:rFonts w:cs="Times New Roman"/>
                <w:sz w:val="20"/>
                <w:szCs w:val="20"/>
              </w:rPr>
            </w:pPr>
            <w:r w:rsidRPr="00703811">
              <w:rPr>
                <w:rFonts w:cs="Times New Roman"/>
                <w:sz w:val="20"/>
                <w:szCs w:val="20"/>
              </w:rPr>
              <w:t>RS</w:t>
            </w:r>
          </w:p>
        </w:tc>
        <w:tc>
          <w:tcPr>
            <w:tcW w:w="0" w:type="auto"/>
            <w:shd w:val="clear" w:color="auto" w:fill="D1D1D1" w:themeFill="background2" w:themeFillShade="E6"/>
          </w:tcPr>
          <w:p w14:paraId="19449F32" w14:textId="77777777" w:rsidR="005E72F0" w:rsidRPr="00703811" w:rsidRDefault="005E72F0" w:rsidP="00822391">
            <w:pPr>
              <w:jc w:val="center"/>
              <w:rPr>
                <w:rFonts w:cs="Times New Roman"/>
                <w:b/>
                <w:bCs/>
                <w:sz w:val="20"/>
                <w:szCs w:val="20"/>
              </w:rPr>
            </w:pPr>
            <w:r w:rsidRPr="00703811">
              <w:rPr>
                <w:rFonts w:cs="Times New Roman"/>
                <w:b/>
                <w:bCs/>
                <w:sz w:val="20"/>
                <w:szCs w:val="20"/>
              </w:rPr>
              <w:t>62</w:t>
            </w:r>
          </w:p>
        </w:tc>
        <w:tc>
          <w:tcPr>
            <w:tcW w:w="0" w:type="auto"/>
          </w:tcPr>
          <w:p w14:paraId="789C00A0" w14:textId="77777777" w:rsidR="005E72F0" w:rsidRPr="00703811" w:rsidRDefault="005E72F0" w:rsidP="00822391">
            <w:pPr>
              <w:jc w:val="center"/>
              <w:rPr>
                <w:rFonts w:cs="Times New Roman"/>
                <w:sz w:val="20"/>
                <w:szCs w:val="20"/>
              </w:rPr>
            </w:pPr>
            <w:r w:rsidRPr="00703811">
              <w:rPr>
                <w:rFonts w:cs="Times New Roman"/>
                <w:sz w:val="20"/>
                <w:szCs w:val="20"/>
              </w:rPr>
              <w:t>&gt;</w:t>
            </w:r>
          </w:p>
        </w:tc>
        <w:tc>
          <w:tcPr>
            <w:tcW w:w="0" w:type="auto"/>
            <w:shd w:val="clear" w:color="auto" w:fill="D1D1D1" w:themeFill="background2" w:themeFillShade="E6"/>
          </w:tcPr>
          <w:p w14:paraId="13D0F490" w14:textId="77777777" w:rsidR="005E72F0" w:rsidRPr="00703811" w:rsidRDefault="005E72F0" w:rsidP="00822391">
            <w:pPr>
              <w:jc w:val="center"/>
              <w:rPr>
                <w:rFonts w:cs="Times New Roman"/>
                <w:b/>
                <w:bCs/>
                <w:sz w:val="20"/>
                <w:szCs w:val="20"/>
              </w:rPr>
            </w:pPr>
            <w:r w:rsidRPr="00703811">
              <w:rPr>
                <w:rFonts w:cs="Times New Roman"/>
                <w:b/>
                <w:bCs/>
                <w:sz w:val="20"/>
                <w:szCs w:val="20"/>
              </w:rPr>
              <w:t>94</w:t>
            </w:r>
          </w:p>
        </w:tc>
        <w:tc>
          <w:tcPr>
            <w:tcW w:w="0" w:type="auto"/>
          </w:tcPr>
          <w:p w14:paraId="5242E44B"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6B3D02FC" w14:textId="77777777" w:rsidR="005E72F0" w:rsidRPr="00703811" w:rsidRDefault="005E72F0" w:rsidP="00822391">
            <w:pPr>
              <w:jc w:val="center"/>
              <w:rPr>
                <w:rFonts w:cs="Times New Roman"/>
                <w:b/>
                <w:bCs/>
                <w:sz w:val="20"/>
                <w:szCs w:val="20"/>
              </w:rPr>
            </w:pPr>
            <w:r w:rsidRPr="00703811">
              <w:rPr>
                <w:rFonts w:cs="Times New Roman"/>
                <w:b/>
                <w:bCs/>
                <w:sz w:val="20"/>
                <w:szCs w:val="20"/>
              </w:rPr>
              <w:t>126</w:t>
            </w:r>
          </w:p>
        </w:tc>
        <w:tc>
          <w:tcPr>
            <w:tcW w:w="0" w:type="auto"/>
          </w:tcPr>
          <w:p w14:paraId="1EA87369"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F605258" w14:textId="77777777" w:rsidR="005E72F0" w:rsidRPr="00703811" w:rsidRDefault="005E72F0" w:rsidP="00822391">
            <w:pPr>
              <w:jc w:val="center"/>
              <w:rPr>
                <w:rFonts w:cs="Times New Roman"/>
                <w:b/>
                <w:bCs/>
                <w:sz w:val="20"/>
                <w:szCs w:val="20"/>
              </w:rPr>
            </w:pPr>
            <w:r w:rsidRPr="00703811">
              <w:rPr>
                <w:rFonts w:cs="Times New Roman"/>
                <w:b/>
                <w:bCs/>
                <w:sz w:val="20"/>
                <w:szCs w:val="20"/>
              </w:rPr>
              <w:t>158</w:t>
            </w:r>
          </w:p>
        </w:tc>
        <w:tc>
          <w:tcPr>
            <w:tcW w:w="0" w:type="auto"/>
          </w:tcPr>
          <w:p w14:paraId="6D43D395"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E18DE42" w14:textId="77777777" w:rsidR="005E72F0" w:rsidRPr="00703811" w:rsidRDefault="005E72F0" w:rsidP="00822391">
            <w:pPr>
              <w:jc w:val="center"/>
              <w:rPr>
                <w:rFonts w:cs="Times New Roman"/>
                <w:b/>
                <w:bCs/>
                <w:sz w:val="20"/>
                <w:szCs w:val="20"/>
              </w:rPr>
            </w:pPr>
            <w:r w:rsidRPr="00703811">
              <w:rPr>
                <w:rFonts w:cs="Times New Roman"/>
                <w:b/>
                <w:bCs/>
                <w:sz w:val="20"/>
                <w:szCs w:val="20"/>
              </w:rPr>
              <w:t>190</w:t>
            </w:r>
          </w:p>
        </w:tc>
        <w:tc>
          <w:tcPr>
            <w:tcW w:w="0" w:type="auto"/>
          </w:tcPr>
          <w:p w14:paraId="7B136FCD"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33B505E8" w14:textId="77777777" w:rsidR="005E72F0" w:rsidRPr="00703811" w:rsidRDefault="005E72F0" w:rsidP="00822391">
            <w:pPr>
              <w:jc w:val="center"/>
              <w:rPr>
                <w:rFonts w:cs="Times New Roman"/>
                <w:b/>
                <w:bCs/>
                <w:sz w:val="20"/>
                <w:szCs w:val="20"/>
              </w:rPr>
            </w:pPr>
            <w:r w:rsidRPr="00703811">
              <w:rPr>
                <w:rFonts w:cs="Times New Roman"/>
                <w:b/>
                <w:bCs/>
                <w:sz w:val="20"/>
                <w:szCs w:val="20"/>
              </w:rPr>
              <w:t>222</w:t>
            </w:r>
          </w:p>
        </w:tc>
        <w:tc>
          <w:tcPr>
            <w:tcW w:w="0" w:type="auto"/>
          </w:tcPr>
          <w:p w14:paraId="42B067A1" w14:textId="77777777" w:rsidR="005E72F0" w:rsidRPr="00703811" w:rsidRDefault="005E72F0" w:rsidP="00822391">
            <w:pPr>
              <w:jc w:val="center"/>
              <w:rPr>
                <w:rFonts w:cs="Times New Roman"/>
                <w:sz w:val="20"/>
                <w:szCs w:val="20"/>
              </w:rPr>
            </w:pPr>
            <w:r w:rsidRPr="00703811">
              <w:rPr>
                <w:rFonts w:cs="Times New Roman"/>
                <w:sz w:val="20"/>
                <w:szCs w:val="20"/>
              </w:rPr>
              <w:t>Ì</w:t>
            </w:r>
          </w:p>
        </w:tc>
        <w:tc>
          <w:tcPr>
            <w:tcW w:w="0" w:type="auto"/>
            <w:shd w:val="clear" w:color="auto" w:fill="D1D1D1" w:themeFill="background2" w:themeFillShade="E6"/>
          </w:tcPr>
          <w:p w14:paraId="048456DF" w14:textId="77777777" w:rsidR="005E72F0" w:rsidRPr="00703811" w:rsidRDefault="005E72F0" w:rsidP="00822391">
            <w:pPr>
              <w:jc w:val="center"/>
              <w:rPr>
                <w:rFonts w:cs="Times New Roman"/>
                <w:b/>
                <w:bCs/>
                <w:sz w:val="20"/>
                <w:szCs w:val="20"/>
              </w:rPr>
            </w:pPr>
            <w:r w:rsidRPr="00703811">
              <w:rPr>
                <w:rFonts w:cs="Times New Roman"/>
                <w:b/>
                <w:bCs/>
                <w:sz w:val="20"/>
                <w:szCs w:val="20"/>
              </w:rPr>
              <w:t>254</w:t>
            </w:r>
          </w:p>
        </w:tc>
        <w:tc>
          <w:tcPr>
            <w:tcW w:w="0" w:type="auto"/>
          </w:tcPr>
          <w:p w14:paraId="64055225" w14:textId="77777777" w:rsidR="005E72F0" w:rsidRPr="00703811" w:rsidRDefault="005E72F0" w:rsidP="00822391">
            <w:pPr>
              <w:jc w:val="center"/>
              <w:rPr>
                <w:rFonts w:cs="Times New Roman"/>
                <w:sz w:val="20"/>
                <w:szCs w:val="20"/>
              </w:rPr>
            </w:pPr>
            <w:r w:rsidRPr="00703811">
              <w:rPr>
                <w:rFonts w:cs="Times New Roman"/>
                <w:sz w:val="20"/>
                <w:szCs w:val="20"/>
              </w:rPr>
              <w:t>■</w:t>
            </w:r>
          </w:p>
        </w:tc>
      </w:tr>
      <w:tr w:rsidR="005E72F0" w:rsidRPr="00703811" w14:paraId="7E456864" w14:textId="77777777" w:rsidTr="00822391">
        <w:trPr>
          <w:jc w:val="center"/>
        </w:trPr>
        <w:tc>
          <w:tcPr>
            <w:tcW w:w="436" w:type="dxa"/>
            <w:shd w:val="clear" w:color="auto" w:fill="D1D1D1" w:themeFill="background2" w:themeFillShade="E6"/>
          </w:tcPr>
          <w:p w14:paraId="53A05F1B" w14:textId="77777777" w:rsidR="005E72F0" w:rsidRPr="00703811" w:rsidRDefault="005E72F0" w:rsidP="00822391">
            <w:pPr>
              <w:jc w:val="center"/>
              <w:rPr>
                <w:rFonts w:cs="Times New Roman"/>
                <w:b/>
                <w:bCs/>
                <w:sz w:val="20"/>
                <w:szCs w:val="20"/>
              </w:rPr>
            </w:pPr>
            <w:r w:rsidRPr="00703811">
              <w:rPr>
                <w:rFonts w:cs="Times New Roman"/>
                <w:b/>
                <w:bCs/>
                <w:sz w:val="20"/>
                <w:szCs w:val="20"/>
              </w:rPr>
              <w:t>31</w:t>
            </w:r>
          </w:p>
        </w:tc>
        <w:tc>
          <w:tcPr>
            <w:tcW w:w="803" w:type="dxa"/>
          </w:tcPr>
          <w:p w14:paraId="4A6D760F" w14:textId="77777777" w:rsidR="005E72F0" w:rsidRPr="00703811" w:rsidRDefault="005E72F0" w:rsidP="00822391">
            <w:pPr>
              <w:jc w:val="center"/>
              <w:rPr>
                <w:rFonts w:cs="Times New Roman"/>
                <w:sz w:val="20"/>
                <w:szCs w:val="20"/>
              </w:rPr>
            </w:pPr>
            <w:r w:rsidRPr="00703811">
              <w:rPr>
                <w:rFonts w:cs="Times New Roman"/>
                <w:sz w:val="20"/>
                <w:szCs w:val="20"/>
              </w:rPr>
              <w:t>US</w:t>
            </w:r>
          </w:p>
        </w:tc>
        <w:tc>
          <w:tcPr>
            <w:tcW w:w="0" w:type="auto"/>
            <w:shd w:val="clear" w:color="auto" w:fill="D1D1D1" w:themeFill="background2" w:themeFillShade="E6"/>
          </w:tcPr>
          <w:p w14:paraId="645702D3" w14:textId="77777777" w:rsidR="005E72F0" w:rsidRPr="00703811" w:rsidRDefault="005E72F0" w:rsidP="00822391">
            <w:pPr>
              <w:jc w:val="center"/>
              <w:rPr>
                <w:rFonts w:cs="Times New Roman"/>
                <w:b/>
                <w:bCs/>
                <w:sz w:val="20"/>
                <w:szCs w:val="20"/>
              </w:rPr>
            </w:pPr>
            <w:r w:rsidRPr="00703811">
              <w:rPr>
                <w:rFonts w:cs="Times New Roman"/>
                <w:b/>
                <w:bCs/>
                <w:sz w:val="20"/>
                <w:szCs w:val="20"/>
              </w:rPr>
              <w:t>63</w:t>
            </w:r>
          </w:p>
        </w:tc>
        <w:tc>
          <w:tcPr>
            <w:tcW w:w="0" w:type="auto"/>
          </w:tcPr>
          <w:p w14:paraId="79144FA3"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1B400B24" w14:textId="77777777" w:rsidR="005E72F0" w:rsidRPr="00703811" w:rsidRDefault="005E72F0" w:rsidP="00822391">
            <w:pPr>
              <w:jc w:val="center"/>
              <w:rPr>
                <w:rFonts w:cs="Times New Roman"/>
                <w:b/>
                <w:bCs/>
                <w:sz w:val="20"/>
                <w:szCs w:val="20"/>
              </w:rPr>
            </w:pPr>
            <w:r w:rsidRPr="00703811">
              <w:rPr>
                <w:rFonts w:cs="Times New Roman"/>
                <w:b/>
                <w:bCs/>
                <w:sz w:val="20"/>
                <w:szCs w:val="20"/>
              </w:rPr>
              <w:t>95</w:t>
            </w:r>
          </w:p>
        </w:tc>
        <w:tc>
          <w:tcPr>
            <w:tcW w:w="0" w:type="auto"/>
          </w:tcPr>
          <w:p w14:paraId="02F81F5A" w14:textId="77777777" w:rsidR="005E72F0" w:rsidRPr="00703811" w:rsidRDefault="005E72F0" w:rsidP="00822391">
            <w:pPr>
              <w:jc w:val="center"/>
              <w:rPr>
                <w:rFonts w:cs="Times New Roman"/>
                <w:sz w:val="20"/>
                <w:szCs w:val="20"/>
              </w:rPr>
            </w:pPr>
            <w:r w:rsidRPr="00703811">
              <w:rPr>
                <w:rFonts w:cs="Times New Roman"/>
                <w:sz w:val="20"/>
                <w:szCs w:val="20"/>
              </w:rPr>
              <w:t>_</w:t>
            </w:r>
          </w:p>
        </w:tc>
        <w:tc>
          <w:tcPr>
            <w:tcW w:w="0" w:type="auto"/>
            <w:shd w:val="clear" w:color="auto" w:fill="D1D1D1" w:themeFill="background2" w:themeFillShade="E6"/>
          </w:tcPr>
          <w:p w14:paraId="03D766D0" w14:textId="77777777" w:rsidR="005E72F0" w:rsidRPr="00703811" w:rsidRDefault="005E72F0" w:rsidP="00822391">
            <w:pPr>
              <w:jc w:val="center"/>
              <w:rPr>
                <w:rFonts w:cs="Times New Roman"/>
                <w:b/>
                <w:bCs/>
                <w:sz w:val="20"/>
                <w:szCs w:val="20"/>
              </w:rPr>
            </w:pPr>
            <w:r w:rsidRPr="00703811">
              <w:rPr>
                <w:rFonts w:cs="Times New Roman"/>
                <w:b/>
                <w:bCs/>
                <w:sz w:val="20"/>
                <w:szCs w:val="20"/>
              </w:rPr>
              <w:t>127</w:t>
            </w:r>
          </w:p>
        </w:tc>
        <w:tc>
          <w:tcPr>
            <w:tcW w:w="0" w:type="auto"/>
          </w:tcPr>
          <w:p w14:paraId="798FE5FE" w14:textId="77777777" w:rsidR="005E72F0" w:rsidRPr="00703811" w:rsidRDefault="005E72F0" w:rsidP="00822391">
            <w:pPr>
              <w:jc w:val="center"/>
              <w:rPr>
                <w:rFonts w:cs="Times New Roman"/>
                <w:sz w:val="20"/>
                <w:szCs w:val="20"/>
              </w:rPr>
            </w:pPr>
            <w:r w:rsidRPr="00703811">
              <w:rPr>
                <w:rFonts w:cs="Times New Roman"/>
                <w:sz w:val="20"/>
                <w:szCs w:val="20"/>
              </w:rPr>
              <w:t>DEL</w:t>
            </w:r>
          </w:p>
        </w:tc>
        <w:tc>
          <w:tcPr>
            <w:tcW w:w="0" w:type="auto"/>
            <w:shd w:val="clear" w:color="auto" w:fill="D1D1D1" w:themeFill="background2" w:themeFillShade="E6"/>
          </w:tcPr>
          <w:p w14:paraId="20774D75" w14:textId="77777777" w:rsidR="005E72F0" w:rsidRPr="00703811" w:rsidRDefault="005E72F0" w:rsidP="00822391">
            <w:pPr>
              <w:jc w:val="center"/>
              <w:rPr>
                <w:rFonts w:cs="Times New Roman"/>
                <w:b/>
                <w:bCs/>
                <w:sz w:val="20"/>
                <w:szCs w:val="20"/>
              </w:rPr>
            </w:pPr>
            <w:r w:rsidRPr="00703811">
              <w:rPr>
                <w:rFonts w:cs="Times New Roman"/>
                <w:b/>
                <w:bCs/>
                <w:sz w:val="20"/>
                <w:szCs w:val="20"/>
              </w:rPr>
              <w:t>159</w:t>
            </w:r>
          </w:p>
        </w:tc>
        <w:tc>
          <w:tcPr>
            <w:tcW w:w="0" w:type="auto"/>
          </w:tcPr>
          <w:p w14:paraId="1BE3465E" w14:textId="77777777" w:rsidR="005E72F0" w:rsidRPr="00703811" w:rsidRDefault="005E72F0" w:rsidP="00822391">
            <w:pPr>
              <w:jc w:val="center"/>
              <w:rPr>
                <w:rFonts w:cs="Times New Roman"/>
                <w:sz w:val="20"/>
                <w:szCs w:val="20"/>
              </w:rPr>
            </w:pPr>
            <w:r w:rsidRPr="00703811">
              <w:rPr>
                <w:rFonts w:cs="Times New Roman"/>
                <w:sz w:val="20"/>
                <w:szCs w:val="20"/>
              </w:rPr>
              <w:t>ƒ</w:t>
            </w:r>
          </w:p>
        </w:tc>
        <w:tc>
          <w:tcPr>
            <w:tcW w:w="0" w:type="auto"/>
            <w:shd w:val="clear" w:color="auto" w:fill="D1D1D1" w:themeFill="background2" w:themeFillShade="E6"/>
          </w:tcPr>
          <w:p w14:paraId="790F34D9" w14:textId="77777777" w:rsidR="005E72F0" w:rsidRPr="00703811" w:rsidRDefault="005E72F0" w:rsidP="00822391">
            <w:pPr>
              <w:jc w:val="center"/>
              <w:rPr>
                <w:rFonts w:cs="Times New Roman"/>
                <w:b/>
                <w:bCs/>
                <w:sz w:val="20"/>
                <w:szCs w:val="20"/>
              </w:rPr>
            </w:pPr>
            <w:r w:rsidRPr="00703811">
              <w:rPr>
                <w:rFonts w:cs="Times New Roman"/>
                <w:b/>
                <w:bCs/>
                <w:sz w:val="20"/>
                <w:szCs w:val="20"/>
              </w:rPr>
              <w:t>191</w:t>
            </w:r>
          </w:p>
        </w:tc>
        <w:tc>
          <w:tcPr>
            <w:tcW w:w="0" w:type="auto"/>
          </w:tcPr>
          <w:p w14:paraId="576B6B95"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4F0B0B9E" w14:textId="77777777" w:rsidR="005E72F0" w:rsidRPr="00703811" w:rsidRDefault="005E72F0" w:rsidP="00822391">
            <w:pPr>
              <w:jc w:val="center"/>
              <w:rPr>
                <w:rFonts w:cs="Times New Roman"/>
                <w:b/>
                <w:bCs/>
                <w:sz w:val="20"/>
                <w:szCs w:val="20"/>
              </w:rPr>
            </w:pPr>
            <w:r w:rsidRPr="00703811">
              <w:rPr>
                <w:rFonts w:cs="Times New Roman"/>
                <w:b/>
                <w:bCs/>
                <w:sz w:val="20"/>
                <w:szCs w:val="20"/>
              </w:rPr>
              <w:t>223</w:t>
            </w:r>
          </w:p>
        </w:tc>
        <w:tc>
          <w:tcPr>
            <w:tcW w:w="0" w:type="auto"/>
          </w:tcPr>
          <w:p w14:paraId="75C99A17" w14:textId="77777777" w:rsidR="005E72F0" w:rsidRPr="00703811" w:rsidRDefault="005E72F0" w:rsidP="00822391">
            <w:pPr>
              <w:jc w:val="center"/>
              <w:rPr>
                <w:rFonts w:cs="Times New Roman"/>
                <w:sz w:val="20"/>
                <w:szCs w:val="20"/>
              </w:rPr>
            </w:pPr>
            <w:r w:rsidRPr="00703811">
              <w:rPr>
                <w:rFonts w:cs="Times New Roman"/>
                <w:sz w:val="20"/>
                <w:szCs w:val="20"/>
              </w:rPr>
              <w:t>▀</w:t>
            </w:r>
          </w:p>
        </w:tc>
        <w:tc>
          <w:tcPr>
            <w:tcW w:w="0" w:type="auto"/>
            <w:shd w:val="clear" w:color="auto" w:fill="D1D1D1" w:themeFill="background2" w:themeFillShade="E6"/>
          </w:tcPr>
          <w:p w14:paraId="5229618F" w14:textId="77777777" w:rsidR="005E72F0" w:rsidRPr="00703811" w:rsidRDefault="005E72F0" w:rsidP="00822391">
            <w:pPr>
              <w:jc w:val="center"/>
              <w:rPr>
                <w:rFonts w:cs="Times New Roman"/>
                <w:b/>
                <w:bCs/>
                <w:sz w:val="20"/>
                <w:szCs w:val="20"/>
              </w:rPr>
            </w:pPr>
            <w:r w:rsidRPr="00703811">
              <w:rPr>
                <w:rFonts w:cs="Times New Roman"/>
                <w:b/>
                <w:bCs/>
                <w:sz w:val="20"/>
                <w:szCs w:val="20"/>
              </w:rPr>
              <w:t>255</w:t>
            </w:r>
          </w:p>
        </w:tc>
        <w:tc>
          <w:tcPr>
            <w:tcW w:w="0" w:type="auto"/>
          </w:tcPr>
          <w:p w14:paraId="189098DF" w14:textId="77777777" w:rsidR="005E72F0" w:rsidRPr="00703811" w:rsidRDefault="005E72F0" w:rsidP="00822391">
            <w:pPr>
              <w:jc w:val="center"/>
              <w:rPr>
                <w:rFonts w:cs="Times New Roman"/>
                <w:sz w:val="20"/>
                <w:szCs w:val="20"/>
              </w:rPr>
            </w:pPr>
            <w:proofErr w:type="spellStart"/>
            <w:r w:rsidRPr="00703811">
              <w:rPr>
                <w:rFonts w:cs="Times New Roman"/>
                <w:sz w:val="20"/>
                <w:szCs w:val="20"/>
              </w:rPr>
              <w:t>nbsp</w:t>
            </w:r>
            <w:proofErr w:type="spellEnd"/>
          </w:p>
        </w:tc>
      </w:tr>
    </w:tbl>
    <w:p w14:paraId="743F928E" w14:textId="77777777" w:rsidR="005E72F0" w:rsidRDefault="005E72F0" w:rsidP="005E72F0">
      <w:pPr>
        <w:rPr>
          <w:b/>
          <w:bCs/>
        </w:rPr>
      </w:pPr>
      <w:bookmarkStart w:id="9" w:name="_Toc200308155"/>
    </w:p>
    <w:p w14:paraId="47C2CC2C" w14:textId="5C9C5396" w:rsidR="005E72F0" w:rsidRPr="005E72F0" w:rsidRDefault="005E72F0" w:rsidP="005E72F0">
      <w:pPr>
        <w:rPr>
          <w:b/>
          <w:bCs/>
        </w:rPr>
      </w:pPr>
      <w:r w:rsidRPr="005E72F0">
        <w:rPr>
          <w:b/>
          <w:bCs/>
        </w:rPr>
        <w:t>Conversión de texto a binario utilizando código ASCII</w:t>
      </w:r>
      <w:bookmarkEnd w:id="9"/>
    </w:p>
    <w:p w14:paraId="171F99F7" w14:textId="236E7BC3" w:rsidR="005E72F0" w:rsidRDefault="005E72F0" w:rsidP="005E72F0">
      <w:r>
        <w:t xml:space="preserve">Para convertir un texto a binario separamos cada carácter y tomamos su equivalencia en el código ASCII que es un número decimal, luego este número lo convertimos a binario. ASCII utiliza 7 bits, pero a menudo se lo represente con 8 bits añadiendo un bit a la izquierda que por lo general es 0 </w:t>
      </w:r>
      <w:sdt>
        <w:sdtPr>
          <w:rPr>
            <w:color w:val="000000"/>
          </w:rPr>
          <w:tag w:val="MENDELEY_CITATION_v3_eyJjaXRhdGlvbklEIjoiTUVOREVMRVlfQ0lUQVRJT05fYjExZWUxYmEtNGMwOC00MjNmLThhNTAtYWFlYzg2NTMzMDgx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
          <w:id w:val="-1904666045"/>
          <w:placeholder>
            <w:docPart w:val="32FB81F1BAAC485BAF7E99D66F84AB75"/>
          </w:placeholder>
        </w:sdtPr>
        <w:sdtContent>
          <w:r w:rsidRPr="005E72F0">
            <w:rPr>
              <w:color w:val="000000"/>
            </w:rPr>
            <w:t>[6]</w:t>
          </w:r>
        </w:sdtContent>
      </w:sdt>
      <w:r>
        <w:t>.</w:t>
      </w:r>
    </w:p>
    <w:p w14:paraId="32625460" w14:textId="77777777" w:rsidR="005E72F0" w:rsidRDefault="005E72F0" w:rsidP="005E72F0">
      <w:pPr>
        <w:spacing w:line="276" w:lineRule="auto"/>
      </w:pPr>
      <w:r>
        <w:t>Ejemplo:</w:t>
      </w:r>
    </w:p>
    <w:p w14:paraId="014BB0D5" w14:textId="77777777" w:rsidR="005E72F0" w:rsidRPr="0063164E" w:rsidRDefault="005E72F0" w:rsidP="005E72F0">
      <w:pPr>
        <w:keepNext/>
        <w:spacing w:line="240" w:lineRule="auto"/>
        <w:jc w:val="center"/>
        <w:rPr>
          <w:b/>
          <w:bCs/>
          <w:sz w:val="36"/>
          <w:szCs w:val="32"/>
        </w:rPr>
      </w:pPr>
      <w:r w:rsidRPr="0063164E">
        <w:rPr>
          <w:b/>
          <w:bCs/>
          <w:noProof/>
          <w:sz w:val="36"/>
          <w:szCs w:val="32"/>
        </w:rPr>
        <w:lastRenderedPageBreak/>
        <w:drawing>
          <wp:inline distT="0" distB="0" distL="0" distR="0" wp14:anchorId="7023AED3" wp14:editId="43DFC7ED">
            <wp:extent cx="5063490" cy="1677630"/>
            <wp:effectExtent l="0" t="0" r="3810" b="0"/>
            <wp:docPr id="1250029052"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029052" name="Imagen 1" descr="Diagrama, Esquemático&#10;&#10;El contenido generado por IA puede ser incorrecto."/>
                    <pic:cNvPicPr/>
                  </pic:nvPicPr>
                  <pic:blipFill rotWithShape="1">
                    <a:blip r:embed="rId10">
                      <a:extLst>
                        <a:ext uri="{28A0092B-C50C-407E-A947-70E740481C1C}">
                          <a14:useLocalDpi xmlns:a14="http://schemas.microsoft.com/office/drawing/2010/main" val="0"/>
                        </a:ext>
                      </a:extLst>
                    </a:blip>
                    <a:srcRect t="12311"/>
                    <a:stretch>
                      <a:fillRect/>
                    </a:stretch>
                  </pic:blipFill>
                  <pic:spPr bwMode="auto">
                    <a:xfrm>
                      <a:off x="0" y="0"/>
                      <a:ext cx="5077532" cy="1682282"/>
                    </a:xfrm>
                    <a:prstGeom prst="rect">
                      <a:avLst/>
                    </a:prstGeom>
                    <a:ln>
                      <a:noFill/>
                    </a:ln>
                    <a:extLst>
                      <a:ext uri="{53640926-AAD7-44D8-BBD7-CCE9431645EC}">
                        <a14:shadowObscured xmlns:a14="http://schemas.microsoft.com/office/drawing/2010/main"/>
                      </a:ext>
                    </a:extLst>
                  </pic:spPr>
                </pic:pic>
              </a:graphicData>
            </a:graphic>
          </wp:inline>
        </w:drawing>
      </w:r>
    </w:p>
    <w:p w14:paraId="4FCB9992" w14:textId="77777777" w:rsidR="005E72F0" w:rsidRPr="00084AC2" w:rsidRDefault="005E72F0" w:rsidP="005E72F0">
      <w:pPr>
        <w:pStyle w:val="Descripcin"/>
        <w:jc w:val="center"/>
        <w:rPr>
          <w:i w:val="0"/>
          <w:iCs w:val="0"/>
          <w:color w:val="auto"/>
          <w:sz w:val="24"/>
          <w:szCs w:val="24"/>
        </w:rPr>
      </w:pPr>
      <w:r w:rsidRPr="0063164E">
        <w:rPr>
          <w:b/>
          <w:bCs/>
          <w:i w:val="0"/>
          <w:iCs w:val="0"/>
          <w:color w:val="auto"/>
          <w:sz w:val="24"/>
          <w:szCs w:val="24"/>
        </w:rPr>
        <w:t xml:space="preserve">Figura </w:t>
      </w:r>
      <w:r>
        <w:rPr>
          <w:b/>
          <w:bCs/>
          <w:i w:val="0"/>
          <w:iCs w:val="0"/>
          <w:color w:val="auto"/>
          <w:sz w:val="24"/>
          <w:szCs w:val="24"/>
        </w:rPr>
        <w:t>10</w:t>
      </w:r>
      <w:r w:rsidRPr="0063164E">
        <w:rPr>
          <w:b/>
          <w:bCs/>
          <w:i w:val="0"/>
          <w:iCs w:val="0"/>
          <w:color w:val="auto"/>
          <w:sz w:val="24"/>
          <w:szCs w:val="24"/>
        </w:rPr>
        <w:t>.</w:t>
      </w:r>
      <w:r>
        <w:rPr>
          <w:b/>
          <w:bCs/>
          <w:i w:val="0"/>
          <w:iCs w:val="0"/>
          <w:color w:val="auto"/>
          <w:sz w:val="24"/>
          <w:szCs w:val="24"/>
        </w:rPr>
        <w:t xml:space="preserve"> </w:t>
      </w:r>
      <w:r>
        <w:rPr>
          <w:i w:val="0"/>
          <w:iCs w:val="0"/>
          <w:color w:val="auto"/>
          <w:sz w:val="24"/>
          <w:szCs w:val="24"/>
        </w:rPr>
        <w:t>Conversión de texto a binario</w:t>
      </w:r>
    </w:p>
    <w:p w14:paraId="50CF46BD" w14:textId="77777777" w:rsidR="005E72F0" w:rsidRPr="005E72F0" w:rsidRDefault="005E72F0" w:rsidP="005E72F0">
      <w:pPr>
        <w:rPr>
          <w:b/>
          <w:bCs/>
        </w:rPr>
      </w:pPr>
      <w:bookmarkStart w:id="10" w:name="_Toc200308156"/>
      <w:r w:rsidRPr="005E72F0">
        <w:rPr>
          <w:b/>
          <w:bCs/>
        </w:rPr>
        <w:t>Conversión de binario a texto utilizando código ASCII</w:t>
      </w:r>
      <w:bookmarkEnd w:id="10"/>
    </w:p>
    <w:p w14:paraId="3AD997A7" w14:textId="18A89577" w:rsidR="005E72F0" w:rsidRDefault="005E72F0" w:rsidP="005E72F0">
      <w:r>
        <w:t xml:space="preserve">Para convertir un número binario a texto, separamos en grupo de 8 bits de izquierda a derecha, en caso de que no se completen los 8 bits podemos descartar el grupo incompleto, o añadir ceros a la derecha. Luego convertimos cada grupo a sistema decimal y buscamos su equivalencia en el código ASCII </w:t>
      </w:r>
      <w:sdt>
        <w:sdtPr>
          <w:rPr>
            <w:color w:val="000000"/>
          </w:rPr>
          <w:tag w:val="MENDELEY_CITATION_v3_eyJjaXRhdGlvbklEIjoiTUVOREVMRVlfQ0lUQVRJT05fNTkxMjE5OTAtODc5Ni00ODVhLThlNjAtZTFhNzZjMjgxMTg5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
          <w:id w:val="-865442066"/>
          <w:placeholder>
            <w:docPart w:val="32FB81F1BAAC485BAF7E99D66F84AB75"/>
          </w:placeholder>
        </w:sdtPr>
        <w:sdtContent>
          <w:r w:rsidRPr="005E72F0">
            <w:rPr>
              <w:color w:val="000000"/>
            </w:rPr>
            <w:t>[6]</w:t>
          </w:r>
        </w:sdtContent>
      </w:sdt>
      <w:r>
        <w:t>.</w:t>
      </w:r>
    </w:p>
    <w:p w14:paraId="489BB716" w14:textId="77777777" w:rsidR="005E72F0" w:rsidRDefault="005E72F0" w:rsidP="005E72F0">
      <w:r>
        <w:t>Ejemplo:</w:t>
      </w:r>
    </w:p>
    <w:p w14:paraId="18CBA388" w14:textId="77777777" w:rsidR="005E72F0" w:rsidRDefault="005E72F0" w:rsidP="005E72F0">
      <w:pPr>
        <w:keepNext/>
        <w:tabs>
          <w:tab w:val="left" w:pos="1701"/>
        </w:tabs>
        <w:spacing w:line="240" w:lineRule="auto"/>
        <w:jc w:val="center"/>
      </w:pPr>
      <w:r w:rsidRPr="004C7CBD">
        <w:rPr>
          <w:noProof/>
        </w:rPr>
        <w:drawing>
          <wp:inline distT="0" distB="0" distL="0" distR="0" wp14:anchorId="4EFA6B2F" wp14:editId="77EED2F9">
            <wp:extent cx="5065200" cy="1938311"/>
            <wp:effectExtent l="0" t="0" r="2540" b="5080"/>
            <wp:docPr id="642064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64351" name=""/>
                    <pic:cNvPicPr/>
                  </pic:nvPicPr>
                  <pic:blipFill>
                    <a:blip r:embed="rId11"/>
                    <a:stretch>
                      <a:fillRect/>
                    </a:stretch>
                  </pic:blipFill>
                  <pic:spPr>
                    <a:xfrm>
                      <a:off x="0" y="0"/>
                      <a:ext cx="5065200" cy="1938311"/>
                    </a:xfrm>
                    <a:prstGeom prst="rect">
                      <a:avLst/>
                    </a:prstGeom>
                  </pic:spPr>
                </pic:pic>
              </a:graphicData>
            </a:graphic>
          </wp:inline>
        </w:drawing>
      </w:r>
    </w:p>
    <w:p w14:paraId="574D5865" w14:textId="77777777" w:rsidR="005E72F0" w:rsidRPr="004C7CBD" w:rsidRDefault="005E72F0" w:rsidP="005E72F0">
      <w:pPr>
        <w:pStyle w:val="Descripcin"/>
        <w:jc w:val="center"/>
        <w:rPr>
          <w:i w:val="0"/>
          <w:iCs w:val="0"/>
          <w:color w:val="auto"/>
          <w:sz w:val="24"/>
          <w:szCs w:val="24"/>
        </w:rPr>
      </w:pPr>
      <w:r w:rsidRPr="004C7CBD">
        <w:rPr>
          <w:b/>
          <w:bCs/>
          <w:i w:val="0"/>
          <w:iCs w:val="0"/>
          <w:color w:val="auto"/>
          <w:sz w:val="24"/>
          <w:szCs w:val="24"/>
        </w:rPr>
        <w:t xml:space="preserve">Figura </w:t>
      </w:r>
      <w:r>
        <w:rPr>
          <w:b/>
          <w:bCs/>
          <w:i w:val="0"/>
          <w:iCs w:val="0"/>
          <w:color w:val="auto"/>
          <w:sz w:val="24"/>
          <w:szCs w:val="24"/>
        </w:rPr>
        <w:t xml:space="preserve">11. </w:t>
      </w:r>
      <w:r>
        <w:rPr>
          <w:i w:val="0"/>
          <w:iCs w:val="0"/>
          <w:color w:val="auto"/>
          <w:sz w:val="24"/>
          <w:szCs w:val="24"/>
        </w:rPr>
        <w:t>Conversión de binario a texto</w:t>
      </w:r>
    </w:p>
    <w:p w14:paraId="4D44F92D" w14:textId="77777777" w:rsidR="005E72F0" w:rsidRPr="005E72F0" w:rsidRDefault="005E72F0" w:rsidP="005E72F0">
      <w:pPr>
        <w:rPr>
          <w:b/>
          <w:bCs/>
        </w:rPr>
      </w:pPr>
      <w:bookmarkStart w:id="11" w:name="_Toc200308157"/>
      <w:r w:rsidRPr="005E72F0">
        <w:rPr>
          <w:b/>
          <w:bCs/>
        </w:rPr>
        <w:t>BCD</w:t>
      </w:r>
      <w:bookmarkEnd w:id="11"/>
    </w:p>
    <w:p w14:paraId="6A180F0F" w14:textId="17578ACB" w:rsidR="005E72F0" w:rsidRDefault="005E72F0" w:rsidP="005E72F0">
      <w:r>
        <w:t xml:space="preserve">El código BCD (Binary </w:t>
      </w:r>
      <w:proofErr w:type="spellStart"/>
      <w:r>
        <w:t>Coded</w:t>
      </w:r>
      <w:proofErr w:type="spellEnd"/>
      <w:r>
        <w:t xml:space="preserve"> Decimal) es un método muy utilizado para representar números decimales en formato binario. Es útil en contextos donde la exactitud decimal es esencial, como en calculadoras, relojes digitales y sistemas financieros. Este método asigna un bloque de 4 bits binarios a cada dígito decimal, del 0 al 9 </w:t>
      </w:r>
      <w:sdt>
        <w:sdtPr>
          <w:rPr>
            <w:color w:val="000000"/>
          </w:rPr>
          <w:tag w:val="MENDELEY_CITATION_v3_eyJjaXRhdGlvbklEIjoiTUVOREVMRVlfQ0lUQVRJT05fN2JhYjkwY2ItMDg5Zi00OWEyLTkzMjEtYTgxYmQxNDNmZjUw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
          <w:id w:val="-644194309"/>
          <w:placeholder>
            <w:docPart w:val="32FB81F1BAAC485BAF7E99D66F84AB75"/>
          </w:placeholder>
        </w:sdtPr>
        <w:sdtContent>
          <w:r w:rsidRPr="005E72F0">
            <w:rPr>
              <w:color w:val="000000"/>
            </w:rPr>
            <w:t>[5]</w:t>
          </w:r>
        </w:sdtContent>
      </w:sdt>
      <w:r>
        <w:t>. Por ejemplo, 22 en BCD sería 0001 0110.</w:t>
      </w:r>
    </w:p>
    <w:p w14:paraId="380698E1" w14:textId="2DD74B4A" w:rsidR="005E72F0" w:rsidRDefault="005E72F0" w:rsidP="005E72F0">
      <w:pPr>
        <w:rPr>
          <w:color w:val="000000"/>
        </w:rPr>
      </w:pPr>
      <w:r>
        <w:t xml:space="preserve">Según </w:t>
      </w:r>
      <w:proofErr w:type="spellStart"/>
      <w:r>
        <w:t>Natarajan</w:t>
      </w:r>
      <w:proofErr w:type="spellEnd"/>
      <w:r>
        <w:t xml:space="preserve"> </w:t>
      </w:r>
      <w:sdt>
        <w:sdtPr>
          <w:rPr>
            <w:color w:val="000000"/>
          </w:rPr>
          <w:tag w:val="MENDELEY_CITATION_v3_eyJjaXRhdGlvbklEIjoiTUVOREVMRVlfQ0lUQVRJT05fZDIxNzVkZGItNjI1NS00M2MyLWFhODEtNGM3ZjIwNDc5OWM2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
          <w:id w:val="728197465"/>
          <w:placeholder>
            <w:docPart w:val="32FB81F1BAAC485BAF7E99D66F84AB75"/>
          </w:placeholder>
        </w:sdtPr>
        <w:sdtContent>
          <w:r w:rsidRPr="005E72F0">
            <w:rPr>
              <w:color w:val="000000"/>
            </w:rPr>
            <w:t>[5]</w:t>
          </w:r>
        </w:sdtContent>
      </w:sdt>
      <w:r>
        <w:rPr>
          <w:color w:val="000000"/>
        </w:rPr>
        <w:t>, cada conjunto de 4 bits en BCD tiene un valor posicional fijo siguiendo el esquema 8421. Destaca que lo valores del 10 al 15 en binario no son válidos en la codificación BCD, lo que garantiza que los circuitos digitales interpreten los datos decimales de forma precisa y predecible por los circuitos digitales.</w:t>
      </w:r>
    </w:p>
    <w:p w14:paraId="0ADF306A" w14:textId="77777777" w:rsidR="005E72F0" w:rsidRDefault="005E72F0" w:rsidP="005E72F0">
      <w:pPr>
        <w:rPr>
          <w:color w:val="000000"/>
        </w:rPr>
      </w:pPr>
    </w:p>
    <w:p w14:paraId="3448D24E" w14:textId="7599D3A4" w:rsidR="005E72F0" w:rsidRPr="005E72F0" w:rsidRDefault="005E72F0" w:rsidP="005E72F0">
      <w:pPr>
        <w:rPr>
          <w:b/>
          <w:bCs/>
          <w:color w:val="000000"/>
        </w:rPr>
      </w:pPr>
      <w:r>
        <w:rPr>
          <w:b/>
          <w:bCs/>
          <w:color w:val="000000"/>
        </w:rPr>
        <w:lastRenderedPageBreak/>
        <w:t>Bibliografía</w:t>
      </w:r>
    </w:p>
    <w:sdt>
      <w:sdtPr>
        <w:rPr>
          <w:color w:val="000000"/>
        </w:rPr>
        <w:tag w:val="MENDELEY_BIBLIOGRAPHY"/>
        <w:id w:val="1208840918"/>
        <w:placeholder>
          <w:docPart w:val="DefaultPlaceholder_-1854013440"/>
        </w:placeholder>
      </w:sdtPr>
      <w:sdtContent>
        <w:p w14:paraId="4BED8053" w14:textId="77777777" w:rsidR="005E72F0" w:rsidRPr="005E72F0" w:rsidRDefault="005E72F0">
          <w:pPr>
            <w:autoSpaceDE w:val="0"/>
            <w:autoSpaceDN w:val="0"/>
            <w:ind w:hanging="640"/>
            <w:divId w:val="416710436"/>
            <w:rPr>
              <w:rFonts w:eastAsia="Times New Roman"/>
              <w:color w:val="000000"/>
              <w:kern w:val="0"/>
              <w:szCs w:val="24"/>
              <w14:ligatures w14:val="none"/>
            </w:rPr>
          </w:pPr>
          <w:r w:rsidRPr="005E72F0">
            <w:rPr>
              <w:rFonts w:eastAsia="Times New Roman"/>
              <w:color w:val="000000"/>
            </w:rPr>
            <w:t>[1]</w:t>
          </w:r>
          <w:r w:rsidRPr="005E72F0">
            <w:rPr>
              <w:rFonts w:eastAsia="Times New Roman"/>
              <w:color w:val="000000"/>
            </w:rPr>
            <w:tab/>
            <w:t xml:space="preserve">H. Li, “Binary System: </w:t>
          </w:r>
          <w:proofErr w:type="spellStart"/>
          <w:r w:rsidRPr="005E72F0">
            <w:rPr>
              <w:rFonts w:eastAsia="Times New Roman"/>
              <w:color w:val="000000"/>
            </w:rPr>
            <w:t>Foundation</w:t>
          </w:r>
          <w:proofErr w:type="spellEnd"/>
          <w:r w:rsidRPr="005E72F0">
            <w:rPr>
              <w:rFonts w:eastAsia="Times New Roman"/>
              <w:color w:val="000000"/>
            </w:rPr>
            <w:t xml:space="preserve"> of Modern Computing,” </w:t>
          </w:r>
          <w:proofErr w:type="spellStart"/>
          <w:r w:rsidRPr="005E72F0">
            <w:rPr>
              <w:rFonts w:eastAsia="Times New Roman"/>
              <w:i/>
              <w:iCs/>
              <w:color w:val="000000"/>
            </w:rPr>
            <w:t>Mathematica</w:t>
          </w:r>
          <w:proofErr w:type="spellEnd"/>
          <w:r w:rsidRPr="005E72F0">
            <w:rPr>
              <w:rFonts w:eastAsia="Times New Roman"/>
              <w:i/>
              <w:iCs/>
              <w:color w:val="000000"/>
            </w:rPr>
            <w:t xml:space="preserve"> Eterna</w:t>
          </w:r>
          <w:r w:rsidRPr="005E72F0">
            <w:rPr>
              <w:rFonts w:eastAsia="Times New Roman"/>
              <w:color w:val="000000"/>
            </w:rPr>
            <w:t>, vol. 14, no. 1, 2024, doi: 10.35248/1314-3344.24.14.206.</w:t>
          </w:r>
        </w:p>
        <w:p w14:paraId="7160CAD0" w14:textId="77777777" w:rsidR="005E72F0" w:rsidRPr="005E72F0" w:rsidRDefault="005E72F0">
          <w:pPr>
            <w:autoSpaceDE w:val="0"/>
            <w:autoSpaceDN w:val="0"/>
            <w:ind w:hanging="640"/>
            <w:divId w:val="366373772"/>
            <w:rPr>
              <w:rFonts w:eastAsia="Times New Roman"/>
              <w:color w:val="000000"/>
            </w:rPr>
          </w:pPr>
          <w:r w:rsidRPr="005E72F0">
            <w:rPr>
              <w:rFonts w:eastAsia="Times New Roman"/>
              <w:color w:val="000000"/>
            </w:rPr>
            <w:t>[2]</w:t>
          </w:r>
          <w:r w:rsidRPr="005E72F0">
            <w:rPr>
              <w:rFonts w:eastAsia="Times New Roman"/>
              <w:color w:val="000000"/>
            </w:rPr>
            <w:tab/>
            <w:t xml:space="preserve">J. Salido Tercero, </w:t>
          </w:r>
          <w:r w:rsidRPr="005E72F0">
            <w:rPr>
              <w:rFonts w:eastAsia="Times New Roman"/>
              <w:i/>
              <w:iCs/>
              <w:color w:val="000000"/>
            </w:rPr>
            <w:t xml:space="preserve">Lógica digital y tecnología de computadores. Un enfoque práctico mediante simulación con </w:t>
          </w:r>
          <w:proofErr w:type="spellStart"/>
          <w:r w:rsidRPr="005E72F0">
            <w:rPr>
              <w:rFonts w:eastAsia="Times New Roman"/>
              <w:i/>
              <w:iCs/>
              <w:color w:val="000000"/>
            </w:rPr>
            <w:t>Logisim</w:t>
          </w:r>
          <w:proofErr w:type="spellEnd"/>
          <w:r w:rsidRPr="005E72F0">
            <w:rPr>
              <w:rFonts w:eastAsia="Times New Roman"/>
              <w:color w:val="000000"/>
            </w:rPr>
            <w:t>. España: Ediciones de la Universidad de Castilla-La Mancha, 2023. doi: 10.18239/manuales_2023.26.00.</w:t>
          </w:r>
        </w:p>
        <w:p w14:paraId="29518586" w14:textId="77777777" w:rsidR="005E72F0" w:rsidRPr="005E72F0" w:rsidRDefault="005E72F0">
          <w:pPr>
            <w:autoSpaceDE w:val="0"/>
            <w:autoSpaceDN w:val="0"/>
            <w:ind w:hanging="640"/>
            <w:divId w:val="880555746"/>
            <w:rPr>
              <w:rFonts w:eastAsia="Times New Roman"/>
              <w:color w:val="000000"/>
            </w:rPr>
          </w:pPr>
          <w:r w:rsidRPr="005E72F0">
            <w:rPr>
              <w:rFonts w:eastAsia="Times New Roman"/>
              <w:color w:val="000000"/>
            </w:rPr>
            <w:t>[3]</w:t>
          </w:r>
          <w:r w:rsidRPr="005E72F0">
            <w:rPr>
              <w:rFonts w:eastAsia="Times New Roman"/>
              <w:color w:val="000000"/>
            </w:rPr>
            <w:tab/>
            <w:t xml:space="preserve">V. </w:t>
          </w:r>
          <w:proofErr w:type="spellStart"/>
          <w:r w:rsidRPr="005E72F0">
            <w:rPr>
              <w:rFonts w:eastAsia="Times New Roman"/>
              <w:color w:val="000000"/>
            </w:rPr>
            <w:t>Zhabin</w:t>
          </w:r>
          <w:proofErr w:type="spellEnd"/>
          <w:r w:rsidRPr="005E72F0">
            <w:rPr>
              <w:rFonts w:eastAsia="Times New Roman"/>
              <w:color w:val="000000"/>
            </w:rPr>
            <w:t xml:space="preserve"> and V. </w:t>
          </w:r>
          <w:proofErr w:type="spellStart"/>
          <w:r w:rsidRPr="005E72F0">
            <w:rPr>
              <w:rFonts w:eastAsia="Times New Roman"/>
              <w:color w:val="000000"/>
            </w:rPr>
            <w:t>Zhabina</w:t>
          </w:r>
          <w:proofErr w:type="spellEnd"/>
          <w:r w:rsidRPr="005E72F0">
            <w:rPr>
              <w:rFonts w:eastAsia="Times New Roman"/>
              <w:color w:val="000000"/>
            </w:rPr>
            <w:t>, “</w:t>
          </w:r>
          <w:proofErr w:type="spellStart"/>
          <w:r w:rsidRPr="005E72F0">
            <w:rPr>
              <w:rFonts w:eastAsia="Times New Roman"/>
              <w:color w:val="000000"/>
            </w:rPr>
            <w:t>Methods</w:t>
          </w:r>
          <w:proofErr w:type="spellEnd"/>
          <w:r w:rsidRPr="005E72F0">
            <w:rPr>
              <w:rFonts w:eastAsia="Times New Roman"/>
              <w:color w:val="000000"/>
            </w:rPr>
            <w:t xml:space="preserve"> of On-Line </w:t>
          </w:r>
          <w:proofErr w:type="spellStart"/>
          <w:r w:rsidRPr="005E72F0">
            <w:rPr>
              <w:rFonts w:eastAsia="Times New Roman"/>
              <w:color w:val="000000"/>
            </w:rPr>
            <w:t>Computation</w:t>
          </w:r>
          <w:proofErr w:type="spellEnd"/>
          <w:r w:rsidRPr="005E72F0">
            <w:rPr>
              <w:rFonts w:eastAsia="Times New Roman"/>
              <w:color w:val="000000"/>
            </w:rPr>
            <w:t xml:space="preserve"> </w:t>
          </w:r>
          <w:proofErr w:type="spellStart"/>
          <w:r w:rsidRPr="005E72F0">
            <w:rPr>
              <w:rFonts w:eastAsia="Times New Roman"/>
              <w:color w:val="000000"/>
            </w:rPr>
            <w:t>Acceleration</w:t>
          </w:r>
          <w:proofErr w:type="spellEnd"/>
          <w:r w:rsidRPr="005E72F0">
            <w:rPr>
              <w:rFonts w:eastAsia="Times New Roman"/>
              <w:color w:val="000000"/>
            </w:rPr>
            <w:t xml:space="preserve"> in Systems </w:t>
          </w:r>
          <w:proofErr w:type="spellStart"/>
          <w:r w:rsidRPr="005E72F0">
            <w:rPr>
              <w:rFonts w:eastAsia="Times New Roman"/>
              <w:color w:val="000000"/>
            </w:rPr>
            <w:t>with</w:t>
          </w:r>
          <w:proofErr w:type="spellEnd"/>
          <w:r w:rsidRPr="005E72F0">
            <w:rPr>
              <w:rFonts w:eastAsia="Times New Roman"/>
              <w:color w:val="000000"/>
            </w:rPr>
            <w:t xml:space="preserve"> Direct </w:t>
          </w:r>
          <w:proofErr w:type="spellStart"/>
          <w:r w:rsidRPr="005E72F0">
            <w:rPr>
              <w:rFonts w:eastAsia="Times New Roman"/>
              <w:color w:val="000000"/>
            </w:rPr>
            <w:t>Connection</w:t>
          </w:r>
          <w:proofErr w:type="spellEnd"/>
          <w:r w:rsidRPr="005E72F0">
            <w:rPr>
              <w:rFonts w:eastAsia="Times New Roman"/>
              <w:color w:val="000000"/>
            </w:rPr>
            <w:t xml:space="preserve"> between </w:t>
          </w:r>
          <w:proofErr w:type="spellStart"/>
          <w:r w:rsidRPr="005E72F0">
            <w:rPr>
              <w:rFonts w:eastAsia="Times New Roman"/>
              <w:color w:val="000000"/>
            </w:rPr>
            <w:t>Units</w:t>
          </w:r>
          <w:proofErr w:type="spellEnd"/>
          <w:r w:rsidRPr="005E72F0">
            <w:rPr>
              <w:rFonts w:eastAsia="Times New Roman"/>
              <w:color w:val="000000"/>
            </w:rPr>
            <w:t xml:space="preserve">,” in </w:t>
          </w:r>
          <w:r w:rsidRPr="005E72F0">
            <w:rPr>
              <w:rFonts w:eastAsia="Times New Roman"/>
              <w:i/>
              <w:iCs/>
              <w:color w:val="000000"/>
            </w:rPr>
            <w:t xml:space="preserve">2020 IEEE 11th International Conference on </w:t>
          </w:r>
          <w:proofErr w:type="spellStart"/>
          <w:r w:rsidRPr="005E72F0">
            <w:rPr>
              <w:rFonts w:eastAsia="Times New Roman"/>
              <w:i/>
              <w:iCs/>
              <w:color w:val="000000"/>
            </w:rPr>
            <w:t>Dependable</w:t>
          </w:r>
          <w:proofErr w:type="spellEnd"/>
          <w:r w:rsidRPr="005E72F0">
            <w:rPr>
              <w:rFonts w:eastAsia="Times New Roman"/>
              <w:i/>
              <w:iCs/>
              <w:color w:val="000000"/>
            </w:rPr>
            <w:t xml:space="preserve"> Systems, </w:t>
          </w:r>
          <w:proofErr w:type="spellStart"/>
          <w:r w:rsidRPr="005E72F0">
            <w:rPr>
              <w:rFonts w:eastAsia="Times New Roman"/>
              <w:i/>
              <w:iCs/>
              <w:color w:val="000000"/>
            </w:rPr>
            <w:t>Services</w:t>
          </w:r>
          <w:proofErr w:type="spellEnd"/>
          <w:r w:rsidRPr="005E72F0">
            <w:rPr>
              <w:rFonts w:eastAsia="Times New Roman"/>
              <w:i/>
              <w:iCs/>
              <w:color w:val="000000"/>
            </w:rPr>
            <w:t xml:space="preserve"> and Technologies (DESSERT)</w:t>
          </w:r>
          <w:r w:rsidRPr="005E72F0">
            <w:rPr>
              <w:rFonts w:eastAsia="Times New Roman"/>
              <w:color w:val="000000"/>
            </w:rPr>
            <w:t xml:space="preserve">, </w:t>
          </w:r>
          <w:proofErr w:type="spellStart"/>
          <w:r w:rsidRPr="005E72F0">
            <w:rPr>
              <w:rFonts w:eastAsia="Times New Roman"/>
              <w:color w:val="000000"/>
            </w:rPr>
            <w:t>Kyiv</w:t>
          </w:r>
          <w:proofErr w:type="spellEnd"/>
          <w:r w:rsidRPr="005E72F0">
            <w:rPr>
              <w:rFonts w:eastAsia="Times New Roman"/>
              <w:color w:val="000000"/>
            </w:rPr>
            <w:t>: IEEE, May 2020, pp. 356–362. doi: 10.1109/DESSERT50317.2020.9125082.</w:t>
          </w:r>
        </w:p>
        <w:p w14:paraId="377C382D" w14:textId="77777777" w:rsidR="005E72F0" w:rsidRPr="005E72F0" w:rsidRDefault="005E72F0">
          <w:pPr>
            <w:autoSpaceDE w:val="0"/>
            <w:autoSpaceDN w:val="0"/>
            <w:ind w:hanging="640"/>
            <w:divId w:val="1954433101"/>
            <w:rPr>
              <w:rFonts w:eastAsia="Times New Roman"/>
              <w:color w:val="000000"/>
            </w:rPr>
          </w:pPr>
          <w:r w:rsidRPr="005E72F0">
            <w:rPr>
              <w:rFonts w:eastAsia="Times New Roman"/>
              <w:color w:val="000000"/>
            </w:rPr>
            <w:t>[4]</w:t>
          </w:r>
          <w:r w:rsidRPr="005E72F0">
            <w:rPr>
              <w:rFonts w:eastAsia="Times New Roman"/>
              <w:color w:val="000000"/>
            </w:rPr>
            <w:tab/>
            <w:t xml:space="preserve">A. C. </w:t>
          </w:r>
          <w:proofErr w:type="spellStart"/>
          <w:r w:rsidRPr="005E72F0">
            <w:rPr>
              <w:rFonts w:eastAsia="Times New Roman"/>
              <w:color w:val="000000"/>
            </w:rPr>
            <w:t>Jha</w:t>
          </w:r>
          <w:proofErr w:type="spellEnd"/>
          <w:r w:rsidRPr="005E72F0">
            <w:rPr>
              <w:rFonts w:eastAsia="Times New Roman"/>
              <w:color w:val="000000"/>
            </w:rPr>
            <w:t>, “</w:t>
          </w:r>
          <w:proofErr w:type="spellStart"/>
          <w:r w:rsidRPr="005E72F0">
            <w:rPr>
              <w:rFonts w:eastAsia="Times New Roman"/>
              <w:color w:val="000000"/>
            </w:rPr>
            <w:t>Positional</w:t>
          </w:r>
          <w:proofErr w:type="spellEnd"/>
          <w:r w:rsidRPr="005E72F0">
            <w:rPr>
              <w:rFonts w:eastAsia="Times New Roman"/>
              <w:color w:val="000000"/>
            </w:rPr>
            <w:t xml:space="preserve"> Number System,” </w:t>
          </w:r>
          <w:r w:rsidRPr="005E72F0">
            <w:rPr>
              <w:rFonts w:eastAsia="Times New Roman"/>
              <w:i/>
              <w:iCs/>
              <w:color w:val="000000"/>
            </w:rPr>
            <w:t xml:space="preserve">NUTA </w:t>
          </w:r>
          <w:proofErr w:type="spellStart"/>
          <w:r w:rsidRPr="005E72F0">
            <w:rPr>
              <w:rFonts w:eastAsia="Times New Roman"/>
              <w:i/>
              <w:iCs/>
              <w:color w:val="000000"/>
            </w:rPr>
            <w:t>Journal</w:t>
          </w:r>
          <w:proofErr w:type="spellEnd"/>
          <w:r w:rsidRPr="005E72F0">
            <w:rPr>
              <w:rFonts w:eastAsia="Times New Roman"/>
              <w:color w:val="000000"/>
            </w:rPr>
            <w:t xml:space="preserve">, vol. 7, no. 1–2, pp. 1–9, </w:t>
          </w:r>
          <w:proofErr w:type="spellStart"/>
          <w:r w:rsidRPr="005E72F0">
            <w:rPr>
              <w:rFonts w:eastAsia="Times New Roman"/>
              <w:color w:val="000000"/>
            </w:rPr>
            <w:t>Dec</w:t>
          </w:r>
          <w:proofErr w:type="spellEnd"/>
          <w:r w:rsidRPr="005E72F0">
            <w:rPr>
              <w:rFonts w:eastAsia="Times New Roman"/>
              <w:color w:val="000000"/>
            </w:rPr>
            <w:t>. 2020, doi: 10.3126/</w:t>
          </w:r>
          <w:proofErr w:type="gramStart"/>
          <w:r w:rsidRPr="005E72F0">
            <w:rPr>
              <w:rFonts w:eastAsia="Times New Roman"/>
              <w:color w:val="000000"/>
            </w:rPr>
            <w:t>nutaj.v</w:t>
          </w:r>
          <w:proofErr w:type="gramEnd"/>
          <w:r w:rsidRPr="005E72F0">
            <w:rPr>
              <w:rFonts w:eastAsia="Times New Roman"/>
              <w:color w:val="000000"/>
            </w:rPr>
            <w:t>7i1-2.39924.</w:t>
          </w:r>
        </w:p>
        <w:p w14:paraId="3383EFAA" w14:textId="77777777" w:rsidR="005E72F0" w:rsidRPr="005E72F0" w:rsidRDefault="005E72F0">
          <w:pPr>
            <w:autoSpaceDE w:val="0"/>
            <w:autoSpaceDN w:val="0"/>
            <w:ind w:hanging="640"/>
            <w:divId w:val="1500346185"/>
            <w:rPr>
              <w:rFonts w:eastAsia="Times New Roman"/>
              <w:color w:val="000000"/>
            </w:rPr>
          </w:pPr>
          <w:r w:rsidRPr="005E72F0">
            <w:rPr>
              <w:rFonts w:eastAsia="Times New Roman"/>
              <w:color w:val="000000"/>
            </w:rPr>
            <w:t>[5]</w:t>
          </w:r>
          <w:r w:rsidRPr="005E72F0">
            <w:rPr>
              <w:rFonts w:eastAsia="Times New Roman"/>
              <w:color w:val="000000"/>
            </w:rPr>
            <w:tab/>
            <w:t xml:space="preserve">D. </w:t>
          </w:r>
          <w:proofErr w:type="spellStart"/>
          <w:r w:rsidRPr="005E72F0">
            <w:rPr>
              <w:rFonts w:eastAsia="Times New Roman"/>
              <w:color w:val="000000"/>
            </w:rPr>
            <w:t>Natarajan</w:t>
          </w:r>
          <w:proofErr w:type="spellEnd"/>
          <w:r w:rsidRPr="005E72F0">
            <w:rPr>
              <w:rFonts w:eastAsia="Times New Roman"/>
              <w:color w:val="000000"/>
            </w:rPr>
            <w:t xml:space="preserve">, “Number Systems and Binary Codes,” in </w:t>
          </w:r>
          <w:r w:rsidRPr="005E72F0">
            <w:rPr>
              <w:rFonts w:eastAsia="Times New Roman"/>
              <w:i/>
              <w:iCs/>
              <w:color w:val="000000"/>
            </w:rPr>
            <w:t xml:space="preserve">Fundamentals of Digital </w:t>
          </w:r>
          <w:proofErr w:type="spellStart"/>
          <w:r w:rsidRPr="005E72F0">
            <w:rPr>
              <w:rFonts w:eastAsia="Times New Roman"/>
              <w:i/>
              <w:iCs/>
              <w:color w:val="000000"/>
            </w:rPr>
            <w:t>Electronics</w:t>
          </w:r>
          <w:proofErr w:type="spellEnd"/>
          <w:r w:rsidRPr="005E72F0">
            <w:rPr>
              <w:rFonts w:eastAsia="Times New Roman"/>
              <w:color w:val="000000"/>
            </w:rPr>
            <w:t xml:space="preserve">, vol. 623, </w:t>
          </w:r>
          <w:proofErr w:type="spellStart"/>
          <w:r w:rsidRPr="005E72F0">
            <w:rPr>
              <w:rFonts w:eastAsia="Times New Roman"/>
              <w:color w:val="000000"/>
            </w:rPr>
            <w:t>Bengaluru</w:t>
          </w:r>
          <w:proofErr w:type="spellEnd"/>
          <w:r w:rsidRPr="005E72F0">
            <w:rPr>
              <w:rFonts w:eastAsia="Times New Roman"/>
              <w:color w:val="000000"/>
            </w:rPr>
            <w:t>: Springer International Publishing, 2020, ch. 5, pp. 95–119. doi: 10.1007/978-3-030-36196-9.</w:t>
          </w:r>
        </w:p>
        <w:p w14:paraId="678E1403" w14:textId="77777777" w:rsidR="005E72F0" w:rsidRPr="005E72F0" w:rsidRDefault="005E72F0">
          <w:pPr>
            <w:autoSpaceDE w:val="0"/>
            <w:autoSpaceDN w:val="0"/>
            <w:ind w:hanging="640"/>
            <w:divId w:val="621233160"/>
            <w:rPr>
              <w:rFonts w:eastAsia="Times New Roman"/>
              <w:color w:val="000000"/>
            </w:rPr>
          </w:pPr>
          <w:r w:rsidRPr="005E72F0">
            <w:rPr>
              <w:rFonts w:eastAsia="Times New Roman"/>
              <w:color w:val="000000"/>
            </w:rPr>
            <w:t>[6]</w:t>
          </w:r>
          <w:r w:rsidRPr="005E72F0">
            <w:rPr>
              <w:rFonts w:eastAsia="Times New Roman"/>
              <w:color w:val="000000"/>
            </w:rPr>
            <w:tab/>
            <w:t xml:space="preserve">H. J. Park, “A </w:t>
          </w:r>
          <w:proofErr w:type="spellStart"/>
          <w:r w:rsidRPr="005E72F0">
            <w:rPr>
              <w:rFonts w:eastAsia="Times New Roman"/>
              <w:color w:val="000000"/>
            </w:rPr>
            <w:t>method</w:t>
          </w:r>
          <w:proofErr w:type="spellEnd"/>
          <w:r w:rsidRPr="005E72F0">
            <w:rPr>
              <w:rFonts w:eastAsia="Times New Roman"/>
              <w:color w:val="000000"/>
            </w:rPr>
            <w:t xml:space="preserve"> to </w:t>
          </w:r>
          <w:proofErr w:type="spellStart"/>
          <w:r w:rsidRPr="005E72F0">
            <w:rPr>
              <w:rFonts w:eastAsia="Times New Roman"/>
              <w:color w:val="000000"/>
            </w:rPr>
            <w:t>convert</w:t>
          </w:r>
          <w:proofErr w:type="spellEnd"/>
          <w:r w:rsidRPr="005E72F0">
            <w:rPr>
              <w:rFonts w:eastAsia="Times New Roman"/>
              <w:color w:val="000000"/>
            </w:rPr>
            <w:t xml:space="preserve"> non-</w:t>
          </w:r>
          <w:proofErr w:type="spellStart"/>
          <w:r w:rsidRPr="005E72F0">
            <w:rPr>
              <w:rFonts w:eastAsia="Times New Roman"/>
              <w:color w:val="000000"/>
            </w:rPr>
            <w:t>numeric</w:t>
          </w:r>
          <w:proofErr w:type="spellEnd"/>
          <w:r w:rsidRPr="005E72F0">
            <w:rPr>
              <w:rFonts w:eastAsia="Times New Roman"/>
              <w:color w:val="000000"/>
            </w:rPr>
            <w:t xml:space="preserve"> </w:t>
          </w:r>
          <w:proofErr w:type="spellStart"/>
          <w:r w:rsidRPr="005E72F0">
            <w:rPr>
              <w:rFonts w:eastAsia="Times New Roman"/>
              <w:color w:val="000000"/>
            </w:rPr>
            <w:t>characters</w:t>
          </w:r>
          <w:proofErr w:type="spellEnd"/>
          <w:r w:rsidRPr="005E72F0">
            <w:rPr>
              <w:rFonts w:eastAsia="Times New Roman"/>
              <w:color w:val="000000"/>
            </w:rPr>
            <w:t xml:space="preserve"> </w:t>
          </w:r>
          <w:proofErr w:type="spellStart"/>
          <w:r w:rsidRPr="005E72F0">
            <w:rPr>
              <w:rFonts w:eastAsia="Times New Roman"/>
              <w:color w:val="000000"/>
            </w:rPr>
            <w:t>into</w:t>
          </w:r>
          <w:proofErr w:type="spellEnd"/>
          <w:r w:rsidRPr="005E72F0">
            <w:rPr>
              <w:rFonts w:eastAsia="Times New Roman"/>
              <w:color w:val="000000"/>
            </w:rPr>
            <w:t xml:space="preserve"> </w:t>
          </w:r>
          <w:proofErr w:type="spellStart"/>
          <w:r w:rsidRPr="005E72F0">
            <w:rPr>
              <w:rFonts w:eastAsia="Times New Roman"/>
              <w:color w:val="000000"/>
            </w:rPr>
            <w:t>numerical</w:t>
          </w:r>
          <w:proofErr w:type="spellEnd"/>
          <w:r w:rsidRPr="005E72F0">
            <w:rPr>
              <w:rFonts w:eastAsia="Times New Roman"/>
              <w:color w:val="000000"/>
            </w:rPr>
            <w:t xml:space="preserve"> </w:t>
          </w:r>
          <w:proofErr w:type="spellStart"/>
          <w:r w:rsidRPr="005E72F0">
            <w:rPr>
              <w:rFonts w:eastAsia="Times New Roman"/>
              <w:color w:val="000000"/>
            </w:rPr>
            <w:t>values</w:t>
          </w:r>
          <w:proofErr w:type="spellEnd"/>
          <w:r w:rsidRPr="005E72F0">
            <w:rPr>
              <w:rFonts w:eastAsia="Times New Roman"/>
              <w:color w:val="000000"/>
            </w:rPr>
            <w:t xml:space="preserve"> in </w:t>
          </w:r>
          <w:proofErr w:type="spellStart"/>
          <w:r w:rsidRPr="005E72F0">
            <w:rPr>
              <w:rFonts w:eastAsia="Times New Roman"/>
              <w:color w:val="000000"/>
            </w:rPr>
            <w:t>dynamic</w:t>
          </w:r>
          <w:proofErr w:type="spellEnd"/>
          <w:r w:rsidRPr="005E72F0">
            <w:rPr>
              <w:rFonts w:eastAsia="Times New Roman"/>
              <w:color w:val="000000"/>
            </w:rPr>
            <w:t xml:space="preserve"> time </w:t>
          </w:r>
          <w:proofErr w:type="spellStart"/>
          <w:r w:rsidRPr="005E72F0">
            <w:rPr>
              <w:rFonts w:eastAsia="Times New Roman"/>
              <w:color w:val="000000"/>
            </w:rPr>
            <w:t>warping</w:t>
          </w:r>
          <w:proofErr w:type="spellEnd"/>
          <w:r w:rsidRPr="005E72F0">
            <w:rPr>
              <w:rFonts w:eastAsia="Times New Roman"/>
              <w:color w:val="000000"/>
            </w:rPr>
            <w:t xml:space="preserve"> for </w:t>
          </w:r>
          <w:proofErr w:type="spellStart"/>
          <w:r w:rsidRPr="005E72F0">
            <w:rPr>
              <w:rFonts w:eastAsia="Times New Roman"/>
              <w:color w:val="000000"/>
            </w:rPr>
            <w:t>string</w:t>
          </w:r>
          <w:proofErr w:type="spellEnd"/>
          <w:r w:rsidRPr="005E72F0">
            <w:rPr>
              <w:rFonts w:eastAsia="Times New Roman"/>
              <w:color w:val="000000"/>
            </w:rPr>
            <w:t xml:space="preserve"> </w:t>
          </w:r>
          <w:proofErr w:type="spellStart"/>
          <w:r w:rsidRPr="005E72F0">
            <w:rPr>
              <w:rFonts w:eastAsia="Times New Roman"/>
              <w:color w:val="000000"/>
            </w:rPr>
            <w:t>matching</w:t>
          </w:r>
          <w:proofErr w:type="spellEnd"/>
          <w:r w:rsidRPr="005E72F0">
            <w:rPr>
              <w:rFonts w:eastAsia="Times New Roman"/>
              <w:color w:val="000000"/>
            </w:rPr>
            <w:t xml:space="preserve">,” </w:t>
          </w:r>
          <w:r w:rsidRPr="005E72F0">
            <w:rPr>
              <w:rFonts w:eastAsia="Times New Roman"/>
              <w:i/>
              <w:iCs/>
              <w:color w:val="000000"/>
            </w:rPr>
            <w:t xml:space="preserve">International </w:t>
          </w:r>
          <w:proofErr w:type="spellStart"/>
          <w:r w:rsidRPr="005E72F0">
            <w:rPr>
              <w:rFonts w:eastAsia="Times New Roman"/>
              <w:i/>
              <w:iCs/>
              <w:color w:val="000000"/>
            </w:rPr>
            <w:t>Journal</w:t>
          </w:r>
          <w:proofErr w:type="spellEnd"/>
          <w:r w:rsidRPr="005E72F0">
            <w:rPr>
              <w:rFonts w:eastAsia="Times New Roman"/>
              <w:i/>
              <w:iCs/>
              <w:color w:val="000000"/>
            </w:rPr>
            <w:t xml:space="preserve"> of </w:t>
          </w:r>
          <w:proofErr w:type="spellStart"/>
          <w:r w:rsidRPr="005E72F0">
            <w:rPr>
              <w:rFonts w:eastAsia="Times New Roman"/>
              <w:i/>
              <w:iCs/>
              <w:color w:val="000000"/>
            </w:rPr>
            <w:t>Electrical</w:t>
          </w:r>
          <w:proofErr w:type="spellEnd"/>
          <w:r w:rsidRPr="005E72F0">
            <w:rPr>
              <w:rFonts w:eastAsia="Times New Roman"/>
              <w:i/>
              <w:iCs/>
              <w:color w:val="000000"/>
            </w:rPr>
            <w:t xml:space="preserve"> and Computer </w:t>
          </w:r>
          <w:proofErr w:type="spellStart"/>
          <w:r w:rsidRPr="005E72F0">
            <w:rPr>
              <w:rFonts w:eastAsia="Times New Roman"/>
              <w:i/>
              <w:iCs/>
              <w:color w:val="000000"/>
            </w:rPr>
            <w:t>Engineering</w:t>
          </w:r>
          <w:proofErr w:type="spellEnd"/>
          <w:r w:rsidRPr="005E72F0">
            <w:rPr>
              <w:rFonts w:eastAsia="Times New Roman"/>
              <w:i/>
              <w:iCs/>
              <w:color w:val="000000"/>
            </w:rPr>
            <w:t xml:space="preserve"> (IJECE)</w:t>
          </w:r>
          <w:r w:rsidRPr="005E72F0">
            <w:rPr>
              <w:rFonts w:eastAsia="Times New Roman"/>
              <w:color w:val="000000"/>
            </w:rPr>
            <w:t xml:space="preserve">, vol. 11, no. 3, pp. 2660–2665, </w:t>
          </w:r>
          <w:proofErr w:type="gramStart"/>
          <w:r w:rsidRPr="005E72F0">
            <w:rPr>
              <w:rFonts w:eastAsia="Times New Roman"/>
              <w:color w:val="000000"/>
            </w:rPr>
            <w:t>Jun.</w:t>
          </w:r>
          <w:proofErr w:type="gramEnd"/>
          <w:r w:rsidRPr="005E72F0">
            <w:rPr>
              <w:rFonts w:eastAsia="Times New Roman"/>
              <w:color w:val="000000"/>
            </w:rPr>
            <w:t xml:space="preserve"> 2021, doi: 10.11591/</w:t>
          </w:r>
          <w:proofErr w:type="gramStart"/>
          <w:r w:rsidRPr="005E72F0">
            <w:rPr>
              <w:rFonts w:eastAsia="Times New Roman"/>
              <w:color w:val="000000"/>
            </w:rPr>
            <w:t>ijece.v11i3.pp</w:t>
          </w:r>
          <w:proofErr w:type="gramEnd"/>
          <w:r w:rsidRPr="005E72F0">
            <w:rPr>
              <w:rFonts w:eastAsia="Times New Roman"/>
              <w:color w:val="000000"/>
            </w:rPr>
            <w:t>2660-2665.</w:t>
          </w:r>
        </w:p>
        <w:p w14:paraId="5253E6BC" w14:textId="50A2AD53" w:rsidR="005E72F0" w:rsidRDefault="005E72F0" w:rsidP="005E72F0">
          <w:r w:rsidRPr="005E72F0">
            <w:rPr>
              <w:rFonts w:eastAsia="Times New Roman"/>
              <w:color w:val="000000"/>
            </w:rPr>
            <w:t> </w:t>
          </w:r>
        </w:p>
      </w:sdtContent>
    </w:sdt>
    <w:p w14:paraId="7809C4AD" w14:textId="77777777" w:rsidR="005E72F0" w:rsidRDefault="005E72F0"/>
    <w:sectPr w:rsidR="005E72F0" w:rsidSect="00807CC7">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4D3C32"/>
    <w:multiLevelType w:val="multilevel"/>
    <w:tmpl w:val="0682045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A35603A"/>
    <w:multiLevelType w:val="multilevel"/>
    <w:tmpl w:val="3090893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5A40373"/>
    <w:multiLevelType w:val="hybridMultilevel"/>
    <w:tmpl w:val="DE447536"/>
    <w:lvl w:ilvl="0" w:tplc="300A000F">
      <w:start w:val="1"/>
      <w:numFmt w:val="decimal"/>
      <w:lvlText w:val="%1."/>
      <w:lvlJc w:val="left"/>
      <w:pPr>
        <w:ind w:left="720" w:hanging="360"/>
      </w:pPr>
      <w:rPr>
        <w:rFonts w:hint="default"/>
      </w:rPr>
    </w:lvl>
    <w:lvl w:ilvl="1" w:tplc="610EEFE4">
      <w:start w:val="1"/>
      <w:numFmt w:val="decimal"/>
      <w:lvlText w:val="%2.1."/>
      <w:lvlJc w:val="left"/>
      <w:pPr>
        <w:ind w:left="1440" w:hanging="360"/>
      </w:pPr>
      <w:rPr>
        <w:rFonts w:hint="default"/>
      </w:rPr>
    </w:lvl>
    <w:lvl w:ilvl="2" w:tplc="946EBCA8">
      <w:start w:val="1"/>
      <w:numFmt w:val="decimal"/>
      <w:lvlText w:val="%3.1.1."/>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6" w15:restartNumberingAfterBreak="0">
    <w:nsid w:val="7D7A0DCF"/>
    <w:multiLevelType w:val="multilevel"/>
    <w:tmpl w:val="E5DCEBBA"/>
    <w:lvl w:ilvl="0">
      <w:start w:val="4"/>
      <w:numFmt w:val="decimal"/>
      <w:lvlText w:val="%1."/>
      <w:lvlJc w:val="left"/>
      <w:pPr>
        <w:ind w:left="540" w:hanging="540"/>
      </w:pPr>
      <w:rPr>
        <w:rFonts w:hint="default"/>
      </w:rPr>
    </w:lvl>
    <w:lvl w:ilvl="1">
      <w:start w:val="1"/>
      <w:numFmt w:val="decimal"/>
      <w:lvlText w:val="%1.%2."/>
      <w:lvlJc w:val="left"/>
      <w:pPr>
        <w:ind w:left="1620" w:hanging="54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16cid:durableId="896669180">
    <w:abstractNumId w:val="5"/>
  </w:num>
  <w:num w:numId="2" w16cid:durableId="1172178724">
    <w:abstractNumId w:val="4"/>
  </w:num>
  <w:num w:numId="3" w16cid:durableId="95756269">
    <w:abstractNumId w:val="0"/>
  </w:num>
  <w:num w:numId="4" w16cid:durableId="186989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7145540">
    <w:abstractNumId w:val="3"/>
  </w:num>
  <w:num w:numId="6" w16cid:durableId="1349255216">
    <w:abstractNumId w:val="2"/>
  </w:num>
  <w:num w:numId="7" w16cid:durableId="1946840403">
    <w:abstractNumId w:val="6"/>
  </w:num>
  <w:num w:numId="8" w16cid:durableId="12608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2F0"/>
    <w:rsid w:val="00101290"/>
    <w:rsid w:val="00106B62"/>
    <w:rsid w:val="001B0362"/>
    <w:rsid w:val="002F3B65"/>
    <w:rsid w:val="004F71F2"/>
    <w:rsid w:val="005C0AC7"/>
    <w:rsid w:val="005E72F0"/>
    <w:rsid w:val="00615640"/>
    <w:rsid w:val="006D4F34"/>
    <w:rsid w:val="006E1AEF"/>
    <w:rsid w:val="00807CC7"/>
    <w:rsid w:val="008578B9"/>
    <w:rsid w:val="00BD0188"/>
    <w:rsid w:val="00C15BD8"/>
    <w:rsid w:val="00C7210F"/>
    <w:rsid w:val="00F1365D"/>
    <w:rsid w:val="00FB02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2C36"/>
  <w15:chartTrackingRefBased/>
  <w15:docId w15:val="{BA61E8AC-22F4-42E5-BEE2-46C766B3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65"/>
    <w:rPr>
      <w:rFonts w:ascii="Times New Roman" w:hAnsi="Times New Roman"/>
      <w:sz w:val="24"/>
    </w:rPr>
  </w:style>
  <w:style w:type="paragraph" w:styleId="Ttulo1">
    <w:name w:val="heading 1"/>
    <w:basedOn w:val="Normal"/>
    <w:next w:val="Normal"/>
    <w:link w:val="Ttulo1Car"/>
    <w:uiPriority w:val="9"/>
    <w:qFormat/>
    <w:rsid w:val="005E7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7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72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72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E72F0"/>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E72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E72F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E72F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E72F0"/>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5E72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72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72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72F0"/>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5E72F0"/>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5E72F0"/>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5E72F0"/>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5E72F0"/>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5E72F0"/>
    <w:rPr>
      <w:rFonts w:eastAsiaTheme="majorEastAsia" w:cstheme="majorBidi"/>
      <w:color w:val="272727" w:themeColor="text1" w:themeTint="D8"/>
      <w:sz w:val="24"/>
    </w:rPr>
  </w:style>
  <w:style w:type="paragraph" w:styleId="Ttulo">
    <w:name w:val="Title"/>
    <w:basedOn w:val="Normal"/>
    <w:next w:val="Normal"/>
    <w:link w:val="TtuloCar"/>
    <w:uiPriority w:val="10"/>
    <w:qFormat/>
    <w:rsid w:val="005E7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72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72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72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72F0"/>
    <w:pPr>
      <w:spacing w:before="160"/>
      <w:jc w:val="center"/>
    </w:pPr>
    <w:rPr>
      <w:i/>
      <w:iCs/>
      <w:color w:val="404040" w:themeColor="text1" w:themeTint="BF"/>
    </w:rPr>
  </w:style>
  <w:style w:type="character" w:customStyle="1" w:styleId="CitaCar">
    <w:name w:val="Cita Car"/>
    <w:basedOn w:val="Fuentedeprrafopredeter"/>
    <w:link w:val="Cita"/>
    <w:uiPriority w:val="29"/>
    <w:rsid w:val="005E72F0"/>
    <w:rPr>
      <w:rFonts w:ascii="Times New Roman" w:hAnsi="Times New Roman"/>
      <w:i/>
      <w:iCs/>
      <w:color w:val="404040" w:themeColor="text1" w:themeTint="BF"/>
      <w:sz w:val="24"/>
    </w:rPr>
  </w:style>
  <w:style w:type="paragraph" w:styleId="Prrafodelista">
    <w:name w:val="List Paragraph"/>
    <w:basedOn w:val="Normal"/>
    <w:uiPriority w:val="34"/>
    <w:qFormat/>
    <w:rsid w:val="005E72F0"/>
    <w:pPr>
      <w:ind w:left="720"/>
      <w:contextualSpacing/>
    </w:pPr>
  </w:style>
  <w:style w:type="character" w:styleId="nfasisintenso">
    <w:name w:val="Intense Emphasis"/>
    <w:basedOn w:val="Fuentedeprrafopredeter"/>
    <w:uiPriority w:val="21"/>
    <w:qFormat/>
    <w:rsid w:val="005E72F0"/>
    <w:rPr>
      <w:i/>
      <w:iCs/>
      <w:color w:val="0F4761" w:themeColor="accent1" w:themeShade="BF"/>
    </w:rPr>
  </w:style>
  <w:style w:type="paragraph" w:styleId="Citadestacada">
    <w:name w:val="Intense Quote"/>
    <w:basedOn w:val="Normal"/>
    <w:next w:val="Normal"/>
    <w:link w:val="CitadestacadaCar"/>
    <w:uiPriority w:val="30"/>
    <w:qFormat/>
    <w:rsid w:val="005E7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72F0"/>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5E72F0"/>
    <w:rPr>
      <w:b/>
      <w:bCs/>
      <w:smallCaps/>
      <w:color w:val="0F4761" w:themeColor="accent1" w:themeShade="BF"/>
      <w:spacing w:val="5"/>
    </w:rPr>
  </w:style>
  <w:style w:type="table" w:styleId="Tablaconcuadrcula">
    <w:name w:val="Table Grid"/>
    <w:basedOn w:val="Tablanormal"/>
    <w:uiPriority w:val="39"/>
    <w:rsid w:val="005E7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E72F0"/>
    <w:pPr>
      <w:spacing w:after="200" w:line="240" w:lineRule="auto"/>
      <w:jc w:val="both"/>
    </w:pPr>
    <w:rPr>
      <w:i/>
      <w:iCs/>
      <w:color w:val="0E2841" w:themeColor="text2"/>
      <w:sz w:val="18"/>
      <w:szCs w:val="18"/>
    </w:rPr>
  </w:style>
  <w:style w:type="character" w:styleId="Textodelmarcadordeposicin">
    <w:name w:val="Placeholder Text"/>
    <w:basedOn w:val="Fuentedeprrafopredeter"/>
    <w:uiPriority w:val="99"/>
    <w:semiHidden/>
    <w:rsid w:val="005E72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299325">
      <w:bodyDiv w:val="1"/>
      <w:marLeft w:val="0"/>
      <w:marRight w:val="0"/>
      <w:marTop w:val="0"/>
      <w:marBottom w:val="0"/>
      <w:divBdr>
        <w:top w:val="none" w:sz="0" w:space="0" w:color="auto"/>
        <w:left w:val="none" w:sz="0" w:space="0" w:color="auto"/>
        <w:bottom w:val="none" w:sz="0" w:space="0" w:color="auto"/>
        <w:right w:val="none" w:sz="0" w:space="0" w:color="auto"/>
      </w:divBdr>
      <w:divsChild>
        <w:div w:id="416710436">
          <w:marLeft w:val="640"/>
          <w:marRight w:val="0"/>
          <w:marTop w:val="0"/>
          <w:marBottom w:val="0"/>
          <w:divBdr>
            <w:top w:val="none" w:sz="0" w:space="0" w:color="auto"/>
            <w:left w:val="none" w:sz="0" w:space="0" w:color="auto"/>
            <w:bottom w:val="none" w:sz="0" w:space="0" w:color="auto"/>
            <w:right w:val="none" w:sz="0" w:space="0" w:color="auto"/>
          </w:divBdr>
        </w:div>
        <w:div w:id="366373772">
          <w:marLeft w:val="640"/>
          <w:marRight w:val="0"/>
          <w:marTop w:val="0"/>
          <w:marBottom w:val="0"/>
          <w:divBdr>
            <w:top w:val="none" w:sz="0" w:space="0" w:color="auto"/>
            <w:left w:val="none" w:sz="0" w:space="0" w:color="auto"/>
            <w:bottom w:val="none" w:sz="0" w:space="0" w:color="auto"/>
            <w:right w:val="none" w:sz="0" w:space="0" w:color="auto"/>
          </w:divBdr>
        </w:div>
        <w:div w:id="880555746">
          <w:marLeft w:val="640"/>
          <w:marRight w:val="0"/>
          <w:marTop w:val="0"/>
          <w:marBottom w:val="0"/>
          <w:divBdr>
            <w:top w:val="none" w:sz="0" w:space="0" w:color="auto"/>
            <w:left w:val="none" w:sz="0" w:space="0" w:color="auto"/>
            <w:bottom w:val="none" w:sz="0" w:space="0" w:color="auto"/>
            <w:right w:val="none" w:sz="0" w:space="0" w:color="auto"/>
          </w:divBdr>
        </w:div>
        <w:div w:id="1954433101">
          <w:marLeft w:val="640"/>
          <w:marRight w:val="0"/>
          <w:marTop w:val="0"/>
          <w:marBottom w:val="0"/>
          <w:divBdr>
            <w:top w:val="none" w:sz="0" w:space="0" w:color="auto"/>
            <w:left w:val="none" w:sz="0" w:space="0" w:color="auto"/>
            <w:bottom w:val="none" w:sz="0" w:space="0" w:color="auto"/>
            <w:right w:val="none" w:sz="0" w:space="0" w:color="auto"/>
          </w:divBdr>
        </w:div>
        <w:div w:id="1500346185">
          <w:marLeft w:val="640"/>
          <w:marRight w:val="0"/>
          <w:marTop w:val="0"/>
          <w:marBottom w:val="0"/>
          <w:divBdr>
            <w:top w:val="none" w:sz="0" w:space="0" w:color="auto"/>
            <w:left w:val="none" w:sz="0" w:space="0" w:color="auto"/>
            <w:bottom w:val="none" w:sz="0" w:space="0" w:color="auto"/>
            <w:right w:val="none" w:sz="0" w:space="0" w:color="auto"/>
          </w:divBdr>
        </w:div>
        <w:div w:id="62123316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117DA875664920B29C093DD5C13271"/>
        <w:category>
          <w:name w:val="General"/>
          <w:gallery w:val="placeholder"/>
        </w:category>
        <w:types>
          <w:type w:val="bbPlcHdr"/>
        </w:types>
        <w:behaviors>
          <w:behavior w:val="content"/>
        </w:behaviors>
        <w:guid w:val="{B83E32A1-4D94-4858-A905-5328634F72C9}"/>
      </w:docPartPr>
      <w:docPartBody>
        <w:p w:rsidR="005E51E5" w:rsidRDefault="00DD126F" w:rsidP="00DD126F">
          <w:pPr>
            <w:pStyle w:val="9D117DA875664920B29C093DD5C13271"/>
          </w:pPr>
          <w:r w:rsidRPr="00F973A2">
            <w:rPr>
              <w:rStyle w:val="Textodelmarcadordeposicin"/>
            </w:rPr>
            <w:t>Haga clic o pulse aquí para escribir texto.</w:t>
          </w:r>
        </w:p>
      </w:docPartBody>
    </w:docPart>
    <w:docPart>
      <w:docPartPr>
        <w:name w:val="32FB81F1BAAC485BAF7E99D66F84AB75"/>
        <w:category>
          <w:name w:val="General"/>
          <w:gallery w:val="placeholder"/>
        </w:category>
        <w:types>
          <w:type w:val="bbPlcHdr"/>
        </w:types>
        <w:behaviors>
          <w:behavior w:val="content"/>
        </w:behaviors>
        <w:guid w:val="{961EE4EF-C476-4D1B-895B-C9EA0D149C25}"/>
      </w:docPartPr>
      <w:docPartBody>
        <w:p w:rsidR="005E51E5" w:rsidRDefault="00DD126F" w:rsidP="00DD126F">
          <w:pPr>
            <w:pStyle w:val="32FB81F1BAAC485BAF7E99D66F84AB75"/>
          </w:pPr>
          <w:r w:rsidRPr="00F973A2">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243051-774F-4290-8B65-B0AC8FA81577}"/>
      </w:docPartPr>
      <w:docPartBody>
        <w:p w:rsidR="005E51E5" w:rsidRDefault="00DD126F">
          <w:r w:rsidRPr="00001E3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6F"/>
    <w:rsid w:val="005E51E5"/>
    <w:rsid w:val="00BA6F26"/>
    <w:rsid w:val="00C15BD8"/>
    <w:rsid w:val="00DD126F"/>
    <w:rsid w:val="00F86E0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D126F"/>
    <w:rPr>
      <w:color w:val="666666"/>
    </w:rPr>
  </w:style>
  <w:style w:type="paragraph" w:customStyle="1" w:styleId="9D117DA875664920B29C093DD5C13271">
    <w:name w:val="9D117DA875664920B29C093DD5C13271"/>
    <w:rsid w:val="00DD126F"/>
  </w:style>
  <w:style w:type="paragraph" w:customStyle="1" w:styleId="32FB81F1BAAC485BAF7E99D66F84AB75">
    <w:name w:val="32FB81F1BAAC485BAF7E99D66F84AB75"/>
    <w:rsid w:val="00DD12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D2888A-1BA7-4D2F-BF86-8E2CB0392036}">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2a4d7854-f4a5-4cc6-8a93-df828f38690c&quot;,&quot;properties&quot;:{&quot;noteIndex&quot;:0},&quot;isEdited&quot;:false,&quot;manualOverride&quot;:{&quot;isManuallyOverridden&quot;:false,&quot;citeprocText&quot;:&quot;[1]&quot;,&quot;manualOverrideText&quot;:&quot;&quot;},&quot;citationTag&quot;:&quot;MENDELEY_CITATION_v3_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&quot;,&quot;citationItems&quot;:[{&quot;id&quot;:&quot;046df510-34c8-3349-bdd6-ae02645108fa&quot;,&quot;itemData&quot;:{&quot;type&quot;:&quot;article-journal&quot;,&quot;id&quot;:&quot;046df510-34c8-3349-bdd6-ae02645108fa&quot;,&quot;title&quot;:&quot;Binary System: Foundation of Modern Computing&quot;,&quot;groupId&quot;:&quot;c15eaebe-c685-337f-9dd6-a02f08551e7c&quot;,&quot;author&quot;:[{&quot;family&quot;:&quot;Li&quot;,&quot;given&quot;:&quot;Hua&quot;,&quot;parse-names&quot;:false,&quot;dropping-particle&quot;:&quot;&quot;,&quot;non-dropping-particle&quot;:&quot;&quot;}],&quot;container-title&quot;:&quot;Mathematica Eterna&quot;,&quot;DOI&quot;:&quot;10.35248/1314-3344.24.14.206&quot;,&quot;issued&quot;:{&quot;date-parts&quot;:[[2024]]},&quot;issue&quot;:&quot;1&quot;,&quot;volume&quot;:&quot;14&quot;,&quot;container-title-short&quot;:&quot;&quot;},&quot;isTemporary&quot;:false,&quot;suppress-author&quot;:false,&quot;composite&quot;:false,&quot;author-only&quot;:false}]},{&quot;citationID&quot;:&quot;MENDELEY_CITATION_f5270d18-0a4a-49ab-afba-16eef19fd933&quot;,&quot;properties&quot;:{&quot;noteIndex&quot;:0},&quot;isEdited&quot;:false,&quot;manualOverride&quot;:{&quot;isManuallyOverridden&quot;:false,&quot;citeprocText&quot;:&quot;[2]&quot;,&quot;manualOverrideText&quot;:&quot;&quot;},&quot;citationTag&quot;:&quot;MENDELEY_CITATION_v3_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&quot;,&quot;citationItems&quot;:[{&quot;id&quot;:&quot;5eb399bd-362e-3a95-9033-cacd59b0f4a2&quot;,&quot;itemData&quot;:{&quot;type&quot;:&quot;book&quot;,&quot;id&quot;:&quot;5eb399bd-362e-3a95-9033-cacd59b0f4a2&quot;,&quot;title&quot;:&quot;Lógica digital y tecnología de computadores. Un enfoque práctico mediante simulación con Logisim&quot;,&quot;groupId&quot;:&quot;c15eaebe-c685-337f-9dd6-a02f08551e7c&quot;,&quot;author&quot;:[{&quot;family&quot;:&quot;Salido Tercero&quot;,&quot;given&quot;:&quot;Jesús&quot;,&quot;parse-names&quot;:false,&quot;dropping-particle&quot;:&quot;&quot;,&quot;non-dropping-particle&quot;:&quot;&quot;}],&quot;DOI&quot;:&quot;10.18239/manuales_2023.26.00&quot;,&quot;ISBN&quot;:&quot;9788490446218&quot;,&quot;issued&quot;:{&quot;date-parts&quot;:[[2023,9,5]]},&quot;publisher-place&quot;:&quot;España&quot;,&quot;publisher&quot;:&quot;Ediciones de la Universidad de Castilla-La Mancha&quot;,&quot;container-title-short&quot;:&quot;&quot;},&quot;isTemporary&quot;:false,&quot;suppress-author&quot;:false,&quot;composite&quot;:false,&quot;author-only&quot;:false}]},{&quot;citationID&quot;:&quot;MENDELEY_CITATION_ce4632e1-bb6e-4285-b8b4-27ea0455e590&quot;,&quot;properties&quot;:{&quot;noteIndex&quot;:0},&quot;isEdited&quot;:false,&quot;manualOverride&quot;:{&quot;isManuallyOverridden&quot;:false,&quot;citeprocText&quot;:&quot;[3]&quot;,&quot;manualOverrideText&quot;:&quot;&quot;},&quot;citationTag&quot;:&quot;MENDELEY_CITATION_v3_eyJjaXRhdGlvbklEIjoiTUVOREVMRVlfQ0lUQVRJT05fY2U0NjMyZTEtYmI2ZS00Mjg1LWI4YjQtMjdlYTA0NTVlNTkw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iwiY29udGFpbmVyLXRpdGxlLXNob3J0IjoiIn0sImlzVGVtcG9yYXJ5IjpmYWxzZSwic3VwcHJlc3MtYXV0aG9yIjpmYWxzZSwiY29tcG9zaXRlIjpmYWxzZSwiYXV0aG9yLW9ubHkiOmZhbHNlfV19&quot;,&quot;citationItems&quot;:[{&quot;id&quot;:&quot;0e187a18-1ad9-3045-8d68-ab72c74a888b&quot;,&quot;itemData&quot;:{&quot;type&quot;:&quot;paper-conference&quot;,&quot;id&quot;:&quot;0e187a18-1ad9-3045-8d68-ab72c74a888b&quot;,&quot;title&quot;:&quot;Methods of On-Line Computation Acceleration in Systems with Direct Connection between Units&quot;,&quot;groupId&quot;:&quot;c15eaebe-c685-337f-9dd6-a02f08551e7c&quot;,&quot;author&quot;:[{&quot;family&quot;:&quot;Zhabin&quot;,&quot;given&quot;:&quot;Valerii&quot;,&quot;parse-names&quot;:false,&quot;dropping-particle&quot;:&quot;&quot;,&quot;non-dropping-particle&quot;:&quot;&quot;},{&quot;family&quot;:&quot;Zhabina&quot;,&quot;given&quot;:&quot;Valentina&quot;,&quot;parse-names&quot;:false,&quot;dropping-particle&quot;:&quot;&quot;,&quot;non-dropping-particle&quot;:&quot;&quot;}],&quot;container-title&quot;:&quot;2020 IEEE 11th International Conference on Dependable Systems, Services and Technologies (DESSERT)&quot;,&quot;DOI&quot;:&quot;10.1109/DESSERT50317.2020.9125082&quot;,&quot;ISBN&quot;:&quot;978-1-7281-9957-3&quot;,&quot;issued&quot;:{&quot;date-parts&quot;:[[2020,5]]},&quot;publisher-place&quot;:&quot;Kyiv&quot;,&quot;page&quot;:&quot;356-362&quot;,&quot;publisher&quot;:&quot;IEEE&quot;,&quot;container-title-short&quot;:&quot;&quot;},&quot;isTemporary&quot;:false,&quot;suppress-author&quot;:false,&quot;composite&quot;:false,&quot;author-only&quot;:false}]},{&quot;citationID&quot;:&quot;MENDELEY_CITATION_ff2221c3-e0b7-43e6-ace3-fe66392054ea&quot;,&quot;properties&quot;:{&quot;noteIndex&quot;:0},&quot;isEdited&quot;:false,&quot;manualOverride&quot;:{&quot;isManuallyOverridden&quot;:false,&quot;citeprocText&quot;:&quot;[3]&quot;,&quot;manualOverrideText&quot;:&quot;&quot;},&quot;citationTag&quot;:&quot;MENDELEY_CITATION_v3_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&quot;,&quot;citationItems&quot;:[{&quot;id&quot;:&quot;0e187a18-1ad9-3045-8d68-ab72c74a888b&quot;,&quot;itemData&quot;:{&quot;type&quot;:&quot;paper-conference&quot;,&quot;id&quot;:&quot;0e187a18-1ad9-3045-8d68-ab72c74a888b&quot;,&quot;title&quot;:&quot;Methods of On-Line Computation Acceleration in Systems with Direct Connection between Units&quot;,&quot;groupId&quot;:&quot;c15eaebe-c685-337f-9dd6-a02f08551e7c&quot;,&quot;author&quot;:[{&quot;family&quot;:&quot;Zhabin&quot;,&quot;given&quot;:&quot;Valerii&quot;,&quot;parse-names&quot;:false,&quot;dropping-particle&quot;:&quot;&quot;,&quot;non-dropping-particle&quot;:&quot;&quot;},{&quot;family&quot;:&quot;Zhabina&quot;,&quot;given&quot;:&quot;Valentina&quot;,&quot;parse-names&quot;:false,&quot;dropping-particle&quot;:&quot;&quot;,&quot;non-dropping-particle&quot;:&quot;&quot;}],&quot;container-title&quot;:&quot;2020 IEEE 11th International Conference on Dependable Systems, Services and Technologies (DESSERT)&quot;,&quot;DOI&quot;:&quot;10.1109/DESSERT50317.2020.9125082&quot;,&quot;ISBN&quot;:&quot;978-1-7281-9957-3&quot;,&quot;issued&quot;:{&quot;date-parts&quot;:[[2020,5]]},&quot;publisher-place&quot;:&quot;Kyiv&quot;,&quot;page&quot;:&quot;356-362&quot;,&quot;publisher&quot;:&quot;IEEE&quot;,&quot;container-title-short&quot;:&quot;&quot;},&quot;isTemporary&quot;:false,&quot;suppress-author&quot;:false,&quot;composite&quot;:false,&quot;author-only&quot;:false}]},{&quot;citationID&quot;:&quot;MENDELEY_CITATION_c446b1b0-96d1-4ab9-bd82-45389b551ef9&quot;,&quot;properties&quot;:{&quot;noteIndex&quot;:0},&quot;isEdited&quot;:false,&quot;manualOverride&quot;:{&quot;isManuallyOverridden&quot;:false,&quot;citeprocText&quot;:&quot;[4]&quot;,&quot;manualOverrideText&quot;:&quot;&quot;},&quot;citationTag&quot;:&quot;MENDELEY_CITATION_v3_eyJjaXRhdGlvbklEIjoiTUVOREVMRVlfQ0lUQVRJT05fYzQ0NmIxYjAtOTZkMS00YWI5LWJkODItNDUzODliNTUxZWY5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4b49d441-66a7-42f0-90f8-2e4d5516a2a3&quot;,&quot;properties&quot;:{&quot;noteIndex&quot;:0},&quot;isEdited&quot;:false,&quot;manualOverride&quot;:{&quot;isManuallyOverridden&quot;:false,&quot;citeprocText&quot;:&quot;[4]&quot;,&quot;manualOverrideText&quot;:&quot;&quot;},&quot;citationTag&quot;:&quot;MENDELEY_CITATION_v3_eyJjaXRhdGlvbklEIjoiTUVOREVMRVlfQ0lUQVRJT05fNGI0OWQ0NDEtNjZhNy00MmYwLTkwZjgtMmU0ZDU1MTZhMmEz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42639d40-dcc9-42b2-9f2a-ab8696c93e50&quot;,&quot;properties&quot;:{&quot;noteIndex&quot;:0},&quot;isEdited&quot;:false,&quot;manualOverride&quot;:{&quot;isManuallyOverridden&quot;:false,&quot;citeprocText&quot;:&quot;[4]&quot;,&quot;manualOverrideText&quot;:&quot;&quot;},&quot;citationTag&quot;:&quot;MENDELEY_CITATION_v3_eyJjaXRhdGlvbklEIjoiTUVOREVMRVlfQ0lUQVRJT05fNDI2MzlkNDAtZGNjOS00MmIyLTlmMmEtYWI4Njk2YzkzZTU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0ffef844-9236-4478-951e-c5c02256170c&quot;,&quot;properties&quot;:{&quot;noteIndex&quot;:0},&quot;isEdited&quot;:false,&quot;manualOverride&quot;:{&quot;isManuallyOverridden&quot;:false,&quot;citeprocText&quot;:&quot;[4]&quot;,&quot;manualOverrideText&quot;:&quot;&quot;},&quot;citationTag&quot;:&quot;MENDELEY_CITATION_v3_eyJjaXRhdGlvbklEIjoiTUVOREVMRVlfQ0lUQVRJT05fMGZmZWY4NDQtOTIzNi00NDc4LTk1MWUtYzVjMDIyNTYxNzBj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70f35d1f-4b2e-4481-beb3-b6f18f735025&quot;,&quot;properties&quot;:{&quot;noteIndex&quot;:0},&quot;isEdited&quot;:false,&quot;manualOverride&quot;:{&quot;isManuallyOverridden&quot;:false,&quot;citeprocText&quot;:&quot;[4]&quot;,&quot;manualOverrideText&quot;:&quot;&quot;},&quot;citationTag&quot;:&quot;MENDELEY_CITATION_v3_eyJjaXRhdGlvbklEIjoiTUVOREVMRVlfQ0lUQVRJT05fNzBmMzVkMWYtNGIyZS00NDgxLWJlYjMtYjZmMThmNzM1MDI1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79a4e7ae-04c4-4b5f-9914-b2f035957b5d&quot;,&quot;properties&quot;:{&quot;noteIndex&quot;:0},&quot;isEdited&quot;:false,&quot;manualOverride&quot;:{&quot;isManuallyOverridden&quot;:false,&quot;citeprocText&quot;:&quot;[4]&quot;,&quot;manualOverrideText&quot;:&quot;&quot;},&quot;citationTag&quot;:&quot;MENDELEY_CITATION_v3_eyJjaXRhdGlvbklEIjoiTUVOREVMRVlfQ0lUQVRJT05fNzlhNGU3YWUtMDRjNC00YjVmLTk5MTQtYjJmMDM1OTU3YjV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0c773fcc-7be2-4133-990f-93bf4cd992a0&quot;,&quot;properties&quot;:{&quot;noteIndex&quot;:0},&quot;isEdited&quot;:false,&quot;manualOverride&quot;:{&quot;isManuallyOverridden&quot;:false,&quot;citeprocText&quot;:&quot;[4]&quot;,&quot;manualOverrideText&quot;:&quot;&quot;},&quot;citationTag&quot;:&quot;MENDELEY_CITATION_v3_eyJjaXRhdGlvbklEIjoiTUVOREVMRVlfQ0lUQVRJT05fMGM3NzNmY2MtN2JlMi00MTMzLTk5MGYtOTNiZjRjZDk5MmE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10dffdab-86d5-4315-8be8-8b5a503bc21d&quot;,&quot;properties&quot;:{&quot;noteIndex&quot;:0},&quot;isEdited&quot;:false,&quot;manualOverride&quot;:{&quot;isManuallyOverridden&quot;:false,&quot;citeprocText&quot;:&quot;[4]&quot;,&quot;manualOverrideText&quot;:&quot;&quot;},&quot;citationTag&quot;:&quot;MENDELEY_CITATION_v3_eyJjaXRhdGlvbklEIjoiTUVOREVMRVlfQ0lUQVRJT05fMTBkZmZkYWItODZkNS00MzE1LThiZTgtOGI1YTUwM2JjMjFk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fd42e75d-246f-40bc-8d6f-e717a097c620&quot;,&quot;properties&quot;:{&quot;noteIndex&quot;:0},&quot;isEdited&quot;:false,&quot;manualOverride&quot;:{&quot;isManuallyOverridden&quot;:false,&quot;citeprocText&quot;:&quot;[4]&quot;,&quot;manualOverrideText&quot;:&quot;&quot;},&quot;citationTag&quot;:&quot;MENDELEY_CITATION_v3_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&quot;,&quot;citationItems&quot;:[{&quot;id&quot;:&quot;bee0f88d-5cb0-3b36-8ac2-08ac79c2323e&quot;,&quot;itemData&quot;:{&quot;type&quot;:&quot;article-journal&quot;,&quot;id&quot;:&quot;bee0f88d-5cb0-3b36-8ac2-08ac79c2323e&quot;,&quot;title&quot;:&quot;Positional Number System&quot;,&quot;groupId&quot;:&quot;c15eaebe-c685-337f-9dd6-a02f08551e7c&quot;,&quot;author&quot;:[{&quot;family&quot;:&quot;Jha&quot;,&quot;given&quot;:&quot;Anil Chandra&quot;,&quot;parse-names&quot;:false,&quot;dropping-particle&quot;:&quot;&quot;,&quot;non-dropping-particle&quot;:&quot;&quot;}],&quot;container-title&quot;:&quot;NUTA Journal&quot;,&quot;DOI&quot;:&quot;10.3126/nutaj.v7i1-2.39924&quot;,&quot;ISSN&quot;:&quot;2616-017X&quot;,&quot;issued&quot;:{&quot;date-parts&quot;:[[2020,12,31]]},&quot;page&quot;:&quot;1-9&quot;,&quot;abstract&quot;:&quot;&lt;p&gt;In a positional number system, the numerical value of each symbol depends on its position in the sequence of digits representing the number. Any integer greater than 1 may serve as a base, and in a base b system there are b digits represented conventionally by the digits 0,1,2,..., b-1.  In this paper we introduce the following four positional number systems: decimal (base-10), binary (base-2), Octal (base-8) and hexadecimal (base-16). We focus on representations of these number systems together with arithmetical operations defined on them. The study of this paper ends with the conversions of number from one system into another with examples.&lt;/p&gt;&quot;,&quot;issue&quot;:&quot;1-2&quot;,&quot;volume&quot;:&quot;7&quot;,&quot;container-title-short&quot;:&quot;&quot;},&quot;isTemporary&quot;:false,&quot;suppress-author&quot;:false,&quot;composite&quot;:false,&quot;author-only&quot;:false}]},{&quot;citationID&quot;:&quot;MENDELEY_CITATION_e3a5628b-bd06-44dd-8439-fcc47e2f025f&quot;,&quot;properties&quot;:{&quot;noteIndex&quot;:0},&quot;isEdited&quot;:false,&quot;manualOverride&quot;:{&quot;isManuallyOverridden&quot;:false,&quot;citeprocText&quot;:&quot;[5]&quot;,&quot;manualOverrideText&quot;:&quot;&quot;},&quot;citationTag&quot;:&quot;MENDELEY_CITATION_v3_eyJjaXRhdGlvbklEIjoiTUVOREVMRVlfQ0lUQVRJT05fZTNhNTYyOGItYmQwNi00NGRkLTg0MzktZmNjNDdlMmYwMjVm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quot;citationID&quot;:&quot;MENDELEY_CITATION_e87a302a-1fb6-4ac4-a96f-13c5fb3adae5&quot;,&quot;properties&quot;:{&quot;noteIndex&quot;:0},&quot;isEdited&quot;:false,&quot;manualOverride&quot;:{&quot;isManuallyOverridden&quot;:false,&quot;citeprocText&quot;:&quot;[5]&quot;,&quot;manualOverrideText&quot;:&quot;&quot;},&quot;citationTag&quot;:&quot;MENDELEY_CITATION_v3_eyJjaXRhdGlvbklEIjoiTUVOREVMRVlfQ0lUQVRJT05fZTg3YTMwMmEtMWZiNi00YWM0LWE5NmYtMTNjNWZiM2FkYWU1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quot;citationID&quot;:&quot;MENDELEY_CITATION_548ffb7b-9042-4b70-9923-3d5adc93ca5e&quot;,&quot;properties&quot;:{&quot;noteIndex&quot;:0},&quot;isEdited&quot;:false,&quot;manualOverride&quot;:{&quot;isManuallyOverridden&quot;:false,&quot;citeprocText&quot;:&quot;[6]&quot;,&quot;manualOverrideText&quot;:&quot;&quot;},&quot;citationTag&quot;:&quot;MENDELEY_CITATION_v3_eyJjaXRhdGlvbklEIjoiTUVOREVMRVlfQ0lUQVRJT05fNTQ4ZmZiN2ItOTA0Mi00YjcwLTk5MjMtM2Q1YWRjOTNjYTVl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container-title-short&quot;:&quot;&quot;},&quot;isTemporary&quot;:false,&quot;suppress-author&quot;:false,&quot;composite&quot;:false,&quot;author-only&quot;:false}]},{&quot;citationID&quot;:&quot;MENDELEY_CITATION_b11ee1ba-4c08-423f-8a50-aaec86533081&quot;,&quot;properties&quot;:{&quot;noteIndex&quot;:0},&quot;isEdited&quot;:false,&quot;manualOverride&quot;:{&quot;isManuallyOverridden&quot;:false,&quot;citeprocText&quot;:&quot;[6]&quot;,&quot;manualOverrideText&quot;:&quot;&quot;},&quot;citationTag&quot;:&quot;MENDELEY_CITATION_v3_eyJjaXRhdGlvbklEIjoiTUVOREVMRVlfQ0lUQVRJT05fYjExZWUxYmEtNGMwOC00MjNmLThhNTAtYWFlYzg2NTMzMDgx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container-title-short&quot;:&quot;&quot;},&quot;isTemporary&quot;:false,&quot;suppress-author&quot;:false,&quot;composite&quot;:false,&quot;author-only&quot;:false}]},{&quot;citationID&quot;:&quot;MENDELEY_CITATION_59121990-8796-485a-8e60-e1a76c281189&quot;,&quot;properties&quot;:{&quot;noteIndex&quot;:0},&quot;isEdited&quot;:false,&quot;manualOverride&quot;:{&quot;isManuallyOverridden&quot;:false,&quot;citeprocText&quot;:&quot;[6]&quot;,&quot;manualOverrideText&quot;:&quot;&quot;},&quot;citationTag&quot;:&quot;MENDELEY_CITATION_v3_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&quot;,&quot;citationItems&quot;:[{&quot;id&quot;:&quot;5ee493dd-9600-3277-8671-5ec7154a5f5d&quot;,&quot;itemData&quot;:{&quot;type&quot;:&quot;article-journal&quot;,&quot;id&quot;:&quot;5ee493dd-9600-3277-8671-5ec7154a5f5d&quot;,&quot;title&quot;:&quot;A method to convert non-numeric characters into numerical values in dynamic time warping for string matching&quot;,&quot;groupId&quot;:&quot;c15eaebe-c685-337f-9dd6-a02f08551e7c&quot;,&quot;author&quot;:[{&quot;family&quot;:&quot;Park&quot;,&quot;given&quot;:&quot;Hyun Jun&quot;,&quot;parse-names&quot;:false,&quot;dropping-particle&quot;:&quot;&quot;,&quot;non-dropping-particle&quot;:&quot;&quot;}],&quot;container-title&quot;:&quot;International Journal of Electrical and Computer Engineering (IJECE)&quot;,&quot;DOI&quot;:&quot;10.11591/ijece.v11i3.pp2660-2665&quot;,&quot;ISSN&quot;:&quot;2722-2578&quot;,&quot;issued&quot;:{&quot;date-parts&quot;:[[2021,6,1]]},&quot;page&quot;:&quot;2660-2665&quot;,&quot;abstract&quot;:&quot;&lt;p&gt;Dynamic time warping (DTW) is one of the well-known algorithms for measuring similarity between two temporal sequences, and it can be used for character matching. It uses a distance of two character strings. However, since the characters are non-numeric, it must be assigned to numerical values to calculate a distance between two character strings. Therefore, in this paper, we propose a method to convert non-numeric characters into numerical values in dynamic time warping for string matching. The proposed method uses normalized correlation coefficient, and it makes DTW gives more accurate results. Experimental results show that the proposed method gives excellent results.&lt;/p&gt;&quot;,&quot;issue&quot;:&quot;3&quot;,&quot;volume&quot;:&quot;11&quot;,&quot;container-title-short&quot;:&quot;&quot;},&quot;isTemporary&quot;:false,&quot;suppress-author&quot;:false,&quot;composite&quot;:false,&quot;author-only&quot;:false}]},{&quot;citationID&quot;:&quot;MENDELEY_CITATION_7bab90cb-089f-49a2-9321-a81bd143ff50&quot;,&quot;properties&quot;:{&quot;noteIndex&quot;:0},&quot;isEdited&quot;:false,&quot;manualOverride&quot;:{&quot;isManuallyOverridden&quot;:false,&quot;citeprocText&quot;:&quot;[5]&quot;,&quot;manualOverrideText&quot;:&quot;&quot;},&quot;citationTag&quot;:&quot;MENDELEY_CITATION_v3_eyJjaXRhdGlvbklEIjoiTUVOREVMRVlfQ0lUQVRJT05fN2JhYjkwY2ItMDg5Zi00OWEyLTkzMjEtYTgxYmQxNDNmZjUw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quot;citationID&quot;:&quot;MENDELEY_CITATION_d2175ddb-6255-43c2-aa81-4c7f204799c6&quot;,&quot;properties&quot;:{&quot;noteIndex&quot;:0},&quot;isEdited&quot;:false,&quot;manualOverride&quot;:{&quot;isManuallyOverridden&quot;:false,&quot;citeprocText&quot;:&quot;[5]&quot;,&quot;manualOverrideText&quot;:&quot;&quot;},&quot;citationTag&quot;:&quot;MENDELEY_CITATION_v3_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&quot;,&quot;citationItems&quot;:[{&quot;id&quot;:&quot;db129c90-409f-3c38-8e9d-4be386fbb980&quot;,&quot;itemData&quot;:{&quot;type&quot;:&quot;chapter&quot;,&quot;id&quot;:&quot;db129c90-409f-3c38-8e9d-4be386fbb980&quot;,&quot;title&quot;:&quot;Number Systems and Binary Codes&quot;,&quot;groupId&quot;:&quot;c15eaebe-c685-337f-9dd6-a02f08551e7c&quot;,&quot;author&quot;:[{&quot;family&quot;:&quot;Natarajan&quot;,&quot;given&quot;:&quot;Dhanasekharan&quot;,&quot;parse-names&quot;:false,&quot;dropping-particle&quot;:&quot;&quot;,&quot;non-dropping-particle&quot;:&quot;&quot;}],&quot;container-title&quot;:&quot;Fundamentals of Digital Electronics&quot;,&quot;chapter-number&quot;:&quot;5&quot;,&quot;DOI&quot;:&quot;10.1007/978-3-030-36196-9&quot;,&quot;ISBN&quot;:&quot;978-3-030-36195-2&quot;,&quot;issued&quot;:{&quot;date-parts&quot;:[[2020]]},&quot;publisher-place&quot;:&quot;Bengaluru&quot;,&quot;page&quot;:&quot;95-119&quot;,&quot;publisher&quot;:&quot;Springer International Publishing&quot;,&quot;volume&quot;:&quot;623&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A10F3-AF4E-4F4F-A37A-2BC6065E1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2</cp:revision>
  <dcterms:created xsi:type="dcterms:W3CDTF">2025-06-09T02:00:00Z</dcterms:created>
  <dcterms:modified xsi:type="dcterms:W3CDTF">2025-06-09T02:05:00Z</dcterms:modified>
</cp:coreProperties>
</file>