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Apex Systems Job Scraping</w:t>
      </w:r>
    </w:p>
    <w:p>
      <w:pPr>
        <w:spacing w:after="400"/>
        <w:jc w:val="center"/>
      </w:pPr>
      <w:r>
        <w:rPr>
          <w:rFonts w:ascii="Arial" w:cs="Arial" w:eastAsia="Arial" w:hAnsi="Arial"/>
          <w:color w:val="666666"/>
          <w:sz w:val="28"/>
          <w:szCs w:val="28"/>
        </w:rPr>
        <w:t xml:space="preserve">Complete Technical Guide for Apify Integration</w:t>
      </w:r>
    </w:p>
    <w:p>
      <w:pPr>
        <w:spacing w:after="400"/>
        <w:jc w:val="center"/>
      </w:pPr>
      <w:r>
        <w:rPr>
          <w:rFonts w:ascii="Arial" w:cs="Arial" w:eastAsia="Arial" w:hAnsi="Arial"/>
          <w:color w:val="999999"/>
          <w:sz w:val="20"/>
          <w:szCs w:val="20"/>
        </w:rPr>
        <w:t xml:space="preserve">Version 1.0 | January 5, 2026</w:t>
      </w:r>
    </w:p>
    <w:p>
      <w:pPr>
        <w:pStyle w:val="Heading1"/>
      </w:pPr>
      <w:r>
        <w:t xml:space="preserve">Executive Summary</w:t>
      </w:r>
    </w:p>
    <w:p>
      <w:pPr>
        <w:spacing w:after="200"/>
      </w:pPr>
      <w:r>
        <w:rPr>
          <w:rFonts w:ascii="Arial" w:cs="Arial" w:eastAsia="Arial" w:hAnsi="Arial"/>
          <w:sz w:val="22"/>
          <w:szCs w:val="22"/>
        </w:rPr>
        <w:t xml:space="preserve">This guide documents the complete technical approach for scraping job postings from Apex Systems (apexsystems.com) using Apify's HTML Scraper Pro actor. The methodology was developed through extensive testing and successfully extracted 92 clearance-related job postings.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Jobs Extracted</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92 unique positions</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Success Rate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 (all URLs returned data)</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Processing Time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~2.5 seconds per URL</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Recommended Actor</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HTML Scraper Pro (scrapingxpert/html-scraper-pro)</w:t>
            </w:r>
          </w:p>
        </w:tc>
      </w:tr>
      <w:tr>
        <w:tc>
          <w:tcPr>
            <w:tcW w:type="dxa" w:w="31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Data Format</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JSON-LD (schema.org JobPosting)</w:t>
            </w:r>
          </w:p>
        </w:tc>
      </w:tr>
    </w:tbl>
    <w:p/>
    <w:p>
      <w:pPr>
        <w:pStyle w:val="Heading1"/>
      </w:pPr>
      <w:r>
        <w:t xml:space="preserve">Website Technical Analysis</w:t>
      </w:r>
    </w:p>
    <w:p>
      <w:pPr>
        <w:pStyle w:val="Heading2"/>
      </w:pPr>
      <w:r>
        <w:t xml:space="preserve">Platform Architecture</w:t>
      </w:r>
    </w:p>
    <w:p>
      <w:pPr>
        <w:pStyle w:val="ListParagraph"/>
        <w:numPr>
          <w:ilvl w:val="0"/>
          <w:numId w:val="2"/>
        </w:numPr>
      </w:pPr>
      <w:r>
        <w:rPr>
          <w:rFonts w:ascii="Arial" w:cs="Arial" w:eastAsia="Arial" w:hAnsi="Arial"/>
          <w:sz w:val="22"/>
          <w:szCs w:val="22"/>
        </w:rPr>
        <w:t xml:space="preserve">CMS: Drupal 10</w:t>
      </w:r>
    </w:p>
    <w:p>
      <w:pPr>
        <w:pStyle w:val="ListParagraph"/>
        <w:numPr>
          <w:ilvl w:val="0"/>
          <w:numId w:val="2"/>
        </w:numPr>
      </w:pPr>
      <w:r>
        <w:rPr>
          <w:rFonts w:ascii="Arial" w:cs="Arial" w:eastAsia="Arial" w:hAnsi="Arial"/>
          <w:sz w:val="22"/>
          <w:szCs w:val="22"/>
        </w:rPr>
        <w:t xml:space="preserve">Protection: Cloudflare (requires bypass)</w:t>
      </w:r>
    </w:p>
    <w:p>
      <w:pPr>
        <w:pStyle w:val="ListParagraph"/>
        <w:numPr>
          <w:ilvl w:val="0"/>
          <w:numId w:val="2"/>
        </w:numPr>
      </w:pPr>
      <w:r>
        <w:rPr>
          <w:rFonts w:ascii="Arial" w:cs="Arial" w:eastAsia="Arial" w:hAnsi="Arial"/>
          <w:sz w:val="22"/>
          <w:szCs w:val="22"/>
        </w:rPr>
        <w:t xml:space="preserve">APIs: Google Maps (location autocomplete), reCAPTCHA (contact forms only)</w:t>
      </w:r>
    </w:p>
    <w:p>
      <w:pPr>
        <w:pStyle w:val="ListParagraph"/>
        <w:numPr>
          <w:ilvl w:val="0"/>
          <w:numId w:val="2"/>
        </w:numPr>
      </w:pPr>
      <w:r>
        <w:rPr>
          <w:rFonts w:ascii="Arial" w:cs="Arial" w:eastAsia="Arial" w:hAnsi="Arial"/>
          <w:sz w:val="22"/>
          <w:szCs w:val="22"/>
        </w:rPr>
        <w:t xml:space="preserve">Cookie Consent: OneTrust</w:t>
      </w:r>
    </w:p>
    <w:p>
      <w:pPr>
        <w:pStyle w:val="Heading2"/>
      </w:pPr>
      <w:r>
        <w:t xml:space="preserve">URL Patterns</w:t>
      </w:r>
    </w:p>
    <w:p>
      <w:pPr>
        <w:pStyle w:val="Heading3"/>
      </w:pPr>
      <w:r>
        <w:t xml:space="preserve">Job Detail Pages</w:t>
      </w:r>
    </w:p>
    <w:p>
      <w:pPr>
        <w:shd w:fill="f0f4f8" w:val="clear"/>
        <w:spacing w:after="200"/>
      </w:pPr>
      <w:r>
        <w:rPr>
          <w:rFonts w:ascii="Courier New" w:cs="Courier New" w:eastAsia="Courier New" w:hAnsi="Courier New"/>
          <w:sz w:val="20"/>
          <w:szCs w:val="20"/>
        </w:rPr>
        <w:t xml:space="preserve">https://www.apexsystems.com/job/{JOB_ID}_{COUNTRY_CODE}/{SLUG}</w:t>
      </w:r>
    </w:p>
    <w:p>
      <w:pPr>
        <w:spacing w:after="200"/>
      </w:pPr>
      <w:r>
        <w:rPr>
          <w:rFonts w:ascii="Arial" w:cs="Arial" w:eastAsia="Arial" w:hAnsi="Arial"/>
          <w:sz w:val="22"/>
          <w:szCs w:val="22"/>
        </w:rPr>
        <w:t xml:space="preserve">Example: </w:t>
      </w:r>
      <w:r>
        <w:rPr>
          <w:rFonts w:ascii="Courier New" w:cs="Courier New" w:eastAsia="Courier New" w:hAnsi="Courier New"/>
          <w:sz w:val="20"/>
          <w:szCs w:val="20"/>
        </w:rPr>
        <w:t xml:space="preserve">/job/2086794_usa/software-engineer</w:t>
      </w:r>
    </w:p>
    <w:p>
      <w:pPr>
        <w:pStyle w:val="Heading3"/>
      </w:pPr>
      <w:r>
        <w:t xml:space="preserve">Search Results Pages</w:t>
      </w:r>
    </w:p>
    <w:p>
      <w:pPr>
        <w:shd w:fill="f0f4f8" w:val="clear"/>
        <w:spacing w:after="200"/>
      </w:pPr>
      <w:r>
        <w:rPr>
          <w:rFonts w:ascii="Courier New" w:cs="Courier New" w:eastAsia="Courier New" w:hAnsi="Courier New"/>
          <w:sz w:val="20"/>
          <w:szCs w:val="20"/>
        </w:rPr>
        <w:t xml:space="preserve">/search-results-usa?catalogcode=USA&amp;query={KEYWORD}&amp;page={N}&amp;rows=25</w:t>
      </w:r>
    </w:p>
    <w:p>
      <w:pPr>
        <w:pStyle w:val="Heading1"/>
      </w:pPr>
      <w:r>
        <w:t xml:space="preserve">Data Extraction Strategy</w:t>
      </w:r>
    </w:p>
    <w:p>
      <w:pPr>
        <w:pStyle w:val="Heading2"/>
      </w:pPr>
      <w:r>
        <w:t xml:space="preserve">Primary Method: JSON-LD Structured Data</w:t>
      </w:r>
    </w:p>
    <w:p>
      <w:pPr>
        <w:spacing w:after="200"/>
      </w:pPr>
      <w:r>
        <w:rPr>
          <w:rFonts w:ascii="Arial" w:cs="Arial" w:eastAsia="Arial" w:hAnsi="Arial"/>
          <w:sz w:val="22"/>
          <w:szCs w:val="22"/>
        </w:rPr>
        <w:t xml:space="preserve">Each job page contains a complete </w:t>
      </w:r>
      <w:r>
        <w:rPr>
          <w:rFonts w:ascii="Courier New" w:cs="Courier New" w:eastAsia="Courier New" w:hAnsi="Courier New"/>
          <w:sz w:val="20"/>
          <w:szCs w:val="20"/>
        </w:rPr>
        <w:t xml:space="preserve">&lt;script type="application/ld+json"&gt;</w:t>
      </w:r>
      <w:r>
        <w:rPr>
          <w:rFonts w:ascii="Arial" w:cs="Arial" w:eastAsia="Arial" w:hAnsi="Arial"/>
          <w:sz w:val="22"/>
          <w:szCs w:val="22"/>
        </w:rPr>
        <w:t xml:space="preserve"> block with schema.org JobPosting data. This is the cleanest and most reliable data source.</w:t>
      </w:r>
    </w:p>
    <w:p>
      <w:pPr>
        <w:pStyle w:val="Heading3"/>
      </w:pPr>
      <w:r>
        <w:t xml:space="preserve">JSON-LD Schema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Field</w:t>
            </w:r>
          </w:p>
        </w:tc>
        <w:tc>
          <w:tcPr>
            <w:tcW w:type="dxa" w:w="3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JSON Path</w:t>
            </w:r>
          </w:p>
        </w:tc>
        <w:tc>
          <w:tcPr>
            <w:tcW w:type="dxa" w:w="3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Example Value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Job Title</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title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Software Engineer</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Job ID</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identifier.value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2086794</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Employment Type</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employmentType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Contract / FullTime</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Date Posted</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datePosted</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2025-10-13</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City</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jobLocation.address.addressLocality</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Tucson</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State</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jobLocation.address.addressRegion</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AZ</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Postal Code</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jobLocation.address.postalCode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85756</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Country</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jobLocation.address.addressCountry</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Description</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description</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job description text</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Hiring Org</w:t>
            </w:r>
          </w:p>
        </w:tc>
        <w:tc>
          <w:tcPr>
            <w:tcW w:type="dxa" w:w="3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hiringOrganization.name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confidential</w:t>
            </w:r>
          </w:p>
        </w:tc>
      </w:tr>
    </w:tbl>
    <w:p/>
    <w:p>
      <w:pPr>
        <w:pStyle w:val="Heading2"/>
      </w:pPr>
      <w:r>
        <w:t xml:space="preserve">Secondary Method: HTML DOM Selectors</w:t>
      </w:r>
    </w:p>
    <w:p>
      <w:pPr>
        <w:spacing w:after="200"/>
      </w:pPr>
      <w:r>
        <w:rPr>
          <w:rFonts w:ascii="Arial" w:cs="Arial" w:eastAsia="Arial" w:hAnsi="Arial"/>
          <w:sz w:val="22"/>
          <w:szCs w:val="22"/>
        </w:rPr>
        <w:t xml:space="preserve">HTML selectors provide supplementary data not available in JSON-LD: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Element</w:t>
            </w:r>
          </w:p>
        </w:tc>
        <w:tc>
          <w:tcPr>
            <w:tcW w:type="dxa" w:w="4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CSS Selector</w:t>
            </w:r>
          </w:p>
        </w:tc>
        <w:tc>
          <w:tcPr>
            <w:tcW w:type="dxa" w:w="2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Job Title</w:t>
            </w:r>
          </w:p>
        </w:tc>
        <w:tc>
          <w:tcPr>
            <w:tcW w:type="dxa" w:w="4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h1.job-title</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Fallback</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Apply URL</w:t>
            </w:r>
          </w:p>
        </w:tc>
        <w:tc>
          <w:tcPr>
            <w:tcW w:type="dxa" w:w="4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a.apply-btn</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 in JSON-LD</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Description HTML</w:t>
            </w:r>
          </w:p>
        </w:tc>
        <w:tc>
          <w:tcPr>
            <w:tcW w:type="dxa" w:w="4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.job-desc-wrapper</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Rich formatting</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Similar Jobs</w:t>
            </w:r>
          </w:p>
        </w:tc>
        <w:tc>
          <w:tcPr>
            <w:tcW w:type="dxa" w:w="4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.job-similar-wrapper ul.item-list li a</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Related positions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Snapshot Data</w:t>
            </w:r>
          </w:p>
        </w:tc>
        <w:tc>
          <w:tcPr>
            <w:tcW w:type="dxa" w:w="42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.job-snapshot-wrapper p</w:t>
            </w:r>
          </w:p>
        </w:tc>
        <w:tc>
          <w:tcPr>
            <w:tcW w:type="dxa" w:w="2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Sidebar metadata</w:t>
            </w:r>
          </w:p>
        </w:tc>
      </w:tr>
    </w:tbl>
    <w:p/>
    <w:p>
      <w:pPr>
        <w:pStyle w:val="Heading1"/>
      </w:pPr>
      <w:r>
        <w:t xml:space="preserve">Apify Actor Configuration</w:t>
      </w:r>
    </w:p>
    <w:p>
      <w:pPr>
        <w:pStyle w:val="Heading2"/>
      </w:pPr>
      <w:r>
        <w:t xml:space="preserve">Recommended Actor: HTML Scraper Pro</w:t>
      </w:r>
    </w:p>
    <w:p>
      <w:pPr>
        <w:pStyle w:val="ListParagraph"/>
        <w:numPr>
          <w:ilvl w:val="0"/>
          <w:numId w:val="2"/>
        </w:numPr>
      </w:pPr>
      <w:r>
        <w:rPr>
          <w:rFonts w:ascii="Arial" w:cs="Arial" w:eastAsia="Arial" w:hAnsi="Arial"/>
          <w:sz w:val="22"/>
          <w:szCs w:val="22"/>
        </w:rPr>
        <w:t xml:space="preserve">Actor ID: </w:t>
      </w:r>
      <w:r>
        <w:rPr>
          <w:rFonts w:ascii="Courier New" w:cs="Courier New" w:eastAsia="Courier New" w:hAnsi="Courier New"/>
          <w:b/>
          <w:bCs/>
          <w:sz w:val="20"/>
          <w:szCs w:val="20"/>
        </w:rPr>
        <w:t xml:space="preserve">scrapingxpert/html-scraper-pro</w:t>
      </w:r>
    </w:p>
    <w:p>
      <w:pPr>
        <w:pStyle w:val="ListParagraph"/>
        <w:numPr>
          <w:ilvl w:val="0"/>
          <w:numId w:val="2"/>
        </w:numPr>
      </w:pPr>
      <w:r>
        <w:rPr>
          <w:rFonts w:ascii="Arial" w:cs="Arial" w:eastAsia="Arial" w:hAnsi="Arial"/>
          <w:sz w:val="22"/>
          <w:szCs w:val="22"/>
        </w:rPr>
        <w:t xml:space="preserve">Successfully bypasses Cloudflare protection</w:t>
      </w:r>
    </w:p>
    <w:p>
      <w:pPr>
        <w:pStyle w:val="ListParagraph"/>
        <w:numPr>
          <w:ilvl w:val="0"/>
          <w:numId w:val="2"/>
        </w:numPr>
      </w:pPr>
      <w:r>
        <w:rPr>
          <w:rFonts w:ascii="Arial" w:cs="Arial" w:eastAsia="Arial" w:hAnsi="Arial"/>
          <w:sz w:val="22"/>
          <w:szCs w:val="22"/>
        </w:rPr>
        <w:t xml:space="preserve">Returns complete HTML source code for parsing</w:t>
      </w:r>
    </w:p>
    <w:p>
      <w:pPr>
        <w:pStyle w:val="ListParagraph"/>
        <w:numPr>
          <w:ilvl w:val="0"/>
          <w:numId w:val="2"/>
        </w:numPr>
      </w:pPr>
      <w:r>
        <w:rPr>
          <w:rFonts w:ascii="Arial" w:cs="Arial" w:eastAsia="Arial" w:hAnsi="Arial"/>
          <w:sz w:val="22"/>
          <w:szCs w:val="22"/>
        </w:rPr>
        <w:t xml:space="preserve">100% success rate on Apex Systems pages</w:t>
      </w:r>
    </w:p>
    <w:p>
      <w:pPr>
        <w:pStyle w:val="Heading3"/>
      </w:pPr>
      <w:r>
        <w:t xml:space="preserve">Input Configuration</w:t>
      </w:r>
    </w:p>
    <w:p>
      <w:pPr>
        <w:spacing w:after="100"/>
      </w:pPr>
      <w:r>
        <w:rPr>
          <w:rFonts w:ascii="Arial" w:cs="Arial" w:eastAsia="Arial" w:hAnsi="Arial"/>
          <w:sz w:val="22"/>
          <w:szCs w:val="22"/>
        </w:rPr>
        <w:t xml:space="preserve">Simple URL list input - no special configuration needed:</w:t>
      </w:r>
    </w:p>
    <w:p>
      <w:pPr>
        <w:shd w:fill="1e1e1e" w:val="clear"/>
        <w:spacing w:after="200"/>
      </w:pPr>
      <w:r>
        <w:rPr>
          <w:rFonts w:ascii="Courier New" w:cs="Courier New" w:eastAsia="Courier New" w:hAnsi="Courier New"/>
          <w:color w:val="d4d4d4"/>
          <w:sz w:val="18"/>
          <w:szCs w:val="18"/>
        </w:rPr>
        <w:t xml:space="preserve">{
  "urls": [
    {"url": "https://www.apexsystems.com/job/2086794_usa/software-engineer"},
    {"url": "https://www.apexsystems.com/job/3012636_usa/data-entry-specialist"}
  ]
}</w:t>
      </w:r>
    </w:p>
    <w:p>
      <w:pPr>
        <w:pStyle w:val="Heading3"/>
      </w:pPr>
      <w:r>
        <w:t xml:space="preserve">Output Structure</w:t>
      </w:r>
    </w:p>
    <w:p>
      <w:pPr>
        <w:spacing w:after="100"/>
      </w:pPr>
      <w:r>
        <w:rPr>
          <w:rFonts w:ascii="Arial" w:cs="Arial" w:eastAsia="Arial" w:hAnsi="Arial"/>
          <w:sz w:val="22"/>
          <w:szCs w:val="22"/>
        </w:rPr>
        <w:t xml:space="preserve">Each result contains: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Status_code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HTTP response code (200 = success)</w:t>
            </w:r>
          </w:p>
        </w:tc>
      </w:tr>
      <w:tr>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Original_URL</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The URL that was scraped</w:t>
            </w:r>
          </w:p>
        </w:tc>
      </w:tr>
      <w:tr>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Page_title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HTML &lt;title&gt; tag content</w:t>
            </w:r>
          </w:p>
        </w:tc>
      </w:tr>
      <w:tr>
        <w:tc>
          <w:tcPr>
            <w:tcW w:type="dxa" w:w="312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Source_code</w:t>
            </w:r>
          </w:p>
        </w:tc>
        <w:tc>
          <w:tcPr>
            <w:tcW w:type="dxa" w:w="624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Complete HTML source for parsing</w:t>
            </w:r>
          </w:p>
        </w:tc>
      </w:tr>
    </w:tbl>
    <w:p/>
    <w:p>
      <w:pPr>
        <w:pStyle w:val="Heading1"/>
      </w:pPr>
      <w:r>
        <w:t xml:space="preserve">Complete Extraction Workflow</w:t>
      </w:r>
    </w:p>
    <w:p>
      <w:pPr>
        <w:pStyle w:val="Heading2"/>
      </w:pPr>
      <w:r>
        <w:t xml:space="preserve">Phase 1: Collect Job URLs</w:t>
      </w:r>
    </w:p>
    <w:p>
      <w:pPr>
        <w:pStyle w:val="ListParagraph"/>
        <w:numPr>
          <w:ilvl w:val="0"/>
          <w:numId w:val="3"/>
        </w:numPr>
      </w:pPr>
      <w:r>
        <w:rPr>
          <w:rFonts w:ascii="Arial" w:cs="Arial" w:eastAsia="Arial" w:hAnsi="Arial"/>
          <w:sz w:val="22"/>
          <w:szCs w:val="22"/>
        </w:rPr>
        <w:t xml:space="preserve">Navigate to Apex Systems search page with keyword (e.g., "Clearance")</w:t>
      </w:r>
    </w:p>
    <w:p>
      <w:pPr>
        <w:pStyle w:val="ListParagraph"/>
        <w:numPr>
          <w:ilvl w:val="0"/>
          <w:numId w:val="3"/>
        </w:numPr>
      </w:pPr>
      <w:r>
        <w:rPr>
          <w:rFonts w:ascii="Arial" w:cs="Arial" w:eastAsia="Arial" w:hAnsi="Arial"/>
          <w:sz w:val="22"/>
          <w:szCs w:val="22"/>
        </w:rPr>
        <w:t xml:space="preserve">Extract job URLs from search results using selector: table.job-table tbody tr td a.job-title-link</w:t>
      </w:r>
    </w:p>
    <w:p>
      <w:pPr>
        <w:pStyle w:val="ListParagraph"/>
        <w:numPr>
          <w:ilvl w:val="0"/>
          <w:numId w:val="3"/>
        </w:numPr>
      </w:pPr>
      <w:r>
        <w:rPr>
          <w:rFonts w:ascii="Arial" w:cs="Arial" w:eastAsia="Arial" w:hAnsi="Arial"/>
          <w:sz w:val="22"/>
          <w:szCs w:val="22"/>
        </w:rPr>
        <w:t xml:space="preserve">Paginate through all results (25 per page, use page parameter)</w:t>
      </w:r>
    </w:p>
    <w:p>
      <w:pPr>
        <w:pStyle w:val="ListParagraph"/>
        <w:numPr>
          <w:ilvl w:val="0"/>
          <w:numId w:val="3"/>
        </w:numPr>
      </w:pPr>
      <w:r>
        <w:rPr>
          <w:rFonts w:ascii="Arial" w:cs="Arial" w:eastAsia="Arial" w:hAnsi="Arial"/>
          <w:sz w:val="22"/>
          <w:szCs w:val="22"/>
        </w:rPr>
        <w:t xml:space="preserve">Compile complete URL list</w:t>
      </w:r>
    </w:p>
    <w:p>
      <w:pPr>
        <w:pStyle w:val="Heading2"/>
      </w:pPr>
      <w:r>
        <w:t xml:space="preserve">Phase 2: Scrape Job Pages</w:t>
      </w:r>
    </w:p>
    <w:p>
      <w:pPr>
        <w:pStyle w:val="ListParagraph"/>
        <w:numPr>
          <w:ilvl w:val="0"/>
          <w:numId w:val="4"/>
        </w:numPr>
      </w:pPr>
      <w:r>
        <w:rPr>
          <w:rFonts w:ascii="Arial" w:cs="Arial" w:eastAsia="Arial" w:hAnsi="Arial"/>
          <w:sz w:val="22"/>
          <w:szCs w:val="22"/>
        </w:rPr>
        <w:t xml:space="preserve">Open Apify Console and select HTML Scraper Pro actor</w:t>
      </w:r>
    </w:p>
    <w:p>
      <w:pPr>
        <w:pStyle w:val="ListParagraph"/>
        <w:numPr>
          <w:ilvl w:val="0"/>
          <w:numId w:val="4"/>
        </w:numPr>
      </w:pPr>
      <w:r>
        <w:rPr>
          <w:rFonts w:ascii="Arial" w:cs="Arial" w:eastAsia="Arial" w:hAnsi="Arial"/>
          <w:sz w:val="22"/>
          <w:szCs w:val="22"/>
        </w:rPr>
        <w:t xml:space="preserve">Paste job URLs into the input configuration (batch add supported)</w:t>
      </w:r>
    </w:p>
    <w:p>
      <w:pPr>
        <w:pStyle w:val="ListParagraph"/>
        <w:numPr>
          <w:ilvl w:val="0"/>
          <w:numId w:val="4"/>
        </w:numPr>
      </w:pPr>
      <w:r>
        <w:rPr>
          <w:rFonts w:ascii="Arial" w:cs="Arial" w:eastAsia="Arial" w:hAnsi="Arial"/>
          <w:sz w:val="22"/>
          <w:szCs w:val="22"/>
        </w:rPr>
        <w:t xml:space="preserve">Run the actor (~2.5 sec/URL processing time)</w:t>
      </w:r>
    </w:p>
    <w:p>
      <w:pPr>
        <w:pStyle w:val="ListParagraph"/>
        <w:numPr>
          <w:ilvl w:val="0"/>
          <w:numId w:val="4"/>
        </w:numPr>
      </w:pPr>
      <w:r>
        <w:rPr>
          <w:rFonts w:ascii="Arial" w:cs="Arial" w:eastAsia="Arial" w:hAnsi="Arial"/>
          <w:sz w:val="22"/>
          <w:szCs w:val="22"/>
        </w:rPr>
        <w:t xml:space="preserve">Export results as JSON (not Excel - HTML exceeds cell limits)</w:t>
      </w:r>
    </w:p>
    <w:p>
      <w:pPr>
        <w:pStyle w:val="Heading2"/>
      </w:pPr>
      <w:r>
        <w:t xml:space="preserve">Phase 3: Parse JSON-LD Data</w:t>
      </w:r>
    </w:p>
    <w:p>
      <w:pPr>
        <w:spacing w:after="100"/>
      </w:pPr>
      <w:r>
        <w:rPr>
          <w:rFonts w:ascii="Arial" w:cs="Arial" w:eastAsia="Arial" w:hAnsi="Arial"/>
          <w:sz w:val="22"/>
          <w:szCs w:val="22"/>
        </w:rPr>
        <w:t xml:space="preserve">Python extraction script:</w:t>
      </w:r>
    </w:p>
    <w:p>
      <w:pPr>
        <w:shd w:fill="1e1e1e" w:val="clear"/>
        <w:spacing w:after="200"/>
      </w:pPr>
      <w:r>
        <w:rPr>
          <w:rFonts w:ascii="Courier New" w:cs="Courier New" w:eastAsia="Courier New" w:hAnsi="Courier New"/>
          <w:color w:val="d4d4d4"/>
          <w:sz w:val="16"/>
          <w:szCs w:val="16"/>
        </w:rPr>
        <w:t xml:space="preserve">import json, re
with open('dataset.json', 'r') as f:
    data = json.load(f)
jobs = []
for item in data:
    html = item.get('Source_code', '')
    match = re.search(r'&lt;script type="application/ld\+json"&gt;(.*?)&lt;/script&gt;', html, re.DOTALL)
    if match:
        job_data = json.loads(match.group(1))
        location = job_data.get('jobLocation', {}).get('address', {})
        jobs.append({
            'title': job_data.get('title'),
            'jobId': job_data.get('identifier', {}).get('value'),
            'employmentType': job_data.get('employmentType'),
            'datePosted': job_data.get('datePosted'),
            'city': location.get('addressLocality'),
            'state': location.get('addressRegion'),
            'description': job_data.get('description'),
            'sourceUrl': item.get('Original_URL')
        })</w:t>
      </w:r>
    </w:p>
    <w:p>
      <w:pPr>
        <w:pStyle w:val="Heading1"/>
      </w:pPr>
      <w:r>
        <w:t xml:space="preserve">Alternative: Puppeteer Scraper</w:t>
      </w:r>
    </w:p>
    <w:p>
      <w:pPr>
        <w:spacing w:after="200"/>
      </w:pPr>
      <w:r>
        <w:rPr>
          <w:rFonts w:ascii="Arial" w:cs="Arial" w:eastAsia="Arial" w:hAnsi="Arial"/>
          <w:sz w:val="22"/>
          <w:szCs w:val="22"/>
        </w:rPr>
        <w:t xml:space="preserve">For automated end-to-end extraction without post-processing, use Apify's Puppeteer Scraper with a custom pageFunction:</w:t>
      </w:r>
    </w:p>
    <w:p>
      <w:pPr>
        <w:pStyle w:val="Heading2"/>
      </w:pPr>
      <w:r>
        <w:t xml:space="preserve">Puppeteer Scraper Configuration</w:t>
      </w:r>
    </w:p>
    <w:p>
      <w:pPr>
        <w:shd w:fill="1e1e1e" w:val="clear"/>
        <w:spacing w:after="200"/>
      </w:pPr>
      <w:r>
        <w:rPr>
          <w:rFonts w:ascii="Courier New" w:cs="Courier New" w:eastAsia="Courier New" w:hAnsi="Courier New"/>
          <w:color w:val="d4d4d4"/>
          <w:sz w:val="14"/>
          <w:szCs w:val="14"/>
        </w:rPr>
        <w:t xml:space="preserve">{
  "startUrls": [
    {"url": "https://www.apexsystems.com/job/2086794_usa/software-engineer"}
  ],
  "pageFunction": "async function pageFunction(context) {
    const { page, request } = context;
    await page.waitForSelector('.job-title-wrapper');
    // Extract JSON-LD
    const jsonLd = await page.evaluate(() =&gt; {
      const script = document.querySelector('script[type=\"application/ld+json\"]');
      return script ? JSON.parse(script.textContent) : null;
    });
    // Extract Apply URL (not in JSON-LD)
    const applyUrl = await page.evaluate(() =&gt; {
      const btn = document.querySelector('a.apply-btn');
      return btn ? btn.href : null;
    });
    return {
      title: jsonLd?.title,
      jobId: jsonLd?.identifier?.value,
      employmentType: jsonLd?.employmentType,
      datePosted: jsonLd?.datePosted,
      city: jsonLd?.jobLocation?.address?.addressLocality,
      state: jsonLd?.jobLocation?.address?.addressRegion,
      description: jsonLd?.description,
      applyUrl: applyUrl,
      sourceUrl: request.url
    };
  }",
  "proxyConfiguration": {"useApifyProxy": true, "apifyProxyGroups": ["RESIDENTIAL"]},
  "maxConcurrency": 5,
  "navigationTimeoutSecs": 60
}</w:t>
      </w:r>
    </w:p>
    <w:p>
      <w:pPr>
        <w:pStyle w:val="Heading1"/>
      </w:pPr>
      <w:r>
        <w:t xml:space="preserve">Extracted Data Summary (January 5, 2026)</w:t>
      </w:r>
    </w:p>
    <w:p>
      <w:pPr>
        <w:pStyle w:val="Heading2"/>
      </w:pPr>
      <w:r>
        <w:t xml:space="preserve">Job Distribution by Employment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Count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Contract</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83 positions (90%)</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Full-Time</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 positions (10%)</w:t>
            </w:r>
          </w:p>
        </w:tc>
      </w:tr>
    </w:tbl>
    <w:p/>
    <w:p>
      <w:pPr>
        <w:pStyle w:val="Heading2"/>
      </w:pPr>
      <w:r>
        <w:t xml:space="preserve">Top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Location</w:t>
            </w:r>
          </w:p>
        </w:tc>
        <w:tc>
          <w:tcPr>
            <w:tcW w:type="dxa" w:w="468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Job Count</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Tucson, AZ</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Norfolk, VA</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Bossier City, LA</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Washington, DC</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Colorado Springs, CO</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Tyndall AFB, FL</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Ft Meade, MD</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Herndon, VA</w:t>
            </w:r>
          </w:p>
        </w:tc>
        <w:tc>
          <w:tcPr>
            <w:tcW w:type="dxa" w:w="46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w:t>
            </w:r>
          </w:p>
        </w:tc>
      </w:tr>
    </w:tbl>
    <w:p/>
    <w:p>
      <w:pPr>
        <w:pStyle w:val="Heading1"/>
      </w:pPr>
      <w:r>
        <w:t xml:space="preserve">Integration with BD Pipeline</w:t>
      </w:r>
    </w:p>
    <w:p>
      <w:pPr>
        <w:spacing w:after="200"/>
      </w:pPr>
      <w:r>
        <w:rPr>
          <w:rFonts w:ascii="Arial" w:cs="Arial" w:eastAsia="Arial" w:hAnsi="Arial"/>
          <w:sz w:val="22"/>
          <w:szCs w:val="22"/>
        </w:rPr>
        <w:t xml:space="preserve">The extracted job data integrates with your existing BD automation workflow:</w:t>
      </w:r>
    </w:p>
    <w:p>
      <w:pPr>
        <w:pStyle w:val="ListParagraph"/>
        <w:numPr>
          <w:ilvl w:val="0"/>
          <w:numId w:val="2"/>
        </w:numPr>
      </w:pPr>
      <w:r>
        <w:rPr>
          <w:rFonts w:ascii="Arial" w:cs="Arial" w:eastAsia="Arial" w:hAnsi="Arial"/>
          <w:b/>
          <w:bCs/>
          <w:sz w:val="22"/>
          <w:szCs w:val="22"/>
        </w:rPr>
        <w:t xml:space="preserve">Notion Database: </w:t>
      </w:r>
      <w:r>
        <w:rPr>
          <w:rFonts w:ascii="Arial" w:cs="Arial" w:eastAsia="Arial" w:hAnsi="Arial"/>
          <w:sz w:val="22"/>
          <w:szCs w:val="22"/>
        </w:rPr>
        <w:t xml:space="preserve">Import via MCP connector or API</w:t>
      </w:r>
    </w:p>
    <w:p>
      <w:pPr>
        <w:pStyle w:val="ListParagraph"/>
        <w:numPr>
          <w:ilvl w:val="0"/>
          <w:numId w:val="2"/>
        </w:numPr>
      </w:pPr>
      <w:r>
        <w:rPr>
          <w:rFonts w:ascii="Arial" w:cs="Arial" w:eastAsia="Arial" w:hAnsi="Arial"/>
          <w:b/>
          <w:bCs/>
          <w:sz w:val="22"/>
          <w:szCs w:val="22"/>
        </w:rPr>
        <w:t xml:space="preserve">n8n Workflow: </w:t>
      </w:r>
      <w:r>
        <w:rPr>
          <w:rFonts w:ascii="Arial" w:cs="Arial" w:eastAsia="Arial" w:hAnsi="Arial"/>
          <w:sz w:val="22"/>
          <w:szCs w:val="22"/>
        </w:rPr>
        <w:t xml:space="preserve">Trigger Apify actor via webhook, process results</w:t>
      </w:r>
    </w:p>
    <w:p>
      <w:pPr>
        <w:pStyle w:val="ListParagraph"/>
        <w:numPr>
          <w:ilvl w:val="0"/>
          <w:numId w:val="2"/>
        </w:numPr>
      </w:pPr>
      <w:r>
        <w:rPr>
          <w:rFonts w:ascii="Arial" w:cs="Arial" w:eastAsia="Arial" w:hAnsi="Arial"/>
          <w:b/>
          <w:bCs/>
          <w:sz w:val="22"/>
          <w:szCs w:val="22"/>
        </w:rPr>
        <w:t xml:space="preserve">Program Matching: </w:t>
      </w:r>
      <w:r>
        <w:rPr>
          <w:rFonts w:ascii="Arial" w:cs="Arial" w:eastAsia="Arial" w:hAnsi="Arial"/>
          <w:sz w:val="22"/>
          <w:szCs w:val="22"/>
        </w:rPr>
        <w:t xml:space="preserve">Cross-reference job descriptions with DoD programs database using fuzzy matching</w:t>
      </w:r>
    </w:p>
    <w:p>
      <w:pPr>
        <w:pStyle w:val="ListParagraph"/>
        <w:numPr>
          <w:ilvl w:val="0"/>
          <w:numId w:val="2"/>
        </w:numPr>
      </w:pPr>
      <w:r>
        <w:rPr>
          <w:rFonts w:ascii="Arial" w:cs="Arial" w:eastAsia="Arial" w:hAnsi="Arial"/>
          <w:b/>
          <w:bCs/>
          <w:sz w:val="22"/>
          <w:szCs w:val="22"/>
        </w:rPr>
        <w:t xml:space="preserve">Competitor Intel: </w:t>
      </w:r>
      <w:r>
        <w:rPr>
          <w:rFonts w:ascii="Arial" w:cs="Arial" w:eastAsia="Arial" w:hAnsi="Arial"/>
          <w:sz w:val="22"/>
          <w:szCs w:val="22"/>
        </w:rPr>
        <w:t xml:space="preserve">Identify contract vehicles and prime contractors from job postings</w:t>
      </w:r>
    </w:p>
    <w:p>
      <w:pPr>
        <w:pStyle w:val="Heading1"/>
      </w:pPr>
      <w:r>
        <w:t xml:space="preserve">Appendix: Quick Reference</w:t>
      </w:r>
    </w:p>
    <w:p>
      <w:pPr>
        <w:pStyle w:val="Heading2"/>
      </w:pPr>
      <w:r>
        <w:t xml:space="preserve">Actors Tested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Actor</w:t>
            </w:r>
          </w:p>
        </w:tc>
        <w:tc>
          <w:tcPr>
            <w:tcW w:type="dxa" w:w="2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Result</w:t>
            </w:r>
          </w:p>
        </w:tc>
        <w:tc>
          <w:tcPr>
            <w:tcW w:type="dxa" w:w="3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HTML Scraper Pro</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SUCCESS</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Recommended - 100% success</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Cloudflare Scraper (neatrat)</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SUCCESS</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Alternative option</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Web Scraper (apify)</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BLOCKED</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Cloudflare blocks</w:t>
            </w:r>
          </w:p>
        </w:tc>
      </w:tr>
      <w:tr>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Cheerio Scraper</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 BLOCKED</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Cloudflare blocks</w:t>
            </w:r>
          </w:p>
        </w:tc>
      </w:tr>
    </w:tbl>
    <w:p/>
    <w:p>
      <w:pPr>
        <w:pStyle w:val="Heading2"/>
      </w:pPr>
      <w:r>
        <w:t xml:space="preserve">Key Files Generated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File</w:t>
            </w:r>
          </w:p>
        </w:tc>
        <w:tc>
          <w:tcPr>
            <w:tcW w:type="dxa" w:w="48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r>
      <w:tr>
        <w:tc>
          <w:tcPr>
            <w:tcW w:type="dxa" w:w="45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apex_clearance_jobs_full.json</w:t>
            </w:r>
          </w:p>
        </w:tc>
        <w:tc>
          <w:tcPr>
            <w:tcW w:type="dxa" w:w="4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92 extracted jobs with all fields</w:t>
            </w:r>
          </w:p>
        </w:tc>
      </w:tr>
      <w:tr>
        <w:tc>
          <w:tcPr>
            <w:tcW w:type="dxa" w:w="45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Apex_Systems_Selector_Catalog.md</w:t>
            </w:r>
          </w:p>
        </w:tc>
        <w:tc>
          <w:tcPr>
            <w:tcW w:type="dxa" w:w="4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Complete CSS selector reference</w:t>
            </w:r>
          </w:p>
        </w:tc>
      </w:tr>
      <w:tr>
        <w:tc>
          <w:tcPr>
            <w:tcW w:type="dxa" w:w="4500"/>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puppeteer_scraper_input.json</w:t>
            </w:r>
          </w:p>
        </w:tc>
        <w:tc>
          <w:tcPr>
            <w:tcW w:type="dxa" w:w="48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Ready-to-use Puppeteer config</w:t>
            </w:r>
          </w:p>
        </w:tc>
      </w:tr>
    </w:tbl>
    <w:p/>
    <w:p>
      <w:pPr>
        <w:spacing w:before="4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Apex Systems Scraping Guide | Prime Technical Services BD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2026-01-05T16:34:35.814Z</dcterms:created>
  <dcterms:modified xsi:type="dcterms:W3CDTF">2026-01-05T16:34:35.815Z</dcterms:modified>
</cp:coreProperties>
</file>

<file path=docProps/custom.xml><?xml version="1.0" encoding="utf-8"?>
<Properties xmlns="http://schemas.openxmlformats.org/officeDocument/2006/custom-properties" xmlns:vt="http://schemas.openxmlformats.org/officeDocument/2006/docPropsVTypes"/>
</file>