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4A36C" w14:textId="77777777" w:rsidR="00CB5CBB" w:rsidRDefault="00CB5CBB" w:rsidP="00E77B51"/>
    <w:p w14:paraId="061F4404" w14:textId="77777777" w:rsidR="003053EA" w:rsidRDefault="003053EA">
      <w:pPr>
        <w:rPr>
          <w:lang w:val="es-CO"/>
        </w:rPr>
      </w:pPr>
    </w:p>
    <w:p w14:paraId="5D0CF752" w14:textId="77777777" w:rsidR="00F8752C" w:rsidRDefault="00F8752C">
      <w:pPr>
        <w:rPr>
          <w:lang w:val="es-CO"/>
        </w:rPr>
      </w:pPr>
    </w:p>
    <w:p w14:paraId="5578F8ED" w14:textId="77777777" w:rsidR="00F8752C" w:rsidRDefault="00F8752C">
      <w:pPr>
        <w:rPr>
          <w:lang w:val="es-CO"/>
        </w:rPr>
      </w:pPr>
    </w:p>
    <w:tbl>
      <w:tblPr>
        <w:tblStyle w:val="Tablaconcuadrcula"/>
        <w:tblW w:w="0" w:type="auto"/>
        <w:tblInd w:w="846" w:type="dxa"/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3B6470" w14:paraId="6E9405E6" w14:textId="77777777" w:rsidTr="00CE6582">
        <w:trPr>
          <w:trHeight w:val="273"/>
        </w:trPr>
        <w:tc>
          <w:tcPr>
            <w:tcW w:w="1886" w:type="dxa"/>
            <w:hideMark/>
          </w:tcPr>
          <w:p w14:paraId="57E5AA8E" w14:textId="701824B0" w:rsidR="003B6470" w:rsidRDefault="00507F8B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</w:t>
            </w:r>
            <w:r w:rsidR="003B6470">
              <w:rPr>
                <w:b/>
                <w:w w:val="105"/>
                <w:sz w:val="23"/>
              </w:rPr>
              <w:t>CU-00</w:t>
            </w:r>
            <w:r>
              <w:rPr>
                <w:b/>
                <w:w w:val="105"/>
                <w:sz w:val="23"/>
              </w:rPr>
              <w:t>8</w:t>
            </w:r>
          </w:p>
        </w:tc>
        <w:tc>
          <w:tcPr>
            <w:tcW w:w="6988" w:type="dxa"/>
            <w:hideMark/>
          </w:tcPr>
          <w:p w14:paraId="20CCDF02" w14:textId="05113CAE" w:rsidR="003B6470" w:rsidRDefault="009550EB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 </w:t>
            </w:r>
            <w:r w:rsidR="003B6470">
              <w:rPr>
                <w:b/>
                <w:spacing w:val="-1"/>
                <w:w w:val="105"/>
                <w:sz w:val="23"/>
              </w:rPr>
              <w:t>Inactivar Perfil</w:t>
            </w:r>
          </w:p>
        </w:tc>
      </w:tr>
      <w:tr w:rsidR="003B6470" w14:paraId="201FF538" w14:textId="77777777" w:rsidTr="00CE6582">
        <w:trPr>
          <w:trHeight w:val="528"/>
        </w:trPr>
        <w:tc>
          <w:tcPr>
            <w:tcW w:w="1886" w:type="dxa"/>
            <w:hideMark/>
          </w:tcPr>
          <w:p w14:paraId="3FB32EE8" w14:textId="77777777" w:rsidR="003B6470" w:rsidRDefault="003B6470" w:rsidP="00CE6582">
            <w:pPr>
              <w:pStyle w:val="TableParagraph"/>
              <w:spacing w:line="264" w:lineRule="exact"/>
              <w:ind w:left="2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hideMark/>
          </w:tcPr>
          <w:p w14:paraId="2C2EF2A9" w14:textId="4106633B" w:rsidR="003B6470" w:rsidRDefault="003B6470">
            <w:pPr>
              <w:pStyle w:val="TableParagraph"/>
              <w:spacing w:line="250" w:lineRule="exact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 xml:space="preserve">El sistema permite que los usuarios en cualquier momento </w:t>
            </w:r>
            <w:r w:rsidR="00C12F5B">
              <w:rPr>
                <w:spacing w:val="-1"/>
                <w:w w:val="105"/>
                <w:sz w:val="23"/>
              </w:rPr>
              <w:t xml:space="preserve">puedan </w:t>
            </w:r>
            <w:r>
              <w:rPr>
                <w:spacing w:val="-1"/>
                <w:w w:val="105"/>
                <w:sz w:val="23"/>
              </w:rPr>
              <w:t>inactivar l</w:t>
            </w:r>
            <w:r w:rsidR="00F8752C">
              <w:rPr>
                <w:spacing w:val="-1"/>
                <w:w w:val="105"/>
                <w:sz w:val="23"/>
              </w:rPr>
              <w:t xml:space="preserve">os perfiles </w:t>
            </w:r>
            <w:r w:rsidR="00507F8B">
              <w:rPr>
                <w:spacing w:val="-1"/>
                <w:w w:val="105"/>
                <w:sz w:val="23"/>
              </w:rPr>
              <w:t>según se describe en el siguiente caso de uso:</w:t>
            </w:r>
          </w:p>
        </w:tc>
      </w:tr>
      <w:tr w:rsidR="003B6470" w14:paraId="28227929" w14:textId="77777777" w:rsidTr="00CE6582">
        <w:trPr>
          <w:trHeight w:val="669"/>
        </w:trPr>
        <w:tc>
          <w:tcPr>
            <w:tcW w:w="1886" w:type="dxa"/>
            <w:vMerge w:val="restart"/>
            <w:hideMark/>
          </w:tcPr>
          <w:p w14:paraId="050F2530" w14:textId="77777777" w:rsidR="003B6470" w:rsidRDefault="003B6470">
            <w:pPr>
              <w:pStyle w:val="TableParagraph"/>
              <w:spacing w:line="244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6988" w:type="dxa"/>
            <w:hideMark/>
          </w:tcPr>
          <w:p w14:paraId="03BD8F2A" w14:textId="2482250A" w:rsidR="00860ECC" w:rsidRDefault="003B6470" w:rsidP="00860ECC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usuario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</w:t>
            </w:r>
            <w:r w:rsidR="00C12F5B">
              <w:rPr>
                <w:w w:val="105"/>
                <w:sz w:val="23"/>
              </w:rPr>
              <w:t>gresa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 w:rsidR="00860ECC">
              <w:rPr>
                <w:w w:val="105"/>
                <w:sz w:val="23"/>
              </w:rPr>
              <w:t xml:space="preserve">la opción </w:t>
            </w:r>
            <w:r w:rsidR="00C12F5B">
              <w:rPr>
                <w:w w:val="105"/>
                <w:sz w:val="23"/>
              </w:rPr>
              <w:t>“</w:t>
            </w:r>
            <w:r w:rsidR="00860ECC">
              <w:rPr>
                <w:w w:val="105"/>
                <w:sz w:val="23"/>
              </w:rPr>
              <w:t>inactivar perfil</w:t>
            </w:r>
            <w:r w:rsidR="00C12F5B">
              <w:rPr>
                <w:w w:val="105"/>
                <w:sz w:val="23"/>
              </w:rPr>
              <w:t>”</w:t>
            </w:r>
            <w:r w:rsidR="00F079DC">
              <w:rPr>
                <w:w w:val="105"/>
                <w:sz w:val="23"/>
              </w:rPr>
              <w:t xml:space="preserve"> </w:t>
            </w:r>
            <w:r w:rsidR="00411024">
              <w:rPr>
                <w:w w:val="105"/>
                <w:sz w:val="23"/>
              </w:rPr>
              <w:t xml:space="preserve">del perfil que corresponda </w:t>
            </w:r>
            <w:r w:rsidR="00F079DC">
              <w:rPr>
                <w:w w:val="105"/>
                <w:sz w:val="23"/>
              </w:rPr>
              <w:t>en la pantalla de perfiles</w:t>
            </w:r>
            <w:r w:rsidR="00C12F5B">
              <w:rPr>
                <w:w w:val="105"/>
                <w:sz w:val="23"/>
              </w:rPr>
              <w:t>.</w:t>
            </w:r>
          </w:p>
          <w:p w14:paraId="7AAA3A82" w14:textId="77777777" w:rsidR="009550EB" w:rsidRDefault="009550EB" w:rsidP="00860ECC">
            <w:pPr>
              <w:pStyle w:val="TableParagraph"/>
              <w:spacing w:line="256" w:lineRule="exact"/>
              <w:rPr>
                <w:w w:val="105"/>
                <w:sz w:val="23"/>
              </w:rPr>
            </w:pPr>
          </w:p>
          <w:p w14:paraId="355AED6E" w14:textId="3CA5F354" w:rsidR="003B6470" w:rsidRDefault="003B6470" w:rsidP="00860ECC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 w:rsidR="00860ECC">
              <w:rPr>
                <w:w w:val="105"/>
                <w:sz w:val="23"/>
              </w:rPr>
              <w:t>sistema leerá la opción elegida.</w:t>
            </w:r>
          </w:p>
          <w:p w14:paraId="078F0A33" w14:textId="77777777" w:rsidR="009550EB" w:rsidRDefault="009550EB" w:rsidP="00860ECC">
            <w:pPr>
              <w:pStyle w:val="TableParagraph"/>
              <w:spacing w:line="256" w:lineRule="exact"/>
              <w:rPr>
                <w:w w:val="105"/>
                <w:sz w:val="23"/>
              </w:rPr>
            </w:pPr>
          </w:p>
          <w:p w14:paraId="261253B8" w14:textId="48572DD7" w:rsidR="00860ECC" w:rsidRDefault="00860ECC" w:rsidP="00860ECC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w w:val="105"/>
                <w:sz w:val="23"/>
              </w:rPr>
              <w:t>3+</w:t>
            </w:r>
            <w:r w:rsidR="00F8752C">
              <w:rPr>
                <w:spacing w:val="-12"/>
                <w:w w:val="105"/>
                <w:sz w:val="23"/>
              </w:rPr>
              <w:t xml:space="preserve"> El sistema </w:t>
            </w:r>
            <w:r w:rsidR="00C12F5B">
              <w:rPr>
                <w:spacing w:val="-12"/>
                <w:w w:val="105"/>
                <w:sz w:val="23"/>
              </w:rPr>
              <w:t>mostrará</w:t>
            </w:r>
            <w:r w:rsidR="00F8752C">
              <w:rPr>
                <w:spacing w:val="-12"/>
                <w:w w:val="105"/>
                <w:sz w:val="23"/>
              </w:rPr>
              <w:t xml:space="preserve"> la confirmación de la acción.</w:t>
            </w:r>
          </w:p>
        </w:tc>
      </w:tr>
      <w:tr w:rsidR="003B6470" w14:paraId="415487FE" w14:textId="77777777" w:rsidTr="00CE6582">
        <w:trPr>
          <w:trHeight w:val="845"/>
        </w:trPr>
        <w:tc>
          <w:tcPr>
            <w:tcW w:w="1886" w:type="dxa"/>
            <w:vMerge/>
            <w:hideMark/>
          </w:tcPr>
          <w:p w14:paraId="1C626CF5" w14:textId="77777777" w:rsidR="003B6470" w:rsidRDefault="003B6470">
            <w:pPr>
              <w:rPr>
                <w:b/>
                <w:sz w:val="23"/>
              </w:rPr>
            </w:pPr>
          </w:p>
        </w:tc>
        <w:tc>
          <w:tcPr>
            <w:tcW w:w="6988" w:type="dxa"/>
            <w:hideMark/>
          </w:tcPr>
          <w:p w14:paraId="06FAA150" w14:textId="2A05C2D2" w:rsidR="003B6470" w:rsidRDefault="00F8752C">
            <w:pPr>
              <w:pStyle w:val="TableParagraph"/>
              <w:spacing w:line="257" w:lineRule="exact"/>
              <w:rPr>
                <w:spacing w:val="-13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4</w:t>
            </w:r>
            <w:r w:rsidR="003B6470">
              <w:rPr>
                <w:spacing w:val="-1"/>
                <w:w w:val="105"/>
                <w:sz w:val="23"/>
              </w:rPr>
              <w:t>+</w:t>
            </w:r>
            <w:r w:rsidR="003B6470">
              <w:rPr>
                <w:spacing w:val="-14"/>
                <w:w w:val="105"/>
                <w:sz w:val="23"/>
              </w:rPr>
              <w:t xml:space="preserve"> </w:t>
            </w:r>
            <w:r w:rsidR="003B6470">
              <w:rPr>
                <w:spacing w:val="-1"/>
                <w:w w:val="105"/>
                <w:sz w:val="23"/>
              </w:rPr>
              <w:t>El</w:t>
            </w:r>
            <w:r w:rsidR="003B6470">
              <w:rPr>
                <w:spacing w:val="-13"/>
                <w:w w:val="105"/>
                <w:sz w:val="23"/>
              </w:rPr>
              <w:t xml:space="preserve"> </w:t>
            </w:r>
            <w:r w:rsidR="00860ECC">
              <w:rPr>
                <w:spacing w:val="-13"/>
                <w:w w:val="105"/>
                <w:sz w:val="23"/>
              </w:rPr>
              <w:t>usuario elegirá “si”</w:t>
            </w:r>
          </w:p>
          <w:p w14:paraId="793FA6DB" w14:textId="77777777" w:rsidR="009550EB" w:rsidRDefault="009550EB">
            <w:pPr>
              <w:pStyle w:val="TableParagraph"/>
              <w:spacing w:line="257" w:lineRule="exact"/>
              <w:rPr>
                <w:sz w:val="23"/>
              </w:rPr>
            </w:pPr>
          </w:p>
          <w:p w14:paraId="062F7739" w14:textId="35F19117" w:rsidR="003B6470" w:rsidRDefault="00F8752C" w:rsidP="00860ECC">
            <w:pPr>
              <w:pStyle w:val="TableParagraph"/>
              <w:tabs>
                <w:tab w:val="left" w:pos="430"/>
              </w:tabs>
              <w:spacing w:line="264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5</w:t>
            </w:r>
            <w:r w:rsidR="003B6470">
              <w:rPr>
                <w:w w:val="105"/>
                <w:sz w:val="23"/>
              </w:rPr>
              <w:t>+</w:t>
            </w:r>
            <w:r w:rsidR="003B6470">
              <w:rPr>
                <w:spacing w:val="-13"/>
                <w:w w:val="105"/>
                <w:sz w:val="23"/>
              </w:rPr>
              <w:t xml:space="preserve"> </w:t>
            </w:r>
            <w:r w:rsidR="003B6470">
              <w:rPr>
                <w:w w:val="105"/>
                <w:sz w:val="23"/>
              </w:rPr>
              <w:t>El</w:t>
            </w:r>
            <w:r w:rsidR="003B6470">
              <w:rPr>
                <w:spacing w:val="-11"/>
                <w:w w:val="105"/>
                <w:sz w:val="23"/>
              </w:rPr>
              <w:t xml:space="preserve"> </w:t>
            </w:r>
            <w:r w:rsidR="00860ECC">
              <w:rPr>
                <w:w w:val="105"/>
                <w:sz w:val="23"/>
              </w:rPr>
              <w:t>sistema leerá la opción.</w:t>
            </w:r>
          </w:p>
          <w:p w14:paraId="51091CD9" w14:textId="77777777" w:rsidR="009550EB" w:rsidRDefault="009550EB" w:rsidP="00860ECC">
            <w:pPr>
              <w:pStyle w:val="TableParagraph"/>
              <w:tabs>
                <w:tab w:val="left" w:pos="430"/>
              </w:tabs>
              <w:spacing w:line="264" w:lineRule="exact"/>
              <w:rPr>
                <w:w w:val="105"/>
                <w:sz w:val="23"/>
              </w:rPr>
            </w:pPr>
          </w:p>
          <w:p w14:paraId="580B3747" w14:textId="276A98FF" w:rsidR="00860ECC" w:rsidRDefault="00F8752C" w:rsidP="00860ECC">
            <w:pPr>
              <w:pStyle w:val="TableParagraph"/>
              <w:tabs>
                <w:tab w:val="left" w:pos="430"/>
              </w:tabs>
              <w:spacing w:line="264" w:lineRule="exact"/>
              <w:rPr>
                <w:sz w:val="23"/>
              </w:rPr>
            </w:pPr>
            <w:r>
              <w:rPr>
                <w:w w:val="105"/>
                <w:sz w:val="23"/>
              </w:rPr>
              <w:t>6</w:t>
            </w:r>
            <w:r w:rsidR="00860ECC">
              <w:rPr>
                <w:w w:val="105"/>
                <w:sz w:val="23"/>
              </w:rPr>
              <w:t>+El sistema deberá bloquear las funciones del perfil</w:t>
            </w:r>
            <w:r w:rsidR="00F079DC">
              <w:rPr>
                <w:w w:val="105"/>
                <w:sz w:val="23"/>
              </w:rPr>
              <w:t xml:space="preserve"> y su acceso</w:t>
            </w:r>
            <w:r w:rsidR="00860ECC">
              <w:rPr>
                <w:w w:val="105"/>
                <w:sz w:val="23"/>
              </w:rPr>
              <w:t xml:space="preserve">, lo </w:t>
            </w:r>
            <w:r w:rsidR="00BA7733">
              <w:rPr>
                <w:w w:val="105"/>
                <w:sz w:val="23"/>
              </w:rPr>
              <w:t>inactivará</w:t>
            </w:r>
            <w:r w:rsidR="00860ECC">
              <w:rPr>
                <w:w w:val="105"/>
                <w:sz w:val="23"/>
              </w:rPr>
              <w:t>.</w:t>
            </w:r>
          </w:p>
        </w:tc>
      </w:tr>
      <w:tr w:rsidR="003B6470" w14:paraId="305C761F" w14:textId="77777777" w:rsidTr="00CE6582">
        <w:trPr>
          <w:trHeight w:val="1025"/>
        </w:trPr>
        <w:tc>
          <w:tcPr>
            <w:tcW w:w="1886" w:type="dxa"/>
            <w:hideMark/>
          </w:tcPr>
          <w:p w14:paraId="60C645C9" w14:textId="77777777" w:rsidR="003B6470" w:rsidRDefault="003B6470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hideMark/>
          </w:tcPr>
          <w:p w14:paraId="31702715" w14:textId="28CA7719" w:rsidR="003B6470" w:rsidRDefault="00F8752C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3</w:t>
            </w:r>
            <w:r w:rsidR="003B6470">
              <w:rPr>
                <w:w w:val="105"/>
                <w:sz w:val="23"/>
              </w:rPr>
              <w:t>'</w:t>
            </w:r>
            <w:r w:rsidR="003B6470">
              <w:rPr>
                <w:spacing w:val="-13"/>
                <w:w w:val="105"/>
                <w:sz w:val="23"/>
              </w:rPr>
              <w:t xml:space="preserve"> </w:t>
            </w:r>
            <w:r w:rsidR="00C671CE">
              <w:rPr>
                <w:w w:val="105"/>
                <w:sz w:val="23"/>
              </w:rPr>
              <w:t>Si el usuario elige “No”</w:t>
            </w:r>
            <w:r w:rsidR="00BA7733">
              <w:rPr>
                <w:w w:val="105"/>
                <w:sz w:val="23"/>
              </w:rPr>
              <w:t>.</w:t>
            </w:r>
          </w:p>
          <w:p w14:paraId="46010653" w14:textId="419C6B3A" w:rsidR="003B6470" w:rsidRDefault="003B6470" w:rsidP="00F8752C">
            <w:pPr>
              <w:pStyle w:val="TableParagraph"/>
              <w:spacing w:line="240" w:lineRule="auto"/>
              <w:ind w:right="3440" w:firstLine="236"/>
              <w:rPr>
                <w:sz w:val="23"/>
              </w:rPr>
            </w:pPr>
            <w:r>
              <w:rPr>
                <w:w w:val="105"/>
                <w:sz w:val="23"/>
              </w:rPr>
              <w:t>+</w:t>
            </w:r>
            <w:r>
              <w:rPr>
                <w:spacing w:val="-16"/>
                <w:w w:val="105"/>
                <w:sz w:val="23"/>
              </w:rPr>
              <w:t xml:space="preserve"> </w:t>
            </w:r>
            <w:r w:rsidR="00C671CE">
              <w:rPr>
                <w:spacing w:val="-16"/>
                <w:w w:val="105"/>
                <w:sz w:val="23"/>
              </w:rPr>
              <w:t xml:space="preserve">El sistema </w:t>
            </w:r>
            <w:r w:rsidR="00BA7733">
              <w:rPr>
                <w:spacing w:val="-16"/>
                <w:w w:val="105"/>
                <w:sz w:val="23"/>
              </w:rPr>
              <w:t>regresará a</w:t>
            </w:r>
            <w:r w:rsidR="00C671CE">
              <w:rPr>
                <w:spacing w:val="-16"/>
                <w:w w:val="105"/>
                <w:sz w:val="23"/>
              </w:rPr>
              <w:t xml:space="preserve"> la pantalla </w:t>
            </w:r>
            <w:r w:rsidR="00BA7733">
              <w:rPr>
                <w:spacing w:val="-16"/>
                <w:w w:val="105"/>
                <w:sz w:val="23"/>
              </w:rPr>
              <w:t>de perfiles</w:t>
            </w:r>
            <w:r w:rsidR="00C671CE">
              <w:rPr>
                <w:spacing w:val="-16"/>
                <w:w w:val="105"/>
                <w:sz w:val="23"/>
              </w:rPr>
              <w:t>.</w:t>
            </w:r>
          </w:p>
        </w:tc>
      </w:tr>
    </w:tbl>
    <w:p w14:paraId="78BCB848" w14:textId="77777777" w:rsidR="00F8752C" w:rsidRDefault="00F8752C">
      <w:pPr>
        <w:rPr>
          <w:lang w:val="es-CO"/>
        </w:rPr>
      </w:pPr>
    </w:p>
    <w:p w14:paraId="4CF0DF78" w14:textId="77777777" w:rsidR="00CB5CBB" w:rsidRDefault="00CB5CBB">
      <w:pPr>
        <w:rPr>
          <w:lang w:val="es-CO"/>
        </w:rPr>
      </w:pPr>
    </w:p>
    <w:p w14:paraId="64ED05E9" w14:textId="77777777" w:rsidR="00BB09AB" w:rsidRDefault="00BB09AB">
      <w:pPr>
        <w:rPr>
          <w:lang w:val="es-CO"/>
        </w:rPr>
      </w:pPr>
    </w:p>
    <w:p w14:paraId="08A0849E" w14:textId="77777777" w:rsidR="00BB09AB" w:rsidRDefault="00BB09AB">
      <w:pPr>
        <w:rPr>
          <w:lang w:val="es-CO"/>
        </w:rPr>
      </w:pPr>
    </w:p>
    <w:p w14:paraId="23824BA2" w14:textId="77777777" w:rsidR="00BB09AB" w:rsidRDefault="00BB09AB">
      <w:pPr>
        <w:rPr>
          <w:lang w:val="es-CO"/>
        </w:rPr>
      </w:pPr>
    </w:p>
    <w:p w14:paraId="7D8C4EF5" w14:textId="77777777" w:rsidR="00BB09AB" w:rsidRDefault="00BB09AB">
      <w:pPr>
        <w:rPr>
          <w:lang w:val="es-CO"/>
        </w:rPr>
      </w:pPr>
    </w:p>
    <w:p w14:paraId="390A709F" w14:textId="77777777" w:rsidR="00BB09AB" w:rsidRDefault="00BB09AB">
      <w:pPr>
        <w:rPr>
          <w:lang w:val="es-CO"/>
        </w:rPr>
      </w:pPr>
    </w:p>
    <w:p w14:paraId="7565E15E" w14:textId="77777777" w:rsidR="00BB09AB" w:rsidRDefault="00BB09AB">
      <w:pPr>
        <w:rPr>
          <w:lang w:val="es-CO"/>
        </w:rPr>
      </w:pPr>
    </w:p>
    <w:p w14:paraId="39CEF235" w14:textId="77777777" w:rsidR="00BB09AB" w:rsidRDefault="00BB09AB">
      <w:pPr>
        <w:rPr>
          <w:lang w:val="es-CO"/>
        </w:rPr>
      </w:pPr>
    </w:p>
    <w:p w14:paraId="4192CF24" w14:textId="77777777" w:rsidR="00BB09AB" w:rsidRDefault="00BB09AB">
      <w:pPr>
        <w:rPr>
          <w:lang w:val="es-CO"/>
        </w:rPr>
      </w:pPr>
    </w:p>
    <w:p w14:paraId="76B46F30" w14:textId="77777777" w:rsidR="00BB09AB" w:rsidRDefault="00BB09AB">
      <w:pPr>
        <w:rPr>
          <w:lang w:val="es-CO"/>
        </w:rPr>
      </w:pPr>
    </w:p>
    <w:p w14:paraId="2751A817" w14:textId="77777777" w:rsidR="00BB09AB" w:rsidRDefault="00BB09AB">
      <w:pPr>
        <w:rPr>
          <w:lang w:val="es-CO"/>
        </w:rPr>
      </w:pPr>
    </w:p>
    <w:p w14:paraId="566DC463" w14:textId="77777777" w:rsidR="00BB09AB" w:rsidRDefault="00BB09AB">
      <w:pPr>
        <w:rPr>
          <w:lang w:val="es-CO"/>
        </w:rPr>
      </w:pPr>
    </w:p>
    <w:p w14:paraId="354799C8" w14:textId="77777777" w:rsidR="00BB09AB" w:rsidRDefault="00BB09AB">
      <w:pPr>
        <w:rPr>
          <w:lang w:val="es-CO"/>
        </w:rPr>
      </w:pPr>
    </w:p>
    <w:p w14:paraId="2E6D94A5" w14:textId="77777777" w:rsidR="00BB09AB" w:rsidRDefault="00BB09AB">
      <w:pPr>
        <w:rPr>
          <w:lang w:val="es-CO"/>
        </w:rPr>
      </w:pPr>
    </w:p>
    <w:tbl>
      <w:tblPr>
        <w:tblStyle w:val="Tablaconcuadrcula"/>
        <w:tblW w:w="0" w:type="auto"/>
        <w:tblInd w:w="846" w:type="dxa"/>
        <w:tblLayout w:type="fixed"/>
        <w:tblLook w:val="01E0" w:firstRow="1" w:lastRow="1" w:firstColumn="1" w:lastColumn="1" w:noHBand="0" w:noVBand="0"/>
      </w:tblPr>
      <w:tblGrid>
        <w:gridCol w:w="1886"/>
        <w:gridCol w:w="6988"/>
      </w:tblGrid>
      <w:tr w:rsidR="00906407" w14:paraId="452B21BC" w14:textId="77777777" w:rsidTr="00CE6582">
        <w:trPr>
          <w:trHeight w:val="273"/>
        </w:trPr>
        <w:tc>
          <w:tcPr>
            <w:tcW w:w="1886" w:type="dxa"/>
            <w:hideMark/>
          </w:tcPr>
          <w:p w14:paraId="3E8D3F9D" w14:textId="193DF760" w:rsidR="00906407" w:rsidRDefault="00B26E11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DS</w:t>
            </w:r>
            <w:r w:rsidR="00906407">
              <w:rPr>
                <w:b/>
                <w:w w:val="105"/>
                <w:sz w:val="23"/>
              </w:rPr>
              <w:t>CU-00</w:t>
            </w:r>
            <w:r>
              <w:rPr>
                <w:b/>
                <w:w w:val="105"/>
                <w:sz w:val="23"/>
              </w:rPr>
              <w:t>9</w:t>
            </w:r>
          </w:p>
        </w:tc>
        <w:tc>
          <w:tcPr>
            <w:tcW w:w="6988" w:type="dxa"/>
            <w:hideMark/>
          </w:tcPr>
          <w:p w14:paraId="4BCE51F6" w14:textId="6919279A" w:rsidR="00906407" w:rsidRDefault="009550EB">
            <w:pPr>
              <w:pStyle w:val="TableParagraph"/>
              <w:spacing w:line="253" w:lineRule="exact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 </w:t>
            </w:r>
            <w:r w:rsidR="00906407">
              <w:rPr>
                <w:b/>
                <w:spacing w:val="-1"/>
                <w:w w:val="105"/>
                <w:sz w:val="23"/>
              </w:rPr>
              <w:t>Activar Perfil</w:t>
            </w:r>
          </w:p>
        </w:tc>
      </w:tr>
      <w:tr w:rsidR="00906407" w14:paraId="32826DCB" w14:textId="77777777" w:rsidTr="00CE6582">
        <w:trPr>
          <w:trHeight w:val="546"/>
        </w:trPr>
        <w:tc>
          <w:tcPr>
            <w:tcW w:w="1886" w:type="dxa"/>
            <w:hideMark/>
          </w:tcPr>
          <w:p w14:paraId="22B9FB32" w14:textId="77777777" w:rsidR="00906407" w:rsidRDefault="00906407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6988" w:type="dxa"/>
            <w:hideMark/>
          </w:tcPr>
          <w:p w14:paraId="4B2701F2" w14:textId="58EA667B" w:rsidR="00906407" w:rsidRDefault="00906407" w:rsidP="00F8752C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sistema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deberá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 w:rsidR="00411024">
              <w:rPr>
                <w:spacing w:val="-1"/>
                <w:w w:val="105"/>
                <w:sz w:val="23"/>
              </w:rPr>
              <w:t>permitirles</w:t>
            </w:r>
            <w:r>
              <w:rPr>
                <w:spacing w:val="-1"/>
                <w:w w:val="105"/>
                <w:sz w:val="23"/>
              </w:rPr>
              <w:t xml:space="preserve"> a</w:t>
            </w:r>
            <w:r w:rsidR="00411024">
              <w:rPr>
                <w:spacing w:val="-1"/>
                <w:w w:val="105"/>
                <w:sz w:val="23"/>
              </w:rPr>
              <w:t xml:space="preserve"> los </w:t>
            </w:r>
            <w:r>
              <w:rPr>
                <w:spacing w:val="-1"/>
                <w:w w:val="105"/>
                <w:sz w:val="23"/>
              </w:rPr>
              <w:t>usuario</w:t>
            </w:r>
            <w:r w:rsidR="00411024">
              <w:rPr>
                <w:spacing w:val="-1"/>
                <w:w w:val="105"/>
                <w:sz w:val="23"/>
              </w:rPr>
              <w:t>s</w:t>
            </w:r>
            <w:r>
              <w:rPr>
                <w:spacing w:val="-1"/>
                <w:w w:val="105"/>
                <w:sz w:val="23"/>
              </w:rPr>
              <w:t xml:space="preserve"> en</w:t>
            </w:r>
            <w:r w:rsidR="00411024">
              <w:rPr>
                <w:spacing w:val="-1"/>
                <w:w w:val="105"/>
                <w:sz w:val="23"/>
              </w:rPr>
              <w:t xml:space="preserve"> cualquier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 w:rsidR="00411024">
              <w:rPr>
                <w:spacing w:val="-1"/>
                <w:w w:val="105"/>
                <w:sz w:val="23"/>
              </w:rPr>
              <w:t>momento</w:t>
            </w:r>
            <w:r>
              <w:rPr>
                <w:spacing w:val="-1"/>
                <w:w w:val="105"/>
                <w:sz w:val="23"/>
              </w:rPr>
              <w:t xml:space="preserve"> reactivar el perfil</w:t>
            </w:r>
            <w:r w:rsidR="00F8752C">
              <w:rPr>
                <w:spacing w:val="-1"/>
                <w:w w:val="105"/>
                <w:sz w:val="23"/>
              </w:rPr>
              <w:t xml:space="preserve"> </w:t>
            </w:r>
            <w:r w:rsidR="00411024">
              <w:rPr>
                <w:spacing w:val="-1"/>
                <w:w w:val="105"/>
                <w:sz w:val="23"/>
              </w:rPr>
              <w:t>según se describe en el siguiente caso de uso:</w:t>
            </w:r>
          </w:p>
        </w:tc>
      </w:tr>
      <w:tr w:rsidR="00906407" w14:paraId="322CA26E" w14:textId="77777777" w:rsidTr="00CE6582">
        <w:trPr>
          <w:trHeight w:val="663"/>
        </w:trPr>
        <w:tc>
          <w:tcPr>
            <w:tcW w:w="1886" w:type="dxa"/>
            <w:hideMark/>
          </w:tcPr>
          <w:p w14:paraId="50BAC628" w14:textId="77777777" w:rsidR="00906407" w:rsidRDefault="00906407">
            <w:pPr>
              <w:pStyle w:val="TableParagraph"/>
              <w:spacing w:line="244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6988" w:type="dxa"/>
            <w:hideMark/>
          </w:tcPr>
          <w:p w14:paraId="2850DC53" w14:textId="34A3FC65" w:rsidR="00906407" w:rsidRDefault="00906407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usuario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 w:rsidR="005809F2">
              <w:rPr>
                <w:w w:val="105"/>
                <w:sz w:val="23"/>
              </w:rPr>
              <w:t xml:space="preserve">elige la opción de </w:t>
            </w:r>
            <w:r w:rsidR="00411024">
              <w:rPr>
                <w:w w:val="105"/>
                <w:sz w:val="23"/>
              </w:rPr>
              <w:t>“</w:t>
            </w:r>
            <w:r w:rsidR="005809F2">
              <w:rPr>
                <w:w w:val="105"/>
                <w:sz w:val="23"/>
              </w:rPr>
              <w:t>activar perfil</w:t>
            </w:r>
            <w:r w:rsidR="00411024">
              <w:rPr>
                <w:w w:val="105"/>
                <w:sz w:val="23"/>
              </w:rPr>
              <w:t>” del perfil que corresponda en la pantalla de perfiles</w:t>
            </w:r>
            <w:r w:rsidR="005809F2">
              <w:rPr>
                <w:w w:val="105"/>
                <w:sz w:val="23"/>
              </w:rPr>
              <w:t>.</w:t>
            </w:r>
          </w:p>
          <w:p w14:paraId="726EBBA2" w14:textId="77777777" w:rsidR="009550EB" w:rsidRDefault="009550EB">
            <w:pPr>
              <w:pStyle w:val="TableParagraph"/>
              <w:spacing w:line="256" w:lineRule="exact"/>
              <w:rPr>
                <w:sz w:val="23"/>
              </w:rPr>
            </w:pPr>
          </w:p>
          <w:p w14:paraId="7B5BC150" w14:textId="227A2BED" w:rsidR="00411024" w:rsidRDefault="00411024">
            <w:pPr>
              <w:pStyle w:val="TableParagraph"/>
              <w:spacing w:line="256" w:lineRule="exact"/>
              <w:rPr>
                <w:spacing w:val="-12"/>
                <w:w w:val="105"/>
                <w:sz w:val="23"/>
              </w:rPr>
            </w:pPr>
            <w:r>
              <w:rPr>
                <w:w w:val="105"/>
                <w:sz w:val="23"/>
              </w:rPr>
              <w:t>2+</w:t>
            </w:r>
            <w:r>
              <w:rPr>
                <w:spacing w:val="-12"/>
                <w:w w:val="105"/>
                <w:sz w:val="23"/>
              </w:rPr>
              <w:t xml:space="preserve"> El sistema mostrará la confirmación de la acción.</w:t>
            </w:r>
          </w:p>
          <w:p w14:paraId="1897A84C" w14:textId="77777777" w:rsidR="00411024" w:rsidRDefault="00411024">
            <w:pPr>
              <w:pStyle w:val="TableParagraph"/>
              <w:spacing w:line="256" w:lineRule="exact"/>
              <w:rPr>
                <w:spacing w:val="-12"/>
                <w:w w:val="105"/>
                <w:sz w:val="23"/>
              </w:rPr>
            </w:pPr>
          </w:p>
          <w:p w14:paraId="27495EA7" w14:textId="32EFA0C4" w:rsidR="00411024" w:rsidRPr="00411024" w:rsidRDefault="00411024" w:rsidP="00411024">
            <w:pPr>
              <w:pStyle w:val="TableParagraph"/>
              <w:spacing w:line="257" w:lineRule="exact"/>
              <w:rPr>
                <w:spacing w:val="-13"/>
                <w:w w:val="105"/>
                <w:sz w:val="23"/>
              </w:rPr>
            </w:pPr>
            <w:r>
              <w:rPr>
                <w:spacing w:val="-1"/>
                <w:w w:val="105"/>
                <w:sz w:val="23"/>
              </w:rPr>
              <w:t>3+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3"/>
                <w:w w:val="105"/>
                <w:sz w:val="23"/>
              </w:rPr>
              <w:t xml:space="preserve"> usuario elegirá “si”</w:t>
            </w:r>
          </w:p>
          <w:p w14:paraId="3EB0E65A" w14:textId="77777777" w:rsidR="00411024" w:rsidRDefault="00411024">
            <w:pPr>
              <w:pStyle w:val="TableParagraph"/>
              <w:spacing w:line="256" w:lineRule="exact"/>
              <w:rPr>
                <w:sz w:val="23"/>
              </w:rPr>
            </w:pPr>
          </w:p>
          <w:p w14:paraId="75BBDB61" w14:textId="05452AFE" w:rsidR="00906407" w:rsidRDefault="00411024" w:rsidP="005809F2">
            <w:pPr>
              <w:pStyle w:val="TableParagraph"/>
              <w:spacing w:line="240" w:lineRule="auto"/>
              <w:rPr>
                <w:spacing w:val="-10"/>
                <w:w w:val="105"/>
                <w:sz w:val="23"/>
              </w:rPr>
            </w:pPr>
            <w:r>
              <w:rPr>
                <w:w w:val="105"/>
                <w:sz w:val="23"/>
              </w:rPr>
              <w:t>4</w:t>
            </w:r>
            <w:r w:rsidR="00906407">
              <w:rPr>
                <w:w w:val="105"/>
                <w:sz w:val="23"/>
              </w:rPr>
              <w:t>+</w:t>
            </w:r>
            <w:r w:rsidR="00906407">
              <w:rPr>
                <w:spacing w:val="-10"/>
                <w:w w:val="105"/>
                <w:sz w:val="23"/>
              </w:rPr>
              <w:t xml:space="preserve"> </w:t>
            </w:r>
            <w:r w:rsidR="005809F2">
              <w:rPr>
                <w:spacing w:val="-10"/>
                <w:w w:val="105"/>
                <w:sz w:val="23"/>
              </w:rPr>
              <w:t>El sistema leerá la opción marcada</w:t>
            </w:r>
          </w:p>
          <w:p w14:paraId="1BB98491" w14:textId="77777777" w:rsidR="009550EB" w:rsidRDefault="009550EB" w:rsidP="005809F2">
            <w:pPr>
              <w:pStyle w:val="TableParagraph"/>
              <w:spacing w:line="240" w:lineRule="auto"/>
              <w:rPr>
                <w:spacing w:val="-10"/>
                <w:w w:val="105"/>
                <w:sz w:val="23"/>
              </w:rPr>
            </w:pPr>
          </w:p>
          <w:p w14:paraId="4121364B" w14:textId="0C83A374" w:rsidR="005809F2" w:rsidRDefault="00411024" w:rsidP="005809F2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5</w:t>
            </w:r>
            <w:r w:rsidR="005809F2">
              <w:rPr>
                <w:spacing w:val="-10"/>
                <w:w w:val="105"/>
                <w:sz w:val="23"/>
              </w:rPr>
              <w:t xml:space="preserve">+ El sistema activara </w:t>
            </w:r>
            <w:r>
              <w:rPr>
                <w:spacing w:val="-10"/>
                <w:w w:val="105"/>
                <w:sz w:val="23"/>
              </w:rPr>
              <w:t>las funciones d</w:t>
            </w:r>
            <w:r w:rsidR="005809F2">
              <w:rPr>
                <w:spacing w:val="-10"/>
                <w:w w:val="105"/>
                <w:sz w:val="23"/>
              </w:rPr>
              <w:t>el perfil</w:t>
            </w:r>
            <w:r>
              <w:rPr>
                <w:spacing w:val="-10"/>
                <w:w w:val="105"/>
                <w:sz w:val="23"/>
              </w:rPr>
              <w:t xml:space="preserve"> y su acceso, lo activará</w:t>
            </w:r>
            <w:r w:rsidR="005809F2">
              <w:rPr>
                <w:spacing w:val="-10"/>
                <w:w w:val="105"/>
                <w:sz w:val="23"/>
              </w:rPr>
              <w:t>.</w:t>
            </w:r>
          </w:p>
        </w:tc>
      </w:tr>
      <w:tr w:rsidR="00906407" w14:paraId="62DD5518" w14:textId="77777777" w:rsidTr="00CE6582">
        <w:trPr>
          <w:trHeight w:val="937"/>
        </w:trPr>
        <w:tc>
          <w:tcPr>
            <w:tcW w:w="1886" w:type="dxa"/>
            <w:hideMark/>
          </w:tcPr>
          <w:p w14:paraId="2176C080" w14:textId="77777777" w:rsidR="00906407" w:rsidRDefault="00906407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6988" w:type="dxa"/>
            <w:hideMark/>
          </w:tcPr>
          <w:p w14:paraId="0C00A850" w14:textId="77777777" w:rsidR="00411024" w:rsidRDefault="00411024" w:rsidP="00411024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3'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 el usuario elige “No”.</w:t>
            </w:r>
          </w:p>
          <w:p w14:paraId="338DD2D0" w14:textId="1045B7B8" w:rsidR="00906407" w:rsidRDefault="00411024" w:rsidP="00411024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+</w:t>
            </w:r>
            <w:r>
              <w:rPr>
                <w:spacing w:val="-16"/>
                <w:w w:val="105"/>
                <w:sz w:val="23"/>
              </w:rPr>
              <w:t xml:space="preserve"> El sistema regresará a la pantalla de perfiles.</w:t>
            </w:r>
          </w:p>
        </w:tc>
      </w:tr>
    </w:tbl>
    <w:p w14:paraId="14F045B6" w14:textId="4E5CB23F" w:rsidR="00906407" w:rsidRDefault="00906407"/>
    <w:p w14:paraId="64AAD116" w14:textId="77777777" w:rsidR="00CB5CBB" w:rsidRDefault="00CB5CBB"/>
    <w:tbl>
      <w:tblPr>
        <w:tblStyle w:val="Tablaconcuadrcula"/>
        <w:tblpPr w:leftFromText="141" w:rightFromText="141" w:vertAnchor="text" w:tblpX="846" w:tblpY="-14"/>
        <w:tblW w:w="9057" w:type="dxa"/>
        <w:tblLayout w:type="fixed"/>
        <w:tblLook w:val="01E0" w:firstRow="1" w:lastRow="1" w:firstColumn="1" w:lastColumn="1" w:noHBand="0" w:noVBand="0"/>
      </w:tblPr>
      <w:tblGrid>
        <w:gridCol w:w="1886"/>
        <w:gridCol w:w="7171"/>
      </w:tblGrid>
      <w:tr w:rsidR="00CB5CBB" w14:paraId="3A212986" w14:textId="77777777" w:rsidTr="00CE6582">
        <w:trPr>
          <w:trHeight w:val="276"/>
        </w:trPr>
        <w:tc>
          <w:tcPr>
            <w:tcW w:w="1886" w:type="dxa"/>
          </w:tcPr>
          <w:p w14:paraId="6E09C37C" w14:textId="702212BA" w:rsidR="00CB5CBB" w:rsidRDefault="00B26E11" w:rsidP="00CE6582">
            <w:pPr>
              <w:pStyle w:val="TableParagraph"/>
              <w:spacing w:line="253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lastRenderedPageBreak/>
              <w:t>DS</w:t>
            </w:r>
            <w:r w:rsidR="00CB5CBB">
              <w:rPr>
                <w:b/>
                <w:w w:val="105"/>
                <w:sz w:val="23"/>
              </w:rPr>
              <w:t>CU-0</w:t>
            </w:r>
            <w:r>
              <w:rPr>
                <w:b/>
                <w:w w:val="105"/>
                <w:sz w:val="23"/>
              </w:rPr>
              <w:t>10</w:t>
            </w:r>
          </w:p>
        </w:tc>
        <w:tc>
          <w:tcPr>
            <w:tcW w:w="7171" w:type="dxa"/>
          </w:tcPr>
          <w:p w14:paraId="079D570C" w14:textId="26A02787" w:rsidR="00CB5CBB" w:rsidRDefault="009550EB" w:rsidP="009550EB">
            <w:pPr>
              <w:pStyle w:val="TableParagraph"/>
              <w:spacing w:line="253" w:lineRule="exact"/>
              <w:ind w:left="0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 xml:space="preserve">  </w:t>
            </w:r>
            <w:r w:rsidR="00CB5CBB">
              <w:rPr>
                <w:b/>
                <w:spacing w:val="-1"/>
                <w:w w:val="105"/>
                <w:sz w:val="23"/>
              </w:rPr>
              <w:t>Eliminar Perfil</w:t>
            </w:r>
          </w:p>
        </w:tc>
      </w:tr>
      <w:tr w:rsidR="00CB5CBB" w14:paraId="02995987" w14:textId="77777777" w:rsidTr="00CE6582">
        <w:trPr>
          <w:trHeight w:val="534"/>
        </w:trPr>
        <w:tc>
          <w:tcPr>
            <w:tcW w:w="1886" w:type="dxa"/>
            <w:tcBorders>
              <w:bottom w:val="nil"/>
            </w:tcBorders>
          </w:tcPr>
          <w:p w14:paraId="2542BC11" w14:textId="77777777" w:rsidR="00CB5CBB" w:rsidRDefault="00CB5CBB" w:rsidP="00CE6582">
            <w:pPr>
              <w:pStyle w:val="TableParagraph"/>
              <w:spacing w:line="264" w:lineRule="exact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Descripción</w:t>
            </w:r>
          </w:p>
        </w:tc>
        <w:tc>
          <w:tcPr>
            <w:tcW w:w="7171" w:type="dxa"/>
            <w:tcBorders>
              <w:bottom w:val="nil"/>
            </w:tcBorders>
          </w:tcPr>
          <w:p w14:paraId="0C35AF79" w14:textId="2C5B5C2F" w:rsidR="00CB5CBB" w:rsidRDefault="00CB5CBB" w:rsidP="00CE6582">
            <w:pPr>
              <w:pStyle w:val="TableParagrap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spacing w:val="-1"/>
                <w:w w:val="105"/>
                <w:sz w:val="23"/>
              </w:rPr>
              <w:t xml:space="preserve">sistema deberá permitir al </w:t>
            </w:r>
            <w:r w:rsidR="00D57CD3">
              <w:rPr>
                <w:spacing w:val="-1"/>
                <w:w w:val="105"/>
                <w:sz w:val="23"/>
              </w:rPr>
              <w:t>administrador</w:t>
            </w:r>
            <w:r>
              <w:rPr>
                <w:spacing w:val="-1"/>
                <w:w w:val="105"/>
                <w:sz w:val="23"/>
              </w:rPr>
              <w:t xml:space="preserve"> en cualquier </w:t>
            </w:r>
            <w:r w:rsidR="00D57CD3">
              <w:rPr>
                <w:spacing w:val="-1"/>
                <w:w w:val="105"/>
                <w:sz w:val="23"/>
              </w:rPr>
              <w:t xml:space="preserve">momento </w:t>
            </w:r>
            <w:r>
              <w:rPr>
                <w:spacing w:val="-1"/>
                <w:w w:val="105"/>
                <w:sz w:val="23"/>
              </w:rPr>
              <w:t xml:space="preserve">borrar los perfiles según </w:t>
            </w:r>
            <w:r>
              <w:rPr>
                <w:w w:val="105"/>
                <w:sz w:val="23"/>
              </w:rPr>
              <w:t>se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describe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siguiente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caso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uso:</w:t>
            </w:r>
          </w:p>
        </w:tc>
      </w:tr>
      <w:tr w:rsidR="00CB5CBB" w14:paraId="02624831" w14:textId="77777777" w:rsidTr="00CE6582">
        <w:trPr>
          <w:trHeight w:val="710"/>
        </w:trPr>
        <w:tc>
          <w:tcPr>
            <w:tcW w:w="1886" w:type="dxa"/>
            <w:vMerge w:val="restart"/>
            <w:tcBorders>
              <w:top w:val="nil"/>
            </w:tcBorders>
          </w:tcPr>
          <w:p w14:paraId="500C35BB" w14:textId="77777777" w:rsidR="00CB5CBB" w:rsidRDefault="00CB5CBB" w:rsidP="00CE6582">
            <w:pPr>
              <w:pStyle w:val="TableParagraph"/>
              <w:spacing w:line="247" w:lineRule="auto"/>
              <w:ind w:left="68" w:right="53"/>
              <w:rPr>
                <w:b/>
                <w:sz w:val="23"/>
              </w:rPr>
            </w:pPr>
            <w:r>
              <w:rPr>
                <w:b/>
                <w:sz w:val="23"/>
              </w:rPr>
              <w:t>Secuencia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Normal</w:t>
            </w:r>
          </w:p>
        </w:tc>
        <w:tc>
          <w:tcPr>
            <w:tcW w:w="7171" w:type="dxa"/>
          </w:tcPr>
          <w:p w14:paraId="7F762EC8" w14:textId="7F1984DC" w:rsidR="00CB5CBB" w:rsidRDefault="00CB5CBB" w:rsidP="00CE6582">
            <w:pPr>
              <w:pStyle w:val="TableParagraph"/>
              <w:spacing w:line="256" w:lineRule="exact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>1+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 w:rsidR="00D57CD3">
              <w:rPr>
                <w:w w:val="105"/>
                <w:sz w:val="23"/>
              </w:rPr>
              <w:t>administrador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 xml:space="preserve">ingresa </w:t>
            </w:r>
            <w:r w:rsidR="00D57CD3">
              <w:rPr>
                <w:w w:val="105"/>
                <w:sz w:val="23"/>
              </w:rPr>
              <w:t>al</w:t>
            </w:r>
            <w:r>
              <w:rPr>
                <w:w w:val="105"/>
                <w:sz w:val="23"/>
              </w:rPr>
              <w:t xml:space="preserve"> perfil</w:t>
            </w:r>
            <w:r w:rsidR="00D57CD3">
              <w:rPr>
                <w:w w:val="105"/>
                <w:sz w:val="23"/>
              </w:rPr>
              <w:t xml:space="preserve"> deseado desde la pantalla de perfiles</w:t>
            </w:r>
            <w:r>
              <w:rPr>
                <w:w w:val="105"/>
                <w:sz w:val="23"/>
              </w:rPr>
              <w:t>.</w:t>
            </w:r>
          </w:p>
          <w:p w14:paraId="4A80DE47" w14:textId="77777777" w:rsidR="009550EB" w:rsidRDefault="009550EB" w:rsidP="00CE6582">
            <w:pPr>
              <w:pStyle w:val="TableParagraph"/>
              <w:spacing w:line="256" w:lineRule="exact"/>
              <w:rPr>
                <w:sz w:val="23"/>
              </w:rPr>
            </w:pPr>
          </w:p>
          <w:p w14:paraId="73EDBC6B" w14:textId="2D9F4AE9" w:rsidR="00CB5CBB" w:rsidRDefault="00CB5CBB" w:rsidP="00CE6582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w w:val="105"/>
                <w:sz w:val="23"/>
              </w:rPr>
              <w:t>2+</w:t>
            </w:r>
            <w:r w:rsidR="00D57CD3">
              <w:rPr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El sistema abre el perfil</w:t>
            </w:r>
          </w:p>
        </w:tc>
      </w:tr>
      <w:tr w:rsidR="00CB5CBB" w14:paraId="0F258B91" w14:textId="77777777" w:rsidTr="00CE6582">
        <w:trPr>
          <w:trHeight w:val="880"/>
        </w:trPr>
        <w:tc>
          <w:tcPr>
            <w:tcW w:w="1886" w:type="dxa"/>
            <w:vMerge/>
          </w:tcPr>
          <w:p w14:paraId="0F7821E5" w14:textId="77777777" w:rsidR="00CB5CBB" w:rsidRDefault="00CB5CBB" w:rsidP="00CE6582">
            <w:pPr>
              <w:rPr>
                <w:sz w:val="2"/>
                <w:szCs w:val="2"/>
              </w:rPr>
            </w:pPr>
          </w:p>
        </w:tc>
        <w:tc>
          <w:tcPr>
            <w:tcW w:w="7171" w:type="dxa"/>
          </w:tcPr>
          <w:p w14:paraId="0EB91A79" w14:textId="145AD22E" w:rsidR="00CB5CBB" w:rsidRDefault="00CB5CBB" w:rsidP="00CE6582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 xml:space="preserve">3+ El </w:t>
            </w:r>
            <w:r w:rsidR="00D57CD3">
              <w:rPr>
                <w:w w:val="105"/>
                <w:sz w:val="23"/>
              </w:rPr>
              <w:t>administrador</w:t>
            </w:r>
            <w:r>
              <w:rPr>
                <w:w w:val="105"/>
                <w:sz w:val="23"/>
              </w:rPr>
              <w:t xml:space="preserve"> </w:t>
            </w:r>
            <w:r w:rsidR="00D57CD3">
              <w:rPr>
                <w:w w:val="105"/>
                <w:sz w:val="23"/>
              </w:rPr>
              <w:t>selecciona</w:t>
            </w:r>
            <w:r>
              <w:rPr>
                <w:w w:val="105"/>
                <w:sz w:val="23"/>
              </w:rPr>
              <w:t xml:space="preserve"> la opción</w:t>
            </w:r>
            <w:r w:rsidR="00D57CD3">
              <w:rPr>
                <w:w w:val="105"/>
                <w:sz w:val="23"/>
              </w:rPr>
              <w:t xml:space="preserve"> “</w:t>
            </w:r>
            <w:r>
              <w:rPr>
                <w:w w:val="105"/>
                <w:sz w:val="23"/>
              </w:rPr>
              <w:t>elimina</w:t>
            </w:r>
            <w:r w:rsidR="00D57CD3">
              <w:rPr>
                <w:w w:val="105"/>
                <w:sz w:val="23"/>
              </w:rPr>
              <w:t>r perfil”</w:t>
            </w:r>
            <w:r>
              <w:rPr>
                <w:w w:val="105"/>
                <w:sz w:val="23"/>
              </w:rPr>
              <w:t>.</w:t>
            </w:r>
          </w:p>
          <w:p w14:paraId="382DB416" w14:textId="77777777" w:rsidR="009550EB" w:rsidRDefault="009550EB" w:rsidP="00CE6582">
            <w:pPr>
              <w:pStyle w:val="TableParagraph"/>
              <w:rPr>
                <w:w w:val="105"/>
                <w:sz w:val="23"/>
              </w:rPr>
            </w:pPr>
          </w:p>
          <w:p w14:paraId="6E395AFD" w14:textId="5E3B90A1" w:rsidR="00CB5CBB" w:rsidRDefault="00CB5CBB" w:rsidP="00CE6582">
            <w:pPr>
              <w:pStyle w:val="TableParagraph"/>
              <w:rPr>
                <w:spacing w:val="-14"/>
                <w:w w:val="105"/>
                <w:sz w:val="23"/>
              </w:rPr>
            </w:pPr>
            <w:r>
              <w:rPr>
                <w:w w:val="105"/>
                <w:sz w:val="23"/>
              </w:rPr>
              <w:t>4+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 w:rsidR="00D57CD3">
              <w:rPr>
                <w:spacing w:val="-14"/>
                <w:w w:val="105"/>
                <w:sz w:val="23"/>
              </w:rPr>
              <w:t xml:space="preserve">El sistema </w:t>
            </w:r>
            <w:r>
              <w:rPr>
                <w:spacing w:val="-14"/>
                <w:w w:val="105"/>
                <w:sz w:val="23"/>
              </w:rPr>
              <w:t>lee la opción.</w:t>
            </w:r>
          </w:p>
          <w:p w14:paraId="366F1715" w14:textId="77777777" w:rsidR="009550EB" w:rsidRDefault="009550EB" w:rsidP="00CE6582">
            <w:pPr>
              <w:pStyle w:val="TableParagraph"/>
              <w:rPr>
                <w:sz w:val="23"/>
              </w:rPr>
            </w:pPr>
          </w:p>
          <w:p w14:paraId="29647D3E" w14:textId="2422985B" w:rsidR="00CB5CBB" w:rsidRDefault="00CB5CBB" w:rsidP="00CE6582">
            <w:pPr>
              <w:pStyle w:val="TableParagraph"/>
              <w:tabs>
                <w:tab w:val="left" w:pos="442"/>
              </w:tabs>
              <w:spacing w:line="240" w:lineRule="auto"/>
              <w:ind w:right="36"/>
              <w:rPr>
                <w:sz w:val="23"/>
              </w:rPr>
            </w:pPr>
            <w:r>
              <w:rPr>
                <w:w w:val="105"/>
                <w:sz w:val="23"/>
              </w:rPr>
              <w:t>5+</w:t>
            </w:r>
            <w:r>
              <w:rPr>
                <w:spacing w:val="-12"/>
                <w:w w:val="105"/>
                <w:sz w:val="23"/>
              </w:rPr>
              <w:t xml:space="preserve"> El sistema envía una ventana de confirmación.</w:t>
            </w:r>
          </w:p>
        </w:tc>
      </w:tr>
      <w:tr w:rsidR="00CB5CBB" w14:paraId="0CE8F1C5" w14:textId="77777777" w:rsidTr="00CE6582">
        <w:trPr>
          <w:trHeight w:val="503"/>
        </w:trPr>
        <w:tc>
          <w:tcPr>
            <w:tcW w:w="1886" w:type="dxa"/>
            <w:vMerge/>
          </w:tcPr>
          <w:p w14:paraId="2E67FD90" w14:textId="77777777" w:rsidR="00CB5CBB" w:rsidRDefault="00CB5CBB" w:rsidP="00CE6582">
            <w:pPr>
              <w:rPr>
                <w:sz w:val="2"/>
                <w:szCs w:val="2"/>
              </w:rPr>
            </w:pPr>
          </w:p>
        </w:tc>
        <w:tc>
          <w:tcPr>
            <w:tcW w:w="7171" w:type="dxa"/>
          </w:tcPr>
          <w:p w14:paraId="66774684" w14:textId="3A399392" w:rsidR="00CB5CBB" w:rsidRDefault="00CB5CBB" w:rsidP="00CE6582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 xml:space="preserve">6+ Si el </w:t>
            </w:r>
            <w:r w:rsidR="00D57CD3">
              <w:rPr>
                <w:w w:val="105"/>
                <w:sz w:val="23"/>
              </w:rPr>
              <w:t>administrador</w:t>
            </w:r>
            <w:r>
              <w:rPr>
                <w:w w:val="105"/>
                <w:sz w:val="23"/>
              </w:rPr>
              <w:t xml:space="preserve"> elije “si”</w:t>
            </w:r>
            <w:r w:rsidR="00D57CD3">
              <w:rPr>
                <w:w w:val="105"/>
                <w:sz w:val="23"/>
              </w:rPr>
              <w:t>.</w:t>
            </w:r>
          </w:p>
          <w:p w14:paraId="7CEF4F4C" w14:textId="77777777" w:rsidR="009550EB" w:rsidRDefault="009550EB" w:rsidP="00CE6582">
            <w:pPr>
              <w:pStyle w:val="TableParagraph"/>
              <w:rPr>
                <w:w w:val="105"/>
                <w:sz w:val="23"/>
              </w:rPr>
            </w:pPr>
          </w:p>
          <w:p w14:paraId="08D9218E" w14:textId="6506042F" w:rsidR="00CB5CBB" w:rsidRDefault="00CB5CBB" w:rsidP="00CE6582">
            <w:pPr>
              <w:pStyle w:val="TableParagraph"/>
              <w:rPr>
                <w:w w:val="105"/>
                <w:sz w:val="23"/>
              </w:rPr>
            </w:pPr>
            <w:r>
              <w:rPr>
                <w:w w:val="105"/>
                <w:sz w:val="23"/>
              </w:rPr>
              <w:t xml:space="preserve">7+ El sistema </w:t>
            </w:r>
            <w:r w:rsidR="00D57CD3">
              <w:rPr>
                <w:w w:val="105"/>
                <w:sz w:val="23"/>
              </w:rPr>
              <w:t>limitará</w:t>
            </w:r>
            <w:r>
              <w:rPr>
                <w:w w:val="105"/>
                <w:sz w:val="23"/>
              </w:rPr>
              <w:t xml:space="preserve"> el perfil</w:t>
            </w:r>
            <w:r w:rsidR="00D57CD3">
              <w:rPr>
                <w:w w:val="105"/>
                <w:sz w:val="23"/>
              </w:rPr>
              <w:t>, su acceso, sus funciones y datos. Dejándolo oculto a la vista</w:t>
            </w:r>
            <w:r>
              <w:rPr>
                <w:w w:val="105"/>
                <w:sz w:val="23"/>
              </w:rPr>
              <w:t>.</w:t>
            </w:r>
          </w:p>
        </w:tc>
      </w:tr>
      <w:tr w:rsidR="00CB5CBB" w14:paraId="508767AD" w14:textId="77777777" w:rsidTr="00CE6582">
        <w:trPr>
          <w:trHeight w:val="626"/>
        </w:trPr>
        <w:tc>
          <w:tcPr>
            <w:tcW w:w="1886" w:type="dxa"/>
          </w:tcPr>
          <w:p w14:paraId="5F8FDA59" w14:textId="77777777" w:rsidR="00CB5CBB" w:rsidRDefault="00CB5CBB" w:rsidP="00CE6582">
            <w:pPr>
              <w:pStyle w:val="TableParagraph"/>
              <w:spacing w:line="240" w:lineRule="auto"/>
              <w:ind w:left="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Excepciones</w:t>
            </w:r>
          </w:p>
        </w:tc>
        <w:tc>
          <w:tcPr>
            <w:tcW w:w="7171" w:type="dxa"/>
          </w:tcPr>
          <w:p w14:paraId="772056D4" w14:textId="7D5E9316" w:rsidR="002E5307" w:rsidRDefault="002E5307" w:rsidP="002E5307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6'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 el</w:t>
            </w:r>
            <w:r w:rsidR="00171E62">
              <w:rPr>
                <w:w w:val="105"/>
                <w:sz w:val="23"/>
              </w:rPr>
              <w:t xml:space="preserve"> administrador</w:t>
            </w:r>
            <w:r>
              <w:rPr>
                <w:w w:val="105"/>
                <w:sz w:val="23"/>
              </w:rPr>
              <w:t xml:space="preserve"> elige “No”.</w:t>
            </w:r>
          </w:p>
          <w:p w14:paraId="438E98C4" w14:textId="2EB0089D" w:rsidR="00CB5CBB" w:rsidRDefault="002E5307" w:rsidP="002E5307">
            <w:pPr>
              <w:pStyle w:val="TableParagraph"/>
              <w:spacing w:line="240" w:lineRule="auto"/>
              <w:ind w:right="3440"/>
              <w:rPr>
                <w:sz w:val="23"/>
              </w:rPr>
            </w:pPr>
            <w:r>
              <w:rPr>
                <w:w w:val="105"/>
                <w:sz w:val="23"/>
              </w:rPr>
              <w:t>+</w:t>
            </w:r>
            <w:r>
              <w:rPr>
                <w:spacing w:val="-16"/>
                <w:w w:val="105"/>
                <w:sz w:val="23"/>
              </w:rPr>
              <w:t xml:space="preserve"> El sistema regresará a la pantalla de perfiles.</w:t>
            </w:r>
          </w:p>
        </w:tc>
      </w:tr>
    </w:tbl>
    <w:p w14:paraId="08242771" w14:textId="77777777" w:rsidR="00CB5CBB" w:rsidRPr="00CB5CBB" w:rsidRDefault="00CB5CBB"/>
    <w:sectPr w:rsidR="00CB5CBB" w:rsidRPr="00CB5CBB" w:rsidSect="00860ECC">
      <w:pgSz w:w="12240" w:h="15840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28D"/>
    <w:rsid w:val="00003028"/>
    <w:rsid w:val="00012F57"/>
    <w:rsid w:val="000476BD"/>
    <w:rsid w:val="00115B91"/>
    <w:rsid w:val="00171E62"/>
    <w:rsid w:val="001B0CF1"/>
    <w:rsid w:val="001D7096"/>
    <w:rsid w:val="00201B12"/>
    <w:rsid w:val="002105EF"/>
    <w:rsid w:val="00230D39"/>
    <w:rsid w:val="0024090B"/>
    <w:rsid w:val="002546DE"/>
    <w:rsid w:val="002A1DA2"/>
    <w:rsid w:val="002C2B2A"/>
    <w:rsid w:val="002E5307"/>
    <w:rsid w:val="0030367A"/>
    <w:rsid w:val="003053EA"/>
    <w:rsid w:val="0032120F"/>
    <w:rsid w:val="00335D66"/>
    <w:rsid w:val="003B6470"/>
    <w:rsid w:val="003D33A5"/>
    <w:rsid w:val="00402BBC"/>
    <w:rsid w:val="0040579F"/>
    <w:rsid w:val="00411024"/>
    <w:rsid w:val="0042339E"/>
    <w:rsid w:val="004258CD"/>
    <w:rsid w:val="00430B68"/>
    <w:rsid w:val="004350C5"/>
    <w:rsid w:val="004446D7"/>
    <w:rsid w:val="004972E1"/>
    <w:rsid w:val="004A082A"/>
    <w:rsid w:val="004A10CD"/>
    <w:rsid w:val="00507F8B"/>
    <w:rsid w:val="00537CBA"/>
    <w:rsid w:val="00560144"/>
    <w:rsid w:val="00567286"/>
    <w:rsid w:val="005809F2"/>
    <w:rsid w:val="005879F0"/>
    <w:rsid w:val="005A2014"/>
    <w:rsid w:val="005D39B8"/>
    <w:rsid w:val="005F72BE"/>
    <w:rsid w:val="0063228D"/>
    <w:rsid w:val="00652F4B"/>
    <w:rsid w:val="006A31B9"/>
    <w:rsid w:val="006F06C4"/>
    <w:rsid w:val="00731993"/>
    <w:rsid w:val="00741BAF"/>
    <w:rsid w:val="00770021"/>
    <w:rsid w:val="007B7F50"/>
    <w:rsid w:val="008428B2"/>
    <w:rsid w:val="00846C77"/>
    <w:rsid w:val="00860ECC"/>
    <w:rsid w:val="0086211D"/>
    <w:rsid w:val="008851C6"/>
    <w:rsid w:val="008969CF"/>
    <w:rsid w:val="008F0DF0"/>
    <w:rsid w:val="00906407"/>
    <w:rsid w:val="00932B88"/>
    <w:rsid w:val="009550EB"/>
    <w:rsid w:val="00966F79"/>
    <w:rsid w:val="009729BA"/>
    <w:rsid w:val="00997DEF"/>
    <w:rsid w:val="009A55C2"/>
    <w:rsid w:val="009C5F65"/>
    <w:rsid w:val="009C6FEE"/>
    <w:rsid w:val="009E2EAF"/>
    <w:rsid w:val="009E417C"/>
    <w:rsid w:val="00A037DC"/>
    <w:rsid w:val="00A20477"/>
    <w:rsid w:val="00A543AE"/>
    <w:rsid w:val="00A91E32"/>
    <w:rsid w:val="00AA06D1"/>
    <w:rsid w:val="00AB1262"/>
    <w:rsid w:val="00AC375C"/>
    <w:rsid w:val="00AD010E"/>
    <w:rsid w:val="00AD4EF9"/>
    <w:rsid w:val="00B022C3"/>
    <w:rsid w:val="00B1185A"/>
    <w:rsid w:val="00B26E11"/>
    <w:rsid w:val="00B329FE"/>
    <w:rsid w:val="00B34053"/>
    <w:rsid w:val="00B43D75"/>
    <w:rsid w:val="00B9513D"/>
    <w:rsid w:val="00BA41C8"/>
    <w:rsid w:val="00BA7733"/>
    <w:rsid w:val="00BB09AB"/>
    <w:rsid w:val="00BD1058"/>
    <w:rsid w:val="00BE78DF"/>
    <w:rsid w:val="00C04EF2"/>
    <w:rsid w:val="00C117D9"/>
    <w:rsid w:val="00C12F5B"/>
    <w:rsid w:val="00C425B4"/>
    <w:rsid w:val="00C671CE"/>
    <w:rsid w:val="00C71371"/>
    <w:rsid w:val="00C94DE5"/>
    <w:rsid w:val="00CA4106"/>
    <w:rsid w:val="00CB314E"/>
    <w:rsid w:val="00CB5CBB"/>
    <w:rsid w:val="00CE6582"/>
    <w:rsid w:val="00D11530"/>
    <w:rsid w:val="00D14A05"/>
    <w:rsid w:val="00D43339"/>
    <w:rsid w:val="00D47711"/>
    <w:rsid w:val="00D57CD3"/>
    <w:rsid w:val="00D60A2D"/>
    <w:rsid w:val="00D80F91"/>
    <w:rsid w:val="00D86E4E"/>
    <w:rsid w:val="00DA3F6F"/>
    <w:rsid w:val="00DA551F"/>
    <w:rsid w:val="00E03EB3"/>
    <w:rsid w:val="00E04557"/>
    <w:rsid w:val="00E06BF6"/>
    <w:rsid w:val="00E35737"/>
    <w:rsid w:val="00E37F85"/>
    <w:rsid w:val="00E577F2"/>
    <w:rsid w:val="00E77B51"/>
    <w:rsid w:val="00EC2A73"/>
    <w:rsid w:val="00ED1B8C"/>
    <w:rsid w:val="00F00C1A"/>
    <w:rsid w:val="00F079DC"/>
    <w:rsid w:val="00F13C3C"/>
    <w:rsid w:val="00F20B59"/>
    <w:rsid w:val="00F27D2E"/>
    <w:rsid w:val="00F75272"/>
    <w:rsid w:val="00F755EE"/>
    <w:rsid w:val="00F81F7A"/>
    <w:rsid w:val="00F8752C"/>
    <w:rsid w:val="00FD5AD8"/>
    <w:rsid w:val="00FE1FE5"/>
    <w:rsid w:val="00FF1943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FAF3"/>
  <w15:chartTrackingRefBased/>
  <w15:docId w15:val="{6D9E9A82-9671-48B1-B88A-FA85F55C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3228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3228D"/>
    <w:pPr>
      <w:spacing w:line="258" w:lineRule="exact"/>
      <w:ind w:left="76"/>
    </w:pPr>
  </w:style>
  <w:style w:type="table" w:styleId="Tablaconcuadrcula">
    <w:name w:val="Table Grid"/>
    <w:basedOn w:val="Tablanormal"/>
    <w:uiPriority w:val="39"/>
    <w:rsid w:val="00A2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Aprendiz</cp:lastModifiedBy>
  <cp:revision>32</cp:revision>
  <dcterms:created xsi:type="dcterms:W3CDTF">2024-04-17T01:55:00Z</dcterms:created>
  <dcterms:modified xsi:type="dcterms:W3CDTF">2024-09-11T02:14:00Z</dcterms:modified>
</cp:coreProperties>
</file>