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64E7FE" w14:textId="77777777" w:rsidR="00D5185B" w:rsidRDefault="00D5185B" w:rsidP="00D5185B">
      <w:pPr>
        <w:jc w:val="center"/>
        <w:rPr>
          <w:b/>
          <w:bCs/>
          <w:sz w:val="44"/>
          <w:szCs w:val="72"/>
        </w:rPr>
      </w:pPr>
    </w:p>
    <w:p w14:paraId="3B250225" w14:textId="77777777" w:rsidR="00D5185B" w:rsidRDefault="00D5185B" w:rsidP="00D5185B">
      <w:pPr>
        <w:jc w:val="center"/>
        <w:rPr>
          <w:b/>
          <w:bCs/>
          <w:sz w:val="44"/>
          <w:szCs w:val="72"/>
        </w:rPr>
      </w:pPr>
    </w:p>
    <w:p w14:paraId="15D01D7C" w14:textId="77777777" w:rsidR="00D5185B" w:rsidRPr="00D5185B" w:rsidRDefault="00D5185B" w:rsidP="00D5185B">
      <w:pPr>
        <w:jc w:val="center"/>
        <w:rPr>
          <w:b/>
          <w:bCs/>
          <w:sz w:val="44"/>
          <w:szCs w:val="72"/>
        </w:rPr>
      </w:pPr>
      <w:r w:rsidRPr="00D5185B">
        <w:rPr>
          <w:b/>
          <w:bCs/>
          <w:sz w:val="44"/>
          <w:szCs w:val="72"/>
        </w:rPr>
        <w:t>Improving Deep Neural Networks</w:t>
      </w:r>
    </w:p>
    <w:p w14:paraId="6C07E1EE" w14:textId="77777777" w:rsidR="00D5185B" w:rsidRPr="00123B1E" w:rsidRDefault="00D5185B" w:rsidP="00D5185B">
      <w:pPr>
        <w:jc w:val="center"/>
        <w:rPr>
          <w:b/>
          <w:bCs/>
          <w:sz w:val="44"/>
          <w:szCs w:val="72"/>
        </w:rPr>
      </w:pPr>
    </w:p>
    <w:p w14:paraId="05735708" w14:textId="77777777" w:rsidR="00D5185B" w:rsidRPr="00123B1E" w:rsidRDefault="00D5185B" w:rsidP="00D5185B">
      <w:pPr>
        <w:jc w:val="center"/>
        <w:rPr>
          <w:b/>
          <w:bCs/>
          <w:sz w:val="44"/>
          <w:szCs w:val="72"/>
        </w:rPr>
      </w:pPr>
      <w:r w:rsidRPr="00123B1E">
        <w:rPr>
          <w:b/>
          <w:bCs/>
          <w:sz w:val="44"/>
          <w:szCs w:val="72"/>
        </w:rPr>
        <w:t>COURSERA</w:t>
      </w:r>
    </w:p>
    <w:p w14:paraId="34DE9337" w14:textId="77777777" w:rsidR="00D5185B" w:rsidRPr="00123B1E" w:rsidRDefault="00D5185B" w:rsidP="00D5185B">
      <w:pPr>
        <w:jc w:val="center"/>
        <w:rPr>
          <w:b/>
          <w:bCs/>
          <w:sz w:val="44"/>
          <w:szCs w:val="72"/>
        </w:rPr>
      </w:pPr>
    </w:p>
    <w:p w14:paraId="59C27F7E" w14:textId="77777777" w:rsidR="00D5185B" w:rsidRDefault="00D5185B" w:rsidP="00D5185B">
      <w:pPr>
        <w:jc w:val="center"/>
        <w:rPr>
          <w:b/>
          <w:bCs/>
          <w:sz w:val="44"/>
          <w:szCs w:val="72"/>
        </w:rPr>
      </w:pPr>
      <w:r w:rsidRPr="00123B1E">
        <w:rPr>
          <w:b/>
          <w:bCs/>
          <w:sz w:val="44"/>
          <w:szCs w:val="72"/>
        </w:rPr>
        <w:t>Andrew NG</w:t>
      </w:r>
    </w:p>
    <w:p w14:paraId="15A1EECD" w14:textId="77777777" w:rsidR="00D5185B" w:rsidRDefault="00D5185B" w:rsidP="00D5185B">
      <w:pPr>
        <w:jc w:val="center"/>
        <w:rPr>
          <w:b/>
          <w:bCs/>
          <w:sz w:val="44"/>
          <w:szCs w:val="72"/>
        </w:rPr>
      </w:pPr>
    </w:p>
    <w:p w14:paraId="0052E2C7" w14:textId="77777777" w:rsidR="00D5185B" w:rsidRDefault="00D5185B" w:rsidP="00D5185B">
      <w:pPr>
        <w:jc w:val="center"/>
        <w:rPr>
          <w:b/>
          <w:bCs/>
          <w:sz w:val="44"/>
          <w:szCs w:val="72"/>
        </w:rPr>
      </w:pPr>
    </w:p>
    <w:p w14:paraId="06D29788" w14:textId="77777777" w:rsidR="00D5185B" w:rsidRDefault="00D5185B" w:rsidP="00D5185B">
      <w:pPr>
        <w:jc w:val="center"/>
        <w:rPr>
          <w:b/>
          <w:bCs/>
          <w:sz w:val="44"/>
          <w:szCs w:val="72"/>
        </w:rPr>
      </w:pPr>
    </w:p>
    <w:p w14:paraId="580BE877" w14:textId="77777777" w:rsidR="00D5185B" w:rsidRDefault="00D5185B" w:rsidP="00D5185B">
      <w:pPr>
        <w:jc w:val="center"/>
        <w:rPr>
          <w:b/>
          <w:bCs/>
          <w:sz w:val="44"/>
          <w:szCs w:val="72"/>
        </w:rPr>
      </w:pPr>
    </w:p>
    <w:p w14:paraId="5BE1FDF4" w14:textId="77777777" w:rsidR="00D5185B" w:rsidRDefault="00D5185B" w:rsidP="00D5185B">
      <w:pPr>
        <w:jc w:val="center"/>
        <w:rPr>
          <w:b/>
          <w:bCs/>
          <w:sz w:val="44"/>
          <w:szCs w:val="72"/>
        </w:rPr>
      </w:pPr>
    </w:p>
    <w:p w14:paraId="07D8574E" w14:textId="77777777" w:rsidR="00D5185B" w:rsidRDefault="00D5185B" w:rsidP="00D5185B">
      <w:pPr>
        <w:jc w:val="center"/>
        <w:rPr>
          <w:b/>
          <w:bCs/>
          <w:sz w:val="44"/>
          <w:szCs w:val="72"/>
        </w:rPr>
      </w:pPr>
    </w:p>
    <w:p w14:paraId="119A00C3" w14:textId="77777777" w:rsidR="00D5185B" w:rsidRDefault="00D5185B" w:rsidP="00D5185B">
      <w:pPr>
        <w:jc w:val="center"/>
        <w:rPr>
          <w:b/>
          <w:bCs/>
          <w:sz w:val="44"/>
          <w:szCs w:val="72"/>
        </w:rPr>
      </w:pPr>
    </w:p>
    <w:p w14:paraId="5C1BFFDF" w14:textId="77777777" w:rsidR="00D5185B" w:rsidRDefault="00D5185B" w:rsidP="00D5185B">
      <w:pPr>
        <w:jc w:val="center"/>
        <w:rPr>
          <w:b/>
          <w:bCs/>
          <w:sz w:val="44"/>
          <w:szCs w:val="72"/>
        </w:rPr>
      </w:pPr>
    </w:p>
    <w:p w14:paraId="3933EF58" w14:textId="77777777" w:rsidR="00D5185B" w:rsidRDefault="00D5185B" w:rsidP="00D5185B">
      <w:pPr>
        <w:jc w:val="center"/>
        <w:rPr>
          <w:b/>
          <w:bCs/>
          <w:sz w:val="44"/>
          <w:szCs w:val="72"/>
        </w:rPr>
      </w:pPr>
    </w:p>
    <w:p w14:paraId="1871DAF0" w14:textId="77777777" w:rsidR="00D5185B" w:rsidRDefault="00D5185B" w:rsidP="00D5185B">
      <w:pPr>
        <w:jc w:val="center"/>
        <w:rPr>
          <w:b/>
          <w:bCs/>
          <w:sz w:val="44"/>
          <w:szCs w:val="72"/>
        </w:rPr>
      </w:pPr>
    </w:p>
    <w:p w14:paraId="62E8E61A" w14:textId="77777777" w:rsidR="00D5185B" w:rsidRDefault="00D5185B" w:rsidP="00D5185B">
      <w:pPr>
        <w:jc w:val="center"/>
        <w:rPr>
          <w:b/>
          <w:bCs/>
          <w:sz w:val="44"/>
          <w:szCs w:val="72"/>
        </w:rPr>
      </w:pPr>
    </w:p>
    <w:p w14:paraId="1BD06723" w14:textId="77777777" w:rsidR="00D5185B" w:rsidRDefault="00D5185B" w:rsidP="00D5185B">
      <w:pPr>
        <w:jc w:val="center"/>
        <w:rPr>
          <w:b/>
          <w:bCs/>
          <w:sz w:val="44"/>
          <w:szCs w:val="72"/>
        </w:rPr>
      </w:pPr>
    </w:p>
    <w:p w14:paraId="25116E93" w14:textId="77777777" w:rsidR="00D5185B" w:rsidRDefault="00D5185B" w:rsidP="00D5185B">
      <w:pPr>
        <w:jc w:val="center"/>
        <w:rPr>
          <w:b/>
          <w:bCs/>
          <w:sz w:val="44"/>
          <w:szCs w:val="72"/>
        </w:rPr>
      </w:pPr>
    </w:p>
    <w:p w14:paraId="28CBD479" w14:textId="77777777" w:rsidR="00D5185B" w:rsidRDefault="00D5185B" w:rsidP="00D5185B">
      <w:pPr>
        <w:jc w:val="center"/>
        <w:rPr>
          <w:b/>
          <w:bCs/>
          <w:sz w:val="44"/>
          <w:szCs w:val="72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36"/>
          <w:lang w:val="zh-CN"/>
        </w:rPr>
        <w:id w:val="16407580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A2DBFB" w14:textId="77777777" w:rsidR="00D5185B" w:rsidRDefault="00D5185B" w:rsidP="00D5185B">
          <w:pPr>
            <w:pStyle w:val="TOC"/>
          </w:pPr>
          <w:r>
            <w:rPr>
              <w:lang w:val="zh-CN"/>
            </w:rPr>
            <w:t>目录</w:t>
          </w:r>
        </w:p>
        <w:p w14:paraId="075DEE19" w14:textId="48307DB9" w:rsidR="00972FC0" w:rsidRDefault="00D5185B">
          <w:pPr>
            <w:pStyle w:val="TOC1"/>
            <w:tabs>
              <w:tab w:val="left" w:pos="440"/>
              <w:tab w:val="right" w:leader="dot" w:pos="1045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8095627" w:history="1">
            <w:r w:rsidR="00972FC0" w:rsidRPr="0098589F">
              <w:rPr>
                <w:rStyle w:val="a5"/>
                <w:noProof/>
              </w:rPr>
              <w:t>1.</w:t>
            </w:r>
            <w:r w:rsidR="00972FC0">
              <w:rPr>
                <w:noProof/>
              </w:rPr>
              <w:tab/>
            </w:r>
            <w:r w:rsidR="00972FC0" w:rsidRPr="0098589F">
              <w:rPr>
                <w:rStyle w:val="a5"/>
                <w:rFonts w:ascii="Arial" w:hAnsi="Arial" w:cs="Arial"/>
                <w:noProof/>
                <w:shd w:val="clear" w:color="auto" w:fill="FFFFFF"/>
              </w:rPr>
              <w:t>Practical aspects of Deep Learning</w:t>
            </w:r>
            <w:r w:rsidR="00972FC0">
              <w:rPr>
                <w:noProof/>
                <w:webHidden/>
              </w:rPr>
              <w:tab/>
            </w:r>
            <w:r w:rsidR="00972FC0">
              <w:rPr>
                <w:noProof/>
                <w:webHidden/>
              </w:rPr>
              <w:fldChar w:fldCharType="begin"/>
            </w:r>
            <w:r w:rsidR="00972FC0">
              <w:rPr>
                <w:noProof/>
                <w:webHidden/>
              </w:rPr>
              <w:instrText xml:space="preserve"> PAGEREF _Toc28095627 \h </w:instrText>
            </w:r>
            <w:r w:rsidR="00972FC0">
              <w:rPr>
                <w:noProof/>
                <w:webHidden/>
              </w:rPr>
            </w:r>
            <w:r w:rsidR="00972FC0">
              <w:rPr>
                <w:noProof/>
                <w:webHidden/>
              </w:rPr>
              <w:fldChar w:fldCharType="separate"/>
            </w:r>
            <w:r w:rsidR="00972FC0">
              <w:rPr>
                <w:noProof/>
                <w:webHidden/>
              </w:rPr>
              <w:t>3</w:t>
            </w:r>
            <w:r w:rsidR="00972FC0">
              <w:rPr>
                <w:noProof/>
                <w:webHidden/>
              </w:rPr>
              <w:fldChar w:fldCharType="end"/>
            </w:r>
          </w:hyperlink>
        </w:p>
        <w:p w14:paraId="3983F6A5" w14:textId="290EE7D5" w:rsidR="00972FC0" w:rsidRDefault="00972FC0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8095628" w:history="1">
            <w:r w:rsidRPr="0098589F">
              <w:rPr>
                <w:rStyle w:val="a5"/>
                <w:noProof/>
              </w:rPr>
              <w:t>Train/dev/test 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_Toc28095628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9EF50" w14:textId="7F0CAAF4" w:rsidR="00972FC0" w:rsidRDefault="00972FC0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8095629" w:history="1">
            <w:r w:rsidRPr="0098589F">
              <w:rPr>
                <w:rStyle w:val="a5"/>
                <w:noProof/>
              </w:rPr>
              <w:t>Bias/variance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_Toc28095629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E7B99" w14:textId="6E8AAEDC" w:rsidR="00972FC0" w:rsidRDefault="00972FC0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8095630" w:history="1">
            <w:r w:rsidRPr="0098589F">
              <w:rPr>
                <w:rStyle w:val="a5"/>
                <w:noProof/>
              </w:rPr>
              <w:t>Basic recipe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_Toc28095630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86483" w14:textId="3AC3B900" w:rsidR="00972FC0" w:rsidRDefault="00972FC0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8095631" w:history="1">
            <w:r w:rsidRPr="0098589F">
              <w:rPr>
                <w:rStyle w:val="a5"/>
                <w:noProof/>
              </w:rPr>
              <w:t>Regularization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_Toc28095631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4DDD1" w14:textId="3CE4EE03" w:rsidR="00972FC0" w:rsidRDefault="00972FC0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8095632" w:history="1">
            <w:r w:rsidRPr="0098589F">
              <w:rPr>
                <w:rStyle w:val="a5"/>
                <w:noProof/>
              </w:rPr>
              <w:t>Logistic regression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_Toc28095632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E67CE" w14:textId="4EE1214E" w:rsidR="00972FC0" w:rsidRDefault="00972FC0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8095633" w:history="1">
            <w:r w:rsidRPr="0098589F">
              <w:rPr>
                <w:rStyle w:val="a5"/>
                <w:noProof/>
              </w:rPr>
              <w:t>L2 in Neural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_Toc28095633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10B40" w14:textId="081CDD60" w:rsidR="00972FC0" w:rsidRDefault="00972FC0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8095634" w:history="1">
            <w:r w:rsidRPr="0098589F">
              <w:rPr>
                <w:rStyle w:val="a5"/>
                <w:noProof/>
              </w:rPr>
              <w:t>Why help overfitting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_Toc28095634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95FAF" w14:textId="3E9BFF74" w:rsidR="00972FC0" w:rsidRDefault="00972FC0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8095635" w:history="1">
            <w:r w:rsidRPr="0098589F">
              <w:rPr>
                <w:rStyle w:val="a5"/>
                <w:noProof/>
              </w:rPr>
              <w:t>Dropout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_Toc28095635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87059" w14:textId="53CBDDE9" w:rsidR="00972FC0" w:rsidRDefault="00972FC0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8095636" w:history="1">
            <w:r w:rsidRPr="0098589F">
              <w:rPr>
                <w:rStyle w:val="a5"/>
                <w:noProof/>
              </w:rPr>
              <w:t>Data augmentation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_Toc28095636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AF3E1" w14:textId="4854E42A" w:rsidR="00972FC0" w:rsidRDefault="00972FC0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8095637" w:history="1">
            <w:r w:rsidRPr="0098589F">
              <w:rPr>
                <w:rStyle w:val="a5"/>
                <w:noProof/>
              </w:rPr>
              <w:t>Early stopping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_Toc28095637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AC7CB" w14:textId="310030F8" w:rsidR="00972FC0" w:rsidRDefault="00972FC0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8095638" w:history="1">
            <w:r w:rsidRPr="0098589F">
              <w:rPr>
                <w:rStyle w:val="a5"/>
                <w:noProof/>
              </w:rPr>
              <w:t>Normalizing 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_Toc28095638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F9468" w14:textId="1CF45D9A" w:rsidR="00972FC0" w:rsidRDefault="00972FC0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8095639" w:history="1">
            <w:r w:rsidRPr="0098589F">
              <w:rPr>
                <w:rStyle w:val="a5"/>
                <w:noProof/>
              </w:rPr>
              <w:t>Vanishing/exploding gradients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_Toc28095639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D3592" w14:textId="40686612" w:rsidR="00972FC0" w:rsidRDefault="00972FC0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8095640" w:history="1">
            <w:r w:rsidRPr="0098589F">
              <w:rPr>
                <w:rStyle w:val="a5"/>
                <w:noProof/>
              </w:rPr>
              <w:t>Numerical approximation of gradients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_Toc28095640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CE913" w14:textId="5C447634" w:rsidR="00972FC0" w:rsidRDefault="00972FC0">
          <w:pPr>
            <w:pStyle w:val="TOC1"/>
            <w:tabs>
              <w:tab w:val="left" w:pos="440"/>
              <w:tab w:val="right" w:leader="dot" w:pos="10456"/>
            </w:tabs>
            <w:rPr>
              <w:noProof/>
            </w:rPr>
          </w:pPr>
          <w:hyperlink w:anchor="_Toc28095641" w:history="1">
            <w:r w:rsidRPr="0098589F">
              <w:rPr>
                <w:rStyle w:val="a5"/>
                <w:rFonts w:ascii="Arial" w:hAnsi="Arial" w:cs="Arial"/>
                <w:noProof/>
              </w:rPr>
              <w:t>2.</w:t>
            </w:r>
            <w:r>
              <w:rPr>
                <w:noProof/>
              </w:rPr>
              <w:tab/>
            </w:r>
            <w:r w:rsidRPr="0098589F">
              <w:rPr>
                <w:rStyle w:val="a5"/>
                <w:rFonts w:ascii="Arial" w:hAnsi="Arial" w:cs="Arial"/>
                <w:noProof/>
                <w:shd w:val="clear" w:color="auto" w:fill="FFFFFF"/>
              </w:rPr>
              <w:t>Optimization algorithms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_Toc28095641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638E0" w14:textId="542E4B18" w:rsidR="00972FC0" w:rsidRDefault="00972FC0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8095642" w:history="1">
            <w:r w:rsidRPr="0098589F">
              <w:rPr>
                <w:rStyle w:val="a5"/>
                <w:noProof/>
              </w:rPr>
              <w:t>Mini-batch gradient descent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_Toc28095642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09AFA" w14:textId="2056FAE2" w:rsidR="00972FC0" w:rsidRDefault="00972FC0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8095643" w:history="1">
            <w:r w:rsidRPr="0098589F">
              <w:rPr>
                <w:rStyle w:val="a5"/>
                <w:noProof/>
              </w:rPr>
              <w:t>Exponentially weighted average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_Toc28095643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64C1A" w14:textId="4C3E2ED3" w:rsidR="00972FC0" w:rsidRDefault="00972FC0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8095644" w:history="1">
            <w:r w:rsidRPr="0098589F">
              <w:rPr>
                <w:rStyle w:val="a5"/>
                <w:noProof/>
              </w:rPr>
              <w:t>Gradient descent with momentum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_Toc28095644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24EC5" w14:textId="0A7F0ED0" w:rsidR="00972FC0" w:rsidRDefault="00972FC0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8095645" w:history="1">
            <w:r w:rsidRPr="0098589F">
              <w:rPr>
                <w:rStyle w:val="a5"/>
                <w:noProof/>
              </w:rPr>
              <w:t>RMSprop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_Toc28095645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4C6C9" w14:textId="06125DE8" w:rsidR="00972FC0" w:rsidRDefault="00972FC0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8095646" w:history="1">
            <w:r w:rsidRPr="0098589F">
              <w:rPr>
                <w:rStyle w:val="a5"/>
                <w:noProof/>
              </w:rPr>
              <w:t>Adam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_Toc28095646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B0A73" w14:textId="0889702D" w:rsidR="00972FC0" w:rsidRDefault="00972FC0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8095647" w:history="1">
            <w:r w:rsidRPr="0098589F">
              <w:rPr>
                <w:rStyle w:val="a5"/>
                <w:noProof/>
              </w:rPr>
              <w:t>Learning rate decay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_Toc28095647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CBA51" w14:textId="766E73BA" w:rsidR="00972FC0" w:rsidRDefault="00972FC0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8095648" w:history="1">
            <w:r w:rsidRPr="0098589F">
              <w:rPr>
                <w:rStyle w:val="a5"/>
                <w:noProof/>
              </w:rPr>
              <w:t>Local optimum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_Toc28095648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4756B" w14:textId="6C2690F4" w:rsidR="00972FC0" w:rsidRDefault="00972FC0">
          <w:pPr>
            <w:pStyle w:val="TOC1"/>
            <w:tabs>
              <w:tab w:val="left" w:pos="440"/>
              <w:tab w:val="right" w:leader="dot" w:pos="10456"/>
            </w:tabs>
            <w:rPr>
              <w:noProof/>
            </w:rPr>
          </w:pPr>
          <w:hyperlink w:anchor="_Toc28095649" w:history="1">
            <w:r w:rsidRPr="0098589F">
              <w:rPr>
                <w:rStyle w:val="a5"/>
                <w:rFonts w:ascii="Arial" w:hAnsi="Arial" w:cs="Arial"/>
                <w:noProof/>
              </w:rPr>
              <w:t>3.</w:t>
            </w:r>
            <w:r>
              <w:rPr>
                <w:noProof/>
              </w:rPr>
              <w:tab/>
            </w:r>
            <w:r w:rsidRPr="0098589F">
              <w:rPr>
                <w:rStyle w:val="a5"/>
                <w:rFonts w:ascii="Arial" w:hAnsi="Arial" w:cs="Arial"/>
                <w:noProof/>
                <w:shd w:val="clear" w:color="auto" w:fill="FFFFFF"/>
              </w:rPr>
              <w:t>Hyper parameter tuning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_Toc28095649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941FF" w14:textId="67BFC4FE" w:rsidR="00972FC0" w:rsidRDefault="00972FC0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8095650" w:history="1">
            <w:r w:rsidRPr="0098589F">
              <w:rPr>
                <w:rStyle w:val="a5"/>
                <w:noProof/>
              </w:rPr>
              <w:t>Tuning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_Toc28095650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588FD" w14:textId="60D29517" w:rsidR="00972FC0" w:rsidRDefault="00972FC0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8095651" w:history="1">
            <w:r w:rsidRPr="0098589F">
              <w:rPr>
                <w:rStyle w:val="a5"/>
                <w:noProof/>
              </w:rPr>
              <w:t>Using appropriate scale to pick hyperparameters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_Toc28095651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511F9" w14:textId="5C015188" w:rsidR="00972FC0" w:rsidRDefault="00972FC0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8095652" w:history="1">
            <w:r w:rsidRPr="0098589F">
              <w:rPr>
                <w:rStyle w:val="a5"/>
                <w:noProof/>
              </w:rPr>
              <w:t>Parameters search in practice: pandas vs caviar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_Toc28095652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F62E9" w14:textId="765AA722" w:rsidR="00972FC0" w:rsidRDefault="00972FC0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8095653" w:history="1">
            <w:r w:rsidRPr="0098589F">
              <w:rPr>
                <w:rStyle w:val="a5"/>
                <w:noProof/>
              </w:rPr>
              <w:t>Normalizing activation (Batch-norm)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_Toc28095653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25C3D" w14:textId="22049D3E" w:rsidR="00972FC0" w:rsidRDefault="00972FC0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8095654" w:history="1">
            <w:r w:rsidRPr="0098589F">
              <w:rPr>
                <w:rStyle w:val="a5"/>
                <w:noProof/>
              </w:rPr>
              <w:t>why batch-norm works?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_Toc28095654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BFBAB" w14:textId="34795099" w:rsidR="00D5185B" w:rsidRDefault="00D5185B" w:rsidP="00D5185B">
          <w:r>
            <w:rPr>
              <w:b/>
              <w:bCs/>
              <w:lang w:val="zh-CN"/>
            </w:rPr>
            <w:fldChar w:fldCharType="end"/>
          </w:r>
        </w:p>
      </w:sdtContent>
    </w:sdt>
    <w:p w14:paraId="2A32AC8F" w14:textId="77777777" w:rsidR="00D5185B" w:rsidRDefault="00D5185B" w:rsidP="00D5185B">
      <w:pPr>
        <w:jc w:val="center"/>
        <w:rPr>
          <w:b/>
          <w:bCs/>
          <w:sz w:val="44"/>
          <w:szCs w:val="72"/>
        </w:rPr>
      </w:pPr>
    </w:p>
    <w:p w14:paraId="7512B0D4" w14:textId="77777777" w:rsidR="00D5185B" w:rsidRDefault="00D5185B" w:rsidP="00D5185B">
      <w:pPr>
        <w:jc w:val="center"/>
        <w:rPr>
          <w:b/>
          <w:bCs/>
          <w:sz w:val="44"/>
          <w:szCs w:val="72"/>
        </w:rPr>
      </w:pPr>
    </w:p>
    <w:p w14:paraId="6916AEC6" w14:textId="77777777" w:rsidR="00D5185B" w:rsidRDefault="00D5185B" w:rsidP="00D5185B">
      <w:pPr>
        <w:jc w:val="center"/>
        <w:rPr>
          <w:b/>
          <w:bCs/>
          <w:sz w:val="44"/>
          <w:szCs w:val="72"/>
        </w:rPr>
      </w:pPr>
    </w:p>
    <w:p w14:paraId="263BC237" w14:textId="77777777" w:rsidR="00D5185B" w:rsidRDefault="00D5185B" w:rsidP="00D5185B">
      <w:pPr>
        <w:jc w:val="center"/>
        <w:rPr>
          <w:b/>
          <w:bCs/>
          <w:sz w:val="44"/>
          <w:szCs w:val="72"/>
        </w:rPr>
      </w:pPr>
    </w:p>
    <w:p w14:paraId="5D967B1D" w14:textId="77777777" w:rsidR="00D5185B" w:rsidRDefault="00D5185B" w:rsidP="00D5185B">
      <w:pPr>
        <w:jc w:val="center"/>
        <w:rPr>
          <w:b/>
          <w:bCs/>
          <w:sz w:val="44"/>
          <w:szCs w:val="72"/>
        </w:rPr>
      </w:pPr>
    </w:p>
    <w:p w14:paraId="70FDFE25" w14:textId="77777777" w:rsidR="00D5185B" w:rsidRDefault="00D5185B" w:rsidP="00D5185B">
      <w:pPr>
        <w:jc w:val="center"/>
        <w:rPr>
          <w:b/>
          <w:bCs/>
          <w:sz w:val="44"/>
          <w:szCs w:val="72"/>
        </w:rPr>
      </w:pPr>
    </w:p>
    <w:p w14:paraId="5B0BBFE2" w14:textId="77777777" w:rsidR="00D5185B" w:rsidRDefault="00D5185B" w:rsidP="00D5185B">
      <w:pPr>
        <w:jc w:val="center"/>
        <w:rPr>
          <w:b/>
          <w:bCs/>
          <w:sz w:val="44"/>
          <w:szCs w:val="72"/>
        </w:rPr>
      </w:pPr>
    </w:p>
    <w:p w14:paraId="6CCD3769" w14:textId="77777777" w:rsidR="00D5185B" w:rsidRDefault="00D5185B" w:rsidP="00D5185B">
      <w:pPr>
        <w:jc w:val="center"/>
        <w:rPr>
          <w:b/>
          <w:bCs/>
          <w:sz w:val="44"/>
          <w:szCs w:val="72"/>
        </w:rPr>
      </w:pPr>
    </w:p>
    <w:p w14:paraId="17D3B015" w14:textId="77777777" w:rsidR="00D5185B" w:rsidRDefault="00D5185B" w:rsidP="00D5185B">
      <w:pPr>
        <w:jc w:val="center"/>
        <w:rPr>
          <w:b/>
          <w:bCs/>
          <w:sz w:val="44"/>
          <w:szCs w:val="72"/>
        </w:rPr>
      </w:pPr>
    </w:p>
    <w:p w14:paraId="2F16CFB3" w14:textId="77777777" w:rsidR="00D5185B" w:rsidRDefault="00D5185B" w:rsidP="00D5185B">
      <w:pPr>
        <w:jc w:val="center"/>
        <w:rPr>
          <w:b/>
          <w:bCs/>
          <w:sz w:val="44"/>
          <w:szCs w:val="72"/>
        </w:rPr>
      </w:pPr>
    </w:p>
    <w:p w14:paraId="192AD71A" w14:textId="77777777" w:rsidR="00D5185B" w:rsidRDefault="00D5185B" w:rsidP="00D5185B">
      <w:pPr>
        <w:jc w:val="center"/>
        <w:rPr>
          <w:b/>
          <w:bCs/>
          <w:sz w:val="44"/>
          <w:szCs w:val="72"/>
        </w:rPr>
      </w:pPr>
    </w:p>
    <w:p w14:paraId="1B8AC874" w14:textId="77777777" w:rsidR="00D5185B" w:rsidRDefault="00D5185B" w:rsidP="00D5185B">
      <w:pPr>
        <w:jc w:val="center"/>
        <w:rPr>
          <w:b/>
          <w:bCs/>
          <w:sz w:val="44"/>
          <w:szCs w:val="72"/>
        </w:rPr>
      </w:pPr>
    </w:p>
    <w:p w14:paraId="3638D2F9" w14:textId="77777777" w:rsidR="00D5185B" w:rsidRDefault="00D5185B" w:rsidP="00D5185B">
      <w:pPr>
        <w:jc w:val="center"/>
        <w:rPr>
          <w:b/>
          <w:bCs/>
          <w:sz w:val="44"/>
          <w:szCs w:val="72"/>
        </w:rPr>
      </w:pPr>
    </w:p>
    <w:p w14:paraId="3D026337" w14:textId="77777777" w:rsidR="00D5185B" w:rsidRDefault="00D5185B" w:rsidP="00D5185B">
      <w:pPr>
        <w:jc w:val="center"/>
        <w:rPr>
          <w:b/>
          <w:bCs/>
          <w:sz w:val="44"/>
          <w:szCs w:val="72"/>
        </w:rPr>
      </w:pPr>
    </w:p>
    <w:p w14:paraId="1FA4F6C5" w14:textId="77777777" w:rsidR="00D5185B" w:rsidRDefault="00D5185B" w:rsidP="00D5185B">
      <w:pPr>
        <w:pStyle w:val="1"/>
        <w:keepNext/>
        <w:keepLines/>
        <w:numPr>
          <w:ilvl w:val="0"/>
          <w:numId w:val="1"/>
        </w:numPr>
        <w:spacing w:before="240" w:beforeAutospacing="0" w:after="0" w:afterAutospacing="0" w:line="259" w:lineRule="auto"/>
        <w:rPr>
          <w:b w:val="0"/>
          <w:bCs w:val="0"/>
          <w:sz w:val="36"/>
          <w:szCs w:val="56"/>
        </w:rPr>
      </w:pPr>
      <w:bookmarkStart w:id="0" w:name="_Toc28095627"/>
      <w:r>
        <w:rPr>
          <w:rFonts w:ascii="Arial" w:hAnsi="Arial" w:cs="Arial"/>
          <w:color w:val="333333"/>
          <w:sz w:val="33"/>
          <w:szCs w:val="33"/>
          <w:shd w:val="clear" w:color="auto" w:fill="FFFFFF"/>
        </w:rPr>
        <w:t>Practical aspects of Deep Learning</w:t>
      </w:r>
      <w:bookmarkEnd w:id="0"/>
    </w:p>
    <w:p w14:paraId="169BA97A" w14:textId="77777777" w:rsidR="00D5185B" w:rsidRDefault="00D5185B" w:rsidP="00D5185B">
      <w:pPr>
        <w:pStyle w:val="2"/>
      </w:pPr>
      <w:bookmarkStart w:id="1" w:name="_Toc28095628"/>
      <w:r>
        <w:t>Train/dev/test sets</w:t>
      </w:r>
      <w:bookmarkEnd w:id="1"/>
    </w:p>
    <w:p w14:paraId="6CC172DA" w14:textId="77777777" w:rsidR="00D5185B" w:rsidRDefault="00D5185B" w:rsidP="00D5185B">
      <w:pPr>
        <w:pStyle w:val="a6"/>
        <w:numPr>
          <w:ilvl w:val="0"/>
          <w:numId w:val="2"/>
        </w:numPr>
      </w:pPr>
      <w:r>
        <w:t>Iterative process</w:t>
      </w:r>
    </w:p>
    <w:p w14:paraId="5460049D" w14:textId="77777777" w:rsidR="00D5185B" w:rsidRDefault="00D5185B" w:rsidP="00D5185B">
      <w:pPr>
        <w:pStyle w:val="a6"/>
      </w:pPr>
      <w:r>
        <w:rPr>
          <w:noProof/>
        </w:rPr>
        <w:drawing>
          <wp:inline distT="0" distB="0" distL="0" distR="0" wp14:anchorId="09F42148" wp14:editId="75AD8559">
            <wp:extent cx="5455285" cy="1993217"/>
            <wp:effectExtent l="19050" t="19050" r="12065" b="266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236" cy="200123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9DD8C6" w14:textId="77777777" w:rsidR="00DB4FED" w:rsidRDefault="00DB4FED" w:rsidP="00DB4FED">
      <w:pPr>
        <w:pStyle w:val="a6"/>
        <w:numPr>
          <w:ilvl w:val="0"/>
          <w:numId w:val="2"/>
        </w:numPr>
      </w:pPr>
      <w:r>
        <w:t>Tips of three sets</w:t>
      </w:r>
    </w:p>
    <w:p w14:paraId="7C91E052" w14:textId="77777777" w:rsidR="00DB4FED" w:rsidRDefault="00DB4FED" w:rsidP="00DB4FED">
      <w:pPr>
        <w:pStyle w:val="a6"/>
      </w:pPr>
      <w:r>
        <w:t>About size:</w:t>
      </w:r>
    </w:p>
    <w:p w14:paraId="03579312" w14:textId="77777777" w:rsidR="00DB4FED" w:rsidRDefault="00DB4FED" w:rsidP="00DB4FED">
      <w:pPr>
        <w:pStyle w:val="a6"/>
      </w:pPr>
      <w:r>
        <w:rPr>
          <w:noProof/>
        </w:rPr>
        <w:lastRenderedPageBreak/>
        <w:drawing>
          <wp:inline distT="0" distB="0" distL="0" distR="0" wp14:anchorId="1CE18F07" wp14:editId="1438B2DF">
            <wp:extent cx="5388610" cy="2362730"/>
            <wp:effectExtent l="19050" t="19050" r="21590" b="190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3742" cy="237374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1B1C585" w14:textId="77777777" w:rsidR="00DB4FED" w:rsidRDefault="006134F6" w:rsidP="00DB4FED">
      <w:pPr>
        <w:pStyle w:val="a6"/>
      </w:pPr>
      <w:r>
        <w:t>Dev and test from same</w:t>
      </w:r>
      <w:r w:rsidR="00DB4FED">
        <w:t xml:space="preserve"> distribution:</w:t>
      </w:r>
    </w:p>
    <w:p w14:paraId="2BF3710F" w14:textId="77777777" w:rsidR="00DB4FED" w:rsidRDefault="00DB4FED" w:rsidP="00DB4FED">
      <w:pPr>
        <w:pStyle w:val="a6"/>
      </w:pPr>
      <w:r>
        <w:rPr>
          <w:noProof/>
        </w:rPr>
        <w:drawing>
          <wp:inline distT="0" distB="0" distL="0" distR="0" wp14:anchorId="5E32D8BF" wp14:editId="5FB1F904">
            <wp:extent cx="5286375" cy="1565759"/>
            <wp:effectExtent l="19050" t="19050" r="9525" b="158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6007" cy="157749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5451BF3" w14:textId="77777777" w:rsidR="003225D5" w:rsidRDefault="003225D5" w:rsidP="00DB4FED">
      <w:pPr>
        <w:pStyle w:val="a6"/>
      </w:pPr>
    </w:p>
    <w:p w14:paraId="374E0867" w14:textId="77777777" w:rsidR="003225D5" w:rsidRDefault="003225D5" w:rsidP="003225D5">
      <w:pPr>
        <w:pStyle w:val="2"/>
      </w:pPr>
      <w:bookmarkStart w:id="2" w:name="_Toc28095629"/>
      <w:r>
        <w:t>Bias/variance</w:t>
      </w:r>
      <w:bookmarkEnd w:id="2"/>
    </w:p>
    <w:p w14:paraId="47A52A10" w14:textId="77777777" w:rsidR="003225D5" w:rsidRDefault="003225D5" w:rsidP="003225D5">
      <w:pPr>
        <w:pStyle w:val="a6"/>
        <w:numPr>
          <w:ilvl w:val="0"/>
          <w:numId w:val="2"/>
        </w:numPr>
      </w:pPr>
      <w:r>
        <w:t>Intuition</w:t>
      </w:r>
    </w:p>
    <w:p w14:paraId="264B8F11" w14:textId="77777777" w:rsidR="003225D5" w:rsidRDefault="003225D5" w:rsidP="003225D5">
      <w:pPr>
        <w:pStyle w:val="a6"/>
      </w:pPr>
      <w:r>
        <w:rPr>
          <w:noProof/>
        </w:rPr>
        <w:drawing>
          <wp:inline distT="0" distB="0" distL="0" distR="0" wp14:anchorId="49AB024B" wp14:editId="4083CA0B">
            <wp:extent cx="5579110" cy="1890799"/>
            <wp:effectExtent l="19050" t="19050" r="21590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8992" cy="190092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BBC3E31" w14:textId="77777777" w:rsidR="003225D5" w:rsidRDefault="003225D5" w:rsidP="003225D5">
      <w:pPr>
        <w:pStyle w:val="a6"/>
        <w:numPr>
          <w:ilvl w:val="0"/>
          <w:numId w:val="2"/>
        </w:numPr>
      </w:pPr>
      <w:r>
        <w:t>Concept</w:t>
      </w:r>
    </w:p>
    <w:p w14:paraId="3FAAAE6D" w14:textId="77777777" w:rsidR="003225D5" w:rsidRDefault="003225D5" w:rsidP="003225D5">
      <w:pPr>
        <w:pStyle w:val="a6"/>
      </w:pPr>
      <w:r>
        <w:t>Bias: training set error – Bayes Optimum</w:t>
      </w:r>
    </w:p>
    <w:p w14:paraId="11F25029" w14:textId="77777777" w:rsidR="003225D5" w:rsidRDefault="003225D5" w:rsidP="003225D5">
      <w:pPr>
        <w:pStyle w:val="a6"/>
      </w:pPr>
      <w:r>
        <w:t>Variance: training set error – dev set error</w:t>
      </w:r>
    </w:p>
    <w:p w14:paraId="17F9F017" w14:textId="77777777" w:rsidR="003225D5" w:rsidRDefault="003225D5" w:rsidP="003225D5">
      <w:pPr>
        <w:pStyle w:val="a6"/>
      </w:pPr>
    </w:p>
    <w:p w14:paraId="6A7C68DC" w14:textId="77777777" w:rsidR="003225D5" w:rsidRDefault="003225D5" w:rsidP="003225D5">
      <w:pPr>
        <w:pStyle w:val="2"/>
      </w:pPr>
      <w:bookmarkStart w:id="3" w:name="_Toc28095630"/>
      <w:r>
        <w:t>Basic recipe</w:t>
      </w:r>
      <w:bookmarkEnd w:id="3"/>
    </w:p>
    <w:p w14:paraId="41CFBD34" w14:textId="77777777" w:rsidR="003225D5" w:rsidRDefault="003225D5" w:rsidP="003225D5">
      <w:pPr>
        <w:pStyle w:val="a6"/>
        <w:numPr>
          <w:ilvl w:val="0"/>
          <w:numId w:val="2"/>
        </w:numPr>
      </w:pPr>
      <w:r>
        <w:t>Problems and solutions</w:t>
      </w:r>
    </w:p>
    <w:p w14:paraId="599A4257" w14:textId="77777777" w:rsidR="003225D5" w:rsidRDefault="003225D5" w:rsidP="003225D5">
      <w:pPr>
        <w:pStyle w:val="a6"/>
      </w:pPr>
      <w:r>
        <w:rPr>
          <w:noProof/>
        </w:rPr>
        <w:lastRenderedPageBreak/>
        <w:drawing>
          <wp:inline distT="0" distB="0" distL="0" distR="0" wp14:anchorId="1AEAD6D3" wp14:editId="3E40136D">
            <wp:extent cx="5294649" cy="3724275"/>
            <wp:effectExtent l="19050" t="19050" r="2032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9981" cy="372802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DEFE444" w14:textId="77777777" w:rsidR="003225D5" w:rsidRDefault="003225D5" w:rsidP="003225D5">
      <w:pPr>
        <w:pStyle w:val="a6"/>
      </w:pPr>
    </w:p>
    <w:p w14:paraId="4714C451" w14:textId="77777777" w:rsidR="003225D5" w:rsidRDefault="003225D5" w:rsidP="003225D5">
      <w:pPr>
        <w:pStyle w:val="2"/>
      </w:pPr>
      <w:bookmarkStart w:id="4" w:name="_Toc28095631"/>
      <w:commentRangeStart w:id="5"/>
      <w:r>
        <w:t>Regularization</w:t>
      </w:r>
      <w:commentRangeEnd w:id="5"/>
      <w:r>
        <w:rPr>
          <w:rStyle w:val="a7"/>
          <w:rFonts w:asciiTheme="minorHAnsi" w:eastAsiaTheme="minorEastAsia" w:hAnsiTheme="minorHAnsi" w:cstheme="minorBidi"/>
          <w:color w:val="auto"/>
        </w:rPr>
        <w:commentReference w:id="5"/>
      </w:r>
      <w:bookmarkEnd w:id="4"/>
    </w:p>
    <w:p w14:paraId="02BC3970" w14:textId="7331A5AC" w:rsidR="003225D5" w:rsidRDefault="00213881" w:rsidP="00213881">
      <w:pPr>
        <w:pStyle w:val="3"/>
      </w:pPr>
      <w:bookmarkStart w:id="6" w:name="_Toc28095632"/>
      <w:r>
        <w:t>Logistic regression example</w:t>
      </w:r>
      <w:bookmarkEnd w:id="6"/>
    </w:p>
    <w:p w14:paraId="52AD9A2B" w14:textId="7C62DBF7" w:rsidR="00213881" w:rsidRDefault="00213881" w:rsidP="00213881">
      <w:pPr>
        <w:pStyle w:val="a6"/>
        <w:numPr>
          <w:ilvl w:val="0"/>
          <w:numId w:val="2"/>
        </w:numPr>
      </w:pPr>
      <w:r>
        <w:t>Lasso regression</w:t>
      </w:r>
      <w:r w:rsidR="00C21FED">
        <w:t xml:space="preserve"> (L1 regularization)</w:t>
      </w:r>
    </w:p>
    <w:p w14:paraId="0F92A71C" w14:textId="25AB25FB" w:rsidR="00213881" w:rsidRDefault="00213881" w:rsidP="00213881">
      <w:pPr>
        <w:pStyle w:val="a6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7D21B6D" wp14:editId="48576C26">
            <wp:simplePos x="0" y="0"/>
            <wp:positionH relativeFrom="column">
              <wp:posOffset>457200</wp:posOffset>
            </wp:positionH>
            <wp:positionV relativeFrom="paragraph">
              <wp:posOffset>3175</wp:posOffset>
            </wp:positionV>
            <wp:extent cx="2667000" cy="657225"/>
            <wp:effectExtent l="0" t="0" r="0" b="9525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49A14A" w14:textId="4A61EACB" w:rsidR="00213881" w:rsidRDefault="00213881" w:rsidP="00213881">
      <w:pPr>
        <w:pStyle w:val="a6"/>
      </w:pPr>
      <w:r>
        <w:t xml:space="preserve">Where </w:t>
      </w:r>
      <w:r>
        <w:rPr>
          <w:rFonts w:hint="eastAsia"/>
        </w:rPr>
        <w:t>α</w:t>
      </w:r>
      <w:r>
        <w:t xml:space="preserve"> = </w:t>
      </w:r>
      <w:r>
        <w:rPr>
          <w:rFonts w:hint="eastAsia"/>
        </w:rPr>
        <w:t>λ</w:t>
      </w:r>
      <w:r>
        <w:rPr>
          <w:rFonts w:hint="eastAsia"/>
        </w:rPr>
        <w:t xml:space="preserve"> /</w:t>
      </w:r>
      <w:r>
        <w:t xml:space="preserve"> </w:t>
      </w:r>
      <w:r>
        <w:rPr>
          <w:rFonts w:hint="eastAsia"/>
        </w:rPr>
        <w:t>n</w:t>
      </w:r>
    </w:p>
    <w:p w14:paraId="48BD7A76" w14:textId="77777777" w:rsidR="00213881" w:rsidRDefault="00213881" w:rsidP="00213881">
      <w:pPr>
        <w:pStyle w:val="a6"/>
      </w:pPr>
    </w:p>
    <w:p w14:paraId="3B7797D7" w14:textId="77777777" w:rsidR="00213881" w:rsidRDefault="00213881" w:rsidP="00213881">
      <w:pPr>
        <w:pStyle w:val="a6"/>
      </w:pPr>
    </w:p>
    <w:p w14:paraId="31DCD943" w14:textId="3EBB8D3E" w:rsidR="00213881" w:rsidRDefault="00213881" w:rsidP="00C21FED">
      <w:pPr>
        <w:pStyle w:val="a6"/>
        <w:numPr>
          <w:ilvl w:val="0"/>
          <w:numId w:val="2"/>
        </w:numPr>
      </w:pPr>
      <w:r>
        <w:t>Ridge regression</w:t>
      </w:r>
      <w:r w:rsidR="00C21FED">
        <w:t xml:space="preserve"> (L2 regularization)</w:t>
      </w:r>
    </w:p>
    <w:p w14:paraId="718DAF47" w14:textId="14D7B210" w:rsidR="00213881" w:rsidRDefault="00213881" w:rsidP="00213881">
      <w:pPr>
        <w:pStyle w:val="a6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7647BCD" wp14:editId="35D3844D">
            <wp:simplePos x="0" y="0"/>
            <wp:positionH relativeFrom="column">
              <wp:posOffset>457200</wp:posOffset>
            </wp:positionH>
            <wp:positionV relativeFrom="paragraph">
              <wp:posOffset>-1905</wp:posOffset>
            </wp:positionV>
            <wp:extent cx="2276475" cy="476250"/>
            <wp:effectExtent l="0" t="0" r="9525" b="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</w:t>
      </w:r>
    </w:p>
    <w:p w14:paraId="181173EB" w14:textId="3C264CBB" w:rsidR="00213881" w:rsidRDefault="00213881" w:rsidP="00213881">
      <w:pPr>
        <w:pStyle w:val="a6"/>
      </w:pPr>
      <w:r>
        <w:t xml:space="preserve">Where </w:t>
      </w:r>
      <w:r>
        <w:rPr>
          <w:rFonts w:hint="eastAsia"/>
        </w:rPr>
        <w:t>α</w:t>
      </w:r>
      <w:r>
        <w:t xml:space="preserve"> = </w:t>
      </w:r>
      <w:r>
        <w:rPr>
          <w:rFonts w:hint="eastAsia"/>
        </w:rPr>
        <w:t>λ</w:t>
      </w:r>
      <w:r>
        <w:rPr>
          <w:rFonts w:hint="eastAsia"/>
        </w:rPr>
        <w:t xml:space="preserve"> /</w:t>
      </w:r>
      <w:r>
        <w:t xml:space="preserve"> 2</w:t>
      </w:r>
      <w:r>
        <w:rPr>
          <w:rFonts w:hint="eastAsia"/>
        </w:rPr>
        <w:t>n</w:t>
      </w:r>
    </w:p>
    <w:p w14:paraId="245A672B" w14:textId="24297EB0" w:rsidR="00C21FED" w:rsidRDefault="00C21FED" w:rsidP="00213881">
      <w:pPr>
        <w:pStyle w:val="a6"/>
      </w:pPr>
    </w:p>
    <w:p w14:paraId="66EDFB6E" w14:textId="3214B836" w:rsidR="00C21FED" w:rsidRDefault="00C21FED" w:rsidP="00C21FED">
      <w:pPr>
        <w:pStyle w:val="a6"/>
        <w:numPr>
          <w:ilvl w:val="0"/>
          <w:numId w:val="2"/>
        </w:numPr>
      </w:pPr>
      <w:r>
        <w:t>We always omit regularization for bias ‘b’, which has similar form with that for ‘</w:t>
      </w:r>
      <w:r>
        <w:rPr>
          <w:rFonts w:hint="eastAsia"/>
        </w:rPr>
        <w:t>w</w:t>
      </w:r>
      <w:r>
        <w:t>’</w:t>
      </w:r>
    </w:p>
    <w:p w14:paraId="6F572966" w14:textId="7E59E095" w:rsidR="00C21FED" w:rsidRDefault="00C21FED" w:rsidP="00C21FED">
      <w:pPr>
        <w:pStyle w:val="a6"/>
        <w:numPr>
          <w:ilvl w:val="0"/>
          <w:numId w:val="2"/>
        </w:numPr>
      </w:pPr>
      <w:r>
        <w:rPr>
          <w:rFonts w:hint="eastAsia"/>
        </w:rPr>
        <w:t>λ</w:t>
      </w:r>
      <w:r>
        <w:rPr>
          <w:rFonts w:hint="eastAsia"/>
        </w:rPr>
        <w:t xml:space="preserve"> </w:t>
      </w:r>
      <w:r>
        <w:t xml:space="preserve">is called regularization parameter, which is </w:t>
      </w:r>
      <w:r w:rsidR="00D1182D">
        <w:t xml:space="preserve">another </w:t>
      </w:r>
      <w:r w:rsidR="00D1182D" w:rsidRPr="009A5849">
        <w:rPr>
          <w:b/>
          <w:bCs/>
          <w:i/>
          <w:iCs/>
        </w:rPr>
        <w:t>HYPER-PARAMETER</w:t>
      </w:r>
      <w:r w:rsidR="00D1182D">
        <w:t xml:space="preserve"> to be </w:t>
      </w:r>
      <w:r>
        <w:t>determined through dev sets.</w:t>
      </w:r>
    </w:p>
    <w:p w14:paraId="71439A34" w14:textId="553BA3FB" w:rsidR="00C21FED" w:rsidRDefault="00183FC3" w:rsidP="00C21FED">
      <w:pPr>
        <w:pStyle w:val="3"/>
      </w:pPr>
      <w:bookmarkStart w:id="7" w:name="_Toc28095633"/>
      <w:r>
        <w:lastRenderedPageBreak/>
        <w:t xml:space="preserve">L2 in </w:t>
      </w:r>
      <w:r w:rsidR="00C21FED">
        <w:t>Neural network</w:t>
      </w:r>
      <w:bookmarkEnd w:id="7"/>
    </w:p>
    <w:p w14:paraId="56D4FC62" w14:textId="442499A4" w:rsidR="00C21FED" w:rsidRDefault="00C21FED" w:rsidP="00C21FED">
      <w:pPr>
        <w:ind w:left="360"/>
      </w:pPr>
      <w:r>
        <w:rPr>
          <w:noProof/>
        </w:rPr>
        <w:drawing>
          <wp:inline distT="0" distB="0" distL="0" distR="0" wp14:anchorId="26B7743E" wp14:editId="4EC05909">
            <wp:extent cx="6141085" cy="3077584"/>
            <wp:effectExtent l="19050" t="19050" r="12065" b="279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8966" cy="30865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270D95" w14:textId="601535C2" w:rsidR="00C21FED" w:rsidRDefault="00C21FED" w:rsidP="00C21FED">
      <w:pPr>
        <w:pStyle w:val="3"/>
      </w:pPr>
      <w:bookmarkStart w:id="8" w:name="_Toc28095634"/>
      <w:r>
        <w:t>Why help overfitting</w:t>
      </w:r>
      <w:bookmarkEnd w:id="8"/>
    </w:p>
    <w:p w14:paraId="377011C2" w14:textId="54E86782" w:rsidR="00D1182D" w:rsidRDefault="00D1182D" w:rsidP="00D1182D">
      <w:pPr>
        <w:pStyle w:val="a6"/>
        <w:numPr>
          <w:ilvl w:val="0"/>
          <w:numId w:val="4"/>
        </w:numPr>
      </w:pPr>
      <w:r>
        <w:t>intuition</w:t>
      </w:r>
    </w:p>
    <w:p w14:paraId="72D7D02C" w14:textId="18885DFE" w:rsidR="00D1182D" w:rsidRDefault="00D1182D" w:rsidP="00D1182D">
      <w:pPr>
        <w:pStyle w:val="a6"/>
      </w:pPr>
      <w:r>
        <w:rPr>
          <w:noProof/>
        </w:rPr>
        <w:drawing>
          <wp:inline distT="0" distB="0" distL="0" distR="0" wp14:anchorId="6E269262" wp14:editId="2CB43600">
            <wp:extent cx="5836285" cy="920110"/>
            <wp:effectExtent l="19050" t="19050" r="12065" b="139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8284" cy="93461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28A9165" w14:textId="7F9888DF" w:rsidR="00D1182D" w:rsidRDefault="00D1182D" w:rsidP="00D1182D">
      <w:pPr>
        <w:pStyle w:val="a6"/>
      </w:pPr>
      <w:r>
        <w:t>Reduce ‘w’ matrix and minimize some nodes to be 0 and thus make network simpler</w:t>
      </w:r>
    </w:p>
    <w:p w14:paraId="19C7D191" w14:textId="21BF7993" w:rsidR="00D1182D" w:rsidRDefault="00D1182D" w:rsidP="00D1182D">
      <w:pPr>
        <w:pStyle w:val="a6"/>
      </w:pPr>
    </w:p>
    <w:p w14:paraId="49A7C455" w14:textId="13E0FCD6" w:rsidR="00D1182D" w:rsidRDefault="00D1182D" w:rsidP="00D1182D">
      <w:pPr>
        <w:pStyle w:val="a6"/>
      </w:pPr>
      <w:r>
        <w:t>For activation function:</w:t>
      </w:r>
    </w:p>
    <w:p w14:paraId="39505710" w14:textId="6579EDCC" w:rsidR="00D1182D" w:rsidRDefault="00D1182D" w:rsidP="00D1182D">
      <w:pPr>
        <w:pStyle w:val="a6"/>
      </w:pPr>
      <w:r>
        <w:rPr>
          <w:noProof/>
        </w:rPr>
        <w:drawing>
          <wp:inline distT="0" distB="0" distL="0" distR="0" wp14:anchorId="37BC0FEA" wp14:editId="1CDD00F1">
            <wp:extent cx="4686300" cy="1380849"/>
            <wp:effectExtent l="19050" t="19050" r="1905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6921" cy="139281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A4998F" w14:textId="78B8724D" w:rsidR="00D1182D" w:rsidRDefault="00D1182D" w:rsidP="00D1182D">
      <w:pPr>
        <w:pStyle w:val="a6"/>
      </w:pPr>
      <w:r>
        <w:t xml:space="preserve">When w </w:t>
      </w:r>
      <w:r>
        <w:rPr>
          <w:rFonts w:hint="eastAsia"/>
        </w:rPr>
        <w:t>≈</w:t>
      </w:r>
      <w:r>
        <w:rPr>
          <w:rFonts w:hint="eastAsia"/>
        </w:rPr>
        <w:t>0</w:t>
      </w:r>
      <w:r>
        <w:t>, activation is close to linear. When every layer is linear, the model is linear and simple.</w:t>
      </w:r>
    </w:p>
    <w:p w14:paraId="5705F3CD" w14:textId="1A66D4D2" w:rsidR="009A5849" w:rsidRDefault="009A5849" w:rsidP="00D1182D">
      <w:pPr>
        <w:pStyle w:val="a6"/>
      </w:pPr>
    </w:p>
    <w:p w14:paraId="75FF2B7E" w14:textId="0A5EF85D" w:rsidR="009A5849" w:rsidRDefault="009A5849" w:rsidP="009A5849">
      <w:pPr>
        <w:pStyle w:val="3"/>
      </w:pPr>
      <w:bookmarkStart w:id="9" w:name="_Toc28095635"/>
      <w:r>
        <w:t>Dropout</w:t>
      </w:r>
      <w:bookmarkEnd w:id="9"/>
    </w:p>
    <w:p w14:paraId="4EB647AC" w14:textId="3980A7EF" w:rsidR="009A5849" w:rsidRDefault="009A5849" w:rsidP="009A5849">
      <w:pPr>
        <w:pStyle w:val="a6"/>
        <w:numPr>
          <w:ilvl w:val="0"/>
          <w:numId w:val="4"/>
        </w:numPr>
      </w:pPr>
      <w:r>
        <w:t>implementation</w:t>
      </w:r>
    </w:p>
    <w:p w14:paraId="17B73CDD" w14:textId="5A5CBECF" w:rsidR="009A5849" w:rsidRDefault="009A5849" w:rsidP="009A5849">
      <w:pPr>
        <w:pStyle w:val="a6"/>
      </w:pPr>
      <w:r>
        <w:rPr>
          <w:noProof/>
        </w:rPr>
        <w:drawing>
          <wp:inline distT="0" distB="0" distL="0" distR="0" wp14:anchorId="61E8B07A" wp14:editId="65D292F5">
            <wp:extent cx="5769610" cy="1409051"/>
            <wp:effectExtent l="19050" t="19050" r="21590" b="203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3308" cy="14172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310E411" w14:textId="691B1A5E" w:rsidR="009A5849" w:rsidRDefault="00207E4D" w:rsidP="009A5849">
      <w:pPr>
        <w:pStyle w:val="a6"/>
        <w:numPr>
          <w:ilvl w:val="0"/>
          <w:numId w:val="4"/>
        </w:numPr>
      </w:pPr>
      <w:r>
        <w:t>inverted dropout</w:t>
      </w:r>
    </w:p>
    <w:p w14:paraId="4FCF81D5" w14:textId="0C8A7C86" w:rsidR="00207E4D" w:rsidRDefault="00207E4D" w:rsidP="00207E4D">
      <w:pPr>
        <w:pStyle w:val="a6"/>
      </w:pPr>
      <w:r>
        <w:rPr>
          <w:noProof/>
        </w:rPr>
        <w:lastRenderedPageBreak/>
        <w:drawing>
          <wp:inline distT="0" distB="0" distL="0" distR="0" wp14:anchorId="7EC4590B" wp14:editId="40BC22A9">
            <wp:extent cx="4991100" cy="1741081"/>
            <wp:effectExtent l="19050" t="19050" r="19050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1295" cy="175510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7D7CCF7" w14:textId="77E1C49D" w:rsidR="00207E4D" w:rsidRDefault="00207E4D" w:rsidP="00207E4D">
      <w:pPr>
        <w:pStyle w:val="a6"/>
      </w:pPr>
      <w:r>
        <w:t>Ensure overall expectation is unchanged.</w:t>
      </w:r>
    </w:p>
    <w:p w14:paraId="2B40A835" w14:textId="3836D838" w:rsidR="00207E4D" w:rsidRDefault="00207E4D" w:rsidP="00207E4D">
      <w:pPr>
        <w:pStyle w:val="a6"/>
        <w:numPr>
          <w:ilvl w:val="0"/>
          <w:numId w:val="4"/>
        </w:numPr>
      </w:pPr>
      <w:r>
        <w:t>Why it works</w:t>
      </w:r>
    </w:p>
    <w:p w14:paraId="2B11C159" w14:textId="3CEA3E4C" w:rsidR="00207E4D" w:rsidRDefault="00207E4D" w:rsidP="00207E4D">
      <w:pPr>
        <w:pStyle w:val="a6"/>
      </w:pPr>
      <w:r>
        <w:t>Intuition: cannot rely on any one feature, so have to spread weight – similar to ‘shrinking weights’</w:t>
      </w:r>
    </w:p>
    <w:p w14:paraId="0164C2A1" w14:textId="03CA3439" w:rsidR="00207E4D" w:rsidRDefault="00207E4D" w:rsidP="00207E4D">
      <w:pPr>
        <w:pStyle w:val="a6"/>
        <w:numPr>
          <w:ilvl w:val="0"/>
          <w:numId w:val="4"/>
        </w:numPr>
      </w:pPr>
      <w:r>
        <w:t>Disadvantage</w:t>
      </w:r>
    </w:p>
    <w:p w14:paraId="3A7C0A0A" w14:textId="12B5457E" w:rsidR="00207E4D" w:rsidRDefault="00207E4D" w:rsidP="00207E4D">
      <w:pPr>
        <w:pStyle w:val="a6"/>
      </w:pPr>
      <w:r>
        <w:t xml:space="preserve">No well-defined cost </w:t>
      </w:r>
      <w:r w:rsidR="008B7263">
        <w:t>functions</w:t>
      </w:r>
    </w:p>
    <w:p w14:paraId="4F37A619" w14:textId="24EBF72F" w:rsidR="008B7263" w:rsidRDefault="008B7263" w:rsidP="00207E4D">
      <w:pPr>
        <w:pStyle w:val="a6"/>
      </w:pPr>
    </w:p>
    <w:p w14:paraId="0B768159" w14:textId="4954DC3D" w:rsidR="008B7263" w:rsidRDefault="008B7263" w:rsidP="008B7263">
      <w:pPr>
        <w:pStyle w:val="3"/>
      </w:pPr>
      <w:bookmarkStart w:id="10" w:name="_Toc28095636"/>
      <w:r>
        <w:t>Data augmentation</w:t>
      </w:r>
      <w:bookmarkEnd w:id="10"/>
    </w:p>
    <w:p w14:paraId="5791EF65" w14:textId="3C488BC0" w:rsidR="008B7263" w:rsidRDefault="008B7263" w:rsidP="008B7263">
      <w:pPr>
        <w:pStyle w:val="a6"/>
      </w:pPr>
      <w:r>
        <w:rPr>
          <w:noProof/>
        </w:rPr>
        <w:drawing>
          <wp:inline distT="0" distB="0" distL="0" distR="0" wp14:anchorId="60B77DE4" wp14:editId="47B9C1B1">
            <wp:extent cx="5886450" cy="906646"/>
            <wp:effectExtent l="19050" t="19050" r="19050" b="273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16053" cy="91120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262688" w14:textId="64E31AF9" w:rsidR="008B7263" w:rsidRDefault="008B7263" w:rsidP="008B7263">
      <w:pPr>
        <w:pStyle w:val="a6"/>
      </w:pPr>
      <w:r>
        <w:rPr>
          <w:noProof/>
        </w:rPr>
        <w:drawing>
          <wp:inline distT="0" distB="0" distL="0" distR="0" wp14:anchorId="43FD22B8" wp14:editId="086C0A9F">
            <wp:extent cx="5905500" cy="783187"/>
            <wp:effectExtent l="19050" t="19050" r="19050" b="171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7352" cy="78741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8EB133" w14:textId="77777777" w:rsidR="008B7263" w:rsidRDefault="008B7263" w:rsidP="008B7263">
      <w:pPr>
        <w:pStyle w:val="a6"/>
      </w:pPr>
    </w:p>
    <w:p w14:paraId="37D1CF65" w14:textId="13B59E97" w:rsidR="008B7263" w:rsidRDefault="008B7263" w:rsidP="008B7263">
      <w:pPr>
        <w:pStyle w:val="3"/>
      </w:pPr>
      <w:bookmarkStart w:id="11" w:name="_Toc28095637"/>
      <w:r>
        <w:t>Early stopping</w:t>
      </w:r>
      <w:bookmarkEnd w:id="11"/>
    </w:p>
    <w:p w14:paraId="3991B277" w14:textId="627CA827" w:rsidR="008B7263" w:rsidRDefault="008B7263" w:rsidP="008B7263">
      <w:pPr>
        <w:ind w:firstLine="720"/>
      </w:pPr>
      <w:r>
        <w:rPr>
          <w:noProof/>
        </w:rPr>
        <w:drawing>
          <wp:inline distT="0" distB="0" distL="0" distR="0" wp14:anchorId="2550BC6D" wp14:editId="18C541DE">
            <wp:extent cx="4617085" cy="1839599"/>
            <wp:effectExtent l="19050" t="19050" r="12065" b="273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2107" cy="186550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34BDD72" w14:textId="5971A59B" w:rsidR="008B7263" w:rsidRDefault="008B7263" w:rsidP="008B7263">
      <w:pPr>
        <w:ind w:firstLine="720"/>
      </w:pPr>
    </w:p>
    <w:p w14:paraId="77EB1388" w14:textId="4D8F2C23" w:rsidR="008B7263" w:rsidRDefault="008B7263" w:rsidP="008B7263">
      <w:pPr>
        <w:pStyle w:val="2"/>
      </w:pPr>
      <w:bookmarkStart w:id="12" w:name="_Toc28095638"/>
      <w:r>
        <w:t>Normalizing inputs</w:t>
      </w:r>
      <w:bookmarkEnd w:id="12"/>
    </w:p>
    <w:p w14:paraId="089D0E90" w14:textId="4FE60F00" w:rsidR="008B7263" w:rsidRDefault="008B7263" w:rsidP="008B7263">
      <w:pPr>
        <w:pStyle w:val="a6"/>
        <w:numPr>
          <w:ilvl w:val="0"/>
          <w:numId w:val="4"/>
        </w:numPr>
      </w:pPr>
      <w:r>
        <w:t>Two steps</w:t>
      </w:r>
    </w:p>
    <w:p w14:paraId="47DA47E5" w14:textId="78500F72" w:rsidR="008B7263" w:rsidRDefault="008B7263" w:rsidP="008B7263">
      <w:pPr>
        <w:pStyle w:val="a6"/>
      </w:pPr>
      <w:r>
        <w:t xml:space="preserve">Put mean to </w:t>
      </w:r>
      <w:proofErr w:type="gramStart"/>
      <w:r>
        <w:t>0  -</w:t>
      </w:r>
      <w:proofErr w:type="gramEnd"/>
      <w:r>
        <w:t xml:space="preserve">&gt; same variance in all directions </w:t>
      </w:r>
    </w:p>
    <w:p w14:paraId="326D8AA4" w14:textId="107B00AE" w:rsidR="008B7263" w:rsidRDefault="008B7263" w:rsidP="008B7263">
      <w:pPr>
        <w:pStyle w:val="a6"/>
      </w:pPr>
      <w:r>
        <w:rPr>
          <w:noProof/>
        </w:rPr>
        <w:drawing>
          <wp:inline distT="0" distB="0" distL="0" distR="0" wp14:anchorId="5FAD6DB2" wp14:editId="7CACE931">
            <wp:extent cx="5172075" cy="1255358"/>
            <wp:effectExtent l="19050" t="19050" r="9525" b="215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98756" cy="126183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D5BAB2" w14:textId="2E4EA551" w:rsidR="008B7263" w:rsidRDefault="008B7263" w:rsidP="008B7263">
      <w:pPr>
        <w:pStyle w:val="a6"/>
      </w:pPr>
      <w:r>
        <w:rPr>
          <w:noProof/>
        </w:rPr>
        <w:lastRenderedPageBreak/>
        <w:drawing>
          <wp:inline distT="0" distB="0" distL="0" distR="0" wp14:anchorId="73BCA09A" wp14:editId="7B98C1C5">
            <wp:extent cx="5184204" cy="2677795"/>
            <wp:effectExtent l="19050" t="19050" r="16510" b="273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9819" cy="269619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28ECEB" w14:textId="46CD0BB9" w:rsidR="008B7263" w:rsidRDefault="008B7263" w:rsidP="008B7263">
      <w:pPr>
        <w:pStyle w:val="a6"/>
      </w:pPr>
    </w:p>
    <w:p w14:paraId="43478562" w14:textId="33FF37ED" w:rsidR="008B7263" w:rsidRDefault="008B7263" w:rsidP="008B7263">
      <w:pPr>
        <w:pStyle w:val="2"/>
      </w:pPr>
      <w:bookmarkStart w:id="13" w:name="_Toc28095639"/>
      <w:r>
        <w:t>Vanishing/exploding gradients</w:t>
      </w:r>
      <w:bookmarkEnd w:id="13"/>
    </w:p>
    <w:p w14:paraId="611140CF" w14:textId="3C7692B5" w:rsidR="008B7263" w:rsidRDefault="009268C7" w:rsidP="008B7263">
      <w:pPr>
        <w:pStyle w:val="a6"/>
        <w:numPr>
          <w:ilvl w:val="0"/>
          <w:numId w:val="4"/>
        </w:numPr>
      </w:pPr>
      <w:r>
        <w:t>Intuition</w:t>
      </w:r>
    </w:p>
    <w:p w14:paraId="1D170926" w14:textId="36EF5F57" w:rsidR="009268C7" w:rsidRDefault="009268C7" w:rsidP="009268C7">
      <w:pPr>
        <w:pStyle w:val="a6"/>
      </w:pPr>
      <w:r>
        <w:rPr>
          <w:noProof/>
        </w:rPr>
        <w:drawing>
          <wp:inline distT="0" distB="0" distL="0" distR="0" wp14:anchorId="6EC440C4" wp14:editId="37544532">
            <wp:extent cx="5312464" cy="951865"/>
            <wp:effectExtent l="19050" t="19050" r="21590" b="196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8262"/>
                    <a:stretch/>
                  </pic:blipFill>
                  <pic:spPr bwMode="auto">
                    <a:xfrm>
                      <a:off x="0" y="0"/>
                      <a:ext cx="5384241" cy="96472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294DB9" w14:textId="1B4F8034" w:rsidR="009268C7" w:rsidRDefault="009268C7" w:rsidP="009268C7">
      <w:pPr>
        <w:pStyle w:val="a6"/>
        <w:numPr>
          <w:ilvl w:val="0"/>
          <w:numId w:val="4"/>
        </w:numPr>
      </w:pPr>
      <w:r>
        <w:t>Solution: weight initialization</w:t>
      </w:r>
    </w:p>
    <w:p w14:paraId="53F600C3" w14:textId="70ECE48F" w:rsidR="009268C7" w:rsidRDefault="009268C7" w:rsidP="009268C7">
      <w:pPr>
        <w:pStyle w:val="a6"/>
      </w:pPr>
      <w:r>
        <w:rPr>
          <w:noProof/>
        </w:rPr>
        <w:drawing>
          <wp:inline distT="0" distB="0" distL="0" distR="0" wp14:anchorId="26A9C713" wp14:editId="0E47BB66">
            <wp:extent cx="3495675" cy="2798985"/>
            <wp:effectExtent l="19050" t="19050" r="9525" b="2095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11163" cy="281138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093E1B" w14:textId="3A3FE3E4" w:rsidR="009268C7" w:rsidRDefault="009268C7" w:rsidP="009268C7">
      <w:pPr>
        <w:pStyle w:val="a6"/>
      </w:pPr>
    </w:p>
    <w:p w14:paraId="40167167" w14:textId="1BBB8067" w:rsidR="009268C7" w:rsidRDefault="009268C7" w:rsidP="009268C7">
      <w:pPr>
        <w:pStyle w:val="2"/>
      </w:pPr>
      <w:bookmarkStart w:id="14" w:name="_Toc28095640"/>
      <w:r>
        <w:lastRenderedPageBreak/>
        <w:t>Numerical approximation of gradients</w:t>
      </w:r>
      <w:bookmarkEnd w:id="14"/>
    </w:p>
    <w:p w14:paraId="0339AC7D" w14:textId="5B9DCF5F" w:rsidR="00B0380A" w:rsidRPr="00B0380A" w:rsidRDefault="00B0380A" w:rsidP="00B0380A">
      <w:r>
        <w:tab/>
      </w:r>
      <w:r>
        <w:rPr>
          <w:noProof/>
        </w:rPr>
        <w:drawing>
          <wp:inline distT="0" distB="0" distL="0" distR="0" wp14:anchorId="50294647" wp14:editId="31BE0E1A">
            <wp:extent cx="6138471" cy="2534920"/>
            <wp:effectExtent l="19050" t="19050" r="15240" b="1778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1151" cy="25525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B2EA2EF" w14:textId="368C8B31" w:rsidR="008B7263" w:rsidRDefault="00B0380A" w:rsidP="008B7263">
      <w:pPr>
        <w:pStyle w:val="a6"/>
      </w:pPr>
      <w:r>
        <w:rPr>
          <w:noProof/>
        </w:rPr>
        <w:drawing>
          <wp:inline distT="0" distB="0" distL="0" distR="0" wp14:anchorId="66936340" wp14:editId="3B71E719">
            <wp:extent cx="6154833" cy="716280"/>
            <wp:effectExtent l="19050" t="19050" r="17780" b="2667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66425" cy="71762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8C4B5E2" w14:textId="3D828C33" w:rsidR="00B6538F" w:rsidRDefault="00B6538F" w:rsidP="008B7263">
      <w:pPr>
        <w:pStyle w:val="a6"/>
      </w:pPr>
    </w:p>
    <w:p w14:paraId="544945FC" w14:textId="1A0EBD00" w:rsidR="00B6538F" w:rsidRDefault="00B6538F" w:rsidP="008B7263">
      <w:pPr>
        <w:pStyle w:val="a6"/>
      </w:pPr>
    </w:p>
    <w:p w14:paraId="4275646B" w14:textId="73929823" w:rsidR="00B6538F" w:rsidRPr="00B6538F" w:rsidRDefault="00B6538F" w:rsidP="00B6538F">
      <w:pPr>
        <w:pStyle w:val="1"/>
        <w:keepNext/>
        <w:keepLines/>
        <w:numPr>
          <w:ilvl w:val="0"/>
          <w:numId w:val="1"/>
        </w:numPr>
        <w:spacing w:before="240" w:beforeAutospacing="0" w:after="0" w:afterAutospacing="0" w:line="259" w:lineRule="auto"/>
        <w:rPr>
          <w:rFonts w:ascii="Arial" w:hAnsi="Arial" w:cs="Arial"/>
          <w:color w:val="333333"/>
          <w:sz w:val="33"/>
          <w:szCs w:val="33"/>
          <w:shd w:val="clear" w:color="auto" w:fill="FFFFFF"/>
        </w:rPr>
      </w:pPr>
      <w:bookmarkStart w:id="15" w:name="_Toc28095641"/>
      <w:r>
        <w:rPr>
          <w:rFonts w:ascii="Arial" w:hAnsi="Arial" w:cs="Arial"/>
          <w:color w:val="333333"/>
          <w:sz w:val="33"/>
          <w:szCs w:val="33"/>
          <w:shd w:val="clear" w:color="auto" w:fill="FFFFFF"/>
        </w:rPr>
        <w:t>Optimization algorithms</w:t>
      </w:r>
      <w:bookmarkEnd w:id="15"/>
    </w:p>
    <w:p w14:paraId="336E1313" w14:textId="42A8C8BE" w:rsidR="00B6538F" w:rsidRDefault="00B6538F" w:rsidP="00B6538F">
      <w:pPr>
        <w:pStyle w:val="2"/>
      </w:pPr>
      <w:bookmarkStart w:id="16" w:name="_Toc28095642"/>
      <w:r>
        <w:t>Mini-batch gradient descent</w:t>
      </w:r>
      <w:bookmarkEnd w:id="16"/>
    </w:p>
    <w:p w14:paraId="602A0C2B" w14:textId="1CB91D51" w:rsidR="00B6538F" w:rsidRDefault="00B6538F" w:rsidP="00B6538F">
      <w:pPr>
        <w:pStyle w:val="a6"/>
        <w:numPr>
          <w:ilvl w:val="0"/>
          <w:numId w:val="4"/>
        </w:numPr>
      </w:pPr>
      <w:r>
        <w:t>How it looks</w:t>
      </w:r>
    </w:p>
    <w:p w14:paraId="04A6641B" w14:textId="4628FDC5" w:rsidR="00B6538F" w:rsidRPr="00B6538F" w:rsidRDefault="00B6538F" w:rsidP="00B6538F">
      <w:pPr>
        <w:pStyle w:val="a6"/>
      </w:pPr>
      <w:r>
        <w:rPr>
          <w:noProof/>
        </w:rPr>
        <w:drawing>
          <wp:inline distT="0" distB="0" distL="0" distR="0" wp14:anchorId="2D9C3B98" wp14:editId="0BF4E4ED">
            <wp:extent cx="4479957" cy="1556385"/>
            <wp:effectExtent l="19050" t="19050" r="15875" b="2476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93838" cy="156120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2E1DEB" w14:textId="77777777" w:rsidR="00B6538F" w:rsidRPr="008B7263" w:rsidRDefault="00B6538F" w:rsidP="008B7263">
      <w:pPr>
        <w:pStyle w:val="a6"/>
      </w:pPr>
    </w:p>
    <w:p w14:paraId="04D56139" w14:textId="1215B64F" w:rsidR="008B7263" w:rsidRDefault="00B6538F" w:rsidP="008B7263">
      <w:pPr>
        <w:ind w:firstLine="720"/>
      </w:pPr>
      <w:r>
        <w:rPr>
          <w:noProof/>
        </w:rPr>
        <w:drawing>
          <wp:inline distT="0" distB="0" distL="0" distR="0" wp14:anchorId="2D33CF46" wp14:editId="1DA65B9F">
            <wp:extent cx="5456781" cy="1835785"/>
            <wp:effectExtent l="19050" t="19050" r="10795" b="1206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65328" cy="183866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5FFBC7B" w14:textId="3ED73589" w:rsidR="00B6538F" w:rsidRDefault="00B6538F" w:rsidP="00B6538F">
      <w:pPr>
        <w:pStyle w:val="a6"/>
        <w:numPr>
          <w:ilvl w:val="0"/>
          <w:numId w:val="4"/>
        </w:numPr>
      </w:pPr>
      <w:r>
        <w:t>Choose size</w:t>
      </w:r>
    </w:p>
    <w:p w14:paraId="612D9A5D" w14:textId="3F06E5DA" w:rsidR="00B6538F" w:rsidRDefault="00B6538F" w:rsidP="00B6538F">
      <w:pPr>
        <w:pStyle w:val="a6"/>
      </w:pPr>
      <w:r>
        <w:rPr>
          <w:noProof/>
        </w:rPr>
        <w:lastRenderedPageBreak/>
        <w:drawing>
          <wp:inline distT="0" distB="0" distL="0" distR="0" wp14:anchorId="7F357EA0" wp14:editId="5F682FF4">
            <wp:extent cx="4857750" cy="2476789"/>
            <wp:effectExtent l="19050" t="19050" r="19050" b="1905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71901" cy="248400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6ACAD46" w14:textId="297FF813" w:rsidR="00D238FF" w:rsidRDefault="00D238FF" w:rsidP="00B6538F">
      <w:pPr>
        <w:pStyle w:val="a6"/>
      </w:pPr>
    </w:p>
    <w:p w14:paraId="2D5CB9BC" w14:textId="50A53061" w:rsidR="00D238FF" w:rsidRDefault="00D238FF" w:rsidP="00D238FF">
      <w:pPr>
        <w:pStyle w:val="2"/>
      </w:pPr>
      <w:bookmarkStart w:id="17" w:name="_Toc28095643"/>
      <w:r>
        <w:t>Exponentially weighted average</w:t>
      </w:r>
      <w:bookmarkEnd w:id="17"/>
    </w:p>
    <w:p w14:paraId="6C3DE3C9" w14:textId="43695FE1" w:rsidR="00D238FF" w:rsidRDefault="00D238FF" w:rsidP="00D238FF">
      <w:pPr>
        <w:pStyle w:val="a6"/>
        <w:numPr>
          <w:ilvl w:val="0"/>
          <w:numId w:val="4"/>
        </w:numPr>
      </w:pPr>
      <w:r>
        <w:t>Just like filtering</w:t>
      </w:r>
    </w:p>
    <w:p w14:paraId="3C901986" w14:textId="4B14DF33" w:rsidR="00D238FF" w:rsidRDefault="00D238FF" w:rsidP="00D238FF">
      <w:pPr>
        <w:pStyle w:val="a6"/>
      </w:pPr>
      <w:r>
        <w:rPr>
          <w:noProof/>
        </w:rPr>
        <w:drawing>
          <wp:inline distT="0" distB="0" distL="0" distR="0" wp14:anchorId="1AD05B87" wp14:editId="2D12F384">
            <wp:extent cx="3990975" cy="3090027"/>
            <wp:effectExtent l="19050" t="19050" r="9525" b="1524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09875" cy="310466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C395F8" w14:textId="09C93E65" w:rsidR="00D238FF" w:rsidRDefault="00D238FF" w:rsidP="00D238FF">
      <w:pPr>
        <w:pStyle w:val="a6"/>
      </w:pPr>
      <w:r>
        <w:t>Close data gets more weight and vice versa</w:t>
      </w:r>
    </w:p>
    <w:p w14:paraId="086B6B62" w14:textId="0B6BFF0B" w:rsidR="00EC0F24" w:rsidRDefault="00EC0F24" w:rsidP="00EC0F24">
      <w:pPr>
        <w:pStyle w:val="a6"/>
        <w:numPr>
          <w:ilvl w:val="0"/>
          <w:numId w:val="4"/>
        </w:numPr>
      </w:pPr>
      <w:r>
        <w:t>Bias correction</w:t>
      </w:r>
    </w:p>
    <w:p w14:paraId="49240709" w14:textId="20A9EE6E" w:rsidR="00EC0F24" w:rsidRDefault="00EC0F24" w:rsidP="00EC0F24">
      <w:pPr>
        <w:pStyle w:val="a6"/>
      </w:pPr>
      <w:r>
        <w:rPr>
          <w:noProof/>
        </w:rPr>
        <w:drawing>
          <wp:inline distT="0" distB="0" distL="0" distR="0" wp14:anchorId="22EE3618" wp14:editId="25614BE9">
            <wp:extent cx="3551321" cy="175260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60096" cy="175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C20F" w14:textId="0758C564" w:rsidR="00EC0F24" w:rsidRDefault="00EC0F24" w:rsidP="00EC0F24">
      <w:pPr>
        <w:pStyle w:val="a6"/>
      </w:pPr>
      <w:r>
        <w:rPr>
          <w:noProof/>
        </w:rPr>
        <w:lastRenderedPageBreak/>
        <w:drawing>
          <wp:inline distT="0" distB="0" distL="0" distR="0" wp14:anchorId="3C193BB3" wp14:editId="4A21A236">
            <wp:extent cx="5924550" cy="1489346"/>
            <wp:effectExtent l="19050" t="19050" r="19050" b="1587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89112" cy="150557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9943A6" w14:textId="7625110C" w:rsidR="00EC0F24" w:rsidRDefault="00EC0F24" w:rsidP="00EC0F24">
      <w:pPr>
        <w:pStyle w:val="a6"/>
      </w:pPr>
    </w:p>
    <w:p w14:paraId="070BE9E8" w14:textId="5AD03119" w:rsidR="00EC0F24" w:rsidRDefault="00EC0F24" w:rsidP="00EC0F24">
      <w:pPr>
        <w:pStyle w:val="2"/>
      </w:pPr>
      <w:bookmarkStart w:id="18" w:name="_Toc28095644"/>
      <w:r>
        <w:t>Gradient descent with momentum</w:t>
      </w:r>
      <w:bookmarkEnd w:id="18"/>
    </w:p>
    <w:p w14:paraId="541ECB22" w14:textId="21AC57F3" w:rsidR="00EC0F24" w:rsidRDefault="00EC0F24" w:rsidP="00EC0F24">
      <w:pPr>
        <w:pStyle w:val="a6"/>
        <w:numPr>
          <w:ilvl w:val="0"/>
          <w:numId w:val="4"/>
        </w:numPr>
      </w:pPr>
      <w:r>
        <w:t xml:space="preserve">How it </w:t>
      </w:r>
      <w:commentRangeStart w:id="19"/>
      <w:r>
        <w:t>works</w:t>
      </w:r>
      <w:commentRangeEnd w:id="19"/>
      <w:r w:rsidR="007F3314">
        <w:rPr>
          <w:rStyle w:val="a7"/>
        </w:rPr>
        <w:commentReference w:id="19"/>
      </w:r>
    </w:p>
    <w:p w14:paraId="6BB6C9AF" w14:textId="318164AD" w:rsidR="00EC0F24" w:rsidRDefault="00EC0F24" w:rsidP="00EC0F24">
      <w:pPr>
        <w:pStyle w:val="a6"/>
      </w:pPr>
      <w:r>
        <w:rPr>
          <w:noProof/>
        </w:rPr>
        <w:drawing>
          <wp:inline distT="0" distB="0" distL="0" distR="0" wp14:anchorId="65866634" wp14:editId="49573462">
            <wp:extent cx="2945641" cy="1054025"/>
            <wp:effectExtent l="0" t="0" r="762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434" cy="1071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008DA" w14:textId="6DF39A98" w:rsidR="00EC0F24" w:rsidRDefault="00EC0F24" w:rsidP="00EC0F24">
      <w:pPr>
        <w:pStyle w:val="a6"/>
        <w:rPr>
          <w:rFonts w:ascii="微软雅黑" w:eastAsia="微软雅黑" w:hAnsi="微软雅黑"/>
          <w:color w:val="4D4D4D"/>
          <w:shd w:val="clear" w:color="auto" w:fill="FFFFFF"/>
        </w:rPr>
      </w:pPr>
      <w:r>
        <w:rPr>
          <w:rFonts w:ascii="微软雅黑" w:eastAsia="微软雅黑" w:hAnsi="微软雅黑" w:hint="eastAsia"/>
          <w:color w:val="4D4D4D"/>
          <w:shd w:val="clear" w:color="auto" w:fill="FFFFFF"/>
        </w:rPr>
        <w:t>每一次梯度下降都会有一个之前的速度的作用，如果我这次的方向与之前相同，则会因为之前的速度继续加速；如果这次的方向与之前相反，则会由于之前存在速度的作用不会产生一个急转弯，而是尽量把路线向一条直线拉过去。</w:t>
      </w:r>
    </w:p>
    <w:p w14:paraId="357E9E73" w14:textId="32769213" w:rsidR="0065619F" w:rsidRDefault="0065619F" w:rsidP="00EC0F24">
      <w:pPr>
        <w:pStyle w:val="a6"/>
      </w:pPr>
      <w:r>
        <w:rPr>
          <w:noProof/>
        </w:rPr>
        <w:drawing>
          <wp:inline distT="0" distB="0" distL="0" distR="0" wp14:anchorId="4A93298D" wp14:editId="048D0E9F">
            <wp:extent cx="4452942" cy="928370"/>
            <wp:effectExtent l="0" t="0" r="5080" b="508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85834" cy="93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B21B" w14:textId="6995616A" w:rsidR="0065619F" w:rsidRDefault="0065619F" w:rsidP="00EC0F24">
      <w:pPr>
        <w:pStyle w:val="a6"/>
      </w:pPr>
    </w:p>
    <w:p w14:paraId="22C71C31" w14:textId="5F0BB732" w:rsidR="0065619F" w:rsidRDefault="0065619F" w:rsidP="0065619F">
      <w:pPr>
        <w:pStyle w:val="2"/>
      </w:pPr>
      <w:bookmarkStart w:id="20" w:name="_Toc28095645"/>
      <w:proofErr w:type="spellStart"/>
      <w:r>
        <w:t>RMSprop</w:t>
      </w:r>
      <w:bookmarkEnd w:id="20"/>
      <w:proofErr w:type="spellEnd"/>
    </w:p>
    <w:p w14:paraId="5F7FDCE4" w14:textId="4F243D50" w:rsidR="0065619F" w:rsidRDefault="0065619F" w:rsidP="0065619F">
      <w:pPr>
        <w:pStyle w:val="a6"/>
        <w:numPr>
          <w:ilvl w:val="0"/>
          <w:numId w:val="4"/>
        </w:numPr>
      </w:pPr>
      <w:r>
        <w:t>How it works</w:t>
      </w:r>
    </w:p>
    <w:p w14:paraId="3C50FB2E" w14:textId="71EE5E14" w:rsidR="0065619F" w:rsidRDefault="0065619F" w:rsidP="0065619F">
      <w:pPr>
        <w:pStyle w:val="a6"/>
      </w:pPr>
      <w:r>
        <w:rPr>
          <w:noProof/>
        </w:rPr>
        <w:drawing>
          <wp:inline distT="0" distB="0" distL="0" distR="0" wp14:anchorId="59E4CD7B" wp14:editId="42EB2A9C">
            <wp:extent cx="4484511" cy="2162175"/>
            <wp:effectExtent l="19050" t="19050" r="11430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93969" cy="21667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9C2312" w14:textId="3D241A59" w:rsidR="00473D18" w:rsidRDefault="00473D18" w:rsidP="0065619F">
      <w:pPr>
        <w:pStyle w:val="a6"/>
      </w:pPr>
    </w:p>
    <w:p w14:paraId="2D139223" w14:textId="5263DF38" w:rsidR="00473D18" w:rsidRDefault="00473D18" w:rsidP="00473D18">
      <w:pPr>
        <w:pStyle w:val="2"/>
      </w:pPr>
      <w:bookmarkStart w:id="21" w:name="_Toc28095646"/>
      <w:r>
        <w:t>Adam</w:t>
      </w:r>
      <w:bookmarkEnd w:id="21"/>
    </w:p>
    <w:p w14:paraId="2FDCC983" w14:textId="7FF86B9C" w:rsidR="00473D18" w:rsidRDefault="00473D18" w:rsidP="00473D18">
      <w:pPr>
        <w:pStyle w:val="a6"/>
        <w:numPr>
          <w:ilvl w:val="0"/>
          <w:numId w:val="4"/>
        </w:numPr>
      </w:pPr>
      <w:r>
        <w:t xml:space="preserve">Combines </w:t>
      </w:r>
      <w:proofErr w:type="spellStart"/>
      <w:r>
        <w:t>RMSprop</w:t>
      </w:r>
      <w:proofErr w:type="spellEnd"/>
      <w:r>
        <w:t xml:space="preserve"> and momentum</w:t>
      </w:r>
    </w:p>
    <w:p w14:paraId="1EB57619" w14:textId="036C1AB8" w:rsidR="00473D18" w:rsidRDefault="00473D18" w:rsidP="00473D18">
      <w:pPr>
        <w:pStyle w:val="a6"/>
      </w:pPr>
      <w:r>
        <w:rPr>
          <w:noProof/>
        </w:rPr>
        <w:lastRenderedPageBreak/>
        <w:drawing>
          <wp:inline distT="0" distB="0" distL="0" distR="0" wp14:anchorId="544A6AC7" wp14:editId="7F3DDD9F">
            <wp:extent cx="5610225" cy="2542451"/>
            <wp:effectExtent l="19050" t="19050" r="9525" b="1079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40277" cy="25560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549C55B" w14:textId="5F3F29D9" w:rsidR="00473D18" w:rsidRDefault="00473D18" w:rsidP="00473D18">
      <w:pPr>
        <w:pStyle w:val="a6"/>
      </w:pPr>
    </w:p>
    <w:p w14:paraId="15354AA4" w14:textId="77B1E5A5" w:rsidR="00473D18" w:rsidRDefault="00473D18" w:rsidP="00473D18">
      <w:pPr>
        <w:pStyle w:val="2"/>
      </w:pPr>
      <w:bookmarkStart w:id="22" w:name="_Toc28095647"/>
      <w:r>
        <w:t>Learning rate decay</w:t>
      </w:r>
      <w:bookmarkEnd w:id="22"/>
    </w:p>
    <w:p w14:paraId="7EC3E97E" w14:textId="5DAFE9A2" w:rsidR="00473D18" w:rsidRDefault="00473D18" w:rsidP="00473D18">
      <w:pPr>
        <w:pStyle w:val="a6"/>
        <w:numPr>
          <w:ilvl w:val="0"/>
          <w:numId w:val="4"/>
        </w:numPr>
      </w:pPr>
      <w:r>
        <w:t xml:space="preserve">In </w:t>
      </w:r>
      <w:proofErr w:type="spellStart"/>
      <w:r>
        <w:t>tensorflow</w:t>
      </w:r>
      <w:proofErr w:type="spellEnd"/>
    </w:p>
    <w:p w14:paraId="40A2D8B9" w14:textId="0CFD262E" w:rsidR="00473D18" w:rsidRDefault="00473D18" w:rsidP="00473D18">
      <w:pPr>
        <w:pStyle w:val="a6"/>
      </w:pPr>
      <w:r>
        <w:rPr>
          <w:noProof/>
        </w:rPr>
        <w:drawing>
          <wp:inline distT="0" distB="0" distL="0" distR="0" wp14:anchorId="2369D4DC" wp14:editId="1F514CD4">
            <wp:extent cx="3482072" cy="2581275"/>
            <wp:effectExtent l="19050" t="19050" r="23495" b="952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94874" cy="25907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6AE58EC" w14:textId="72D39BF7" w:rsidR="00473D18" w:rsidRDefault="00473D18" w:rsidP="00473D18">
      <w:pPr>
        <w:pStyle w:val="a6"/>
        <w:numPr>
          <w:ilvl w:val="0"/>
          <w:numId w:val="4"/>
        </w:numPr>
      </w:pPr>
      <w:r>
        <w:t xml:space="preserve">Some </w:t>
      </w:r>
      <w:commentRangeStart w:id="23"/>
      <w:r>
        <w:t>types</w:t>
      </w:r>
      <w:commentRangeEnd w:id="23"/>
      <w:r w:rsidR="005139E1">
        <w:rPr>
          <w:rStyle w:val="a7"/>
        </w:rPr>
        <w:commentReference w:id="23"/>
      </w:r>
    </w:p>
    <w:p w14:paraId="3B13460C" w14:textId="6C4C2BBF" w:rsidR="00473D18" w:rsidRDefault="00FE3D36" w:rsidP="00473D18">
      <w:pPr>
        <w:pStyle w:val="a6"/>
      </w:pPr>
      <w:r>
        <w:rPr>
          <w:noProof/>
        </w:rPr>
        <w:drawing>
          <wp:inline distT="0" distB="0" distL="0" distR="0" wp14:anchorId="32153DF4" wp14:editId="73F67881">
            <wp:extent cx="1952625" cy="400050"/>
            <wp:effectExtent l="0" t="0" r="9525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2A0F" w14:textId="2BBC9A02" w:rsidR="00FE3D36" w:rsidRDefault="00FE3D36" w:rsidP="00473D18">
      <w:pPr>
        <w:pStyle w:val="a6"/>
      </w:pPr>
      <w:r>
        <w:rPr>
          <w:noProof/>
        </w:rPr>
        <w:drawing>
          <wp:inline distT="0" distB="0" distL="0" distR="0" wp14:anchorId="265B7605" wp14:editId="74312EAC">
            <wp:extent cx="6296025" cy="2371988"/>
            <wp:effectExtent l="0" t="0" r="0" b="952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24419" cy="238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0BD3" w14:textId="5B6B9A55" w:rsidR="00204C3A" w:rsidRDefault="00204C3A" w:rsidP="00473D18">
      <w:pPr>
        <w:pStyle w:val="a6"/>
      </w:pPr>
    </w:p>
    <w:p w14:paraId="4A0C924F" w14:textId="5017353D" w:rsidR="00204C3A" w:rsidRDefault="00204C3A" w:rsidP="00204C3A">
      <w:pPr>
        <w:pStyle w:val="2"/>
      </w:pPr>
      <w:bookmarkStart w:id="24" w:name="_Toc28095648"/>
      <w:r>
        <w:t>L</w:t>
      </w:r>
      <w:r>
        <w:rPr>
          <w:rFonts w:hint="eastAsia"/>
        </w:rPr>
        <w:t>ocal</w:t>
      </w:r>
      <w:r>
        <w:t xml:space="preserve"> optimum</w:t>
      </w:r>
      <w:bookmarkEnd w:id="24"/>
    </w:p>
    <w:p w14:paraId="2562339D" w14:textId="4C4917C5" w:rsidR="00204C3A" w:rsidRDefault="00204C3A" w:rsidP="00204C3A">
      <w:pPr>
        <w:pStyle w:val="a6"/>
        <w:numPr>
          <w:ilvl w:val="0"/>
          <w:numId w:val="4"/>
        </w:numPr>
      </w:pPr>
      <w:r>
        <w:t>1</w:t>
      </w:r>
    </w:p>
    <w:p w14:paraId="2B21AC2C" w14:textId="4FB61F29" w:rsidR="00204C3A" w:rsidRDefault="00204C3A" w:rsidP="00204C3A">
      <w:pPr>
        <w:pStyle w:val="a6"/>
      </w:pPr>
      <w:r>
        <w:rPr>
          <w:noProof/>
        </w:rPr>
        <w:lastRenderedPageBreak/>
        <w:drawing>
          <wp:inline distT="0" distB="0" distL="0" distR="0" wp14:anchorId="0DE0C12C" wp14:editId="7A2DF252">
            <wp:extent cx="2683262" cy="2000250"/>
            <wp:effectExtent l="0" t="0" r="3175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98428" cy="201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4CFA" w14:textId="600312CF" w:rsidR="00204C3A" w:rsidRDefault="00204C3A" w:rsidP="00204C3A">
      <w:pPr>
        <w:pStyle w:val="a6"/>
        <w:numPr>
          <w:ilvl w:val="0"/>
          <w:numId w:val="4"/>
        </w:numPr>
      </w:pPr>
      <w:r>
        <w:t>Plateau (saddle point)</w:t>
      </w:r>
    </w:p>
    <w:p w14:paraId="7A07EFED" w14:textId="0C04A1A8" w:rsidR="00204C3A" w:rsidRDefault="00204C3A" w:rsidP="00204C3A">
      <w:pPr>
        <w:pStyle w:val="a6"/>
      </w:pPr>
      <w:r>
        <w:rPr>
          <w:noProof/>
        </w:rPr>
        <w:drawing>
          <wp:inline distT="0" distB="0" distL="0" distR="0" wp14:anchorId="59C4610D" wp14:editId="73F6D9EA">
            <wp:extent cx="3727048" cy="1600200"/>
            <wp:effectExtent l="0" t="0" r="698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46559" cy="160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A5DF5" w14:textId="70F57FBD" w:rsidR="00204C3A" w:rsidRDefault="00204C3A" w:rsidP="00204C3A">
      <w:pPr>
        <w:pStyle w:val="a6"/>
      </w:pPr>
      <w:r>
        <w:t>Unlikely to get stuck in high-dimensional spaces;</w:t>
      </w:r>
    </w:p>
    <w:p w14:paraId="13AA78D5" w14:textId="45267010" w:rsidR="00204C3A" w:rsidRDefault="00204C3A" w:rsidP="00204C3A">
      <w:pPr>
        <w:pStyle w:val="a6"/>
      </w:pPr>
      <w:r>
        <w:t>Will slow down learning</w:t>
      </w:r>
    </w:p>
    <w:p w14:paraId="6EA5FB0A" w14:textId="709C97AE" w:rsidR="000823F2" w:rsidRDefault="000823F2" w:rsidP="00204C3A">
      <w:pPr>
        <w:pStyle w:val="a6"/>
      </w:pPr>
    </w:p>
    <w:p w14:paraId="4273E187" w14:textId="729FC07F" w:rsidR="000823F2" w:rsidRDefault="000823F2" w:rsidP="00204C3A">
      <w:pPr>
        <w:pStyle w:val="a6"/>
      </w:pPr>
    </w:p>
    <w:p w14:paraId="75A8BAC6" w14:textId="2A98B7B5" w:rsidR="000823F2" w:rsidRDefault="000823F2" w:rsidP="000823F2">
      <w:pPr>
        <w:pStyle w:val="1"/>
        <w:keepNext/>
        <w:keepLines/>
        <w:numPr>
          <w:ilvl w:val="0"/>
          <w:numId w:val="1"/>
        </w:numPr>
        <w:spacing w:before="240" w:beforeAutospacing="0" w:after="0" w:afterAutospacing="0" w:line="259" w:lineRule="auto"/>
        <w:rPr>
          <w:rFonts w:ascii="Arial" w:hAnsi="Arial" w:cs="Arial"/>
          <w:color w:val="333333"/>
          <w:sz w:val="33"/>
          <w:szCs w:val="33"/>
          <w:shd w:val="clear" w:color="auto" w:fill="FFFFFF"/>
        </w:rPr>
      </w:pPr>
      <w:bookmarkStart w:id="25" w:name="_Toc28095649"/>
      <w:r w:rsidRPr="000823F2">
        <w:rPr>
          <w:rFonts w:ascii="Arial" w:hAnsi="Arial" w:cs="Arial" w:hint="eastAsia"/>
          <w:color w:val="333333"/>
          <w:sz w:val="33"/>
          <w:szCs w:val="33"/>
          <w:shd w:val="clear" w:color="auto" w:fill="FFFFFF"/>
        </w:rPr>
        <w:t>Hy</w:t>
      </w:r>
      <w:r w:rsidRPr="000823F2">
        <w:rPr>
          <w:rFonts w:ascii="Arial" w:hAnsi="Arial" w:cs="Arial"/>
          <w:color w:val="333333"/>
          <w:sz w:val="33"/>
          <w:szCs w:val="33"/>
          <w:shd w:val="clear" w:color="auto" w:fill="FFFFFF"/>
        </w:rPr>
        <w:t>per parameter tuning</w:t>
      </w:r>
      <w:bookmarkEnd w:id="25"/>
    </w:p>
    <w:p w14:paraId="3FCC5460" w14:textId="11420A02" w:rsidR="000823F2" w:rsidRDefault="000823F2" w:rsidP="000823F2">
      <w:pPr>
        <w:pStyle w:val="2"/>
      </w:pPr>
      <w:bookmarkStart w:id="26" w:name="_Toc28095650"/>
      <w:r w:rsidRPr="000823F2">
        <w:t>Tuning process</w:t>
      </w:r>
      <w:bookmarkEnd w:id="26"/>
    </w:p>
    <w:p w14:paraId="2D86A7C0" w14:textId="7E999AB1" w:rsidR="000823F2" w:rsidRDefault="000823F2" w:rsidP="000823F2">
      <w:pPr>
        <w:pStyle w:val="a6"/>
        <w:numPr>
          <w:ilvl w:val="0"/>
          <w:numId w:val="4"/>
        </w:numPr>
      </w:pPr>
      <w:r>
        <w:t>What to tune</w:t>
      </w:r>
    </w:p>
    <w:p w14:paraId="65D065EB" w14:textId="100BF096" w:rsidR="000823F2" w:rsidRDefault="000823F2" w:rsidP="000823F2">
      <w:pPr>
        <w:pStyle w:val="a6"/>
      </w:pPr>
      <w:r>
        <w:rPr>
          <w:noProof/>
        </w:rPr>
        <w:drawing>
          <wp:inline distT="0" distB="0" distL="0" distR="0" wp14:anchorId="5D832797" wp14:editId="67324EF5">
            <wp:extent cx="2289544" cy="2438400"/>
            <wp:effectExtent l="19050" t="19050" r="15875" b="1905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95712" cy="244496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t>red -&gt; yellow -&gt; purple</w:t>
      </w:r>
    </w:p>
    <w:p w14:paraId="35196D54" w14:textId="0F8CCE32" w:rsidR="000823F2" w:rsidRDefault="000823F2" w:rsidP="000823F2">
      <w:pPr>
        <w:pStyle w:val="a6"/>
        <w:numPr>
          <w:ilvl w:val="0"/>
          <w:numId w:val="4"/>
        </w:numPr>
      </w:pPr>
      <w:r>
        <w:t>How</w:t>
      </w:r>
    </w:p>
    <w:p w14:paraId="5894C3EE" w14:textId="248AD506" w:rsidR="000823F2" w:rsidRDefault="000823F2" w:rsidP="000823F2">
      <w:pPr>
        <w:pStyle w:val="a6"/>
      </w:pPr>
      <w:r>
        <w:t>Do not use a grid; choose random values. Because you do not know which parameters are more important beforehand</w:t>
      </w:r>
      <w:r w:rsidR="00827FE2">
        <w:t>. Then, coarse to fine sample.</w:t>
      </w:r>
    </w:p>
    <w:p w14:paraId="5FEE6959" w14:textId="40AC7FC3" w:rsidR="000823F2" w:rsidRDefault="000823F2" w:rsidP="000823F2">
      <w:pPr>
        <w:pStyle w:val="a6"/>
      </w:pPr>
      <w:r>
        <w:rPr>
          <w:noProof/>
        </w:rPr>
        <w:lastRenderedPageBreak/>
        <w:drawing>
          <wp:inline distT="0" distB="0" distL="0" distR="0" wp14:anchorId="0C5CAED7" wp14:editId="314A8CBD">
            <wp:extent cx="3707058" cy="1441241"/>
            <wp:effectExtent l="19050" t="19050" r="27305" b="2603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56537" cy="146047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827FE2">
        <w:rPr>
          <w:noProof/>
        </w:rPr>
        <w:drawing>
          <wp:inline distT="0" distB="0" distL="0" distR="0" wp14:anchorId="26B8B1AE" wp14:editId="647D943B">
            <wp:extent cx="2154665" cy="1609725"/>
            <wp:effectExtent l="19050" t="19050" r="17145" b="952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71735" cy="162247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AE3DFF" w14:textId="1B8D3788" w:rsidR="00827FE2" w:rsidRDefault="00827FE2" w:rsidP="000823F2">
      <w:pPr>
        <w:pStyle w:val="a6"/>
      </w:pPr>
    </w:p>
    <w:p w14:paraId="1398125C" w14:textId="050F8095" w:rsidR="00827FE2" w:rsidRDefault="00827FE2" w:rsidP="00827FE2">
      <w:pPr>
        <w:pStyle w:val="2"/>
      </w:pPr>
      <w:bookmarkStart w:id="27" w:name="_Toc28095651"/>
      <w:r>
        <w:t>Using appropriate scale to pick hyperparameters</w:t>
      </w:r>
      <w:bookmarkEnd w:id="27"/>
    </w:p>
    <w:p w14:paraId="3EC48CA0" w14:textId="3969EFEF" w:rsidR="00827FE2" w:rsidRDefault="00827FE2" w:rsidP="00827FE2">
      <w:pPr>
        <w:pStyle w:val="a6"/>
        <w:numPr>
          <w:ilvl w:val="0"/>
          <w:numId w:val="4"/>
        </w:numPr>
      </w:pPr>
      <w:r>
        <w:t xml:space="preserve">Uniform scale </w:t>
      </w:r>
      <w:r w:rsidR="008573D3">
        <w:t>does not allocate resources reasonably; a log scale is more ideal</w:t>
      </w:r>
    </w:p>
    <w:p w14:paraId="30267F76" w14:textId="18FA2541" w:rsidR="008573D3" w:rsidRDefault="008573D3" w:rsidP="008573D3">
      <w:pPr>
        <w:pStyle w:val="a6"/>
      </w:pPr>
      <w:r>
        <w:rPr>
          <w:noProof/>
        </w:rPr>
        <w:drawing>
          <wp:inline distT="0" distB="0" distL="0" distR="0" wp14:anchorId="4DBF550F" wp14:editId="562D0A8A">
            <wp:extent cx="3961290" cy="1685925"/>
            <wp:effectExtent l="19050" t="19050" r="20320" b="952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70077" cy="16896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F73EF47" w14:textId="22DB356C" w:rsidR="008573D3" w:rsidRDefault="008573D3" w:rsidP="008573D3">
      <w:pPr>
        <w:pStyle w:val="a6"/>
      </w:pPr>
    </w:p>
    <w:p w14:paraId="4E9D27D5" w14:textId="64F2AC60" w:rsidR="008573D3" w:rsidRDefault="008573D3" w:rsidP="008573D3">
      <w:pPr>
        <w:pStyle w:val="2"/>
      </w:pPr>
      <w:bookmarkStart w:id="28" w:name="_Toc28095652"/>
      <w:r>
        <w:t>Parameters search in practice: pandas vs caviar</w:t>
      </w:r>
      <w:bookmarkEnd w:id="28"/>
    </w:p>
    <w:p w14:paraId="4CCBC3A7" w14:textId="2ABB675B" w:rsidR="008573D3" w:rsidRDefault="00BB208B" w:rsidP="008573D3">
      <w:pPr>
        <w:pStyle w:val="a6"/>
        <w:numPr>
          <w:ilvl w:val="0"/>
          <w:numId w:val="4"/>
        </w:numPr>
      </w:pPr>
      <w:r>
        <w:t>2 types</w:t>
      </w:r>
    </w:p>
    <w:p w14:paraId="7278E50C" w14:textId="0F507C41" w:rsidR="00BB208B" w:rsidRDefault="00BB208B" w:rsidP="00BB208B">
      <w:pPr>
        <w:pStyle w:val="a6"/>
      </w:pPr>
      <w:r>
        <w:rPr>
          <w:noProof/>
        </w:rPr>
        <w:drawing>
          <wp:inline distT="0" distB="0" distL="0" distR="0" wp14:anchorId="25B0C6D9" wp14:editId="76755BD2">
            <wp:extent cx="4387795" cy="2646680"/>
            <wp:effectExtent l="19050" t="19050" r="13335" b="2032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03877" cy="26563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BB91EC" w14:textId="5EC3900E" w:rsidR="00BB208B" w:rsidRDefault="00BB208B" w:rsidP="00BB208B">
      <w:pPr>
        <w:pStyle w:val="a6"/>
      </w:pPr>
    </w:p>
    <w:p w14:paraId="637151EA" w14:textId="146F04A9" w:rsidR="00BB208B" w:rsidRDefault="00BB208B" w:rsidP="00BB208B">
      <w:pPr>
        <w:pStyle w:val="2"/>
      </w:pPr>
      <w:bookmarkStart w:id="29" w:name="_Toc28095653"/>
      <w:r>
        <w:lastRenderedPageBreak/>
        <w:t>Normalizing activation (Batch-norm)</w:t>
      </w:r>
      <w:bookmarkEnd w:id="29"/>
    </w:p>
    <w:p w14:paraId="53DC3630" w14:textId="0A126954" w:rsidR="00BB208B" w:rsidRDefault="00BB208B" w:rsidP="00BB208B">
      <w:pPr>
        <w:pStyle w:val="a6"/>
      </w:pPr>
      <w:r>
        <w:rPr>
          <w:noProof/>
        </w:rPr>
        <w:drawing>
          <wp:inline distT="0" distB="0" distL="0" distR="0" wp14:anchorId="0677833B" wp14:editId="20842F2C">
            <wp:extent cx="5127719" cy="2766695"/>
            <wp:effectExtent l="19050" t="19050" r="15875" b="1460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35062" cy="277065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F5F73C9" w14:textId="3668C977" w:rsidR="00BB208B" w:rsidRDefault="00BB208B" w:rsidP="00BB208B">
      <w:pPr>
        <w:pStyle w:val="a6"/>
      </w:pPr>
    </w:p>
    <w:p w14:paraId="6D059892" w14:textId="28E27594" w:rsidR="00BB208B" w:rsidRDefault="003A68BE" w:rsidP="00BB208B">
      <w:pPr>
        <w:pStyle w:val="2"/>
      </w:pPr>
      <w:bookmarkStart w:id="30" w:name="_Toc28095654"/>
      <w:r>
        <w:t>why</w:t>
      </w:r>
      <w:r w:rsidR="00BB208B">
        <w:t xml:space="preserve"> batch-norm </w:t>
      </w:r>
      <w:r>
        <w:t>works?</w:t>
      </w:r>
      <w:bookmarkEnd w:id="30"/>
    </w:p>
    <w:p w14:paraId="12C57893" w14:textId="505D7FF5" w:rsidR="003A68BE" w:rsidRDefault="003A68BE" w:rsidP="003A68BE">
      <w:pPr>
        <w:pStyle w:val="a6"/>
        <w:numPr>
          <w:ilvl w:val="0"/>
          <w:numId w:val="4"/>
        </w:numPr>
      </w:pPr>
      <w:r>
        <w:t>Learning on a shifting distribution</w:t>
      </w:r>
    </w:p>
    <w:p w14:paraId="2E02BD23" w14:textId="0ECE6F27" w:rsidR="003A68BE" w:rsidRDefault="003A68BE" w:rsidP="003A68BE">
      <w:pPr>
        <w:pStyle w:val="a6"/>
      </w:pPr>
      <w:r>
        <w:t>e.g. black cat and colorful cat</w:t>
      </w:r>
    </w:p>
    <w:p w14:paraId="208AE35E" w14:textId="4794E12B" w:rsidR="00965DC5" w:rsidRDefault="00965DC5" w:rsidP="00965DC5">
      <w:pPr>
        <w:pStyle w:val="a6"/>
        <w:numPr>
          <w:ilvl w:val="0"/>
          <w:numId w:val="4"/>
        </w:numPr>
      </w:pPr>
      <w:r>
        <w:t>What does it do?</w:t>
      </w:r>
    </w:p>
    <w:p w14:paraId="358F1307" w14:textId="1762F484" w:rsidR="00965DC5" w:rsidRDefault="00965DC5" w:rsidP="00965DC5">
      <w:pPr>
        <w:pStyle w:val="a6"/>
      </w:pPr>
      <w:r>
        <w:t>Parameters may change, but mean and deviation remain intact, making them more stable.</w:t>
      </w:r>
    </w:p>
    <w:p w14:paraId="4A4B27AC" w14:textId="688A4BD3" w:rsidR="00972FC0" w:rsidRDefault="00972FC0" w:rsidP="00972FC0">
      <w:pPr>
        <w:pStyle w:val="a6"/>
        <w:numPr>
          <w:ilvl w:val="0"/>
          <w:numId w:val="4"/>
        </w:numPr>
      </w:pPr>
      <w:r>
        <w:t>Batch-norm as regularization</w:t>
      </w:r>
      <w:bookmarkStart w:id="31" w:name="_GoBack"/>
      <w:bookmarkEnd w:id="31"/>
    </w:p>
    <w:p w14:paraId="1C8BBDA3" w14:textId="1E9B3C2F" w:rsidR="00972FC0" w:rsidRPr="003A68BE" w:rsidRDefault="00972FC0" w:rsidP="00972FC0">
      <w:pPr>
        <w:pStyle w:val="a6"/>
      </w:pPr>
      <w:r>
        <w:rPr>
          <w:noProof/>
        </w:rPr>
        <w:drawing>
          <wp:inline distT="0" distB="0" distL="0" distR="0" wp14:anchorId="4460AA05" wp14:editId="12C14F5E">
            <wp:extent cx="4982300" cy="1483360"/>
            <wp:effectExtent l="19050" t="19050" r="27940" b="2159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98334" cy="148813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512E1C" w14:textId="77777777" w:rsidR="00972FC0" w:rsidRPr="00BB208B" w:rsidRDefault="00972FC0" w:rsidP="00BB208B"/>
    <w:sectPr w:rsidR="00972FC0" w:rsidRPr="00BB208B" w:rsidSect="00D5185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5" w:author="Ray Andy" w:date="2019-12-17T09:54:00Z" w:initials="RA">
    <w:p w14:paraId="778C7F0D" w14:textId="77777777" w:rsidR="003225D5" w:rsidRDefault="003225D5">
      <w:pPr>
        <w:pStyle w:val="a8"/>
      </w:pPr>
      <w:r>
        <w:rPr>
          <w:rStyle w:val="a7"/>
        </w:rPr>
        <w:annotationRef/>
      </w:r>
      <w:hyperlink r:id="rId1" w:history="1">
        <w:r>
          <w:rPr>
            <w:rStyle w:val="a5"/>
          </w:rPr>
          <w:t>https://blog.csdn.net/jinping_shi/article/details/52433975</w:t>
        </w:r>
      </w:hyperlink>
    </w:p>
    <w:p w14:paraId="63F2FF5F" w14:textId="77777777" w:rsidR="003225D5" w:rsidRDefault="003E0991">
      <w:pPr>
        <w:pStyle w:val="a8"/>
      </w:pPr>
      <w:hyperlink r:id="rId2" w:history="1">
        <w:r w:rsidR="003225D5">
          <w:rPr>
            <w:rStyle w:val="a5"/>
          </w:rPr>
          <w:t>https://charlesliuyx.github.io/2017/10/03/%E3%80%90%E7%9B%B4%E8%A7%82%E8%AF%A6%E8%A7%A3%E3%80%91%E4%BB%80%E4%B9%88%E6%98%AF%E6%AD%A3%E5%88%99%E5%8C%96/</w:t>
        </w:r>
      </w:hyperlink>
    </w:p>
  </w:comment>
  <w:comment w:id="19" w:author="Ray Andy" w:date="2019-12-18T12:24:00Z" w:initials="RA">
    <w:p w14:paraId="45E681BC" w14:textId="245922D7" w:rsidR="007F3314" w:rsidRDefault="007F3314">
      <w:pPr>
        <w:pStyle w:val="a8"/>
      </w:pPr>
      <w:r>
        <w:rPr>
          <w:rStyle w:val="a7"/>
        </w:rPr>
        <w:annotationRef/>
      </w:r>
      <w:hyperlink r:id="rId3" w:history="1">
        <w:r>
          <w:rPr>
            <w:rStyle w:val="a5"/>
          </w:rPr>
          <w:t>https://blog.csdn.net/yinruiyang94/article/details/77944338</w:t>
        </w:r>
      </w:hyperlink>
    </w:p>
  </w:comment>
  <w:comment w:id="23" w:author="Ray Andy" w:date="2019-12-18T12:50:00Z" w:initials="RA">
    <w:p w14:paraId="3317E798" w14:textId="6100302C" w:rsidR="005139E1" w:rsidRDefault="005139E1">
      <w:pPr>
        <w:pStyle w:val="a8"/>
      </w:pPr>
      <w:r>
        <w:rPr>
          <w:rStyle w:val="a7"/>
        </w:rPr>
        <w:annotationRef/>
      </w:r>
      <w:hyperlink r:id="rId4" w:history="1">
        <w:r>
          <w:rPr>
            <w:rStyle w:val="a5"/>
          </w:rPr>
          <w:t>https://blog.csdn.net/u013555719/article/details/79334359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3F2FF5F" w15:done="0"/>
  <w15:commentEx w15:paraId="45E681BC" w15:done="0"/>
  <w15:commentEx w15:paraId="3317E79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3F2FF5F" w16cid:durableId="21A32444"/>
  <w16cid:commentId w16cid:paraId="45E681BC" w16cid:durableId="21A49906"/>
  <w16cid:commentId w16cid:paraId="3317E798" w16cid:durableId="21A49F0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10D7B5" w14:textId="77777777" w:rsidR="003E0991" w:rsidRDefault="003E0991" w:rsidP="00B6538F">
      <w:pPr>
        <w:spacing w:after="0" w:line="240" w:lineRule="auto"/>
      </w:pPr>
      <w:r>
        <w:separator/>
      </w:r>
    </w:p>
  </w:endnote>
  <w:endnote w:type="continuationSeparator" w:id="0">
    <w:p w14:paraId="68FE68AC" w14:textId="77777777" w:rsidR="003E0991" w:rsidRDefault="003E0991" w:rsidP="00B653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2AC24B" w14:textId="77777777" w:rsidR="003E0991" w:rsidRDefault="003E0991" w:rsidP="00B6538F">
      <w:pPr>
        <w:spacing w:after="0" w:line="240" w:lineRule="auto"/>
      </w:pPr>
      <w:r>
        <w:separator/>
      </w:r>
    </w:p>
  </w:footnote>
  <w:footnote w:type="continuationSeparator" w:id="0">
    <w:p w14:paraId="5B82909D" w14:textId="77777777" w:rsidR="003E0991" w:rsidRDefault="003E0991" w:rsidP="00B653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C0762"/>
    <w:multiLevelType w:val="hybridMultilevel"/>
    <w:tmpl w:val="A5A43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E7EE6"/>
    <w:multiLevelType w:val="hybridMultilevel"/>
    <w:tmpl w:val="8CF2AF6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BB570B"/>
    <w:multiLevelType w:val="hybridMultilevel"/>
    <w:tmpl w:val="0F7EAC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51917D3"/>
    <w:multiLevelType w:val="hybridMultilevel"/>
    <w:tmpl w:val="807A3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Ray Andy">
    <w15:presenceInfo w15:providerId="Windows Live" w15:userId="98c8db95172b76d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85B"/>
    <w:rsid w:val="0004119D"/>
    <w:rsid w:val="000823F2"/>
    <w:rsid w:val="000E5EC6"/>
    <w:rsid w:val="00134A16"/>
    <w:rsid w:val="00183FC3"/>
    <w:rsid w:val="00204C3A"/>
    <w:rsid w:val="00207E4D"/>
    <w:rsid w:val="00213881"/>
    <w:rsid w:val="003225D5"/>
    <w:rsid w:val="003A68BE"/>
    <w:rsid w:val="003E0991"/>
    <w:rsid w:val="00473D18"/>
    <w:rsid w:val="005139E1"/>
    <w:rsid w:val="006134F6"/>
    <w:rsid w:val="0065619F"/>
    <w:rsid w:val="007F3314"/>
    <w:rsid w:val="00827FE2"/>
    <w:rsid w:val="008573D3"/>
    <w:rsid w:val="008B7263"/>
    <w:rsid w:val="009268C7"/>
    <w:rsid w:val="00965DC5"/>
    <w:rsid w:val="00972FC0"/>
    <w:rsid w:val="009A5849"/>
    <w:rsid w:val="00A40C8D"/>
    <w:rsid w:val="00A60BAC"/>
    <w:rsid w:val="00B0380A"/>
    <w:rsid w:val="00B6538F"/>
    <w:rsid w:val="00BB208B"/>
    <w:rsid w:val="00C21FED"/>
    <w:rsid w:val="00D1182D"/>
    <w:rsid w:val="00D22CA3"/>
    <w:rsid w:val="00D238FF"/>
    <w:rsid w:val="00D5185B"/>
    <w:rsid w:val="00DB4FED"/>
    <w:rsid w:val="00EC0F24"/>
    <w:rsid w:val="00F95C03"/>
    <w:rsid w:val="00FE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375820"/>
  <w15:chartTrackingRefBased/>
  <w15:docId w15:val="{9765CBC7-414D-4A16-8F92-3C92F5EA6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36"/>
        <w:lang w:val="en-US" w:eastAsia="zh-CN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518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518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42"/>
    </w:rPr>
  </w:style>
  <w:style w:type="paragraph" w:styleId="3">
    <w:name w:val="heading 3"/>
    <w:basedOn w:val="a"/>
    <w:next w:val="a"/>
    <w:link w:val="30"/>
    <w:uiPriority w:val="9"/>
    <w:unhideWhenUsed/>
    <w:qFormat/>
    <w:rsid w:val="002138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5185B"/>
    <w:pPr>
      <w:spacing w:after="0" w:line="240" w:lineRule="auto"/>
    </w:pPr>
    <w:rPr>
      <w:rFonts w:ascii="Microsoft YaHei UI" w:eastAsia="Microsoft YaHei UI"/>
      <w:sz w:val="18"/>
      <w:szCs w:val="29"/>
    </w:rPr>
  </w:style>
  <w:style w:type="character" w:customStyle="1" w:styleId="a4">
    <w:name w:val="批注框文本 字符"/>
    <w:basedOn w:val="a0"/>
    <w:link w:val="a3"/>
    <w:uiPriority w:val="99"/>
    <w:semiHidden/>
    <w:rsid w:val="00D5185B"/>
    <w:rPr>
      <w:rFonts w:ascii="Microsoft YaHei UI" w:eastAsia="Microsoft YaHei UI"/>
      <w:sz w:val="18"/>
      <w:szCs w:val="29"/>
    </w:rPr>
  </w:style>
  <w:style w:type="character" w:customStyle="1" w:styleId="10">
    <w:name w:val="标题 1 字符"/>
    <w:basedOn w:val="a0"/>
    <w:link w:val="1"/>
    <w:uiPriority w:val="9"/>
    <w:rsid w:val="00D5185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5185B"/>
    <w:rPr>
      <w:rFonts w:asciiTheme="majorHAnsi" w:eastAsiaTheme="majorEastAsia" w:hAnsiTheme="majorHAnsi" w:cstheme="majorBidi"/>
      <w:color w:val="2F5496" w:themeColor="accent1" w:themeShade="BF"/>
      <w:sz w:val="26"/>
      <w:szCs w:val="42"/>
    </w:rPr>
  </w:style>
  <w:style w:type="paragraph" w:styleId="TOC">
    <w:name w:val="TOC Heading"/>
    <w:basedOn w:val="1"/>
    <w:next w:val="a"/>
    <w:uiPriority w:val="39"/>
    <w:unhideWhenUsed/>
    <w:qFormat/>
    <w:rsid w:val="00D5185B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D5185B"/>
    <w:pPr>
      <w:spacing w:after="100"/>
    </w:pPr>
  </w:style>
  <w:style w:type="character" w:styleId="a5">
    <w:name w:val="Hyperlink"/>
    <w:basedOn w:val="a0"/>
    <w:uiPriority w:val="99"/>
    <w:unhideWhenUsed/>
    <w:rsid w:val="00D5185B"/>
    <w:rPr>
      <w:color w:val="0563C1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D5185B"/>
    <w:pPr>
      <w:spacing w:after="100"/>
      <w:ind w:left="220"/>
    </w:pPr>
  </w:style>
  <w:style w:type="paragraph" w:styleId="a6">
    <w:name w:val="List Paragraph"/>
    <w:basedOn w:val="a"/>
    <w:uiPriority w:val="34"/>
    <w:qFormat/>
    <w:rsid w:val="00D5185B"/>
    <w:pPr>
      <w:ind w:left="720"/>
      <w:contextualSpacing/>
    </w:pPr>
  </w:style>
  <w:style w:type="character" w:styleId="a7">
    <w:name w:val="annotation reference"/>
    <w:basedOn w:val="a0"/>
    <w:uiPriority w:val="99"/>
    <w:semiHidden/>
    <w:unhideWhenUsed/>
    <w:rsid w:val="003225D5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3225D5"/>
    <w:pPr>
      <w:spacing w:line="240" w:lineRule="auto"/>
    </w:pPr>
    <w:rPr>
      <w:sz w:val="20"/>
      <w:szCs w:val="32"/>
    </w:rPr>
  </w:style>
  <w:style w:type="character" w:customStyle="1" w:styleId="a9">
    <w:name w:val="批注文字 字符"/>
    <w:basedOn w:val="a0"/>
    <w:link w:val="a8"/>
    <w:uiPriority w:val="99"/>
    <w:semiHidden/>
    <w:rsid w:val="003225D5"/>
    <w:rPr>
      <w:sz w:val="20"/>
      <w:szCs w:val="32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3225D5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3225D5"/>
    <w:rPr>
      <w:b/>
      <w:bCs/>
      <w:sz w:val="20"/>
      <w:szCs w:val="32"/>
    </w:rPr>
  </w:style>
  <w:style w:type="character" w:customStyle="1" w:styleId="30">
    <w:name w:val="标题 3 字符"/>
    <w:basedOn w:val="a0"/>
    <w:link w:val="3"/>
    <w:uiPriority w:val="9"/>
    <w:rsid w:val="00213881"/>
    <w:rPr>
      <w:rFonts w:asciiTheme="majorHAnsi" w:eastAsiaTheme="majorEastAsia" w:hAnsiTheme="majorHAnsi" w:cstheme="majorBidi"/>
      <w:color w:val="1F3763" w:themeColor="accent1" w:themeShade="7F"/>
      <w:sz w:val="24"/>
      <w:szCs w:val="39"/>
    </w:rPr>
  </w:style>
  <w:style w:type="paragraph" w:styleId="TOC3">
    <w:name w:val="toc 3"/>
    <w:basedOn w:val="a"/>
    <w:next w:val="a"/>
    <w:autoRedefine/>
    <w:uiPriority w:val="39"/>
    <w:unhideWhenUsed/>
    <w:rsid w:val="00A60BAC"/>
    <w:pPr>
      <w:spacing w:after="100"/>
      <w:ind w:left="440"/>
    </w:pPr>
  </w:style>
  <w:style w:type="paragraph" w:styleId="ac">
    <w:name w:val="header"/>
    <w:basedOn w:val="a"/>
    <w:link w:val="ad"/>
    <w:uiPriority w:val="99"/>
    <w:unhideWhenUsed/>
    <w:rsid w:val="00B6538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d">
    <w:name w:val="页眉 字符"/>
    <w:basedOn w:val="a0"/>
    <w:link w:val="ac"/>
    <w:uiPriority w:val="99"/>
    <w:rsid w:val="00B6538F"/>
  </w:style>
  <w:style w:type="paragraph" w:styleId="ae">
    <w:name w:val="footer"/>
    <w:basedOn w:val="a"/>
    <w:link w:val="af"/>
    <w:uiPriority w:val="99"/>
    <w:unhideWhenUsed/>
    <w:rsid w:val="00B6538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页脚 字符"/>
    <w:basedOn w:val="a0"/>
    <w:link w:val="ae"/>
    <w:uiPriority w:val="99"/>
    <w:rsid w:val="00B653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6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blog.csdn.net/yinruiyang94/article/details/77944338" TargetMode="External"/><Relationship Id="rId2" Type="http://schemas.openxmlformats.org/officeDocument/2006/relationships/hyperlink" Target="https://charlesliuyx.github.io/2017/10/03/%E3%80%90%E7%9B%B4%E8%A7%82%E8%AF%A6%E8%A7%A3%E3%80%91%E4%BB%80%E4%B9%88%E6%98%AF%E6%AD%A3%E5%88%99%E5%8C%96/" TargetMode="External"/><Relationship Id="rId1" Type="http://schemas.openxmlformats.org/officeDocument/2006/relationships/hyperlink" Target="https://blog.csdn.net/jinping_shi/article/details/52433975" TargetMode="External"/><Relationship Id="rId4" Type="http://schemas.openxmlformats.org/officeDocument/2006/relationships/hyperlink" Target="https://blog.csdn.net/u013555719/article/details/79334359" TargetMode="External"/></Relationship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mments" Target="comments.xm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1/relationships/commentsExtended" Target="commentsExtended.xm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955F64-4D15-4846-85E5-41E89BD11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</Pages>
  <Words>785</Words>
  <Characters>4480</Characters>
  <Application>Microsoft Office Word</Application>
  <DocSecurity>0</DocSecurity>
  <Lines>37</Lines>
  <Paragraphs>10</Paragraphs>
  <ScaleCrop>false</ScaleCrop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Andy</dc:creator>
  <cp:keywords/>
  <dc:description/>
  <cp:lastModifiedBy>Ray Andy</cp:lastModifiedBy>
  <cp:revision>22</cp:revision>
  <dcterms:created xsi:type="dcterms:W3CDTF">2019-12-17T01:04:00Z</dcterms:created>
  <dcterms:modified xsi:type="dcterms:W3CDTF">2019-12-24T08:06:00Z</dcterms:modified>
</cp:coreProperties>
</file>