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5B7068" w:rsidRDefault="00AC18BC" w:rsidP="005B7068">
      <w:pPr>
        <w:pStyle w:val="a8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5B7068">
        <w:rPr>
          <w:b/>
          <w:bCs/>
          <w:sz w:val="28"/>
          <w:szCs w:val="24"/>
        </w:rPr>
        <w:t>雙輪車動態推導</w:t>
      </w:r>
    </w:p>
    <w:p w:rsidR="005B7068" w:rsidRPr="005B7068" w:rsidRDefault="005B7068" w:rsidP="005B7068">
      <w:pPr>
        <w:pStyle w:val="a8"/>
        <w:ind w:leftChars="0" w:left="360"/>
        <w:rPr>
          <w:sz w:val="28"/>
          <w:szCs w:val="24"/>
        </w:rPr>
      </w:pPr>
      <w:r w:rsidRPr="009F2B53">
        <w:rPr>
          <w:noProof/>
          <w:szCs w:val="24"/>
        </w:rPr>
        <w:drawing>
          <wp:inline distT="0" distB="0" distL="0" distR="0" wp14:anchorId="5E13640D" wp14:editId="28F2382A">
            <wp:extent cx="3992880" cy="2047877"/>
            <wp:effectExtent l="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10" cy="20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068" w:rsidRDefault="005B7068" w:rsidP="005B7068">
      <w:pPr>
        <w:rPr>
          <w:szCs w:val="24"/>
        </w:rPr>
      </w:pPr>
      <w:r>
        <w:rPr>
          <w:rFonts w:hint="eastAsia"/>
          <w:szCs w:val="24"/>
        </w:rPr>
        <w:t>根據論文的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，我們可從以上述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2B0107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2B0107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2B0107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2B0107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2B0107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="00396C95"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396C95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396C95"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2B0107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2B0107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2B0107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szCs w:val="24"/>
        </w:rPr>
      </w:pPr>
    </w:p>
    <w:p w:rsidR="00396C95" w:rsidRPr="00BC3560" w:rsidRDefault="00AC18BC" w:rsidP="00396C95">
      <w:pPr>
        <w:rPr>
          <w:b/>
          <w:sz w:val="28"/>
        </w:rPr>
      </w:pPr>
      <w:r w:rsidRPr="00BC3560">
        <w:rPr>
          <w:b/>
          <w:sz w:val="28"/>
        </w:rPr>
        <w:t xml:space="preserve">2. </w:t>
      </w:r>
      <w:r w:rsidRPr="00BC3560">
        <w:rPr>
          <w:b/>
          <w:sz w:val="28"/>
        </w:rPr>
        <w:t>系統鑑別使用之所有檔案並進行分類</w:t>
      </w:r>
    </w:p>
    <w:p w:rsidR="00AC18BC" w:rsidRPr="00AC18BC" w:rsidRDefault="00AC18BC" w:rsidP="00396C95">
      <w:pPr>
        <w:rPr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Default="00AC18BC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Pr="00AC18BC" w:rsidRDefault="005B7068">
      <w:pPr>
        <w:rPr>
          <w:b/>
          <w:bCs/>
        </w:rPr>
      </w:pPr>
    </w:p>
    <w:p w:rsidR="0091523C" w:rsidRPr="00BC3560" w:rsidRDefault="0091523C">
      <w:pPr>
        <w:rPr>
          <w:bCs/>
          <w:sz w:val="28"/>
        </w:rPr>
      </w:pPr>
      <w:r w:rsidRPr="00BC3560">
        <w:rPr>
          <w:b/>
          <w:bCs/>
          <w:sz w:val="28"/>
        </w:rPr>
        <w:lastRenderedPageBreak/>
        <w:t xml:space="preserve">3. </w:t>
      </w:r>
      <w:r w:rsidRPr="00BC3560">
        <w:rPr>
          <w:b/>
          <w:bCs/>
          <w:sz w:val="28"/>
        </w:rPr>
        <w:t>系統鑑別結果</w:t>
      </w:r>
      <w:r w:rsidRPr="00BC3560">
        <w:rPr>
          <w:rFonts w:hint="eastAsia"/>
          <w:b/>
          <w:bCs/>
          <w:sz w:val="28"/>
        </w:rPr>
        <w:t>與</w:t>
      </w:r>
      <w:r w:rsidRPr="00BC3560">
        <w:rPr>
          <w:b/>
          <w:sz w:val="28"/>
        </w:rPr>
        <w:t>建立系統模擬</w:t>
      </w:r>
    </w:p>
    <w:p w:rsidR="004E6B2D" w:rsidRDefault="007A571B" w:rsidP="0091523C">
      <w:pPr>
        <w:ind w:firstLine="480"/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2B0107" w:rsidP="0093644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2pt;height:162pt">
            <v:imagedata r:id="rId10" o:title="noMotor"/>
          </v:shape>
        </w:pict>
      </w:r>
    </w:p>
    <w:p w:rsidR="00000E4E" w:rsidRDefault="007A571B">
      <w:pPr>
        <w:rPr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2B0107">
      <w:r>
        <w:rPr>
          <w:noProof/>
        </w:rPr>
        <w:lastRenderedPageBreak/>
        <w:pict>
          <v:shape id="_x0000_i1026" type="#_x0000_t75" style="width:203.4pt;height:140.4pt">
            <v:imagedata r:id="rId13" o:title="PWM50_phi模擬"/>
          </v:shape>
        </w:pict>
      </w:r>
      <w:r>
        <w:rPr>
          <w:noProof/>
        </w:rPr>
        <w:pict>
          <v:shape id="_x0000_i1027" type="#_x0000_t75" style="width:208.8pt;height:141.6pt">
            <v:imagedata r:id="rId14" o:title="PWM50_thata模擬"/>
          </v:shape>
        </w:pict>
      </w:r>
    </w:p>
    <w:p w:rsidR="00000E4E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2B0107">
      <w:r>
        <w:pict>
          <v:shape id="_x0000_i1028" type="#_x0000_t75" style="width:202.8pt;height:153pt">
            <v:imagedata r:id="rId15" o:title="PWM75"/>
          </v:shape>
        </w:pict>
      </w:r>
      <w:r w:rsidR="007A571B" w:rsidRPr="007A571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29" type="#_x0000_t75" style="width:209.4pt;height:157.8pt">
            <v:imagedata r:id="rId16" o:title="PWM75_phi"/>
          </v:shape>
        </w:pict>
      </w:r>
    </w:p>
    <w:p w:rsidR="007A571B" w:rsidRDefault="007A571B"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2B0107">
      <w:r>
        <w:pict>
          <v:shape id="_x0000_i1030" type="#_x0000_t75" style="width:200.4pt;height:135.6pt">
            <v:imagedata r:id="rId17" o:title="PWM75_phi模擬"/>
          </v:shape>
        </w:pict>
      </w:r>
      <w:r>
        <w:pict>
          <v:shape id="_x0000_i1031" type="#_x0000_t75" style="width:204.6pt;height:138pt">
            <v:imagedata r:id="rId18" o:title="PWM75_thata模擬"/>
          </v:shape>
        </w:pict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2B0107">
      <w:r>
        <w:lastRenderedPageBreak/>
        <w:pict>
          <v:shape id="_x0000_i1032" type="#_x0000_t75" style="width:202.8pt;height:153pt">
            <v:imagedata r:id="rId19" o:title="PWM100"/>
          </v:shape>
        </w:pict>
      </w:r>
      <w:r>
        <w:pict>
          <v:shape id="_x0000_i1033" type="#_x0000_t75" style="width:194.4pt;height:145.2pt">
            <v:imagedata r:id="rId20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/>
    <w:p w:rsidR="007A571B" w:rsidRDefault="002B0107">
      <w:r>
        <w:pict>
          <v:shape id="_x0000_i1034" type="#_x0000_t75" style="width:204pt;height:140.4pt">
            <v:imagedata r:id="rId21" o:title="PWM100_phi模擬"/>
          </v:shape>
        </w:pict>
      </w:r>
      <w:r>
        <w:pict>
          <v:shape id="_x0000_i1035" type="#_x0000_t75" style="width:205.2pt;height:139.2pt">
            <v:imagedata r:id="rId22" o:title="PWM100_thata模擬"/>
          </v:shape>
        </w:pict>
      </w:r>
    </w:p>
    <w:p w:rsidR="007A571B" w:rsidRDefault="007A571B" w:rsidP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2B0107" w:rsidP="0093644E">
      <w:pPr>
        <w:jc w:val="center"/>
        <w:rPr>
          <w:b/>
        </w:rPr>
      </w:pPr>
      <w:r>
        <w:rPr>
          <w:b/>
        </w:rPr>
        <w:lastRenderedPageBreak/>
        <w:pict>
          <v:shape id="_x0000_i1036" type="#_x0000_t75" style="width:205.2pt;height:154.2pt">
            <v:imagedata r:id="rId23" o:title="moMotor_2"/>
          </v:shape>
        </w:pict>
      </w:r>
    </w:p>
    <w:p w:rsidR="0093644E" w:rsidRPr="0093644E" w:rsidRDefault="004E6B2D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2B0107">
      <w:r>
        <w:pict>
          <v:shape id="_x0000_i1037" type="#_x0000_t75" style="width:173.4pt;height:159.6pt">
            <v:imagedata r:id="rId29" o:title="PWM50_2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93644E" w:rsidRPr="0093644E" w:rsidRDefault="0093644E" w:rsidP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2B0107">
      <w:r>
        <w:lastRenderedPageBreak/>
        <w:pict>
          <v:shape id="_x0000_i1038" type="#_x0000_t75" style="width:173.4pt;height:159.6pt">
            <v:imagedata r:id="rId32" o:title="PWM50_3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871BD0" w:rsidRDefault="00871BD0"/>
    <w:p w:rsidR="00871BD0" w:rsidRDefault="00871BD0"/>
    <w:p w:rsidR="00871BD0" w:rsidRDefault="00871BD0"/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所以也很難要求到一樣。</w:t>
      </w:r>
    </w:p>
    <w:p w:rsidR="00AC1246" w:rsidRDefault="00AC1246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</w:t>
      </w:r>
      <w:r w:rsidR="0091523C">
        <w:rPr>
          <w:rFonts w:hint="eastAsia"/>
        </w:rPr>
        <w:t>線性的</w:t>
      </w:r>
      <w:r w:rsidR="0091523C">
        <w:rPr>
          <w:rFonts w:hint="eastAsia"/>
        </w:rPr>
        <w:t>Range</w:t>
      </w:r>
      <w:r w:rsidR="0091523C">
        <w:rPr>
          <w:rFonts w:hint="eastAsia"/>
        </w:rPr>
        <w:t>變小導致斜率變大，所以從</w:t>
      </w:r>
      <w:r w:rsidR="0091523C">
        <w:rPr>
          <w:rFonts w:hint="eastAsia"/>
        </w:rPr>
        <w:t>simulink</w:t>
      </w:r>
      <w:r w:rsidR="0091523C">
        <w:rPr>
          <w:rFonts w:hint="eastAsia"/>
        </w:rPr>
        <w:t>也可以解答為何變陡的原因。</w:t>
      </w:r>
    </w:p>
    <w:p w:rsidR="0091523C" w:rsidRPr="005533AF" w:rsidRDefault="0091523C" w:rsidP="0091523C">
      <w:pPr>
        <w:pStyle w:val="a8"/>
        <w:ind w:leftChars="0" w:left="840"/>
      </w:pPr>
    </w:p>
    <w:p w:rsidR="0091523C" w:rsidRPr="00AC1246" w:rsidRDefault="0091523C" w:rsidP="00B40426">
      <w:pPr>
        <w:ind w:firstLine="480"/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Default="00AC1246"/>
    <w:p w:rsidR="00871BD0" w:rsidRPr="0091523C" w:rsidRDefault="00871BD0"/>
    <w:p w:rsidR="00AC1246" w:rsidRPr="00BC3560" w:rsidRDefault="003307EA" w:rsidP="003307EA">
      <w:pPr>
        <w:rPr>
          <w:b/>
          <w:bCs/>
          <w:sz w:val="28"/>
        </w:rPr>
      </w:pPr>
      <w:r w:rsidRPr="00BC3560">
        <w:rPr>
          <w:rFonts w:hint="eastAsia"/>
          <w:b/>
          <w:bCs/>
          <w:sz w:val="28"/>
        </w:rPr>
        <w:t>4.</w:t>
      </w:r>
      <w:r w:rsidR="00B40426" w:rsidRPr="00BC3560">
        <w:rPr>
          <w:b/>
          <w:bCs/>
          <w:sz w:val="28"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2B0107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2B0107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2B0107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2B0107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2B0107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2B0107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 w:rsidR="003307EA"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9257AA" w:rsidRDefault="002B0107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pPr>
        <w:rPr>
          <w:sz w:val="20"/>
        </w:rPr>
      </w:pPr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w:lastRenderedPageBreak/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0048A2" w:rsidP="003307EA">
      <w:pPr>
        <w:rPr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0"/>
            </w:rPr>
            <m:t>s*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s*s*s+29.9225s*s+85.86*s+80.45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BC3560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s*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</m:t>
                  </m:r>
                  <m:r>
                    <w:rPr>
                      <w:rFonts w:ascii="Cambria Math" w:hAnsi="Cambria Math"/>
                      <w:sz w:val="20"/>
                    </w:rPr>
                    <m:t>*s</m:t>
                  </m:r>
                  <m:r>
                    <w:rPr>
                      <w:rFonts w:ascii="Cambria Math" w:hAnsi="Cambria Math"/>
                      <w:sz w:val="20"/>
                    </w:rPr>
                    <m:t>+29.9225s</m:t>
                  </m:r>
                  <m:r>
                    <w:rPr>
                      <w:rFonts w:ascii="Cambria Math" w:hAnsi="Cambria Math"/>
                      <w:sz w:val="20"/>
                    </w:rPr>
                    <m:t>*s+85.86*s</m:t>
                  </m:r>
                  <m:r>
                    <w:rPr>
                      <w:rFonts w:ascii="Cambria Math" w:hAnsi="Cambria Math"/>
                      <w:sz w:val="20"/>
                    </w:rPr>
                    <m:t>+80.45</m:t>
                  </m:r>
                </m:e>
              </m:d>
            </m:den>
          </m:f>
        </m:oMath>
      </m:oMathPara>
    </w:p>
    <w:p w:rsidR="00BC3560" w:rsidRPr="00F81364" w:rsidRDefault="00BC3560" w:rsidP="003307EA">
      <w:pPr>
        <w:rPr>
          <w:sz w:val="20"/>
        </w:rPr>
      </w:pPr>
    </w:p>
    <w:p w:rsidR="00B40426" w:rsidRDefault="00B40426"/>
    <w:p w:rsidR="00B40426" w:rsidRPr="00BC3560" w:rsidRDefault="00B40426">
      <w:pPr>
        <w:rPr>
          <w:b/>
          <w:sz w:val="28"/>
        </w:rPr>
      </w:pPr>
      <w:r w:rsidRPr="00BC3560">
        <w:rPr>
          <w:b/>
          <w:sz w:val="28"/>
        </w:rPr>
        <w:t xml:space="preserve">5. </w:t>
      </w:r>
      <w:r w:rsidRPr="00BC3560">
        <w:rPr>
          <w:b/>
          <w:sz w:val="28"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D96A91">
        <w:rPr>
          <w:rFonts w:hint="eastAsia"/>
          <w:bCs/>
        </w:rPr>
        <w:t>，因為有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Default="00396C95" w:rsidP="00D96A91">
      <w:pPr>
        <w:ind w:firstLine="480"/>
        <w:rPr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  <w:r w:rsidR="000F3456">
        <w:rPr>
          <w:rFonts w:hint="eastAsia"/>
          <w:bCs/>
        </w:rPr>
        <w:t>前述的條件，我們設計出</w:t>
      </w:r>
      <w:r w:rsidR="000F3456">
        <w:rPr>
          <w:rFonts w:hint="eastAsia"/>
          <w:bCs/>
        </w:rPr>
        <w:t>kp=0.02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ki=0.08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kd=0.017</w:t>
      </w:r>
      <w:r w:rsidR="000F3456">
        <w:rPr>
          <w:rFonts w:hint="eastAsia"/>
          <w:bCs/>
        </w:rPr>
        <w:t>，並且在</w:t>
      </w:r>
      <w:r w:rsidR="000F3456">
        <w:rPr>
          <w:rFonts w:hint="eastAsia"/>
          <w:bCs/>
        </w:rPr>
        <w:t>simulink</w:t>
      </w:r>
      <w:r w:rsidR="000F3456">
        <w:rPr>
          <w:rFonts w:hint="eastAsia"/>
          <w:bCs/>
        </w:rPr>
        <w:t>模擬下是</w:t>
      </w:r>
      <w:r w:rsidR="000F3456">
        <w:rPr>
          <w:rFonts w:hint="eastAsia"/>
          <w:bCs/>
        </w:rPr>
        <w:t>stable</w:t>
      </w:r>
      <w:r w:rsidR="000F3456">
        <w:rPr>
          <w:rFonts w:hint="eastAsia"/>
          <w:bCs/>
        </w:rPr>
        <w:t>的。</w:t>
      </w:r>
      <w:r w:rsidR="000F3456">
        <w:rPr>
          <w:rFonts w:hint="eastAsia"/>
          <w:bCs/>
        </w:rPr>
        <w:t>(</w:t>
      </w:r>
      <w:r w:rsidR="000F3456">
        <w:rPr>
          <w:rFonts w:hint="eastAsia"/>
          <w:bCs/>
        </w:rPr>
        <w:t>如下圖</w:t>
      </w:r>
      <w:r w:rsidR="000F3456">
        <w:rPr>
          <w:rFonts w:hint="eastAsia"/>
          <w:bCs/>
        </w:rPr>
        <w:t>)</w:t>
      </w:r>
    </w:p>
    <w:p w:rsidR="000F3456" w:rsidRDefault="002B0107" w:rsidP="008F723E">
      <w:pPr>
        <w:ind w:firstLine="480"/>
        <w:rPr>
          <w:bCs/>
        </w:rPr>
      </w:pPr>
      <w:r>
        <w:rPr>
          <w:bCs/>
        </w:rPr>
        <w:pict>
          <v:shape id="_x0000_i1039" type="#_x0000_t75" style="width:189.6pt;height:163.2pt">
            <v:imagedata r:id="rId33" o:title="no_zero加控制器_phi"/>
          </v:shape>
        </w:pict>
      </w:r>
      <w:r>
        <w:rPr>
          <w:bCs/>
        </w:rPr>
        <w:pict>
          <v:shape id="_x0000_i1040" type="#_x0000_t75" style="width:195.6pt;height:179.4pt">
            <v:imagedata r:id="rId34" o:title="no_zero加控制器_theta"/>
          </v:shape>
        </w:pict>
      </w:r>
    </w:p>
    <w:p w:rsidR="008116DC" w:rsidRDefault="00A15AC8" w:rsidP="008116D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B40426" w:rsidRPr="008F723E" w:rsidRDefault="008F723E" w:rsidP="008116DC">
      <w:pPr>
        <w:ind w:firstLine="480"/>
        <w:rPr>
          <w:bCs/>
        </w:rPr>
      </w:pPr>
      <w:r>
        <w:rPr>
          <w:rFonts w:hint="eastAsia"/>
          <w:bCs/>
        </w:rPr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0048A2" w:rsidP="00A15AC8">
      <w:pPr>
        <w:jc w:val="center"/>
        <w:rPr>
          <w:bCs/>
        </w:rPr>
      </w:pPr>
      <w:bookmarkStart w:id="0" w:name="_GoBack"/>
      <w:r w:rsidRPr="000048A2">
        <w:rPr>
          <w:bCs/>
          <w:noProof/>
        </w:rPr>
        <w:lastRenderedPageBreak/>
        <w:drawing>
          <wp:inline distT="0" distB="0" distL="0" distR="0">
            <wp:extent cx="2575560" cy="1930934"/>
            <wp:effectExtent l="0" t="0" r="0" b="0"/>
            <wp:docPr id="5" name="圖片 5" descr="D:\google_download\自動控制\自控_github\Control_project\1\檔案\5.6.分析pole_and_addController\no zero+controller之root-loc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oogle_download\自動控制\自控_github\Control_project\1\檔案\5.6.分析pole_and_addController\no zero+controller之root-locu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35" cy="19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15AC8" w:rsidRDefault="00A15AC8" w:rsidP="00A15AC8">
      <w:pPr>
        <w:ind w:firstLine="480"/>
        <w:rPr>
          <w:bCs/>
        </w:rPr>
      </w:pPr>
      <w:r>
        <w:rPr>
          <w:rFonts w:hint="eastAsia"/>
          <w:bCs/>
        </w:rPr>
        <w:t>可以發現系統是可以</w:t>
      </w:r>
      <w:r>
        <w:rPr>
          <w:rFonts w:hint="eastAsia"/>
          <w:bCs/>
        </w:rPr>
        <w:t>stable</w:t>
      </w:r>
      <w:r>
        <w:rPr>
          <w:rFonts w:hint="eastAsia"/>
          <w:bCs/>
        </w:rPr>
        <w:t>的，但只有稍微很小的部分可以調整，不過後來將這組數據放到雙輪車控制時發現，因為係數太小的緣故，導致車子連動都無法，所以我們了其他辦法來解決。</w:t>
      </w:r>
    </w:p>
    <w:p w:rsidR="00CA0A43" w:rsidRPr="00CA0A43" w:rsidRDefault="00A15AC8" w:rsidP="00CA0A43">
      <w:pPr>
        <w:ind w:firstLine="480"/>
        <w:rPr>
          <w:bCs/>
        </w:rPr>
      </w:pPr>
      <w:r>
        <w:rPr>
          <w:rFonts w:hint="eastAsia"/>
          <w:bCs/>
        </w:rPr>
        <w:t>後來我們試著把系統的</w:t>
      </w:r>
      <w:r>
        <w:rPr>
          <w:rFonts w:hint="eastAsia"/>
          <w:bCs/>
        </w:rPr>
        <w:t>zero</w:t>
      </w:r>
      <w:r>
        <w:rPr>
          <w:rFonts w:hint="eastAsia"/>
          <w:bCs/>
        </w:rPr>
        <w:t>列入考慮，</w:t>
      </w:r>
      <w:r w:rsidR="00CA0A43">
        <w:rPr>
          <w:rFonts w:hint="eastAsia"/>
          <w:bCs/>
        </w:rPr>
        <w:t>使用</w:t>
      </w:r>
      <w:r w:rsidR="00CA0A43">
        <w:rPr>
          <w:rFonts w:hint="eastAsia"/>
          <w:bCs/>
        </w:rPr>
        <w:t>matlab</w:t>
      </w:r>
      <w:r w:rsidR="00CA0A43">
        <w:rPr>
          <w:rFonts w:hint="eastAsia"/>
          <w:bCs/>
        </w:rPr>
        <w:t>來協助我們計算，得到下列的</w:t>
      </w:r>
      <w:r w:rsidR="00CA0A43">
        <w:rPr>
          <w:rFonts w:hint="eastAsia"/>
          <w:bCs/>
        </w:rPr>
        <w:t>G(</w:t>
      </w:r>
      <w:r w:rsidR="00CA0A43">
        <w:rPr>
          <w:bCs/>
        </w:rPr>
        <w:t>s</w:t>
      </w:r>
      <w:r w:rsidR="00CA0A43">
        <w:rPr>
          <w:rFonts w:hint="eastAsia"/>
          <w:bCs/>
        </w:rPr>
        <w:t>)</w:t>
      </w:r>
      <w:r w:rsidR="00CA0A43">
        <w:rPr>
          <w:rFonts w:hint="eastAsia"/>
          <w:bCs/>
        </w:rPr>
        <w:t>，並且繪出系統的</w:t>
      </w:r>
      <w:r w:rsidR="00CA0A43">
        <w:rPr>
          <w:rFonts w:hint="eastAsia"/>
          <w:bCs/>
        </w:rPr>
        <w:t>root locus</w:t>
      </w:r>
      <w:r w:rsidR="00CA0A43">
        <w:rPr>
          <w:rFonts w:hint="eastAsia"/>
          <w:bCs/>
        </w:rPr>
        <w:t>。</w:t>
      </w:r>
    </w:p>
    <w:p w:rsidR="00CA0A43" w:rsidRPr="00CA0A43" w:rsidRDefault="00CA0A43" w:rsidP="00CA0A43">
      <w:pPr>
        <w:rPr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k(-271.8274*s*s+24.0988*s)</m:t>
              </m:r>
            </m:num>
            <m:den>
              <m:r>
                <w:rPr>
                  <w:rFonts w:ascii="Cambria Math" w:hAnsi="Cambria Math"/>
                  <w:sz w:val="20"/>
                </w:rPr>
                <m:t>s*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s*s*s+29.9225s*s+85.86*s+80.45</m:t>
                  </m:r>
                </m:e>
              </m:d>
            </m:den>
          </m:f>
        </m:oMath>
      </m:oMathPara>
    </w:p>
    <w:p w:rsidR="00871BD0" w:rsidRDefault="002B0107" w:rsidP="00CA0A43">
      <w:pPr>
        <w:jc w:val="center"/>
        <w:rPr>
          <w:bCs/>
        </w:rPr>
      </w:pPr>
      <w:r>
        <w:rPr>
          <w:bCs/>
        </w:rPr>
        <w:pict>
          <v:shape id="_x0000_i1041" type="#_x0000_t75" style="width:249pt;height:186.6pt">
            <v:imagedata r:id="rId36" o:title="加control的rlocus"/>
          </v:shape>
        </w:pict>
      </w:r>
    </w:p>
    <w:p w:rsidR="00B40426" w:rsidRDefault="00CA0A43">
      <w:pPr>
        <w:rPr>
          <w:bCs/>
        </w:rPr>
      </w:pPr>
      <w:r>
        <w:rPr>
          <w:bCs/>
        </w:rPr>
        <w:tab/>
      </w:r>
      <w:r>
        <w:rPr>
          <w:bCs/>
        </w:rPr>
        <w:t>之後利用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s</w:t>
      </w:r>
      <w:r>
        <w:rPr>
          <w:bCs/>
        </w:rPr>
        <w:t>isotoo</w:t>
      </w:r>
      <w:r>
        <w:rPr>
          <w:rFonts w:hint="eastAsia"/>
          <w:bCs/>
        </w:rPr>
        <w:t>l</w:t>
      </w:r>
      <w:r>
        <w:rPr>
          <w:rFonts w:hint="eastAsia"/>
          <w:bCs/>
        </w:rPr>
        <w:t>來模擬</w:t>
      </w:r>
      <w:r>
        <w:rPr>
          <w:rFonts w:hint="eastAsia"/>
          <w:bCs/>
        </w:rPr>
        <w:t>PID Controller</w:t>
      </w:r>
      <w:r w:rsidR="00423FD9">
        <w:rPr>
          <w:rFonts w:hint="eastAsia"/>
          <w:bCs/>
        </w:rPr>
        <w:t>，得到一個</w:t>
      </w:r>
      <w:r w:rsidR="00423FD9">
        <w:rPr>
          <w:rFonts w:hint="eastAsia"/>
          <w:bCs/>
        </w:rPr>
        <w:t>Controller</w:t>
      </w:r>
      <w:r w:rsidR="00423FD9">
        <w:rPr>
          <w:rFonts w:hint="eastAsia"/>
          <w:bCs/>
        </w:rPr>
        <w:t>是可以使系統平衡的。</w:t>
      </w:r>
    </w:p>
    <w:p w:rsidR="00A333CE" w:rsidRDefault="002B0107">
      <w:pPr>
        <w:rPr>
          <w:bCs/>
        </w:rPr>
      </w:pPr>
      <w:r>
        <w:rPr>
          <w:bCs/>
        </w:rPr>
        <w:lastRenderedPageBreak/>
        <w:pict>
          <v:shape id="_x0000_i1042" type="#_x0000_t75" style="width:465pt;height:253.8pt">
            <v:imagedata r:id="rId37" o:title="controldesign" croptop="10643f" cropbottom="4717f" cropleft="3414f" cropright="2087f"/>
          </v:shape>
        </w:pict>
      </w:r>
    </w:p>
    <w:p w:rsidR="00423FD9" w:rsidRPr="00423FD9" w:rsidRDefault="00423FD9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Gc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=0.1937856+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0.20186</m:t>
              </m:r>
            </m:num>
            <m:den>
              <m:r>
                <w:rPr>
                  <w:rFonts w:ascii="Cambria Math" w:hAnsi="Cambria Math"/>
                  <w:sz w:val="20"/>
                </w:rPr>
                <m:t>s</m:t>
              </m:r>
            </m:den>
          </m:f>
          <m:r>
            <w:rPr>
              <w:rFonts w:ascii="Cambria Math" w:hAnsi="Cambria Math"/>
              <w:sz w:val="20"/>
            </w:rPr>
            <m:t>+0.0465*s</m:t>
          </m:r>
        </m:oMath>
      </m:oMathPara>
    </w:p>
    <w:p w:rsidR="00423FD9" w:rsidRPr="00B40426" w:rsidRDefault="002B0107" w:rsidP="00423FD9">
      <w:pPr>
        <w:jc w:val="center"/>
        <w:rPr>
          <w:bCs/>
        </w:rPr>
      </w:pPr>
      <w:r>
        <w:rPr>
          <w:bCs/>
        </w:rPr>
        <w:pict>
          <v:shape id="_x0000_i1043" type="#_x0000_t75" style="width:235.2pt;height:177pt">
            <v:imagedata r:id="rId38" o:title="有zero的control結果"/>
          </v:shape>
        </w:pict>
      </w:r>
    </w:p>
    <w:p w:rsidR="00B40426" w:rsidRPr="00A333CE" w:rsidRDefault="002C0163">
      <w:pPr>
        <w:rPr>
          <w:bCs/>
        </w:rPr>
      </w:pPr>
      <w:r>
        <w:rPr>
          <w:b/>
          <w:bCs/>
        </w:rPr>
        <w:tab/>
      </w:r>
      <w:r w:rsidR="00A333CE">
        <w:rPr>
          <w:rFonts w:hint="eastAsia"/>
          <w:bCs/>
        </w:rPr>
        <w:t>到此我們發現系統的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要再約</w:t>
      </w:r>
      <w:r w:rsidR="00A333CE">
        <w:rPr>
          <w:rFonts w:hint="eastAsia"/>
          <w:bCs/>
        </w:rPr>
        <w:t>1.5</w:t>
      </w:r>
      <w:r w:rsidR="00A333CE">
        <w:rPr>
          <w:rFonts w:hint="eastAsia"/>
          <w:bCs/>
        </w:rPr>
        <w:t>左右的情況才可以使系統穩定，於是我們把數據放進</w:t>
      </w:r>
      <w:r w:rsidR="00A333CE">
        <w:rPr>
          <w:rFonts w:hint="eastAsia"/>
          <w:bCs/>
        </w:rPr>
        <w:t>simulink</w:t>
      </w:r>
      <w:r w:rsidR="00A333CE">
        <w:rPr>
          <w:rFonts w:hint="eastAsia"/>
          <w:bCs/>
        </w:rPr>
        <w:t>模擬時發現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值</w:t>
      </w:r>
      <w:r w:rsidR="00A333CE">
        <w:rPr>
          <w:rFonts w:hint="eastAsia"/>
          <w:bCs/>
        </w:rPr>
        <w:t>K</w:t>
      </w:r>
      <w:r w:rsidR="00A333CE">
        <w:rPr>
          <w:rFonts w:hint="eastAsia"/>
          <w:bCs/>
        </w:rPr>
        <w:t>必須也要在低的情況下</w:t>
      </w:r>
      <w:r w:rsidR="004E05DF">
        <w:rPr>
          <w:rFonts w:hint="eastAsia"/>
          <w:bCs/>
        </w:rPr>
        <w:t xml:space="preserve"> (</w:t>
      </w:r>
      <w:r w:rsidR="004E05DF">
        <w:rPr>
          <w:rFonts w:hint="eastAsia"/>
          <w:bCs/>
        </w:rPr>
        <w:t>大約小於</w:t>
      </w:r>
      <w:r w:rsidR="004E05DF">
        <w:rPr>
          <w:rFonts w:hint="eastAsia"/>
          <w:bCs/>
        </w:rPr>
        <w:t>1.5</w:t>
      </w:r>
      <w:r w:rsidR="004E05DF">
        <w:rPr>
          <w:rFonts w:hint="eastAsia"/>
          <w:bCs/>
        </w:rPr>
        <w:t>的時候</w:t>
      </w:r>
      <w:r w:rsidR="004E05DF">
        <w:rPr>
          <w:rFonts w:hint="eastAsia"/>
          <w:bCs/>
        </w:rPr>
        <w:t xml:space="preserve">) </w:t>
      </w:r>
      <w:r w:rsidR="00A333CE">
        <w:rPr>
          <w:rFonts w:hint="eastAsia"/>
          <w:bCs/>
        </w:rPr>
        <w:t>才可以使系統</w:t>
      </w:r>
      <w:r w:rsidR="00A333CE">
        <w:rPr>
          <w:rFonts w:hint="eastAsia"/>
          <w:bCs/>
        </w:rPr>
        <w:t>stable</w:t>
      </w:r>
      <w:r w:rsidR="00A333CE">
        <w:rPr>
          <w:rFonts w:hint="eastAsia"/>
          <w:bCs/>
        </w:rPr>
        <w:t>。</w:t>
      </w:r>
    </w:p>
    <w:p w:rsidR="00143115" w:rsidRDefault="002B0107">
      <w:pPr>
        <w:rPr>
          <w:b/>
          <w:bCs/>
        </w:rPr>
      </w:pPr>
      <w:r>
        <w:rPr>
          <w:b/>
          <w:bCs/>
        </w:rPr>
        <w:lastRenderedPageBreak/>
        <w:pict>
          <v:shape id="_x0000_i1044" type="#_x0000_t75" style="width:214.2pt;height:170.4pt">
            <v:imagedata r:id="rId33" o:title="no_zero加控制器_phi"/>
          </v:shape>
        </w:pict>
      </w:r>
      <w:r>
        <w:rPr>
          <w:b/>
          <w:bCs/>
        </w:rPr>
        <w:pict>
          <v:shape id="_x0000_i1045" type="#_x0000_t75" style="width:195.6pt;height:179.4pt">
            <v:imagedata r:id="rId34" o:title="no_zero加控制器_theta"/>
          </v:shape>
        </w:pict>
      </w:r>
    </w:p>
    <w:p w:rsidR="002B052C" w:rsidRDefault="00A53094" w:rsidP="002B052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423FD9" w:rsidRPr="002B052C" w:rsidRDefault="002B052C" w:rsidP="002B052C">
      <w:pPr>
        <w:ind w:firstLine="480"/>
        <w:rPr>
          <w:bCs/>
        </w:rPr>
      </w:pPr>
      <w:r>
        <w:rPr>
          <w:rFonts w:hint="eastAsia"/>
          <w:bCs/>
        </w:rPr>
        <w:t>並且將數據實際操作在車上，根據</w:t>
      </w:r>
      <w:r>
        <w:rPr>
          <w:rFonts w:hint="eastAsia"/>
          <w:bCs/>
        </w:rPr>
        <w:t>K</w:t>
      </w:r>
      <w:r>
        <w:rPr>
          <w:rFonts w:hint="eastAsia"/>
          <w:bCs/>
        </w:rPr>
        <w:t>值放大</w:t>
      </w:r>
      <w:r>
        <w:rPr>
          <w:rFonts w:hint="eastAsia"/>
          <w:bCs/>
        </w:rPr>
        <w:t>[KP</w:t>
      </w:r>
      <w:r>
        <w:rPr>
          <w:rFonts w:hint="eastAsia"/>
          <w:bCs/>
        </w:rPr>
        <w:t>、</w:t>
      </w:r>
      <w:r>
        <w:rPr>
          <w:rFonts w:hint="eastAsia"/>
          <w:bCs/>
        </w:rPr>
        <w:t>KD</w:t>
      </w:r>
      <w:r>
        <w:rPr>
          <w:rFonts w:hint="eastAsia"/>
          <w:bCs/>
        </w:rPr>
        <w:t>、</w:t>
      </w:r>
      <w:r>
        <w:rPr>
          <w:rFonts w:hint="eastAsia"/>
          <w:bCs/>
        </w:rPr>
        <w:t>KI]</w:t>
      </w:r>
      <w:r>
        <w:rPr>
          <w:rFonts w:hint="eastAsia"/>
          <w:bCs/>
        </w:rPr>
        <w:t>，調整至</w:t>
      </w:r>
      <w:r>
        <w:rPr>
          <w:rFonts w:hint="eastAsia"/>
          <w:bCs/>
        </w:rPr>
        <w:t xml:space="preserve">[ 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 w:rsidRPr="002B052C">
        <w:rPr>
          <w:bCs/>
        </w:rPr>
        <w:t>2.325</w:t>
      </w:r>
      <w:r>
        <w:rPr>
          <w:rFonts w:hint="eastAsia"/>
          <w:bCs/>
        </w:rPr>
        <w:t>]</w:t>
      </w:r>
      <w:r>
        <w:rPr>
          <w:rFonts w:hint="eastAsia"/>
          <w:bCs/>
        </w:rPr>
        <w:t>，</w:t>
      </w:r>
      <w:r w:rsidR="004E05DF">
        <w:rPr>
          <w:rFonts w:hint="eastAsia"/>
          <w:bCs/>
        </w:rPr>
        <w:t>並得</w:t>
      </w:r>
      <w:r>
        <w:rPr>
          <w:rFonts w:hint="eastAsia"/>
          <w:bCs/>
        </w:rPr>
        <w:t>到下圖。</w:t>
      </w:r>
    </w:p>
    <w:p w:rsidR="00423FD9" w:rsidRDefault="00423FD9">
      <w:pPr>
        <w:rPr>
          <w:b/>
          <w:bCs/>
        </w:rPr>
      </w:pPr>
    </w:p>
    <w:p w:rsidR="00A53094" w:rsidRDefault="002B052C" w:rsidP="002B052C">
      <w:pPr>
        <w:jc w:val="center"/>
        <w:rPr>
          <w:b/>
          <w:bCs/>
        </w:rPr>
      </w:pPr>
      <w:r>
        <w:rPr>
          <w:bCs/>
          <w:noProof/>
        </w:rPr>
        <w:drawing>
          <wp:inline distT="0" distB="0" distL="0" distR="0">
            <wp:extent cx="3962400" cy="2474595"/>
            <wp:effectExtent l="0" t="0" r="0" b="1905"/>
            <wp:docPr id="3" name="圖片 3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10" cy="25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4" w:rsidRPr="002B052C" w:rsidRDefault="002B052C">
      <w:pPr>
        <w:rPr>
          <w:bCs/>
        </w:rPr>
      </w:pPr>
      <w:r>
        <w:rPr>
          <w:b/>
          <w:bCs/>
        </w:rPr>
        <w:tab/>
      </w:r>
      <w:r>
        <w:rPr>
          <w:rFonts w:hint="eastAsia"/>
          <w:bCs/>
        </w:rPr>
        <w:t>根據結果發現在一開始時，平衡車還是可以維持一段時間的平衡，但是隨著時間越久，就開始趨近不穩定的狀態，久了甚至要我們去攙扶</w:t>
      </w:r>
      <w:r w:rsidR="004E05DF">
        <w:rPr>
          <w:rFonts w:hint="eastAsia"/>
          <w:bCs/>
        </w:rPr>
        <w:t>他。緊接著我們</w:t>
      </w:r>
      <w:r w:rsidR="003C26BC">
        <w:rPr>
          <w:rFonts w:hint="eastAsia"/>
          <w:bCs/>
        </w:rPr>
        <w:t>設定</w:t>
      </w:r>
      <w:r w:rsidR="004E05DF">
        <w:rPr>
          <w:rFonts w:hint="eastAsia"/>
          <w:bCs/>
        </w:rPr>
        <w:t>初始值大約</w:t>
      </w:r>
      <w:r w:rsidR="004E05DF">
        <w:rPr>
          <w:rFonts w:hint="eastAsia"/>
          <w:bCs/>
        </w:rPr>
        <w:t>pi/8</w:t>
      </w:r>
      <w:r w:rsidR="003C26BC">
        <w:rPr>
          <w:rFonts w:hint="eastAsia"/>
          <w:bCs/>
        </w:rPr>
        <w:t>的角度在</w:t>
      </w:r>
      <w:r w:rsidR="003C26BC">
        <w:rPr>
          <w:rFonts w:hint="eastAsia"/>
          <w:bCs/>
        </w:rPr>
        <w:t>simulink</w:t>
      </w:r>
      <w:r w:rsidR="003C26BC">
        <w:rPr>
          <w:rFonts w:hint="eastAsia"/>
          <w:bCs/>
        </w:rPr>
        <w:t>的環境下模擬從不平衡到平衡的變化，並且</w:t>
      </w:r>
      <w:r w:rsidR="004E05DF">
        <w:rPr>
          <w:rFonts w:hint="eastAsia"/>
          <w:bCs/>
        </w:rPr>
        <w:t>放大去分析</w:t>
      </w:r>
      <w:r w:rsidR="004E05DF">
        <w:rPr>
          <w:rFonts w:hint="eastAsia"/>
          <w:bCs/>
        </w:rPr>
        <w:t>Phi</w:t>
      </w:r>
      <w:r w:rsidR="004E05DF">
        <w:rPr>
          <w:rFonts w:hint="eastAsia"/>
          <w:bCs/>
        </w:rPr>
        <w:t>值的變化，</w:t>
      </w:r>
      <w:r w:rsidR="003C26BC">
        <w:rPr>
          <w:rFonts w:hint="eastAsia"/>
          <w:bCs/>
        </w:rPr>
        <w:t>發現角度變化是很相似的。</w:t>
      </w:r>
      <w:r w:rsidR="003C26BC">
        <w:rPr>
          <w:rFonts w:hint="eastAsia"/>
          <w:bCs/>
        </w:rPr>
        <w:t>(</w:t>
      </w:r>
      <w:r w:rsidR="003C26BC">
        <w:rPr>
          <w:rFonts w:hint="eastAsia"/>
          <w:bCs/>
        </w:rPr>
        <w:t>擷取兩段平衡來看</w:t>
      </w:r>
      <w:r w:rsidR="003C26BC">
        <w:rPr>
          <w:rFonts w:hint="eastAsia"/>
          <w:bCs/>
        </w:rPr>
        <w:t>)</w:t>
      </w:r>
    </w:p>
    <w:p w:rsidR="00A53094" w:rsidRDefault="002B0107" w:rsidP="004E05D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pict>
          <v:shape id="_x0000_i1046" type="#_x0000_t75" style="width:136.8pt;height:235.8pt">
            <v:imagedata r:id="rId40" o:title="有初始值的平衡" cropbottom="3511f" cropleft="2210f" cropright="40698f"/>
          </v:shape>
        </w:pict>
      </w:r>
      <w:r w:rsidR="003C26BC">
        <w:rPr>
          <w:rFonts w:hint="eastAsia"/>
          <w:b/>
          <w:bCs/>
          <w:noProof/>
        </w:rPr>
        <w:t xml:space="preserve"> </w:t>
      </w:r>
      <w:r w:rsidR="004E05DF">
        <w:rPr>
          <w:rFonts w:hint="eastAsia"/>
          <w:b/>
          <w:bCs/>
          <w:noProof/>
        </w:rPr>
        <w:t xml:space="preserve"> </w:t>
      </w:r>
      <w:r w:rsidR="004E05DF">
        <w:rPr>
          <w:bCs/>
          <w:noProof/>
        </w:rPr>
        <w:drawing>
          <wp:inline distT="0" distB="0" distL="0" distR="0" wp14:anchorId="5FA2150C" wp14:editId="680E4EFD">
            <wp:extent cx="1798849" cy="2563552"/>
            <wp:effectExtent l="0" t="0" r="0" b="8255"/>
            <wp:docPr id="7" name="圖片 7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40031" r="77291" b="40457"/>
                    <a:stretch/>
                  </pic:blipFill>
                  <pic:spPr bwMode="auto">
                    <a:xfrm>
                      <a:off x="0" y="0"/>
                      <a:ext cx="1912905" cy="27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26BC">
        <w:rPr>
          <w:rFonts w:hint="eastAsia"/>
          <w:b/>
          <w:bCs/>
          <w:noProof/>
        </w:rPr>
        <w:t xml:space="preserve">   </w:t>
      </w:r>
      <w:r w:rsidR="003C26BC">
        <w:rPr>
          <w:bCs/>
          <w:noProof/>
        </w:rPr>
        <w:drawing>
          <wp:inline distT="0" distB="0" distL="0" distR="0" wp14:anchorId="521E93B8" wp14:editId="7A15CA8A">
            <wp:extent cx="1320800" cy="2649855"/>
            <wp:effectExtent l="0" t="0" r="0" b="0"/>
            <wp:docPr id="11" name="圖片 11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0" t="38328" r="60448" b="38043"/>
                    <a:stretch/>
                  </pic:blipFill>
                  <pic:spPr bwMode="auto">
                    <a:xfrm>
                      <a:off x="0" y="0"/>
                      <a:ext cx="1360828" cy="27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52C" w:rsidRPr="004E05DF" w:rsidRDefault="002B052C">
      <w:pPr>
        <w:rPr>
          <w:bCs/>
        </w:rPr>
      </w:pPr>
    </w:p>
    <w:p w:rsidR="005B7068" w:rsidRPr="00F346B8" w:rsidRDefault="005B7068" w:rsidP="005B7068"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 w:rsidRPr="007422C7">
        <w:rPr>
          <w:rFonts w:hint="eastAsia"/>
          <w:bCs/>
        </w:rPr>
        <w:t>我們發現在</w:t>
      </w:r>
      <w:r w:rsidRPr="007422C7">
        <w:rPr>
          <w:rFonts w:hint="eastAsia"/>
          <w:bCs/>
        </w:rPr>
        <w:t>K=54.8</w:t>
      </w:r>
      <w:r w:rsidRPr="007422C7">
        <w:rPr>
          <w:rFonts w:hint="eastAsia"/>
          <w:bCs/>
        </w:rPr>
        <w:t>時，不管如何調整</w:t>
      </w:r>
      <w:r w:rsidRPr="007422C7">
        <w:rPr>
          <w:rFonts w:hint="eastAsia"/>
          <w:bCs/>
        </w:rPr>
        <w:t>PID</w:t>
      </w:r>
      <w:r w:rsidRPr="007422C7">
        <w:rPr>
          <w:rFonts w:hint="eastAsia"/>
          <w:bCs/>
        </w:rPr>
        <w:t>，幾乎都無法在</w:t>
      </w:r>
      <w:r w:rsidRPr="007422C7">
        <w:rPr>
          <w:rFonts w:hint="eastAsia"/>
          <w:bCs/>
        </w:rPr>
        <w:t>simulink</w:t>
      </w:r>
      <w:r w:rsidRPr="007422C7">
        <w:rPr>
          <w:rFonts w:hint="eastAsia"/>
          <w:bCs/>
        </w:rPr>
        <w:t>達到穩定，因此我們只好將</w:t>
      </w:r>
      <w:r w:rsidRPr="007422C7">
        <w:rPr>
          <w:rFonts w:hint="eastAsia"/>
          <w:bCs/>
        </w:rPr>
        <w:t>K</w:t>
      </w:r>
      <w:r w:rsidRPr="007422C7">
        <w:rPr>
          <w:rFonts w:hint="eastAsia"/>
          <w:bCs/>
        </w:rPr>
        <w:t>值降低</w:t>
      </w:r>
      <w:r>
        <w:rPr>
          <w:rFonts w:hint="eastAsia"/>
          <w:bCs/>
        </w:rPr>
        <w:t>，結果可以得到</w:t>
      </w:r>
      <w:r>
        <w:rPr>
          <w:rFonts w:hint="eastAsia"/>
          <w:bCs/>
        </w:rPr>
        <w:t>kp=0.02</w:t>
      </w:r>
      <w:r>
        <w:rPr>
          <w:rFonts w:hint="eastAsia"/>
          <w:bCs/>
        </w:rPr>
        <w:t>，</w:t>
      </w:r>
      <w:r>
        <w:rPr>
          <w:rFonts w:hint="eastAsia"/>
          <w:bCs/>
        </w:rPr>
        <w:t>ki=0.08</w:t>
      </w:r>
      <w:r>
        <w:rPr>
          <w:rFonts w:hint="eastAsia"/>
          <w:bCs/>
        </w:rPr>
        <w:t>，</w:t>
      </w:r>
      <w:r>
        <w:rPr>
          <w:rFonts w:hint="eastAsia"/>
          <w:bCs/>
        </w:rPr>
        <w:t>kd=0.017</w:t>
      </w:r>
      <w:r>
        <w:rPr>
          <w:rFonts w:hint="eastAsia"/>
          <w:bCs/>
        </w:rPr>
        <w:t>時，模擬是穩定的結果。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還有我們一開始的</w:t>
      </w:r>
      <w:r>
        <w:rPr>
          <w:rFonts w:hint="eastAsia"/>
          <w:bCs/>
        </w:rPr>
        <w:t>settling time</w:t>
      </w:r>
      <w:r>
        <w:rPr>
          <w:rFonts w:hint="eastAsia"/>
          <w:bCs/>
        </w:rPr>
        <w:t>約莫在</w:t>
      </w:r>
      <w:r>
        <w:rPr>
          <w:rFonts w:hint="eastAsia"/>
          <w:bCs/>
        </w:rPr>
        <w:t>7</w:t>
      </w:r>
      <w:r>
        <w:rPr>
          <w:rFonts w:hint="eastAsia"/>
          <w:bCs/>
        </w:rPr>
        <w:t>秒左右，我們試著調正</w:t>
      </w:r>
      <w:r>
        <w:rPr>
          <w:rFonts w:hint="eastAsia"/>
          <w:bCs/>
        </w:rPr>
        <w:t>PID</w:t>
      </w:r>
      <w:r>
        <w:rPr>
          <w:rFonts w:hint="eastAsia"/>
          <w:bCs/>
        </w:rPr>
        <w:t>來降低</w:t>
      </w:r>
      <w:r w:rsidRPr="008D18F7">
        <w:rPr>
          <w:rFonts w:hint="eastAsia"/>
          <w:bCs/>
        </w:rPr>
        <w:t>settling time</w:t>
      </w:r>
      <w:r w:rsidRPr="008D18F7">
        <w:rPr>
          <w:rFonts w:hint="eastAsia"/>
          <w:bCs/>
        </w:rPr>
        <w:t>，但無論如何還是只能降到</w:t>
      </w:r>
      <w:r w:rsidRPr="008D18F7">
        <w:rPr>
          <w:rFonts w:hint="eastAsia"/>
          <w:bCs/>
        </w:rPr>
        <w:t>3</w:t>
      </w:r>
      <w:r w:rsidRPr="008D18F7">
        <w:rPr>
          <w:rFonts w:hint="eastAsia"/>
          <w:bCs/>
        </w:rPr>
        <w:t>秒左右。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當我們要將</w:t>
      </w:r>
      <w:r>
        <w:rPr>
          <w:rFonts w:hint="eastAsia"/>
          <w:bCs/>
        </w:rPr>
        <w:t>PID</w:t>
      </w:r>
      <w:r>
        <w:rPr>
          <w:rFonts w:hint="eastAsia"/>
          <w:bCs/>
        </w:rPr>
        <w:t>用於實際情況上時，卻發現因為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值太小，使得幾乎沒辦法驅動馬達，因此我們只好繼續降低</w:t>
      </w:r>
      <w:r>
        <w:rPr>
          <w:rFonts w:hint="eastAsia"/>
          <w:bCs/>
        </w:rPr>
        <w:t>K</w:t>
      </w:r>
      <w:r>
        <w:rPr>
          <w:rFonts w:hint="eastAsia"/>
          <w:bCs/>
        </w:rPr>
        <w:t>，使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值大到足夠驅動馬達但又不會讓馬達馬力過大以至於暴衝。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最後我們選擇</w:t>
      </w:r>
      <w:r>
        <w:rPr>
          <w:rFonts w:hint="eastAsia"/>
          <w:bCs/>
        </w:rPr>
        <w:t>kp=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kd=10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>
        <w:rPr>
          <w:rFonts w:hint="eastAsia"/>
          <w:bCs/>
        </w:rPr>
        <w:t>ki=</w:t>
      </w:r>
      <w:r w:rsidRPr="002B052C">
        <w:rPr>
          <w:bCs/>
        </w:rPr>
        <w:t>2.325</w:t>
      </w:r>
      <w:r>
        <w:rPr>
          <w:rFonts w:hint="eastAsia"/>
          <w:bCs/>
        </w:rPr>
        <w:t>來讓雙輪車能夠在一段時間內達到平衡。</w:t>
      </w:r>
    </w:p>
    <w:p w:rsidR="005B7068" w:rsidRDefault="005B7068" w:rsidP="005B7068">
      <w:pPr>
        <w:rPr>
          <w:bCs/>
        </w:rPr>
      </w:pPr>
    </w:p>
    <w:p w:rsidR="00B13E32" w:rsidRDefault="00B13E32" w:rsidP="005B7068">
      <w:pPr>
        <w:rPr>
          <w:bCs/>
        </w:rPr>
      </w:pPr>
    </w:p>
    <w:p w:rsidR="005B7068" w:rsidRPr="008D18F7" w:rsidRDefault="005B7068" w:rsidP="005B7068">
      <w:pPr>
        <w:rPr>
          <w:bCs/>
        </w:rPr>
      </w:pPr>
    </w:p>
    <w:p w:rsidR="005B7068" w:rsidRDefault="005B7068" w:rsidP="005B7068">
      <w:pPr>
        <w:ind w:firstLine="480"/>
        <w:rPr>
          <w:bCs/>
        </w:rPr>
      </w:pPr>
    </w:p>
    <w:p w:rsidR="005B7068" w:rsidRPr="005B7068" w:rsidRDefault="005B7068" w:rsidP="005B7068">
      <w:pPr>
        <w:rPr>
          <w:b/>
          <w:sz w:val="28"/>
        </w:rPr>
      </w:pPr>
      <w:r>
        <w:rPr>
          <w:rFonts w:hint="eastAsia"/>
          <w:b/>
          <w:sz w:val="28"/>
        </w:rPr>
        <w:t>6</w:t>
      </w:r>
      <w:r w:rsidRPr="005B7068">
        <w:rPr>
          <w:b/>
          <w:sz w:val="28"/>
        </w:rPr>
        <w:t>.</w:t>
      </w:r>
      <w:r w:rsidRPr="005B7068">
        <w:rPr>
          <w:rFonts w:hint="eastAsia"/>
          <w:b/>
          <w:sz w:val="28"/>
        </w:rPr>
        <w:t xml:space="preserve"> </w:t>
      </w:r>
      <w:r w:rsidRPr="005B7068">
        <w:rPr>
          <w:b/>
          <w:sz w:val="28"/>
        </w:rPr>
        <w:t>Reference</w:t>
      </w:r>
    </w:p>
    <w:p w:rsidR="005B7068" w:rsidRPr="00602A80" w:rsidRDefault="005B7068" w:rsidP="005B7068">
      <w:pPr>
        <w:numPr>
          <w:ilvl w:val="0"/>
          <w:numId w:val="5"/>
        </w:numPr>
        <w:ind w:left="709"/>
      </w:pPr>
      <w:r w:rsidRPr="00602A80">
        <w:t>Modeling and model verification of an intelligent self-balancing two-wheeled vehicle for an autonomous urban transportation system</w:t>
      </w:r>
    </w:p>
    <w:p w:rsidR="005B7068" w:rsidRPr="009F2B53" w:rsidRDefault="005B7068" w:rsidP="005B7068">
      <w:pPr>
        <w:rPr>
          <w:bCs/>
        </w:rPr>
      </w:pPr>
    </w:p>
    <w:p w:rsidR="002B052C" w:rsidRPr="005B7068" w:rsidRDefault="002B052C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sectPr w:rsidR="004E05DF" w:rsidRPr="004E05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D30" w:rsidRDefault="002C7D30" w:rsidP="007A571B">
      <w:r>
        <w:separator/>
      </w:r>
    </w:p>
  </w:endnote>
  <w:endnote w:type="continuationSeparator" w:id="0">
    <w:p w:rsidR="002C7D30" w:rsidRDefault="002C7D30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D30" w:rsidRDefault="002C7D30" w:rsidP="007A571B">
      <w:r>
        <w:separator/>
      </w:r>
    </w:p>
  </w:footnote>
  <w:footnote w:type="continuationSeparator" w:id="0">
    <w:p w:rsidR="002C7D30" w:rsidRDefault="002C7D30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A0E71EE"/>
    <w:multiLevelType w:val="hybridMultilevel"/>
    <w:tmpl w:val="561003C0"/>
    <w:lvl w:ilvl="0" w:tplc="0696F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A620F7"/>
    <w:multiLevelType w:val="hybridMultilevel"/>
    <w:tmpl w:val="7CC8A8A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1804E4"/>
    <w:multiLevelType w:val="hybridMultilevel"/>
    <w:tmpl w:val="E2A0B2C8"/>
    <w:lvl w:ilvl="0" w:tplc="1D522B6C">
      <w:start w:val="1"/>
      <w:numFmt w:val="decimal"/>
      <w:lvlText w:val="[%1]"/>
      <w:lvlJc w:val="left"/>
      <w:pPr>
        <w:ind w:left="840" w:hanging="480"/>
      </w:pPr>
      <w:rPr>
        <w:rFonts w:ascii="Calibri" w:hAnsi="Calibri" w:hint="default"/>
        <w:b w:val="0"/>
      </w:rPr>
    </w:lvl>
    <w:lvl w:ilvl="1" w:tplc="5D1C5D5E">
      <w:start w:val="1"/>
      <w:numFmt w:val="decimal"/>
      <w:lvlText w:val="[%2]"/>
      <w:lvlJc w:val="left"/>
      <w:pPr>
        <w:ind w:left="1320" w:hanging="480"/>
      </w:pPr>
      <w:rPr>
        <w:rFonts w:ascii="Calibri" w:hAnsi="Calibri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4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048A2"/>
    <w:rsid w:val="0006671B"/>
    <w:rsid w:val="000F3456"/>
    <w:rsid w:val="000F6758"/>
    <w:rsid w:val="00143115"/>
    <w:rsid w:val="001A676D"/>
    <w:rsid w:val="001F77E5"/>
    <w:rsid w:val="002A7C05"/>
    <w:rsid w:val="002B0107"/>
    <w:rsid w:val="002B052C"/>
    <w:rsid w:val="002C0163"/>
    <w:rsid w:val="002C7D30"/>
    <w:rsid w:val="003307EA"/>
    <w:rsid w:val="00396C95"/>
    <w:rsid w:val="003C26BC"/>
    <w:rsid w:val="00423FD9"/>
    <w:rsid w:val="004E05DF"/>
    <w:rsid w:val="004E6B2D"/>
    <w:rsid w:val="005533AF"/>
    <w:rsid w:val="005A7C88"/>
    <w:rsid w:val="005B2F37"/>
    <w:rsid w:val="005B7068"/>
    <w:rsid w:val="006E7218"/>
    <w:rsid w:val="007A571B"/>
    <w:rsid w:val="007C28F1"/>
    <w:rsid w:val="008116DC"/>
    <w:rsid w:val="00871BD0"/>
    <w:rsid w:val="008F723E"/>
    <w:rsid w:val="0091523C"/>
    <w:rsid w:val="0093644E"/>
    <w:rsid w:val="00A15AC8"/>
    <w:rsid w:val="00A333CE"/>
    <w:rsid w:val="00A53094"/>
    <w:rsid w:val="00AC1246"/>
    <w:rsid w:val="00AC18BC"/>
    <w:rsid w:val="00B13E32"/>
    <w:rsid w:val="00B40426"/>
    <w:rsid w:val="00B54D2A"/>
    <w:rsid w:val="00BC3560"/>
    <w:rsid w:val="00C144F6"/>
    <w:rsid w:val="00CA0A43"/>
    <w:rsid w:val="00D9210A"/>
    <w:rsid w:val="00D96A91"/>
    <w:rsid w:val="00DA459F"/>
    <w:rsid w:val="00D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8D4BC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E57DC-D486-4F84-9C12-5C569A516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14</Pages>
  <Words>1211</Words>
  <Characters>6903</Characters>
  <Application>Microsoft Office Word</Application>
  <DocSecurity>0</DocSecurity>
  <Lines>57</Lines>
  <Paragraphs>16</Paragraphs>
  <ScaleCrop>false</ScaleCrop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Windows User</cp:lastModifiedBy>
  <cp:revision>18</cp:revision>
  <dcterms:created xsi:type="dcterms:W3CDTF">2018-04-08T07:59:00Z</dcterms:created>
  <dcterms:modified xsi:type="dcterms:W3CDTF">2018-04-08T19:05:00Z</dcterms:modified>
</cp:coreProperties>
</file>