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FD1FC" w14:textId="01EF7D18" w:rsidR="00B342A1" w:rsidRPr="00027EBC" w:rsidRDefault="00027EBC" w:rsidP="00E72044">
      <w:pPr>
        <w:pStyle w:val="1"/>
        <w:rPr>
          <w:rFonts w:ascii="新細明體" w:eastAsia="新細明體" w:hAnsi="新細明體"/>
          <w:sz w:val="24"/>
          <w:szCs w:val="24"/>
        </w:rPr>
      </w:pPr>
      <w:r w:rsidRPr="00027EBC">
        <w:rPr>
          <w:rFonts w:ascii="新細明體" w:eastAsia="新細明體" w:hAnsi="新細明體" w:hint="eastAsia"/>
          <w:sz w:val="24"/>
          <w:szCs w:val="24"/>
          <w:lang w:eastAsia="zh-TW"/>
        </w:rPr>
        <w:t>小組</w:t>
      </w:r>
      <w:r w:rsidR="00AA072B" w:rsidRPr="00027EBC">
        <w:rPr>
          <w:rFonts w:ascii="新細明體" w:eastAsia="新細明體" w:hAnsi="新細明體" w:hint="eastAsia"/>
          <w:sz w:val="24"/>
          <w:szCs w:val="24"/>
        </w:rPr>
        <w:t>互評「可行性分析」</w:t>
      </w:r>
      <w:bookmarkStart w:id="0" w:name="_GoBack"/>
      <w:bookmarkEnd w:id="0"/>
    </w:p>
    <w:p w14:paraId="6B43F7A8" w14:textId="77777777" w:rsidR="00B342A1" w:rsidRPr="00027EBC" w:rsidRDefault="00B342A1" w:rsidP="00B342A1">
      <w:pPr>
        <w:rPr>
          <w:rFonts w:ascii="新細明體" w:eastAsia="新細明體" w:hAnsi="新細明體"/>
          <w:b/>
          <w:sz w:val="28"/>
        </w:rPr>
      </w:pPr>
    </w:p>
    <w:p w14:paraId="28DFEDD0" w14:textId="0B9D58D8" w:rsidR="00B342A1" w:rsidRPr="00027EBC" w:rsidRDefault="00B342A1" w:rsidP="00B342A1">
      <w:pPr>
        <w:rPr>
          <w:rFonts w:ascii="新細明體" w:eastAsia="新細明體" w:hAnsi="新細明體"/>
          <w:b/>
          <w:sz w:val="28"/>
        </w:rPr>
      </w:pPr>
      <w:r w:rsidRPr="00027EBC">
        <w:rPr>
          <w:rFonts w:ascii="新細明體" w:eastAsia="新細明體" w:hAnsi="新細明體" w:hint="eastAsia"/>
          <w:b/>
          <w:sz w:val="28"/>
        </w:rPr>
        <w:t>專題名稱：</w:t>
      </w:r>
      <w:r w:rsidR="00027EBC" w:rsidRPr="00027EBC">
        <w:rPr>
          <w:rFonts w:ascii="新細明體" w:eastAsia="新細明體" w:hAnsi="新細明體" w:hint="eastAsia"/>
          <w:b/>
          <w:sz w:val="28"/>
        </w:rPr>
        <w:t xml:space="preserve">                  </w:t>
      </w:r>
      <w:r w:rsidRPr="00027EBC">
        <w:rPr>
          <w:rFonts w:ascii="新細明體" w:eastAsia="新細明體" w:hAnsi="新細明體" w:hint="eastAsia"/>
          <w:b/>
          <w:sz w:val="28"/>
        </w:rPr>
        <w:t>組別：</w:t>
      </w:r>
      <w:r w:rsidR="00027EBC" w:rsidRPr="00027EBC">
        <w:rPr>
          <w:rFonts w:ascii="新細明體" w:eastAsia="新細明體" w:hAnsi="新細明體" w:hint="eastAsia"/>
          <w:b/>
          <w:sz w:val="28"/>
        </w:rPr>
        <w:t xml:space="preserve">                   </w:t>
      </w:r>
      <w:r w:rsidR="00C54A5F" w:rsidRPr="00027EBC">
        <w:rPr>
          <w:rFonts w:ascii="新細明體" w:eastAsia="新細明體" w:hAnsi="新細明體" w:hint="eastAsia"/>
          <w:b/>
          <w:sz w:val="28"/>
        </w:rPr>
        <w:t>成員</w:t>
      </w:r>
      <w:r w:rsidRPr="00027EBC">
        <w:rPr>
          <w:rFonts w:ascii="新細明體" w:eastAsia="新細明體" w:hAnsi="新細明體" w:hint="eastAsia"/>
          <w:b/>
          <w:sz w:val="28"/>
        </w:rPr>
        <w:t>：</w:t>
      </w:r>
    </w:p>
    <w:p w14:paraId="19503351" w14:textId="77777777" w:rsidR="00B342A1" w:rsidRPr="00027EBC" w:rsidRDefault="00B342A1" w:rsidP="00B342A1">
      <w:pPr>
        <w:pStyle w:val="a7"/>
        <w:numPr>
          <w:ilvl w:val="0"/>
          <w:numId w:val="1"/>
        </w:numPr>
        <w:rPr>
          <w:rFonts w:ascii="新細明體" w:eastAsia="新細明體" w:hAnsi="新細明體"/>
          <w:b/>
          <w:sz w:val="28"/>
        </w:rPr>
      </w:pPr>
      <w:r w:rsidRPr="00027EBC">
        <w:rPr>
          <w:rFonts w:ascii="新細明體" w:eastAsia="新細明體" w:hAnsi="新細明體" w:hint="eastAsia"/>
          <w:b/>
          <w:sz w:val="28"/>
        </w:rPr>
        <w:t>簡介：</w:t>
      </w:r>
    </w:p>
    <w:p w14:paraId="34CD6013" w14:textId="5E340E5D" w:rsidR="00B342A1" w:rsidRPr="00027EBC" w:rsidRDefault="00B342A1" w:rsidP="00B342A1">
      <w:pPr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（大約一百個字，說明小組</w:t>
      </w:r>
      <w:r w:rsidR="003500DB" w:rsidRPr="00027EBC">
        <w:rPr>
          <w:rFonts w:ascii="新細明體" w:eastAsia="新細明體" w:hAnsi="新細明體" w:hint="eastAsia"/>
        </w:rPr>
        <w:t>實作經驗與</w:t>
      </w:r>
      <w:r w:rsidR="003500DB" w:rsidRPr="00027EBC">
        <w:rPr>
          <w:rFonts w:ascii="新細明體" w:eastAsia="新細明體" w:hAnsi="新細明體" w:cs="新細明體" w:hint="eastAsia"/>
          <w:lang w:eastAsia="zh-TW"/>
        </w:rPr>
        <w:t>能力</w:t>
      </w:r>
      <w:r w:rsidRPr="00027EBC">
        <w:rPr>
          <w:rFonts w:ascii="新細明體" w:eastAsia="新細明體" w:hAnsi="新細明體" w:cs="新細明體" w:hint="eastAsia"/>
          <w:lang w:eastAsia="zh-TW"/>
        </w:rPr>
        <w:t>、</w:t>
      </w:r>
      <w:r w:rsidRPr="00027EBC">
        <w:rPr>
          <w:rFonts w:ascii="新細明體" w:eastAsia="新細明體" w:hAnsi="新細明體" w:cs="新細明體" w:hint="eastAsia"/>
        </w:rPr>
        <w:t>工作</w:t>
      </w:r>
      <w:r w:rsidRPr="00027EBC">
        <w:rPr>
          <w:rFonts w:ascii="新細明體" w:eastAsia="新細明體" w:hAnsi="新細明體" w:cs="新細明體" w:hint="eastAsia"/>
          <w:lang w:eastAsia="zh-TW"/>
        </w:rPr>
        <w:t>平台的考量</w:t>
      </w:r>
      <w:r w:rsidRPr="00027EBC">
        <w:rPr>
          <w:rFonts w:ascii="新細明體" w:eastAsia="新細明體" w:hAnsi="新細明體" w:hint="eastAsia"/>
        </w:rPr>
        <w:t>）</w:t>
      </w:r>
    </w:p>
    <w:p w14:paraId="2980CBEA" w14:textId="77777777" w:rsidR="00B342A1" w:rsidRPr="00027EBC" w:rsidRDefault="00B342A1" w:rsidP="00B342A1">
      <w:pPr>
        <w:rPr>
          <w:rFonts w:ascii="新細明體" w:eastAsia="新細明體" w:hAnsi="新細明體"/>
          <w:b/>
          <w:sz w:val="28"/>
        </w:rPr>
      </w:pPr>
    </w:p>
    <w:p w14:paraId="45EB94D7" w14:textId="47A82F3E" w:rsidR="00B342A1" w:rsidRPr="00027EBC" w:rsidRDefault="003500DB" w:rsidP="00B342A1">
      <w:pPr>
        <w:pStyle w:val="a7"/>
        <w:numPr>
          <w:ilvl w:val="0"/>
          <w:numId w:val="1"/>
        </w:numPr>
        <w:rPr>
          <w:rFonts w:ascii="新細明體" w:eastAsia="新細明體" w:hAnsi="新細明體"/>
          <w:b/>
          <w:sz w:val="28"/>
        </w:rPr>
      </w:pPr>
      <w:r w:rsidRPr="00027EBC">
        <w:rPr>
          <w:rFonts w:ascii="新細明體" w:eastAsia="新細明體" w:hAnsi="新細明體" w:hint="eastAsia"/>
          <w:b/>
          <w:sz w:val="28"/>
        </w:rPr>
        <w:t>產品</w:t>
      </w:r>
      <w:r w:rsidR="00B342A1" w:rsidRPr="00027EBC">
        <w:rPr>
          <w:rFonts w:ascii="新細明體" w:eastAsia="新細明體" w:hAnsi="新細明體" w:hint="eastAsia"/>
          <w:b/>
          <w:sz w:val="28"/>
        </w:rPr>
        <w:t>功能</w:t>
      </w:r>
      <w:r w:rsidR="00B342A1" w:rsidRPr="00027EBC">
        <w:rPr>
          <w:rFonts w:ascii="新細明體" w:eastAsia="新細明體" w:hAnsi="新細明體" w:cs="ヒラギノ角ゴ ProN W3" w:hint="eastAsia"/>
          <w:b/>
          <w:sz w:val="28"/>
        </w:rPr>
        <w:t>說</w:t>
      </w:r>
      <w:r w:rsidR="00B342A1" w:rsidRPr="00027EBC">
        <w:rPr>
          <w:rFonts w:ascii="新細明體" w:eastAsia="新細明體" w:hAnsi="新細明體" w:hint="eastAsia"/>
          <w:b/>
          <w:sz w:val="28"/>
        </w:rPr>
        <w:t>明：</w:t>
      </w:r>
    </w:p>
    <w:p w14:paraId="79B9D112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功能一</w:t>
      </w:r>
    </w:p>
    <w:p w14:paraId="68969EFD" w14:textId="77777777" w:rsidR="00B342A1" w:rsidRPr="00027EBC" w:rsidRDefault="00B342A1" w:rsidP="00B342A1">
      <w:pPr>
        <w:ind w:leftChars="200" w:left="480" w:firstLine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（大約五十個字說明）</w:t>
      </w:r>
      <w:r w:rsidRPr="00027EBC">
        <w:rPr>
          <w:rFonts w:ascii="新細明體" w:eastAsia="新細明體" w:hAnsi="新細明體" w:hint="eastAsia"/>
        </w:rPr>
        <w:tab/>
      </w:r>
    </w:p>
    <w:p w14:paraId="755E4F0F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功能二</w:t>
      </w:r>
    </w:p>
    <w:p w14:paraId="3E0BFC05" w14:textId="77777777" w:rsidR="00B342A1" w:rsidRPr="00027EBC" w:rsidRDefault="00B342A1" w:rsidP="00B342A1">
      <w:pPr>
        <w:ind w:leftChars="200" w:left="480" w:firstLine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（大約五十個字說明）</w:t>
      </w:r>
      <w:r w:rsidRPr="00027EBC">
        <w:rPr>
          <w:rFonts w:ascii="新細明體" w:eastAsia="新細明體" w:hAnsi="新細明體" w:hint="eastAsia"/>
        </w:rPr>
        <w:tab/>
      </w:r>
    </w:p>
    <w:p w14:paraId="6CD0122C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功能三</w:t>
      </w:r>
    </w:p>
    <w:p w14:paraId="05561155" w14:textId="77777777" w:rsidR="00B342A1" w:rsidRPr="00027EBC" w:rsidRDefault="00B342A1" w:rsidP="00B342A1">
      <w:pPr>
        <w:ind w:leftChars="200" w:left="480" w:firstLine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（大約五十個字說明）</w:t>
      </w:r>
      <w:r w:rsidRPr="00027EBC">
        <w:rPr>
          <w:rFonts w:ascii="新細明體" w:eastAsia="新細明體" w:hAnsi="新細明體" w:hint="eastAsia"/>
        </w:rPr>
        <w:tab/>
      </w:r>
    </w:p>
    <w:p w14:paraId="51E39A5B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</w:p>
    <w:p w14:paraId="23A582E8" w14:textId="77777777" w:rsidR="00B342A1" w:rsidRPr="00027EBC" w:rsidRDefault="00B342A1" w:rsidP="00B342A1">
      <w:pPr>
        <w:pStyle w:val="a7"/>
        <w:numPr>
          <w:ilvl w:val="0"/>
          <w:numId w:val="1"/>
        </w:numPr>
        <w:rPr>
          <w:rFonts w:ascii="新細明體" w:eastAsia="新細明體" w:hAnsi="新細明體"/>
          <w:b/>
          <w:sz w:val="28"/>
        </w:rPr>
      </w:pPr>
      <w:r w:rsidRPr="00027EBC">
        <w:rPr>
          <w:rFonts w:ascii="新細明體" w:eastAsia="新細明體" w:hAnsi="新細明體" w:hint="eastAsia"/>
          <w:b/>
          <w:sz w:val="28"/>
        </w:rPr>
        <w:t>可行性分析</w:t>
      </w:r>
    </w:p>
    <w:tbl>
      <w:tblPr>
        <w:tblStyle w:val="a3"/>
        <w:tblW w:w="0" w:type="auto"/>
        <w:tblInd w:w="679" w:type="dxa"/>
        <w:tblLook w:val="04A0" w:firstRow="1" w:lastRow="0" w:firstColumn="1" w:lastColumn="0" w:noHBand="0" w:noVBand="1"/>
      </w:tblPr>
      <w:tblGrid>
        <w:gridCol w:w="4810"/>
      </w:tblGrid>
      <w:tr w:rsidR="00B342A1" w:rsidRPr="00027EBC" w14:paraId="6746867B" w14:textId="77777777" w:rsidTr="00B342A1">
        <w:tc>
          <w:tcPr>
            <w:tcW w:w="4810" w:type="dxa"/>
          </w:tcPr>
          <w:p w14:paraId="5CD2AF5C" w14:textId="4B7E0E91" w:rsidR="00B342A1" w:rsidRPr="00027EBC" w:rsidRDefault="00B342A1" w:rsidP="00F54342">
            <w:pPr>
              <w:rPr>
                <w:rFonts w:ascii="新細明體" w:eastAsia="新細明體" w:hAnsi="新細明體"/>
                <w:b/>
                <w:sz w:val="28"/>
              </w:rPr>
            </w:pPr>
            <w:r w:rsidRPr="00027EBC">
              <w:rPr>
                <w:rFonts w:ascii="新細明體" w:eastAsia="新細明體" w:hAnsi="新細明體" w:hint="eastAsia"/>
                <w:b/>
                <w:sz w:val="28"/>
              </w:rPr>
              <w:t>評量組1</w:t>
            </w:r>
            <w:r w:rsidR="000555ED" w:rsidRPr="00027EBC">
              <w:rPr>
                <w:rFonts w:ascii="新細明體" w:eastAsia="新細明體" w:hAnsi="新細明體" w:cs="新細明體" w:hint="eastAsia"/>
                <w:b/>
                <w:sz w:val="28"/>
              </w:rPr>
              <w:t>～</w:t>
            </w:r>
            <w:r w:rsidR="000555ED" w:rsidRPr="00027EBC">
              <w:rPr>
                <w:rFonts w:ascii="新細明體" w:eastAsia="新細明體" w:hAnsi="新細明體" w:hint="eastAsia"/>
                <w:b/>
                <w:sz w:val="28"/>
              </w:rPr>
              <w:t>5</w:t>
            </w:r>
          </w:p>
        </w:tc>
      </w:tr>
      <w:tr w:rsidR="00B342A1" w:rsidRPr="00027EBC" w14:paraId="481AA53F" w14:textId="77777777" w:rsidTr="00C54A5F">
        <w:trPr>
          <w:trHeight w:val="1133"/>
        </w:trPr>
        <w:tc>
          <w:tcPr>
            <w:tcW w:w="4810" w:type="dxa"/>
          </w:tcPr>
          <w:p w14:paraId="17A213F9" w14:textId="77777777" w:rsidR="00B342A1" w:rsidRPr="00027EBC" w:rsidRDefault="00B342A1" w:rsidP="00F54342">
            <w:pPr>
              <w:rPr>
                <w:rFonts w:ascii="新細明體" w:eastAsia="新細明體" w:hAnsi="新細明體"/>
                <w:b/>
                <w:sz w:val="28"/>
              </w:rPr>
            </w:pPr>
            <w:r w:rsidRPr="00027EBC">
              <w:rPr>
                <w:rFonts w:ascii="新細明體" w:eastAsia="新細明體" w:hAnsi="新細明體" w:hint="eastAsia"/>
                <w:b/>
                <w:sz w:val="28"/>
              </w:rPr>
              <w:t>專題名稱：</w:t>
            </w:r>
          </w:p>
          <w:p w14:paraId="3FE4F187" w14:textId="77777777" w:rsidR="00B342A1" w:rsidRPr="00027EBC" w:rsidRDefault="00B342A1" w:rsidP="00F54342">
            <w:pPr>
              <w:rPr>
                <w:rFonts w:ascii="新細明體" w:eastAsia="新細明體" w:hAnsi="新細明體"/>
                <w:b/>
                <w:sz w:val="28"/>
              </w:rPr>
            </w:pPr>
            <w:r w:rsidRPr="00027EBC">
              <w:rPr>
                <w:rFonts w:ascii="新細明體" w:eastAsia="新細明體" w:hAnsi="新細明體" w:hint="eastAsia"/>
                <w:b/>
                <w:sz w:val="28"/>
              </w:rPr>
              <w:t>組別：</w:t>
            </w:r>
          </w:p>
          <w:p w14:paraId="5D88DBE7" w14:textId="65363800" w:rsidR="00B342A1" w:rsidRPr="00027EBC" w:rsidRDefault="00B342A1" w:rsidP="00F54342">
            <w:pPr>
              <w:rPr>
                <w:rFonts w:ascii="新細明體" w:eastAsia="新細明體" w:hAnsi="新細明體"/>
                <w:b/>
                <w:sz w:val="28"/>
              </w:rPr>
            </w:pPr>
            <w:r w:rsidRPr="00027EBC">
              <w:rPr>
                <w:rFonts w:ascii="新細明體" w:eastAsia="新細明體" w:hAnsi="新細明體" w:hint="eastAsia"/>
                <w:b/>
                <w:sz w:val="28"/>
              </w:rPr>
              <w:t>成員（學號、姓名）：</w:t>
            </w:r>
          </w:p>
        </w:tc>
      </w:tr>
    </w:tbl>
    <w:p w14:paraId="3B26DC00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</w:p>
    <w:p w14:paraId="1F9BBCB3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（一）執行可行性</w:t>
      </w:r>
    </w:p>
    <w:p w14:paraId="34A2DE45" w14:textId="77777777" w:rsidR="00B342A1" w:rsidRPr="00027EBC" w:rsidRDefault="00B342A1" w:rsidP="00B342A1">
      <w:pPr>
        <w:ind w:leftChars="600" w:left="144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例如，這個功能真的是需要的嗎？你如何知道？（專家有建議嗎？報紙新聞有提過嗎？）</w:t>
      </w:r>
    </w:p>
    <w:p w14:paraId="6735BC3B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（二）技術可行性</w:t>
      </w:r>
    </w:p>
    <w:p w14:paraId="138301FF" w14:textId="77777777" w:rsidR="00B342A1" w:rsidRPr="00027EBC" w:rsidRDefault="00B342A1" w:rsidP="00B342A1">
      <w:pPr>
        <w:ind w:leftChars="600" w:left="144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例如，如果要實作這個功能，</w:t>
      </w:r>
      <w:bookmarkStart w:id="1" w:name="OLE_LINK2"/>
      <w:bookmarkStart w:id="2" w:name="OLE_LINK3"/>
      <w:r w:rsidRPr="00027EBC">
        <w:rPr>
          <w:rFonts w:ascii="新細明體" w:eastAsia="新細明體" w:hAnsi="新細明體" w:hint="eastAsia"/>
        </w:rPr>
        <w:t>必須使用哪些資源？</w:t>
      </w:r>
      <w:bookmarkEnd w:id="1"/>
      <w:bookmarkEnd w:id="2"/>
      <w:r w:rsidRPr="00027EBC">
        <w:rPr>
          <w:rFonts w:ascii="新細明體" w:eastAsia="新細明體" w:hAnsi="新細明體" w:hint="eastAsia"/>
        </w:rPr>
        <w:t>（包含工具、資訊、技巧、人力……）</w:t>
      </w:r>
    </w:p>
    <w:p w14:paraId="23F04FF5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（三）時程可行性</w:t>
      </w:r>
    </w:p>
    <w:p w14:paraId="553825F2" w14:textId="77777777" w:rsidR="00B342A1" w:rsidRPr="00027EBC" w:rsidRDefault="00B342A1" w:rsidP="00B342A1">
      <w:pPr>
        <w:ind w:leftChars="400" w:left="960" w:firstLine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例如，實作這個功能需要多少時間？你的計算方式為何？</w:t>
      </w:r>
    </w:p>
    <w:p w14:paraId="66149ABD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（四）經濟可行性</w:t>
      </w:r>
    </w:p>
    <w:p w14:paraId="3F813F18" w14:textId="77777777" w:rsidR="00B342A1" w:rsidRPr="00027EBC" w:rsidRDefault="00B342A1" w:rsidP="00B342A1">
      <w:pPr>
        <w:ind w:leftChars="600" w:left="144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例如，這個功能花費項目有哪些？共需要多少經費？你如何取得經費資源？</w:t>
      </w:r>
    </w:p>
    <w:p w14:paraId="5C5E4DEA" w14:textId="77777777" w:rsidR="00B342A1" w:rsidRPr="00027EBC" w:rsidRDefault="00B342A1" w:rsidP="00B342A1">
      <w:pPr>
        <w:rPr>
          <w:rFonts w:ascii="新細明體" w:eastAsia="新細明體" w:hAnsi="新細明體"/>
        </w:rPr>
      </w:pPr>
    </w:p>
    <w:p w14:paraId="48CC300A" w14:textId="77777777" w:rsidR="0089534F" w:rsidRPr="00027EBC" w:rsidRDefault="0089534F" w:rsidP="00B342A1">
      <w:pPr>
        <w:rPr>
          <w:rFonts w:ascii="新細明體" w:eastAsia="新細明體" w:hAnsi="新細明體"/>
          <w:lang w:eastAsia="zh-TW"/>
        </w:rPr>
      </w:pPr>
    </w:p>
    <w:p w14:paraId="5C5BDD54" w14:textId="77777777" w:rsidR="0089534F" w:rsidRPr="00027EBC" w:rsidRDefault="0089534F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4B46B65B" w14:textId="77777777" w:rsidR="0089534F" w:rsidRPr="00027EBC" w:rsidRDefault="0089534F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03922183" w14:textId="77777777" w:rsidR="00F56D7B" w:rsidRPr="00027EBC" w:rsidRDefault="00F56D7B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6C0F56B4" w14:textId="77777777" w:rsidR="00C54A5F" w:rsidRPr="00027EBC" w:rsidRDefault="00C54A5F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181C4E9F" w14:textId="77777777" w:rsidR="00F56D7B" w:rsidRPr="00027EBC" w:rsidRDefault="00F56D7B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1100EDCD" w14:textId="77777777" w:rsidR="00F56D7B" w:rsidRPr="00027EBC" w:rsidRDefault="00F56D7B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6BAF8240" w14:textId="77777777" w:rsidR="00F56D7B" w:rsidRPr="00027EBC" w:rsidRDefault="00F56D7B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4724B49B" w14:textId="77777777" w:rsidR="00F56D7B" w:rsidRPr="00027EBC" w:rsidRDefault="00F56D7B" w:rsidP="00E3794C">
      <w:pPr>
        <w:jc w:val="center"/>
        <w:rPr>
          <w:rFonts w:ascii="新細明體" w:eastAsia="新細明體" w:hAnsi="新細明體"/>
          <w:lang w:eastAsia="zh-TW"/>
        </w:rPr>
      </w:pPr>
    </w:p>
    <w:sectPr w:rsidR="00F56D7B" w:rsidRPr="00027EBC" w:rsidSect="00E3794C">
      <w:footerReference w:type="even" r:id="rId7"/>
      <w:footerReference w:type="default" r:id="rId8"/>
      <w:pgSz w:w="12240" w:h="15840"/>
      <w:pgMar w:top="851" w:right="1418" w:bottom="85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D6C76" w14:textId="77777777" w:rsidR="008C39C1" w:rsidRDefault="008C39C1" w:rsidP="00AA0E5B">
      <w:r>
        <w:separator/>
      </w:r>
    </w:p>
  </w:endnote>
  <w:endnote w:type="continuationSeparator" w:id="0">
    <w:p w14:paraId="42242071" w14:textId="77777777" w:rsidR="008C39C1" w:rsidRDefault="008C39C1" w:rsidP="00AA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TC Light">
    <w:charset w:val="80"/>
    <w:family w:val="auto"/>
    <w:pitch w:val="variable"/>
    <w:sig w:usb0="8000002F" w:usb1="0807004A" w:usb2="00000010" w:usb3="00000000" w:csb0="003E0001" w:csb1="00000000"/>
  </w:font>
  <w:font w:name="ヒラギノ角ゴ ProN W3">
    <w:altName w:val="Calibri"/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AF2A0" w14:textId="77777777" w:rsidR="00C83440" w:rsidRDefault="00C83440" w:rsidP="00C83440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6CC3A9" w14:textId="77777777" w:rsidR="00C83440" w:rsidRDefault="00C83440" w:rsidP="00AA0E5B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99120" w14:textId="77777777" w:rsidR="00C83440" w:rsidRDefault="00C83440" w:rsidP="00C83440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271BA">
      <w:rPr>
        <w:rStyle w:val="aa"/>
        <w:noProof/>
      </w:rPr>
      <w:t>1</w:t>
    </w:r>
    <w:r>
      <w:rPr>
        <w:rStyle w:val="aa"/>
      </w:rPr>
      <w:fldChar w:fldCharType="end"/>
    </w:r>
  </w:p>
  <w:p w14:paraId="76CBF7AD" w14:textId="77777777" w:rsidR="00C83440" w:rsidRDefault="00C83440" w:rsidP="00AA0E5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E8DD7" w14:textId="77777777" w:rsidR="008C39C1" w:rsidRDefault="008C39C1" w:rsidP="00AA0E5B">
      <w:r>
        <w:separator/>
      </w:r>
    </w:p>
  </w:footnote>
  <w:footnote w:type="continuationSeparator" w:id="0">
    <w:p w14:paraId="629BB11E" w14:textId="77777777" w:rsidR="008C39C1" w:rsidRDefault="008C39C1" w:rsidP="00AA0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7CC9"/>
    <w:multiLevelType w:val="hybridMultilevel"/>
    <w:tmpl w:val="17628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A7CF9"/>
    <w:multiLevelType w:val="hybridMultilevel"/>
    <w:tmpl w:val="E8DE4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23F51"/>
    <w:multiLevelType w:val="hybridMultilevel"/>
    <w:tmpl w:val="18F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31258"/>
    <w:multiLevelType w:val="hybridMultilevel"/>
    <w:tmpl w:val="D2C08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815FBA"/>
    <w:multiLevelType w:val="hybridMultilevel"/>
    <w:tmpl w:val="17628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105B1A"/>
    <w:multiLevelType w:val="hybridMultilevel"/>
    <w:tmpl w:val="6268B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CD3694"/>
    <w:multiLevelType w:val="hybridMultilevel"/>
    <w:tmpl w:val="E8DE4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F26E57"/>
    <w:multiLevelType w:val="hybridMultilevel"/>
    <w:tmpl w:val="85BE3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4C"/>
    <w:rsid w:val="0001615E"/>
    <w:rsid w:val="00027EBC"/>
    <w:rsid w:val="00053390"/>
    <w:rsid w:val="000555ED"/>
    <w:rsid w:val="00085B46"/>
    <w:rsid w:val="001B2525"/>
    <w:rsid w:val="002533EB"/>
    <w:rsid w:val="003230C3"/>
    <w:rsid w:val="003500DB"/>
    <w:rsid w:val="004A761C"/>
    <w:rsid w:val="007622A3"/>
    <w:rsid w:val="007753B3"/>
    <w:rsid w:val="00823527"/>
    <w:rsid w:val="00894DAA"/>
    <w:rsid w:val="0089534F"/>
    <w:rsid w:val="008B4D06"/>
    <w:rsid w:val="008C39C1"/>
    <w:rsid w:val="009439A0"/>
    <w:rsid w:val="009447B5"/>
    <w:rsid w:val="00973159"/>
    <w:rsid w:val="00A12E3A"/>
    <w:rsid w:val="00AA072B"/>
    <w:rsid w:val="00AA0E5B"/>
    <w:rsid w:val="00B271BA"/>
    <w:rsid w:val="00B342A1"/>
    <w:rsid w:val="00B879B7"/>
    <w:rsid w:val="00BB1321"/>
    <w:rsid w:val="00BF0DFA"/>
    <w:rsid w:val="00C54A5F"/>
    <w:rsid w:val="00C83440"/>
    <w:rsid w:val="00CA317D"/>
    <w:rsid w:val="00D47686"/>
    <w:rsid w:val="00D76569"/>
    <w:rsid w:val="00DB3011"/>
    <w:rsid w:val="00E05AAB"/>
    <w:rsid w:val="00E3794C"/>
    <w:rsid w:val="00E72044"/>
    <w:rsid w:val="00EA47CD"/>
    <w:rsid w:val="00EC5354"/>
    <w:rsid w:val="00EE608F"/>
    <w:rsid w:val="00F54342"/>
    <w:rsid w:val="00F56D7B"/>
    <w:rsid w:val="00FB1337"/>
    <w:rsid w:val="00FD30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753D72"/>
  <w15:docId w15:val="{C7712D0A-D130-514C-8747-722EC253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6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20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34F"/>
    <w:rPr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534F"/>
    <w:pPr>
      <w:widowControl w:val="0"/>
      <w:adjustRightInd w:val="0"/>
      <w:spacing w:before="240" w:after="60" w:line="360" w:lineRule="atLeast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5">
    <w:name w:val="標題 字元"/>
    <w:basedOn w:val="a0"/>
    <w:link w:val="a4"/>
    <w:uiPriority w:val="10"/>
    <w:rsid w:val="0089534F"/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styleId="a6">
    <w:name w:val="Strong"/>
    <w:basedOn w:val="a0"/>
    <w:uiPriority w:val="22"/>
    <w:qFormat/>
    <w:rsid w:val="0089534F"/>
    <w:rPr>
      <w:b/>
      <w:bCs/>
    </w:rPr>
  </w:style>
  <w:style w:type="paragraph" w:styleId="a7">
    <w:name w:val="List Paragraph"/>
    <w:basedOn w:val="a"/>
    <w:uiPriority w:val="34"/>
    <w:qFormat/>
    <w:rsid w:val="00B342A1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AA0E5B"/>
    <w:pPr>
      <w:tabs>
        <w:tab w:val="center" w:pos="4153"/>
        <w:tab w:val="right" w:pos="8306"/>
      </w:tabs>
    </w:pPr>
  </w:style>
  <w:style w:type="character" w:customStyle="1" w:styleId="a9">
    <w:name w:val="頁尾 字元"/>
    <w:basedOn w:val="a0"/>
    <w:link w:val="a8"/>
    <w:uiPriority w:val="99"/>
    <w:rsid w:val="00AA0E5B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AA0E5B"/>
  </w:style>
  <w:style w:type="character" w:styleId="ab">
    <w:name w:val="Hyperlink"/>
    <w:basedOn w:val="a0"/>
    <w:uiPriority w:val="99"/>
    <w:unhideWhenUsed/>
    <w:rsid w:val="001B252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B2525"/>
    <w:rPr>
      <w:color w:val="800080" w:themeColor="followed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E72044"/>
    <w:rPr>
      <w:rFonts w:ascii="Heiti TC Light" w:eastAsia="Heiti TC Light"/>
    </w:rPr>
  </w:style>
  <w:style w:type="character" w:customStyle="1" w:styleId="ae">
    <w:name w:val="文件引導模式 字元"/>
    <w:basedOn w:val="a0"/>
    <w:link w:val="ad"/>
    <w:uiPriority w:val="99"/>
    <w:semiHidden/>
    <w:rsid w:val="00E72044"/>
    <w:rPr>
      <w:rFonts w:ascii="Heiti TC Light" w:eastAsia="Heiti TC Light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E720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E72044"/>
    <w:rPr>
      <w:rFonts w:ascii="Heiti TC Light" w:eastAsia="Heiti TC Light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E72044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附件1-1：第二、四部分SCAMPER共享資料庫用</vt:lpstr>
      <vt:lpstr>控制實驗SCAMPER設計－共享資料庫用</vt:lpstr>
      <vt:lpstr>附件1-2：第二、四部分小組SCAMPER設計說明用</vt:lpstr>
    </vt:vector>
  </TitlesOfParts>
  <Company>nctu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Chao-Yang, Cheng User</dc:creator>
  <cp:keywords/>
  <dc:description/>
  <cp:lastModifiedBy>WinnieFlute</cp:lastModifiedBy>
  <cp:revision>26</cp:revision>
  <cp:lastPrinted>2015-03-24T08:19:00Z</cp:lastPrinted>
  <dcterms:created xsi:type="dcterms:W3CDTF">2015-03-17T00:38:00Z</dcterms:created>
  <dcterms:modified xsi:type="dcterms:W3CDTF">2018-04-16T18:07:00Z</dcterms:modified>
</cp:coreProperties>
</file>