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宋体" w:hAnsi="宋体" w:cs="宋体"/>
          <w:b/>
          <w:bCs/>
          <w:sz w:val="52"/>
          <w:szCs w:val="52"/>
        </w:rPr>
      </w:pPr>
      <w:r>
        <w:rPr>
          <w:rFonts w:hint="eastAsia" w:ascii="宋体" w:hAnsi="宋体" w:cs="宋体"/>
          <w:b/>
          <w:bCs/>
          <w:sz w:val="52"/>
          <w:szCs w:val="52"/>
        </w:rPr>
        <w:t>生命科学学院团总支文娱部</w:t>
      </w:r>
    </w:p>
    <w:p>
      <w:pPr>
        <w:jc w:val="center"/>
        <w:rPr>
          <w:rFonts w:ascii="宋体" w:hAnsi="宋体" w:cs="宋体"/>
          <w:b/>
          <w:bCs/>
          <w:sz w:val="52"/>
          <w:szCs w:val="52"/>
        </w:rPr>
      </w:pPr>
      <w:r>
        <w:rPr>
          <w:rFonts w:hint="eastAsia" w:ascii="宋体" w:hAnsi="宋体" w:cs="宋体"/>
          <w:b/>
          <w:bCs/>
          <w:sz w:val="52"/>
          <w:szCs w:val="52"/>
        </w:rPr>
        <w:t>2018学年度第</w:t>
      </w:r>
      <w:r>
        <w:rPr>
          <w:rFonts w:hint="eastAsia" w:ascii="宋体" w:hAnsi="宋体" w:cs="宋体"/>
          <w:b/>
          <w:bCs/>
          <w:sz w:val="52"/>
          <w:szCs w:val="52"/>
          <w:lang w:val="en-US" w:eastAsia="zh-CN"/>
        </w:rPr>
        <w:t>二</w:t>
      </w:r>
      <w:r>
        <w:rPr>
          <w:rFonts w:hint="eastAsia" w:ascii="宋体" w:hAnsi="宋体" w:cs="宋体"/>
          <w:b/>
          <w:bCs/>
          <w:sz w:val="52"/>
          <w:szCs w:val="52"/>
        </w:rPr>
        <w:t>学期</w:t>
      </w:r>
    </w:p>
    <w:p>
      <w:pPr>
        <w:jc w:val="center"/>
        <w:rPr>
          <w:rFonts w:hint="eastAsia" w:ascii="宋体" w:hAnsi="宋体" w:cs="宋体"/>
          <w:b/>
          <w:bCs/>
          <w:sz w:val="52"/>
          <w:szCs w:val="52"/>
        </w:rPr>
      </w:pPr>
      <w:r>
        <w:rPr>
          <w:rFonts w:hint="eastAsia" w:ascii="宋体" w:hAnsi="宋体" w:cs="宋体"/>
          <w:b/>
          <w:bCs/>
          <w:sz w:val="52"/>
          <w:szCs w:val="52"/>
        </w:rPr>
        <w:t>“</w:t>
      </w:r>
      <w:r>
        <w:rPr>
          <w:rFonts w:hint="eastAsia" w:ascii="宋体" w:hAnsi="宋体" w:cs="宋体"/>
          <w:b/>
          <w:bCs/>
          <w:sz w:val="52"/>
          <w:szCs w:val="52"/>
          <w:lang w:val="en-US" w:eastAsia="zh-CN"/>
        </w:rPr>
        <w:t>‘麦’响青春</w:t>
      </w:r>
      <w:r>
        <w:rPr>
          <w:rFonts w:hint="eastAsia" w:ascii="宋体" w:hAnsi="宋体" w:cs="宋体"/>
          <w:b/>
          <w:bCs/>
          <w:sz w:val="52"/>
          <w:szCs w:val="52"/>
        </w:rPr>
        <w:t>，</w:t>
      </w:r>
      <w:r>
        <w:rPr>
          <w:rFonts w:hint="eastAsia" w:ascii="宋体" w:hAnsi="宋体" w:cs="宋体"/>
          <w:b/>
          <w:bCs/>
          <w:sz w:val="52"/>
          <w:szCs w:val="52"/>
          <w:lang w:val="en-US" w:eastAsia="zh-CN"/>
        </w:rPr>
        <w:t>生动我心</w:t>
      </w:r>
      <w:r>
        <w:rPr>
          <w:rFonts w:hint="eastAsia" w:ascii="宋体" w:hAnsi="宋体" w:cs="宋体"/>
          <w:b/>
          <w:bCs/>
          <w:sz w:val="52"/>
          <w:szCs w:val="52"/>
        </w:rPr>
        <w:t>”</w:t>
      </w:r>
    </w:p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cs="宋体"/>
          <w:b/>
          <w:bCs/>
          <w:sz w:val="52"/>
          <w:szCs w:val="52"/>
          <w:lang w:val="en-US" w:eastAsia="zh-CN"/>
        </w:rPr>
        <w:t>卡拉OK大赛</w:t>
      </w:r>
    </w:p>
    <w:p>
      <w:pPr>
        <w:jc w:val="center"/>
        <w:rPr>
          <w:b/>
          <w:sz w:val="160"/>
          <w:szCs w:val="160"/>
        </w:rPr>
      </w:pPr>
      <w:r>
        <w:rPr>
          <w:rFonts w:hint="eastAsia"/>
          <w:b/>
          <w:sz w:val="160"/>
          <w:szCs w:val="160"/>
        </w:rPr>
        <w:t>计</w:t>
      </w: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160"/>
          <w:szCs w:val="160"/>
        </w:rPr>
      </w:pPr>
      <w:r>
        <w:rPr>
          <w:rFonts w:hint="eastAsia"/>
          <w:b/>
          <w:sz w:val="160"/>
          <w:szCs w:val="160"/>
        </w:rPr>
        <w:t>划</w:t>
      </w: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160"/>
          <w:szCs w:val="160"/>
        </w:rPr>
        <w:t>书</w:t>
      </w:r>
    </w:p>
    <w:p>
      <w:pPr>
        <w:tabs>
          <w:tab w:val="center" w:pos="4396"/>
        </w:tabs>
        <w:ind w:firstLine="3920" w:firstLineChars="1400"/>
        <w:rPr>
          <w:sz w:val="28"/>
          <w:szCs w:val="28"/>
        </w:rPr>
      </w:pPr>
    </w:p>
    <w:p>
      <w:pPr>
        <w:tabs>
          <w:tab w:val="center" w:pos="4396"/>
        </w:tabs>
        <w:ind w:firstLine="3920" w:firstLineChars="1400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主办：生命科学学院文娱部</w:t>
      </w:r>
    </w:p>
    <w:p>
      <w:pPr>
        <w:ind w:firstLine="3920" w:firstLineChars="14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协办：生命科学学院易班学生工作站</w:t>
      </w:r>
    </w:p>
    <w:p>
      <w:pPr>
        <w:ind w:firstLine="3920" w:firstLineChars="14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二〇一</w:t>
      </w:r>
      <w:r>
        <w:rPr>
          <w:rFonts w:hint="eastAsia" w:ascii="宋体" w:hAnsi="宋体"/>
          <w:sz w:val="28"/>
          <w:szCs w:val="28"/>
          <w:lang w:val="en-US" w:eastAsia="zh-CN"/>
        </w:rPr>
        <w:t>八</w:t>
      </w:r>
      <w:r>
        <w:rPr>
          <w:rFonts w:hint="eastAsia" w:ascii="宋体" w:hAnsi="宋体"/>
          <w:sz w:val="28"/>
          <w:szCs w:val="28"/>
        </w:rPr>
        <w:t>年</w:t>
      </w:r>
      <w:r>
        <w:rPr>
          <w:rFonts w:hint="eastAsia" w:ascii="宋体" w:hAnsi="宋体"/>
          <w:sz w:val="28"/>
          <w:szCs w:val="28"/>
          <w:lang w:val="en-US" w:eastAsia="zh-CN"/>
        </w:rPr>
        <w:t>三</w:t>
      </w:r>
      <w:r>
        <w:rPr>
          <w:rFonts w:hint="eastAsia" w:ascii="宋体" w:hAnsi="宋体"/>
          <w:sz w:val="28"/>
          <w:szCs w:val="28"/>
        </w:rPr>
        <w:t>月</w:t>
      </w:r>
      <w:r>
        <w:rPr>
          <w:rFonts w:hint="eastAsia" w:ascii="宋体" w:hAnsi="宋体"/>
          <w:sz w:val="28"/>
          <w:szCs w:val="28"/>
          <w:lang w:val="en-US" w:eastAsia="zh-CN"/>
        </w:rPr>
        <w:t>二</w:t>
      </w:r>
      <w:r>
        <w:rPr>
          <w:rFonts w:hint="eastAsia" w:ascii="宋体" w:hAnsi="宋体"/>
          <w:sz w:val="28"/>
          <w:szCs w:val="28"/>
        </w:rPr>
        <w:t>十</w:t>
      </w:r>
      <w:r>
        <w:rPr>
          <w:rFonts w:hint="eastAsia" w:ascii="宋体" w:hAnsi="宋体"/>
          <w:sz w:val="28"/>
          <w:szCs w:val="28"/>
          <w:lang w:val="en-US" w:eastAsia="zh-CN"/>
        </w:rPr>
        <w:t>七</w:t>
      </w:r>
      <w:r>
        <w:rPr>
          <w:rFonts w:hint="eastAsia" w:ascii="宋体" w:hAnsi="宋体"/>
          <w:sz w:val="28"/>
          <w:szCs w:val="28"/>
        </w:rPr>
        <w:t>日</w:t>
      </w:r>
    </w:p>
    <w:p>
      <w:pPr>
        <w:ind w:firstLine="3920" w:firstLineChars="1400"/>
        <w:rPr>
          <w:rFonts w:ascii="宋体" w:hAnsi="宋体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ind w:left="1968" w:hanging="1968" w:hangingChars="70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活动背景：</w:t>
      </w:r>
    </w:p>
    <w:p>
      <w:pPr>
        <w:spacing w:line="360" w:lineRule="auto"/>
        <w:ind w:firstLine="560" w:firstLineChars="20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cs="Arial"/>
          <w:color w:val="333333"/>
          <w:sz w:val="28"/>
          <w:szCs w:val="28"/>
          <w:shd w:val="clear" w:color="auto" w:fill="FFFFFF"/>
        </w:rPr>
        <w:t>为了进一步推进我院文艺活动的蓬勃发展，丰富校园的文化生活，活跃学习的氛围，给同学们一个真正展示自我风采和勇气的舞台。</w:t>
      </w:r>
    </w:p>
    <w:p>
      <w:pPr>
        <w:numPr>
          <w:ilvl w:val="0"/>
          <w:numId w:val="1"/>
        </w:numPr>
        <w:spacing w:line="360" w:lineRule="auto"/>
        <w:ind w:left="1967" w:hanging="1967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8"/>
          <w:szCs w:val="28"/>
        </w:rPr>
        <w:t>活动目的：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举办本次大赛的目的是丰富同学们的校园文化生活，提升同学们的综合素质，发现和培养各方面的人才，并为校园十佳歌手选拔优秀的选手。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</w:p>
    <w:p>
      <w:pPr>
        <w:numPr>
          <w:ilvl w:val="0"/>
          <w:numId w:val="1"/>
        </w:numPr>
        <w:ind w:left="1968" w:hanging="1968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8"/>
          <w:szCs w:val="28"/>
        </w:rPr>
        <w:t>活动主题：</w:t>
      </w:r>
    </w:p>
    <w:p>
      <w:pPr>
        <w:spacing w:line="360" w:lineRule="auto"/>
        <w:ind w:firstLine="280" w:firstLineChars="100"/>
        <w:jc w:val="left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‘麦’响青春</w:t>
      </w:r>
      <w:r>
        <w:rPr>
          <w:rFonts w:hint="eastAsia" w:ascii="宋体" w:hAnsi="宋体" w:cs="宋体"/>
          <w:b w:val="0"/>
          <w:bCs w:val="0"/>
          <w:sz w:val="28"/>
          <w:szCs w:val="28"/>
        </w:rPr>
        <w:t>，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生动我心</w:t>
      </w:r>
    </w:p>
    <w:p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四、活动时间、地点：</w:t>
      </w:r>
    </w:p>
    <w:p>
      <w:pPr>
        <w:spacing w:line="360" w:lineRule="auto"/>
        <w:ind w:firstLine="560" w:firstLineChars="200"/>
        <w:jc w:val="left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4</w:t>
      </w:r>
      <w:r>
        <w:rPr>
          <w:rFonts w:hint="eastAsia" w:ascii="宋体" w:hAnsi="宋体"/>
          <w:bCs/>
          <w:sz w:val="28"/>
          <w:szCs w:val="28"/>
        </w:rPr>
        <w:t>月</w:t>
      </w:r>
      <w:r>
        <w:rPr>
          <w:rFonts w:hint="eastAsia" w:ascii="宋体" w:hAnsi="宋体"/>
          <w:bCs/>
          <w:sz w:val="28"/>
          <w:szCs w:val="28"/>
          <w:lang w:val="en-US" w:eastAsia="zh-CN"/>
        </w:rPr>
        <w:t>1</w:t>
      </w:r>
      <w:r>
        <w:rPr>
          <w:rFonts w:hint="eastAsia" w:ascii="宋体" w:hAnsi="宋体"/>
          <w:bCs/>
          <w:sz w:val="28"/>
          <w:szCs w:val="28"/>
        </w:rPr>
        <w:t>日晚7：00</w:t>
      </w:r>
    </w:p>
    <w:p>
      <w:pPr>
        <w:spacing w:line="360" w:lineRule="auto"/>
        <w:ind w:firstLine="560" w:firstLineChars="200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一期</w:t>
      </w:r>
      <w:r>
        <w:rPr>
          <w:rFonts w:hint="eastAsia" w:ascii="宋体" w:hAnsi="宋体"/>
          <w:sz w:val="28"/>
          <w:szCs w:val="28"/>
        </w:rPr>
        <w:t>模拟法庭</w:t>
      </w:r>
    </w:p>
    <w:p>
      <w:pPr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五、参与对象：</w:t>
      </w:r>
    </w:p>
    <w:p>
      <w:pPr>
        <w:ind w:firstLine="56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8"/>
          <w:szCs w:val="28"/>
        </w:rPr>
        <w:t>生命科学学院全体师生</w:t>
      </w:r>
    </w:p>
    <w:p>
      <w:pPr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六、活动形式：</w:t>
      </w:r>
    </w:p>
    <w:p>
      <w:pPr>
        <w:ind w:firstLine="560" w:firstLineChars="20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线上与线下结合</w:t>
      </w:r>
    </w:p>
    <w:p>
      <w:pPr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七、活动前期工作具体安排：</w:t>
      </w:r>
    </w:p>
    <w:p>
      <w:pPr>
        <w:ind w:firstLine="560" w:firstLineChars="20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需要易班抽奖，易班抢票30张</w:t>
      </w:r>
    </w:p>
    <w:p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八、活动当天工作具体安排：</w:t>
      </w:r>
    </w:p>
    <w:p>
      <w:pPr>
        <w:spacing w:line="360" w:lineRule="auto"/>
        <w:ind w:firstLine="281" w:firstLineChars="100"/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(1</w:t>
      </w:r>
      <w:r>
        <w:rPr>
          <w:rFonts w:hint="eastAsia" w:ascii="宋体" w:hAnsi="宋体"/>
          <w:sz w:val="28"/>
          <w:szCs w:val="28"/>
          <w:lang w:eastAsia="zh-CN"/>
        </w:rPr>
        <w:t>）</w:t>
      </w:r>
      <w:r>
        <w:rPr>
          <w:rFonts w:hint="eastAsia" w:ascii="宋体" w:hAnsi="宋体"/>
          <w:sz w:val="28"/>
          <w:szCs w:val="28"/>
        </w:rPr>
        <w:t>19：00将奖品拿过来</w:t>
      </w:r>
    </w:p>
    <w:p>
      <w:pPr>
        <w:spacing w:line="360" w:lineRule="auto"/>
        <w:ind w:firstLine="560" w:firstLineChars="200"/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(2</w:t>
      </w:r>
      <w:r>
        <w:rPr>
          <w:rFonts w:hint="eastAsia" w:ascii="宋体" w:hAnsi="宋体"/>
          <w:sz w:val="28"/>
          <w:szCs w:val="28"/>
          <w:lang w:eastAsia="zh-CN"/>
        </w:rPr>
        <w:t>）</w:t>
      </w:r>
      <w:r>
        <w:rPr>
          <w:rFonts w:hint="eastAsia" w:ascii="宋体" w:hAnsi="宋体"/>
          <w:sz w:val="28"/>
          <w:szCs w:val="28"/>
        </w:rPr>
        <w:t>18:30</w:t>
      </w:r>
      <w:r>
        <w:rPr>
          <w:rFonts w:hint="eastAsia" w:ascii="宋体" w:hAnsi="宋体"/>
          <w:bCs/>
          <w:sz w:val="28"/>
          <w:szCs w:val="28"/>
        </w:rPr>
        <w:t>将仪器调试好</w:t>
      </w:r>
    </w:p>
    <w:p>
      <w:pPr>
        <w:spacing w:line="360" w:lineRule="auto"/>
        <w:ind w:firstLine="560" w:firstLineChars="200"/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(3）20：00左右</w:t>
      </w:r>
      <w:r>
        <w:rPr>
          <w:rFonts w:hint="eastAsia" w:ascii="宋体" w:hAnsi="宋体"/>
          <w:bCs/>
          <w:sz w:val="28"/>
          <w:szCs w:val="28"/>
        </w:rPr>
        <w:t>开始易班抽奖活动</w:t>
      </w:r>
    </w:p>
    <w:p>
      <w:pPr>
        <w:ind w:left="3935" w:hanging="3935" w:hangingChars="140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九、活动结束后工作具体安排：</w:t>
      </w:r>
    </w:p>
    <w:p>
      <w:pPr>
        <w:ind w:left="3923" w:leftChars="268" w:hanging="3360" w:hangingChars="120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完善活动总结书，在易班上发布活动宣传贴</w:t>
      </w:r>
    </w:p>
    <w:p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十、人员具体安排： </w:t>
      </w:r>
    </w:p>
    <w:p>
      <w:pPr>
        <w:spacing w:line="360" w:lineRule="auto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(1)</w:t>
      </w:r>
      <w:r>
        <w:rPr>
          <w:rFonts w:hint="eastAsia" w:ascii="宋体" w:hAnsi="宋体"/>
          <w:sz w:val="28"/>
          <w:szCs w:val="28"/>
          <w:lang w:val="en-US" w:eastAsia="zh-CN"/>
        </w:rPr>
        <w:t>招就部负责上道具</w:t>
      </w:r>
    </w:p>
    <w:p>
      <w:pPr>
        <w:spacing w:line="360" w:lineRule="auto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(2)心理咨询部负责本次活动的礼仪</w:t>
      </w:r>
      <w:r>
        <w:rPr>
          <w:rFonts w:hint="eastAsia" w:ascii="宋体" w:hAnsi="宋体"/>
          <w:sz w:val="28"/>
          <w:szCs w:val="28"/>
          <w:lang w:val="en-US" w:eastAsia="zh-CN"/>
        </w:rPr>
        <w:t>及安置投影仪</w:t>
      </w:r>
    </w:p>
    <w:p>
      <w:pPr>
        <w:spacing w:line="360" w:lineRule="auto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(3)体育部负责</w:t>
      </w:r>
      <w:r>
        <w:rPr>
          <w:rFonts w:hint="eastAsia" w:ascii="宋体" w:hAnsi="宋体"/>
          <w:sz w:val="28"/>
          <w:szCs w:val="28"/>
          <w:lang w:val="en-US" w:eastAsia="zh-CN"/>
        </w:rPr>
        <w:t>搬展板</w:t>
      </w:r>
    </w:p>
    <w:p>
      <w:pPr>
        <w:spacing w:line="360" w:lineRule="auto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(4)宿安部负责催台</w:t>
      </w:r>
    </w:p>
    <w:p>
      <w:pPr>
        <w:spacing w:line="360" w:lineRule="auto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(5)组织部负责</w:t>
      </w:r>
      <w:r>
        <w:rPr>
          <w:rFonts w:hint="eastAsia" w:ascii="宋体" w:hAnsi="宋体"/>
          <w:sz w:val="28"/>
          <w:szCs w:val="28"/>
          <w:lang w:val="en-US" w:eastAsia="zh-CN"/>
        </w:rPr>
        <w:t>催台，</w:t>
      </w:r>
      <w:r>
        <w:rPr>
          <w:rFonts w:hint="eastAsia" w:ascii="宋体" w:hAnsi="宋体"/>
          <w:sz w:val="28"/>
          <w:szCs w:val="28"/>
        </w:rPr>
        <w:t>维持秩序</w:t>
      </w:r>
      <w:r>
        <w:rPr>
          <w:rFonts w:hint="eastAsia" w:ascii="宋体" w:hAnsi="宋体"/>
          <w:sz w:val="28"/>
          <w:szCs w:val="28"/>
          <w:lang w:val="en-US" w:eastAsia="zh-CN"/>
        </w:rPr>
        <w:t>及</w:t>
      </w:r>
      <w:r>
        <w:rPr>
          <w:rFonts w:hint="eastAsia"/>
          <w:sz w:val="28"/>
          <w:szCs w:val="28"/>
          <w:lang w:val="en-US" w:eastAsia="zh-CN"/>
        </w:rPr>
        <w:t>安排座位</w:t>
      </w:r>
    </w:p>
    <w:p>
      <w:pPr>
        <w:spacing w:line="360" w:lineRule="auto"/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(6)易班学生工作站负责易班抽奖</w:t>
      </w:r>
    </w:p>
    <w:p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十一、活动流程</w:t>
      </w:r>
      <w:r>
        <w:rPr>
          <w:rFonts w:hint="eastAsia" w:ascii="宋体" w:hAnsi="宋体"/>
          <w:b/>
          <w:sz w:val="24"/>
        </w:rPr>
        <w:t>：</w:t>
      </w:r>
      <w:r>
        <w:rPr>
          <w:rFonts w:hint="eastAsia" w:ascii="宋体" w:hAnsi="宋体"/>
          <w:b/>
          <w:sz w:val="28"/>
          <w:szCs w:val="28"/>
        </w:rPr>
        <w:t xml:space="preserve"> </w:t>
      </w:r>
    </w:p>
    <w:p>
      <w:pPr>
        <w:ind w:firstLine="560" w:firstLineChars="200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1、开场舞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2、主持人开场白</w:t>
      </w:r>
    </w:p>
    <w:p>
      <w:pPr>
        <w:ind w:firstLine="560" w:firstLineChars="200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3、嘉宾介绍</w:t>
      </w:r>
    </w:p>
    <w:p>
      <w:pPr>
        <w:ind w:firstLine="560" w:firstLineChars="200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4、嘉宾致辞</w:t>
      </w:r>
    </w:p>
    <w:p>
      <w:pPr>
        <w:tabs>
          <w:tab w:val="left" w:pos="540"/>
        </w:tabs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5、赞助商发言</w:t>
      </w:r>
    </w:p>
    <w:p>
      <w:pPr>
        <w:tabs>
          <w:tab w:val="left" w:pos="540"/>
        </w:tabs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6、宣读评分细则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7、</w:t>
      </w:r>
      <w:r>
        <w:rPr>
          <w:rFonts w:hint="eastAsia" w:ascii="宋体" w:hAnsi="宋体" w:cs="宋体"/>
          <w:sz w:val="28"/>
          <w:szCs w:val="28"/>
          <w:lang w:val="en-US" w:eastAsia="zh-CN"/>
        </w:rPr>
        <w:t>选手</w:t>
      </w:r>
      <w:r>
        <w:rPr>
          <w:rFonts w:hint="eastAsia" w:ascii="宋体" w:hAnsi="宋体" w:eastAsia="宋体" w:cs="宋体"/>
          <w:sz w:val="28"/>
          <w:szCs w:val="28"/>
        </w:rPr>
        <w:t>自我介绍</w:t>
      </w:r>
    </w:p>
    <w:p>
      <w:pPr>
        <w:spacing w:line="360" w:lineRule="auto"/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8、才艺展示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9、易班抽奖</w:t>
      </w:r>
    </w:p>
    <w:p>
      <w:pPr>
        <w:spacing w:line="360" w:lineRule="auto"/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</w:t>
      </w:r>
      <w:r>
        <w:rPr>
          <w:rFonts w:hint="eastAsia" w:ascii="宋体" w:hAnsi="宋体" w:cs="宋体"/>
          <w:sz w:val="28"/>
          <w:szCs w:val="28"/>
          <w:lang w:val="en-US" w:eastAsia="zh-CN"/>
        </w:rPr>
        <w:t>0</w:t>
      </w:r>
      <w:r>
        <w:rPr>
          <w:rFonts w:hint="eastAsia" w:ascii="宋体" w:hAnsi="宋体" w:eastAsia="宋体" w:cs="宋体"/>
          <w:sz w:val="28"/>
          <w:szCs w:val="28"/>
        </w:rPr>
        <w:t>、游戏环节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</w:t>
      </w:r>
      <w:r>
        <w:rPr>
          <w:rFonts w:hint="eastAsia" w:ascii="宋体" w:hAnsi="宋体" w:cs="宋体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sz w:val="28"/>
          <w:szCs w:val="28"/>
        </w:rPr>
        <w:t>、即兴表演（抢答环节）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</w:t>
      </w:r>
      <w:r>
        <w:rPr>
          <w:rFonts w:hint="eastAsia" w:ascii="宋体" w:hAnsi="宋体" w:cs="宋体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sz w:val="28"/>
          <w:szCs w:val="28"/>
        </w:rPr>
        <w:t>、评委点评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</w:t>
      </w:r>
      <w:r>
        <w:rPr>
          <w:rFonts w:hint="eastAsia" w:ascii="宋体" w:hAnsi="宋体" w:cs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sz w:val="28"/>
          <w:szCs w:val="28"/>
        </w:rPr>
        <w:t>、颁奖环节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</w:t>
      </w:r>
      <w:r>
        <w:rPr>
          <w:rFonts w:hint="eastAsia" w:ascii="宋体" w:hAnsi="宋体" w:cs="宋体"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sz w:val="28"/>
          <w:szCs w:val="28"/>
        </w:rPr>
        <w:t>、主持人结尾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</w:t>
      </w:r>
      <w:r>
        <w:rPr>
          <w:rFonts w:hint="eastAsia" w:ascii="宋体" w:hAnsi="宋体" w:cs="宋体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sz w:val="28"/>
          <w:szCs w:val="28"/>
        </w:rPr>
        <w:t>、欢送嘉宾</w:t>
      </w:r>
    </w:p>
    <w:p/>
    <w:p>
      <w:pPr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十二、预期效果：</w:t>
      </w:r>
    </w:p>
    <w:p>
      <w:pPr>
        <w:ind w:firstLine="840" w:firstLineChars="300"/>
        <w:rPr>
          <w:rFonts w:ascii="宋体" w:hAnsi="宋体"/>
          <w:b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让大家更了解易班，喜欢易班，并希望通过此活动为大家学习,生活中带来放松,通过这些小礼品喜欢上易班的活动,并且</w:t>
      </w:r>
      <w:r>
        <w:rPr>
          <w:rFonts w:hint="eastAsia"/>
          <w:color w:val="000000"/>
          <w:sz w:val="28"/>
          <w:szCs w:val="28"/>
          <w:shd w:val="clear" w:color="auto" w:fill="FFFFFF"/>
        </w:rPr>
        <w:t>我院希望能沟通过这次</w:t>
      </w:r>
      <w:r>
        <w:rPr>
          <w:rFonts w:hint="eastAsia"/>
          <w:color w:val="000000"/>
          <w:sz w:val="28"/>
          <w:szCs w:val="28"/>
          <w:shd w:val="clear" w:color="auto" w:fill="FFFFFF"/>
          <w:lang w:val="en-US" w:eastAsia="zh-CN"/>
        </w:rPr>
        <w:t>卡拉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  <w:lang w:val="en-US" w:eastAsia="zh-CN"/>
        </w:rPr>
        <w:t>OK</w:t>
      </w:r>
      <w:r>
        <w:rPr>
          <w:rFonts w:hint="eastAsia"/>
          <w:color w:val="000000"/>
          <w:sz w:val="28"/>
          <w:szCs w:val="28"/>
          <w:shd w:val="clear" w:color="auto" w:fill="FFFFFF"/>
          <w:lang w:val="en-US" w:eastAsia="zh-CN"/>
        </w:rPr>
        <w:t>大赛</w:t>
      </w:r>
      <w:r>
        <w:rPr>
          <w:rFonts w:hint="eastAsia"/>
          <w:color w:val="000000"/>
          <w:sz w:val="28"/>
          <w:szCs w:val="28"/>
          <w:shd w:val="clear" w:color="auto" w:fill="FFFFFF"/>
        </w:rPr>
        <w:t>的举办，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提升同学们的综合素质</w:t>
      </w:r>
      <w:r>
        <w:rPr>
          <w:rFonts w:hint="eastAsia"/>
          <w:color w:val="000000"/>
          <w:sz w:val="28"/>
          <w:szCs w:val="28"/>
          <w:shd w:val="clear" w:color="auto" w:fill="FFFFFF"/>
        </w:rPr>
        <w:t>，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丰富同学们的校园文化生活</w:t>
      </w:r>
      <w:r>
        <w:rPr>
          <w:rFonts w:hint="eastAsia"/>
          <w:color w:val="000000"/>
          <w:sz w:val="28"/>
          <w:szCs w:val="28"/>
          <w:shd w:val="clear" w:color="auto" w:fill="FFFFFF"/>
        </w:rPr>
        <w:t>，展现我院的风采，促进各个专业的交流与相互了解。</w:t>
      </w:r>
    </w:p>
    <w:p>
      <w:pPr>
        <w:ind w:firstLine="3640" w:firstLineChars="1300"/>
        <w:jc w:val="left"/>
        <w:rPr>
          <w:rFonts w:ascii="宋体" w:hAnsi="宋体"/>
          <w:sz w:val="28"/>
          <w:szCs w:val="28"/>
        </w:rPr>
      </w:pPr>
    </w:p>
    <w:p>
      <w:pPr>
        <w:jc w:val="left"/>
        <w:rPr>
          <w:rFonts w:ascii="宋体" w:hAnsi="宋体"/>
          <w:sz w:val="28"/>
          <w:szCs w:val="28"/>
        </w:rPr>
      </w:pPr>
    </w:p>
    <w:p>
      <w:pPr>
        <w:jc w:val="left"/>
        <w:rPr>
          <w:rFonts w:ascii="宋体" w:hAnsi="宋体"/>
          <w:sz w:val="28"/>
          <w:szCs w:val="28"/>
        </w:rPr>
      </w:pPr>
    </w:p>
    <w:p>
      <w:pPr>
        <w:jc w:val="left"/>
        <w:rPr>
          <w:rFonts w:ascii="宋体" w:hAnsi="宋体"/>
          <w:sz w:val="28"/>
          <w:szCs w:val="28"/>
        </w:rPr>
      </w:pPr>
    </w:p>
    <w:p>
      <w:pPr>
        <w:jc w:val="left"/>
        <w:rPr>
          <w:rFonts w:ascii="宋体" w:hAnsi="宋体"/>
          <w:sz w:val="28"/>
          <w:szCs w:val="28"/>
        </w:rPr>
      </w:pPr>
    </w:p>
    <w:p>
      <w:pPr>
        <w:jc w:val="left"/>
        <w:rPr>
          <w:rFonts w:ascii="宋体" w:hAnsi="宋体"/>
          <w:sz w:val="28"/>
          <w:szCs w:val="28"/>
        </w:rPr>
      </w:pPr>
    </w:p>
    <w:p>
      <w:pPr>
        <w:jc w:val="left"/>
        <w:rPr>
          <w:rFonts w:ascii="宋体" w:hAnsi="宋体"/>
          <w:sz w:val="28"/>
          <w:szCs w:val="28"/>
        </w:rPr>
      </w:pPr>
    </w:p>
    <w:p>
      <w:pPr>
        <w:jc w:val="left"/>
        <w:rPr>
          <w:rFonts w:ascii="宋体" w:hAnsi="宋体"/>
          <w:sz w:val="28"/>
          <w:szCs w:val="28"/>
        </w:rPr>
      </w:pPr>
      <w:bookmarkStart w:id="0" w:name="_GoBack"/>
      <w:bookmarkEnd w:id="0"/>
    </w:p>
    <w:p>
      <w:pPr>
        <w:jc w:val="left"/>
        <w:rPr>
          <w:rFonts w:ascii="宋体" w:hAnsi="宋体"/>
          <w:sz w:val="28"/>
          <w:szCs w:val="28"/>
        </w:rPr>
      </w:pPr>
    </w:p>
    <w:p>
      <w:pPr>
        <w:ind w:firstLine="3920" w:firstLineChars="1400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主办：生命科学学院文娱部</w:t>
      </w:r>
    </w:p>
    <w:p>
      <w:pPr>
        <w:ind w:firstLine="3920" w:firstLineChars="1400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承办：生命科学学院易班学生工作站</w:t>
      </w:r>
    </w:p>
    <w:p>
      <w:pPr>
        <w:ind w:firstLine="3920" w:firstLineChars="14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二〇一</w:t>
      </w:r>
      <w:r>
        <w:rPr>
          <w:rFonts w:hint="eastAsia" w:ascii="宋体" w:hAnsi="宋体"/>
          <w:sz w:val="28"/>
          <w:szCs w:val="28"/>
          <w:lang w:val="en-US" w:eastAsia="zh-CN"/>
        </w:rPr>
        <w:t>八</w:t>
      </w:r>
      <w:r>
        <w:rPr>
          <w:rFonts w:hint="eastAsia" w:ascii="宋体" w:hAnsi="宋体"/>
          <w:sz w:val="28"/>
          <w:szCs w:val="28"/>
        </w:rPr>
        <w:t>年</w:t>
      </w:r>
      <w:r>
        <w:rPr>
          <w:rFonts w:hint="eastAsia" w:ascii="宋体" w:hAnsi="宋体"/>
          <w:sz w:val="28"/>
          <w:szCs w:val="28"/>
          <w:lang w:val="en-US" w:eastAsia="zh-CN"/>
        </w:rPr>
        <w:t>三</w:t>
      </w:r>
      <w:r>
        <w:rPr>
          <w:rFonts w:hint="eastAsia" w:ascii="宋体" w:hAnsi="宋体"/>
          <w:sz w:val="28"/>
          <w:szCs w:val="28"/>
        </w:rPr>
        <w:t>月</w:t>
      </w:r>
      <w:r>
        <w:rPr>
          <w:rFonts w:hint="eastAsia" w:ascii="宋体" w:hAnsi="宋体"/>
          <w:sz w:val="28"/>
          <w:szCs w:val="28"/>
          <w:lang w:val="en-US" w:eastAsia="zh-CN"/>
        </w:rPr>
        <w:t>二</w:t>
      </w:r>
      <w:r>
        <w:rPr>
          <w:rFonts w:hint="eastAsia" w:ascii="宋体" w:hAnsi="宋体"/>
          <w:sz w:val="28"/>
          <w:szCs w:val="28"/>
        </w:rPr>
        <w:t>十</w:t>
      </w:r>
      <w:r>
        <w:rPr>
          <w:rFonts w:hint="eastAsia" w:ascii="宋体" w:hAnsi="宋体"/>
          <w:sz w:val="28"/>
          <w:szCs w:val="28"/>
          <w:lang w:val="en-US" w:eastAsia="zh-CN"/>
        </w:rPr>
        <w:t>七</w:t>
      </w:r>
      <w:r>
        <w:rPr>
          <w:rFonts w:hint="eastAsia" w:ascii="宋体" w:hAnsi="宋体"/>
          <w:sz w:val="28"/>
          <w:szCs w:val="28"/>
        </w:rPr>
        <w:t>日</w:t>
      </w:r>
    </w:p>
    <w:p>
      <w:pPr>
        <w:jc w:val="left"/>
        <w:rPr>
          <w:rFonts w:ascii="宋体" w:hAnsi="宋体"/>
          <w:color w:val="0000FF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ascii="宋体" w:hAnsi="宋体"/>
        <w:sz w:val="21"/>
        <w:szCs w:val="21"/>
      </w:rPr>
    </w:pPr>
    <w:r>
      <w:rPr>
        <w:rFonts w:ascii="宋体" w:hAnsi="宋体"/>
        <w:sz w:val="21"/>
        <w:szCs w:val="21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4445</wp:posOffset>
          </wp:positionH>
          <wp:positionV relativeFrom="paragraph">
            <wp:posOffset>-349885</wp:posOffset>
          </wp:positionV>
          <wp:extent cx="640080" cy="652145"/>
          <wp:effectExtent l="19050" t="0" r="7620" b="0"/>
          <wp:wrapTight wrapText="bothSides">
            <wp:wrapPolygon>
              <wp:start x="643" y="0"/>
              <wp:lineTo x="-643" y="15774"/>
              <wp:lineTo x="643" y="20822"/>
              <wp:lineTo x="15429" y="20822"/>
              <wp:lineTo x="17357" y="20822"/>
              <wp:lineTo x="19929" y="20191"/>
              <wp:lineTo x="19929" y="20191"/>
              <wp:lineTo x="21857" y="11988"/>
              <wp:lineTo x="21857" y="3786"/>
              <wp:lineTo x="18000" y="631"/>
              <wp:lineTo x="8357" y="0"/>
              <wp:lineTo x="643" y="0"/>
            </wp:wrapPolygon>
          </wp:wrapTight>
          <wp:docPr id="2" name="图片 2" descr="logo（纯图彩色透明版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（纯图彩色透明版）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080" cy="6521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>西华师范大学易班学生工作站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C08A8"/>
    <w:multiLevelType w:val="singleLevel"/>
    <w:tmpl w:val="5A1C08A8"/>
    <w:lvl w:ilvl="0" w:tentative="0">
      <w:start w:val="1"/>
      <w:numFmt w:val="chineseCounting"/>
      <w:suff w:val="nothing"/>
      <w:lvlText w:val="%1、"/>
      <w:lvlJc w:val="left"/>
      <w:rPr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719"/>
    <w:rsid w:val="000C4741"/>
    <w:rsid w:val="000D4DBA"/>
    <w:rsid w:val="000E6F96"/>
    <w:rsid w:val="001355B4"/>
    <w:rsid w:val="00172A27"/>
    <w:rsid w:val="001D41BC"/>
    <w:rsid w:val="001E0547"/>
    <w:rsid w:val="00203929"/>
    <w:rsid w:val="002060CF"/>
    <w:rsid w:val="002208A5"/>
    <w:rsid w:val="0025623C"/>
    <w:rsid w:val="00273D72"/>
    <w:rsid w:val="00293E9C"/>
    <w:rsid w:val="002B1F0A"/>
    <w:rsid w:val="002D1FFC"/>
    <w:rsid w:val="002D28A5"/>
    <w:rsid w:val="002F6ADF"/>
    <w:rsid w:val="0030542B"/>
    <w:rsid w:val="003072CE"/>
    <w:rsid w:val="00322AA9"/>
    <w:rsid w:val="00330044"/>
    <w:rsid w:val="00366025"/>
    <w:rsid w:val="003B3873"/>
    <w:rsid w:val="003E251C"/>
    <w:rsid w:val="003F2E76"/>
    <w:rsid w:val="00477EB5"/>
    <w:rsid w:val="0048508D"/>
    <w:rsid w:val="00493565"/>
    <w:rsid w:val="004C33D5"/>
    <w:rsid w:val="004D38B3"/>
    <w:rsid w:val="0053036E"/>
    <w:rsid w:val="005A289F"/>
    <w:rsid w:val="005B484F"/>
    <w:rsid w:val="005C6F05"/>
    <w:rsid w:val="005D7F62"/>
    <w:rsid w:val="005E03A1"/>
    <w:rsid w:val="005F6A36"/>
    <w:rsid w:val="006531C7"/>
    <w:rsid w:val="00660A84"/>
    <w:rsid w:val="00667365"/>
    <w:rsid w:val="0068307A"/>
    <w:rsid w:val="006E64C4"/>
    <w:rsid w:val="00761301"/>
    <w:rsid w:val="007703CE"/>
    <w:rsid w:val="007840C5"/>
    <w:rsid w:val="007A3DBC"/>
    <w:rsid w:val="007A44F9"/>
    <w:rsid w:val="00822DCA"/>
    <w:rsid w:val="00881A94"/>
    <w:rsid w:val="0089563C"/>
    <w:rsid w:val="008C7E93"/>
    <w:rsid w:val="008F153C"/>
    <w:rsid w:val="0093321E"/>
    <w:rsid w:val="009E0D8B"/>
    <w:rsid w:val="00A27A6C"/>
    <w:rsid w:val="00A33263"/>
    <w:rsid w:val="00A375A8"/>
    <w:rsid w:val="00A429A9"/>
    <w:rsid w:val="00A963C1"/>
    <w:rsid w:val="00AE6B3E"/>
    <w:rsid w:val="00B10226"/>
    <w:rsid w:val="00B12971"/>
    <w:rsid w:val="00BB377E"/>
    <w:rsid w:val="00BC4B2A"/>
    <w:rsid w:val="00BD0A0D"/>
    <w:rsid w:val="00BD74BD"/>
    <w:rsid w:val="00C079F2"/>
    <w:rsid w:val="00C2390B"/>
    <w:rsid w:val="00C24199"/>
    <w:rsid w:val="00CA0574"/>
    <w:rsid w:val="00D35C18"/>
    <w:rsid w:val="00D84681"/>
    <w:rsid w:val="00DC523E"/>
    <w:rsid w:val="00DF4AED"/>
    <w:rsid w:val="00E27BFD"/>
    <w:rsid w:val="00EB2731"/>
    <w:rsid w:val="00F26BAE"/>
    <w:rsid w:val="00F94B23"/>
    <w:rsid w:val="00FD3FE1"/>
    <w:rsid w:val="070537D7"/>
    <w:rsid w:val="0E3B21A5"/>
    <w:rsid w:val="11113ECC"/>
    <w:rsid w:val="193044CE"/>
    <w:rsid w:val="30C37EDC"/>
    <w:rsid w:val="312D3582"/>
    <w:rsid w:val="39777039"/>
    <w:rsid w:val="3F47509D"/>
    <w:rsid w:val="4ED600E4"/>
    <w:rsid w:val="4F7D21CA"/>
    <w:rsid w:val="569E4975"/>
    <w:rsid w:val="617A701F"/>
    <w:rsid w:val="703416CB"/>
    <w:rsid w:val="74763493"/>
    <w:rsid w:val="775117EF"/>
    <w:rsid w:val="7DF36A95"/>
    <w:rsid w:val="7EE1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3"/>
    <w:basedOn w:val="1"/>
    <w:qFormat/>
    <w:uiPriority w:val="0"/>
    <w:pPr>
      <w:spacing w:line="360" w:lineRule="auto"/>
    </w:pPr>
    <w:rPr>
      <w:rFonts w:ascii="仿宋_GB2312" w:eastAsia="仿宋_GB2312"/>
      <w:sz w:val="24"/>
    </w:rPr>
  </w:style>
  <w:style w:type="paragraph" w:styleId="3">
    <w:name w:val="Body Text"/>
    <w:basedOn w:val="1"/>
    <w:qFormat/>
    <w:uiPriority w:val="0"/>
    <w:pPr>
      <w:jc w:val="center"/>
    </w:pPr>
    <w:rPr>
      <w:b/>
      <w:sz w:val="44"/>
      <w:szCs w:val="20"/>
    </w:rPr>
  </w:style>
  <w:style w:type="paragraph" w:styleId="4">
    <w:name w:val="Body Text Indent"/>
    <w:basedOn w:val="1"/>
    <w:qFormat/>
    <w:uiPriority w:val="0"/>
    <w:pPr>
      <w:ind w:left="1917"/>
    </w:pPr>
    <w:rPr>
      <w:rFonts w:ascii="仿宋_GB2312" w:eastAsia="仿宋_GB2312"/>
      <w:sz w:val="32"/>
      <w:szCs w:val="20"/>
    </w:rPr>
  </w:style>
  <w:style w:type="paragraph" w:styleId="5">
    <w:name w:val="Plain Text"/>
    <w:basedOn w:val="1"/>
    <w:qFormat/>
    <w:uiPriority w:val="0"/>
    <w:rPr>
      <w:rFonts w:hint="eastAsia" w:ascii="宋体" w:hAnsi="Courier New"/>
      <w:szCs w:val="20"/>
    </w:rPr>
  </w:style>
  <w:style w:type="paragraph" w:styleId="6">
    <w:name w:val="Date"/>
    <w:basedOn w:val="1"/>
    <w:next w:val="1"/>
    <w:qFormat/>
    <w:uiPriority w:val="0"/>
    <w:pPr>
      <w:ind w:left="100" w:leftChars="2500"/>
    </w:pPr>
    <w:rPr>
      <w:rFonts w:ascii="仿宋_GB2312" w:hAnsi="宋体" w:eastAsia="仿宋_GB2312"/>
      <w:color w:val="000000"/>
      <w:kern w:val="0"/>
      <w:sz w:val="32"/>
      <w:szCs w:val="32"/>
    </w:rPr>
  </w:style>
  <w:style w:type="paragraph" w:styleId="7">
    <w:name w:val="Body Text Indent 2"/>
    <w:basedOn w:val="1"/>
    <w:qFormat/>
    <w:uiPriority w:val="0"/>
    <w:pPr>
      <w:spacing w:line="0" w:lineRule="atLeast"/>
      <w:ind w:left="560" w:hanging="560" w:hangingChars="200"/>
    </w:pPr>
    <w:rPr>
      <w:rFonts w:ascii="仿宋_GB2312" w:eastAsia="仿宋_GB2312"/>
      <w:sz w:val="28"/>
    </w:rPr>
  </w:style>
  <w:style w:type="paragraph" w:styleId="8">
    <w:name w:val="Balloon Text"/>
    <w:basedOn w:val="1"/>
    <w:link w:val="17"/>
    <w:qFormat/>
    <w:uiPriority w:val="0"/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Body Text Indent 3"/>
    <w:basedOn w:val="1"/>
    <w:qFormat/>
    <w:uiPriority w:val="0"/>
    <w:pPr>
      <w:ind w:firstLine="640" w:firstLineChars="200"/>
    </w:pPr>
    <w:rPr>
      <w:rFonts w:ascii="仿宋_GB2312" w:eastAsia="仿宋_GB2312"/>
      <w:sz w:val="32"/>
    </w:rPr>
  </w:style>
  <w:style w:type="paragraph" w:styleId="12">
    <w:name w:val="Body Text 2"/>
    <w:basedOn w:val="1"/>
    <w:qFormat/>
    <w:uiPriority w:val="0"/>
    <w:rPr>
      <w:sz w:val="30"/>
    </w:rPr>
  </w:style>
  <w:style w:type="character" w:styleId="14">
    <w:name w:val="Hyperlink"/>
    <w:unhideWhenUsed/>
    <w:qFormat/>
    <w:uiPriority w:val="99"/>
    <w:rPr>
      <w:color w:val="0000FF"/>
      <w:u w:val="single"/>
    </w:rPr>
  </w:style>
  <w:style w:type="paragraph" w:customStyle="1" w:styleId="16">
    <w:name w:val="普通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7">
    <w:name w:val="批注框文本 Char"/>
    <w:basedOn w:val="13"/>
    <w:link w:val="8"/>
    <w:qFormat/>
    <w:uiPriority w:val="0"/>
    <w:rPr>
      <w:kern w:val="2"/>
      <w:sz w:val="18"/>
      <w:szCs w:val="18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  <w:style w:type="paragraph" w:customStyle="1" w:styleId="19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142</Words>
  <Characters>813</Characters>
  <Lines>6</Lines>
  <Paragraphs>1</Paragraphs>
  <ScaleCrop>false</ScaleCrop>
  <LinksUpToDate>false</LinksUpToDate>
  <CharactersWithSpaces>954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2017-12-15T06:26:00Z</dcterms:created>
  <dc:creator>大学生社团联合会</dc:creator>
  <cp:lastModifiedBy>33</cp:lastModifiedBy>
  <dcterms:modified xsi:type="dcterms:W3CDTF">2018-03-26T15:50:02Z</dcterms:modified>
  <dc:title>模版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