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533A83" w14:textId="77777777" w:rsidR="00B56231" w:rsidRDefault="00B56231" w:rsidP="004623CA">
      <w:pPr>
        <w:pStyle w:val="Title"/>
      </w:pPr>
    </w:p>
    <w:p w14:paraId="1548A9D0" w14:textId="77777777" w:rsidR="00B56231" w:rsidRDefault="00B56231" w:rsidP="004623CA">
      <w:pPr>
        <w:pStyle w:val="Title"/>
      </w:pPr>
    </w:p>
    <w:p w14:paraId="14BC4962" w14:textId="36478723" w:rsidR="006E18D0" w:rsidRPr="004623CA" w:rsidRDefault="00BE612E" w:rsidP="004623CA">
      <w:pPr>
        <w:pStyle w:val="Title"/>
        <w:rPr>
          <w:b/>
          <w:bCs/>
        </w:rPr>
      </w:pPr>
      <w:r>
        <w:t>React Best practice</w:t>
      </w:r>
      <w:r w:rsidR="0082405F">
        <w:t xml:space="preserve"> </w:t>
      </w:r>
      <w:r w:rsidR="00BF5403">
        <w:t>5-day</w:t>
      </w:r>
      <w:r w:rsidR="0082405F">
        <w:t xml:space="preserve"> </w:t>
      </w:r>
      <w:proofErr w:type="gramStart"/>
      <w:r w:rsidR="0082405F">
        <w:t>project based</w:t>
      </w:r>
      <w:proofErr w:type="gramEnd"/>
      <w:r w:rsidR="0082405F">
        <w:t xml:space="preserve"> course</w:t>
      </w:r>
    </w:p>
    <w:p w14:paraId="2B2794CF" w14:textId="6193ECED" w:rsidR="0030627B" w:rsidRDefault="004623CA" w:rsidP="00B251B2">
      <w:pPr>
        <w:spacing w:line="240" w:lineRule="auto"/>
        <w:rPr>
          <w:sz w:val="20"/>
          <w:szCs w:val="20"/>
        </w:rPr>
      </w:pPr>
      <w:r>
        <w:rPr>
          <w:sz w:val="20"/>
          <w:szCs w:val="20"/>
        </w:rPr>
        <w:br/>
      </w:r>
    </w:p>
    <w:p w14:paraId="17CE6D49" w14:textId="60ED9406" w:rsidR="00B251B2" w:rsidRPr="004623CA" w:rsidRDefault="00B251B2" w:rsidP="00B251B2">
      <w:pPr>
        <w:spacing w:line="240" w:lineRule="auto"/>
        <w:rPr>
          <w:sz w:val="20"/>
          <w:szCs w:val="20"/>
        </w:rPr>
      </w:pPr>
      <w:r>
        <w:rPr>
          <w:sz w:val="20"/>
          <w:szCs w:val="20"/>
        </w:rPr>
        <w:t>V1.2 – May 2024</w:t>
      </w:r>
    </w:p>
    <w:p w14:paraId="2828CDDE" w14:textId="77777777" w:rsidR="00B56231" w:rsidRDefault="00B56231">
      <w:pPr>
        <w:rPr>
          <w:rFonts w:ascii="Montserrat Black" w:eastAsiaTheme="majorEastAsia" w:hAnsi="Montserrat Black" w:cstheme="majorBidi"/>
          <w:color w:val="004050"/>
          <w:sz w:val="40"/>
          <w:szCs w:val="32"/>
        </w:rPr>
      </w:pPr>
      <w:r>
        <w:br w:type="page"/>
      </w:r>
    </w:p>
    <w:p w14:paraId="21DFBF58" w14:textId="4AC2A460" w:rsidR="00500B7F" w:rsidRPr="004623CA" w:rsidRDefault="00500B7F" w:rsidP="004623CA">
      <w:pPr>
        <w:pStyle w:val="Heading1"/>
      </w:pPr>
      <w:r w:rsidRPr="004623CA">
        <w:lastRenderedPageBreak/>
        <w:t>General delivery plan</w:t>
      </w:r>
    </w:p>
    <w:p w14:paraId="55603B9F" w14:textId="2800A5EA" w:rsidR="00500B7F" w:rsidRPr="004623CA" w:rsidRDefault="00500B7F" w:rsidP="00500B7F">
      <w:pPr>
        <w:rPr>
          <w:sz w:val="20"/>
          <w:szCs w:val="20"/>
        </w:rPr>
      </w:pPr>
      <w:r w:rsidRPr="004623CA">
        <w:rPr>
          <w:sz w:val="20"/>
          <w:szCs w:val="20"/>
        </w:rPr>
        <w:t xml:space="preserve">This section explains generally how the course can be delivered over </w:t>
      </w:r>
      <w:r w:rsidR="00617848" w:rsidRPr="004623CA">
        <w:rPr>
          <w:sz w:val="20"/>
          <w:szCs w:val="20"/>
        </w:rPr>
        <w:t>four</w:t>
      </w:r>
      <w:r w:rsidRPr="004623CA">
        <w:rPr>
          <w:sz w:val="20"/>
          <w:szCs w:val="20"/>
        </w:rPr>
        <w:t xml:space="preserve"> days.</w:t>
      </w:r>
    </w:p>
    <w:tbl>
      <w:tblPr>
        <w:tblStyle w:val="TableGrid"/>
        <w:tblW w:w="0" w:type="auto"/>
        <w:tblLook w:val="04A0" w:firstRow="1" w:lastRow="0" w:firstColumn="1" w:lastColumn="0" w:noHBand="0" w:noVBand="1"/>
      </w:tblPr>
      <w:tblGrid>
        <w:gridCol w:w="846"/>
        <w:gridCol w:w="8170"/>
      </w:tblGrid>
      <w:tr w:rsidR="00411FA2" w14:paraId="05B34DAF" w14:textId="77777777" w:rsidTr="00411FA2">
        <w:trPr>
          <w:cantSplit/>
        </w:trPr>
        <w:tc>
          <w:tcPr>
            <w:tcW w:w="9016" w:type="dxa"/>
            <w:gridSpan w:val="2"/>
            <w:shd w:val="clear" w:color="auto" w:fill="F2F2F2" w:themeFill="background1" w:themeFillShade="F2"/>
          </w:tcPr>
          <w:p w14:paraId="0E69A388" w14:textId="400EF92D" w:rsidR="00411FA2" w:rsidRPr="0040208F" w:rsidRDefault="00411FA2" w:rsidP="00500B7F">
            <w:pPr>
              <w:rPr>
                <w:b/>
                <w:bCs/>
                <w:sz w:val="19"/>
                <w:szCs w:val="19"/>
              </w:rPr>
            </w:pPr>
            <w:r w:rsidRPr="0040208F">
              <w:rPr>
                <w:b/>
                <w:bCs/>
                <w:sz w:val="19"/>
                <w:szCs w:val="19"/>
              </w:rPr>
              <w:t>DAY 1</w:t>
            </w:r>
          </w:p>
        </w:tc>
      </w:tr>
      <w:tr w:rsidR="0082405F" w14:paraId="7863CBE1" w14:textId="77777777" w:rsidTr="00411FA2">
        <w:trPr>
          <w:cantSplit/>
        </w:trPr>
        <w:tc>
          <w:tcPr>
            <w:tcW w:w="846" w:type="dxa"/>
            <w:vMerge w:val="restart"/>
          </w:tcPr>
          <w:p w14:paraId="4AB7EBAB" w14:textId="4F9E0B2F" w:rsidR="0082405F" w:rsidRPr="0040208F" w:rsidRDefault="0082405F" w:rsidP="0082405F">
            <w:pPr>
              <w:rPr>
                <w:sz w:val="19"/>
                <w:szCs w:val="19"/>
              </w:rPr>
            </w:pPr>
            <w:r w:rsidRPr="0040208F">
              <w:rPr>
                <w:sz w:val="19"/>
                <w:szCs w:val="19"/>
              </w:rPr>
              <w:t>09:30</w:t>
            </w:r>
          </w:p>
        </w:tc>
        <w:tc>
          <w:tcPr>
            <w:tcW w:w="8170" w:type="dxa"/>
          </w:tcPr>
          <w:p w14:paraId="0CD8E8B3" w14:textId="6BF4E1B5" w:rsidR="0082405F" w:rsidRPr="0040208F" w:rsidRDefault="0082405F" w:rsidP="00500B7F">
            <w:pPr>
              <w:rPr>
                <w:sz w:val="19"/>
                <w:szCs w:val="19"/>
              </w:rPr>
            </w:pPr>
            <w:r w:rsidRPr="0040208F">
              <w:rPr>
                <w:sz w:val="19"/>
                <w:szCs w:val="19"/>
              </w:rPr>
              <w:t>Introduction</w:t>
            </w:r>
            <w:r w:rsidR="00BE612E">
              <w:rPr>
                <w:sz w:val="19"/>
                <w:szCs w:val="19"/>
              </w:rPr>
              <w:t xml:space="preserve"> – Info on how the course will run</w:t>
            </w:r>
          </w:p>
        </w:tc>
      </w:tr>
      <w:tr w:rsidR="0082405F" w14:paraId="765BF4E4" w14:textId="77777777" w:rsidTr="00411FA2">
        <w:trPr>
          <w:cantSplit/>
        </w:trPr>
        <w:tc>
          <w:tcPr>
            <w:tcW w:w="846" w:type="dxa"/>
            <w:vMerge/>
          </w:tcPr>
          <w:p w14:paraId="27916110" w14:textId="3830A765" w:rsidR="0082405F" w:rsidRPr="0040208F" w:rsidRDefault="0082405F" w:rsidP="00500B7F">
            <w:pPr>
              <w:rPr>
                <w:sz w:val="19"/>
                <w:szCs w:val="19"/>
              </w:rPr>
            </w:pPr>
          </w:p>
        </w:tc>
        <w:tc>
          <w:tcPr>
            <w:tcW w:w="8170" w:type="dxa"/>
          </w:tcPr>
          <w:p w14:paraId="0F457310" w14:textId="24D0CE29" w:rsidR="0082405F" w:rsidRPr="0040208F" w:rsidRDefault="00BE612E" w:rsidP="00500B7F">
            <w:pPr>
              <w:rPr>
                <w:sz w:val="19"/>
                <w:szCs w:val="19"/>
              </w:rPr>
            </w:pPr>
            <w:r>
              <w:rPr>
                <w:sz w:val="19"/>
                <w:szCs w:val="19"/>
              </w:rPr>
              <w:t>1 – Review.pptx – Installing via Vite and the files created</w:t>
            </w:r>
          </w:p>
        </w:tc>
      </w:tr>
      <w:tr w:rsidR="00DE2FA4" w14:paraId="7F129818" w14:textId="77777777" w:rsidTr="00411FA2">
        <w:trPr>
          <w:cantSplit/>
        </w:trPr>
        <w:tc>
          <w:tcPr>
            <w:tcW w:w="846" w:type="dxa"/>
          </w:tcPr>
          <w:p w14:paraId="6183A923" w14:textId="0C5BC8BD" w:rsidR="00DE2FA4" w:rsidRPr="0040208F" w:rsidRDefault="0082405F" w:rsidP="00500B7F">
            <w:pPr>
              <w:rPr>
                <w:sz w:val="19"/>
                <w:szCs w:val="19"/>
              </w:rPr>
            </w:pPr>
            <w:r>
              <w:rPr>
                <w:sz w:val="19"/>
                <w:szCs w:val="19"/>
              </w:rPr>
              <w:t>11:00</w:t>
            </w:r>
          </w:p>
        </w:tc>
        <w:tc>
          <w:tcPr>
            <w:tcW w:w="8170" w:type="dxa"/>
          </w:tcPr>
          <w:p w14:paraId="12FC95FC" w14:textId="50DF21A1" w:rsidR="00DE2FA4" w:rsidRPr="0040208F" w:rsidRDefault="00394767" w:rsidP="00500B7F">
            <w:pPr>
              <w:rPr>
                <w:i/>
                <w:iCs/>
                <w:sz w:val="19"/>
                <w:szCs w:val="19"/>
              </w:rPr>
            </w:pPr>
            <w:r w:rsidRPr="0040208F">
              <w:rPr>
                <w:i/>
                <w:iCs/>
                <w:sz w:val="19"/>
                <w:szCs w:val="19"/>
              </w:rPr>
              <w:t>Break</w:t>
            </w:r>
          </w:p>
        </w:tc>
      </w:tr>
      <w:tr w:rsidR="00BE612E" w14:paraId="1169360D" w14:textId="77777777" w:rsidTr="00BE612E">
        <w:trPr>
          <w:cantSplit/>
          <w:trHeight w:val="215"/>
        </w:trPr>
        <w:tc>
          <w:tcPr>
            <w:tcW w:w="846" w:type="dxa"/>
          </w:tcPr>
          <w:p w14:paraId="0DE88234" w14:textId="38D03E13" w:rsidR="00BE612E" w:rsidRPr="0040208F" w:rsidRDefault="00BE612E" w:rsidP="00500B7F">
            <w:pPr>
              <w:rPr>
                <w:sz w:val="19"/>
                <w:szCs w:val="19"/>
              </w:rPr>
            </w:pPr>
            <w:r>
              <w:rPr>
                <w:sz w:val="19"/>
                <w:szCs w:val="19"/>
              </w:rPr>
              <w:t>11:15</w:t>
            </w:r>
          </w:p>
        </w:tc>
        <w:tc>
          <w:tcPr>
            <w:tcW w:w="8170" w:type="dxa"/>
          </w:tcPr>
          <w:p w14:paraId="2BD7D092" w14:textId="715F449F" w:rsidR="00BE612E" w:rsidRPr="0040208F" w:rsidRDefault="00BE612E" w:rsidP="00500B7F">
            <w:pPr>
              <w:rPr>
                <w:sz w:val="19"/>
                <w:szCs w:val="19"/>
              </w:rPr>
            </w:pPr>
            <w:r>
              <w:rPr>
                <w:sz w:val="19"/>
                <w:szCs w:val="19"/>
              </w:rPr>
              <w:t>Components, JSX, demo and concept of Pure Components</w:t>
            </w:r>
          </w:p>
        </w:tc>
      </w:tr>
      <w:tr w:rsidR="00AA659D" w14:paraId="18CC3459" w14:textId="77777777" w:rsidTr="008C4531">
        <w:trPr>
          <w:cantSplit/>
        </w:trPr>
        <w:tc>
          <w:tcPr>
            <w:tcW w:w="846" w:type="dxa"/>
          </w:tcPr>
          <w:p w14:paraId="1711C493" w14:textId="5528898B" w:rsidR="00AA659D" w:rsidRPr="0040208F" w:rsidRDefault="00AA659D" w:rsidP="00AA659D">
            <w:pPr>
              <w:rPr>
                <w:sz w:val="19"/>
                <w:szCs w:val="19"/>
              </w:rPr>
            </w:pPr>
            <w:r w:rsidRPr="0040208F">
              <w:rPr>
                <w:sz w:val="19"/>
                <w:szCs w:val="19"/>
              </w:rPr>
              <w:t>12:30</w:t>
            </w:r>
          </w:p>
        </w:tc>
        <w:tc>
          <w:tcPr>
            <w:tcW w:w="8170" w:type="dxa"/>
            <w:shd w:val="clear" w:color="auto" w:fill="ECF3FA"/>
          </w:tcPr>
          <w:p w14:paraId="1FAF07D5" w14:textId="47D96F31" w:rsidR="00AA659D" w:rsidRPr="0040208F" w:rsidRDefault="00394767" w:rsidP="00AA659D">
            <w:pPr>
              <w:rPr>
                <w:i/>
                <w:iCs/>
                <w:sz w:val="19"/>
                <w:szCs w:val="19"/>
              </w:rPr>
            </w:pPr>
            <w:r w:rsidRPr="0040208F">
              <w:rPr>
                <w:i/>
                <w:iCs/>
                <w:sz w:val="19"/>
                <w:szCs w:val="19"/>
              </w:rPr>
              <w:t>Lunch</w:t>
            </w:r>
          </w:p>
        </w:tc>
      </w:tr>
      <w:tr w:rsidR="0082405F" w14:paraId="79D653D9" w14:textId="77777777" w:rsidTr="00411FA2">
        <w:trPr>
          <w:cantSplit/>
        </w:trPr>
        <w:tc>
          <w:tcPr>
            <w:tcW w:w="846" w:type="dxa"/>
          </w:tcPr>
          <w:p w14:paraId="35D35F41" w14:textId="00C0618B" w:rsidR="0082405F" w:rsidRPr="0040208F" w:rsidRDefault="0082405F" w:rsidP="00AA659D">
            <w:pPr>
              <w:rPr>
                <w:sz w:val="19"/>
                <w:szCs w:val="19"/>
              </w:rPr>
            </w:pPr>
            <w:r w:rsidRPr="0040208F">
              <w:rPr>
                <w:sz w:val="19"/>
                <w:szCs w:val="19"/>
              </w:rPr>
              <w:t>13:30</w:t>
            </w:r>
          </w:p>
        </w:tc>
        <w:tc>
          <w:tcPr>
            <w:tcW w:w="8170" w:type="dxa"/>
          </w:tcPr>
          <w:p w14:paraId="23B725DF" w14:textId="4B6E0A6C" w:rsidR="0082405F" w:rsidRDefault="00BE612E" w:rsidP="00AA659D">
            <w:pPr>
              <w:rPr>
                <w:sz w:val="19"/>
                <w:szCs w:val="19"/>
              </w:rPr>
            </w:pPr>
            <w:r>
              <w:rPr>
                <w:sz w:val="19"/>
                <w:szCs w:val="19"/>
              </w:rPr>
              <w:t xml:space="preserve">Props in React – Demo of best </w:t>
            </w:r>
            <w:r w:rsidR="007C5A86">
              <w:rPr>
                <w:sz w:val="19"/>
                <w:szCs w:val="19"/>
              </w:rPr>
              <w:t>practices.</w:t>
            </w:r>
            <w:r>
              <w:rPr>
                <w:sz w:val="19"/>
                <w:szCs w:val="19"/>
              </w:rPr>
              <w:t xml:space="preserve"> </w:t>
            </w:r>
          </w:p>
          <w:p w14:paraId="7D39B7E2" w14:textId="77777777" w:rsidR="00BE612E" w:rsidRDefault="00BE612E" w:rsidP="00AA659D">
            <w:pPr>
              <w:rPr>
                <w:sz w:val="19"/>
                <w:szCs w:val="19"/>
              </w:rPr>
            </w:pPr>
            <w:r>
              <w:rPr>
                <w:sz w:val="19"/>
                <w:szCs w:val="19"/>
              </w:rPr>
              <w:t>Useful Techniques</w:t>
            </w:r>
          </w:p>
          <w:p w14:paraId="19855B92" w14:textId="77777777" w:rsidR="00BE612E" w:rsidRDefault="00BE612E" w:rsidP="00AA659D">
            <w:pPr>
              <w:rPr>
                <w:sz w:val="19"/>
                <w:szCs w:val="19"/>
              </w:rPr>
            </w:pPr>
            <w:r>
              <w:rPr>
                <w:sz w:val="19"/>
                <w:szCs w:val="19"/>
              </w:rPr>
              <w:t>Component lifecycles</w:t>
            </w:r>
          </w:p>
          <w:p w14:paraId="01529E2C" w14:textId="77777777" w:rsidR="00BE612E" w:rsidRDefault="00BE612E" w:rsidP="00AA659D">
            <w:pPr>
              <w:rPr>
                <w:sz w:val="19"/>
                <w:szCs w:val="19"/>
              </w:rPr>
            </w:pPr>
            <w:r>
              <w:rPr>
                <w:sz w:val="19"/>
                <w:szCs w:val="19"/>
              </w:rPr>
              <w:t xml:space="preserve">Component Hierarchies </w:t>
            </w:r>
          </w:p>
          <w:p w14:paraId="08F9FFC8" w14:textId="774780E7" w:rsidR="00BF5403" w:rsidRPr="0040208F" w:rsidRDefault="00BF5403" w:rsidP="00AA659D">
            <w:pPr>
              <w:rPr>
                <w:sz w:val="19"/>
                <w:szCs w:val="19"/>
              </w:rPr>
            </w:pPr>
            <w:r>
              <w:rPr>
                <w:sz w:val="19"/>
                <w:szCs w:val="19"/>
              </w:rPr>
              <w:t>Forms + Libraries(react-hook-form)</w:t>
            </w:r>
          </w:p>
        </w:tc>
      </w:tr>
      <w:tr w:rsidR="006A7650" w14:paraId="1B377C79" w14:textId="77777777" w:rsidTr="00411FA2">
        <w:trPr>
          <w:cantSplit/>
        </w:trPr>
        <w:tc>
          <w:tcPr>
            <w:tcW w:w="846" w:type="dxa"/>
          </w:tcPr>
          <w:p w14:paraId="087551B7" w14:textId="5EA599B9" w:rsidR="006A7650" w:rsidRPr="0040208F" w:rsidRDefault="0082405F" w:rsidP="00AA659D">
            <w:pPr>
              <w:rPr>
                <w:sz w:val="19"/>
                <w:szCs w:val="19"/>
              </w:rPr>
            </w:pPr>
            <w:r>
              <w:rPr>
                <w:sz w:val="19"/>
                <w:szCs w:val="19"/>
              </w:rPr>
              <w:t>15:00</w:t>
            </w:r>
          </w:p>
        </w:tc>
        <w:tc>
          <w:tcPr>
            <w:tcW w:w="8170" w:type="dxa"/>
          </w:tcPr>
          <w:p w14:paraId="17CC7F2C" w14:textId="69ABDA17" w:rsidR="006A7650" w:rsidRPr="0040208F" w:rsidRDefault="00394767" w:rsidP="00AA659D">
            <w:pPr>
              <w:rPr>
                <w:i/>
                <w:iCs/>
                <w:sz w:val="19"/>
                <w:szCs w:val="19"/>
              </w:rPr>
            </w:pPr>
            <w:r w:rsidRPr="0040208F">
              <w:rPr>
                <w:i/>
                <w:iCs/>
                <w:sz w:val="19"/>
                <w:szCs w:val="19"/>
              </w:rPr>
              <w:t>Break</w:t>
            </w:r>
          </w:p>
        </w:tc>
      </w:tr>
      <w:tr w:rsidR="006A7650" w14:paraId="5C785C41" w14:textId="77777777" w:rsidTr="00411FA2">
        <w:trPr>
          <w:cantSplit/>
        </w:trPr>
        <w:tc>
          <w:tcPr>
            <w:tcW w:w="846" w:type="dxa"/>
          </w:tcPr>
          <w:p w14:paraId="56C8D8F2" w14:textId="6F1868AD" w:rsidR="006A7650" w:rsidRPr="0040208F" w:rsidRDefault="0082405F" w:rsidP="00AA659D">
            <w:pPr>
              <w:rPr>
                <w:sz w:val="19"/>
                <w:szCs w:val="19"/>
              </w:rPr>
            </w:pPr>
            <w:r>
              <w:rPr>
                <w:sz w:val="19"/>
                <w:szCs w:val="19"/>
              </w:rPr>
              <w:t>15:15</w:t>
            </w:r>
          </w:p>
        </w:tc>
        <w:tc>
          <w:tcPr>
            <w:tcW w:w="8170" w:type="dxa"/>
          </w:tcPr>
          <w:p w14:paraId="7237A9C2" w14:textId="695077A5" w:rsidR="006A7650" w:rsidRPr="0040208F" w:rsidRDefault="00BE612E" w:rsidP="00AA659D">
            <w:pPr>
              <w:rPr>
                <w:sz w:val="19"/>
                <w:szCs w:val="19"/>
              </w:rPr>
            </w:pPr>
            <w:r>
              <w:rPr>
                <w:sz w:val="19"/>
                <w:szCs w:val="19"/>
              </w:rPr>
              <w:t>JSON</w:t>
            </w:r>
            <w:r w:rsidR="00BF5403">
              <w:rPr>
                <w:sz w:val="19"/>
                <w:szCs w:val="19"/>
              </w:rPr>
              <w:t xml:space="preserve"> Server + Demo of Single page Blog</w:t>
            </w:r>
          </w:p>
        </w:tc>
      </w:tr>
      <w:tr w:rsidR="00AA659D" w14:paraId="2CDB6208" w14:textId="77777777" w:rsidTr="00411FA2">
        <w:trPr>
          <w:cantSplit/>
        </w:trPr>
        <w:tc>
          <w:tcPr>
            <w:tcW w:w="846" w:type="dxa"/>
          </w:tcPr>
          <w:p w14:paraId="6785591F" w14:textId="4C706EBB" w:rsidR="00AA659D" w:rsidRPr="0040208F" w:rsidRDefault="00AA659D" w:rsidP="00AA659D">
            <w:pPr>
              <w:rPr>
                <w:sz w:val="19"/>
                <w:szCs w:val="19"/>
              </w:rPr>
            </w:pPr>
            <w:r w:rsidRPr="0040208F">
              <w:rPr>
                <w:sz w:val="19"/>
                <w:szCs w:val="19"/>
              </w:rPr>
              <w:t>1</w:t>
            </w:r>
            <w:r w:rsidR="007B0258" w:rsidRPr="0040208F">
              <w:rPr>
                <w:sz w:val="19"/>
                <w:szCs w:val="19"/>
              </w:rPr>
              <w:t>6:30</w:t>
            </w:r>
          </w:p>
        </w:tc>
        <w:tc>
          <w:tcPr>
            <w:tcW w:w="8170" w:type="dxa"/>
          </w:tcPr>
          <w:p w14:paraId="01B8E2A4" w14:textId="2583771B" w:rsidR="00AA659D" w:rsidRPr="0040208F" w:rsidRDefault="00394767" w:rsidP="00AA659D">
            <w:pPr>
              <w:rPr>
                <w:i/>
                <w:iCs/>
                <w:color w:val="808080" w:themeColor="background1" w:themeShade="80"/>
                <w:sz w:val="19"/>
                <w:szCs w:val="19"/>
              </w:rPr>
            </w:pPr>
            <w:r w:rsidRPr="0040208F">
              <w:rPr>
                <w:i/>
                <w:iCs/>
                <w:sz w:val="19"/>
                <w:szCs w:val="19"/>
              </w:rPr>
              <w:t>Finish</w:t>
            </w:r>
          </w:p>
        </w:tc>
      </w:tr>
      <w:tr w:rsidR="00AA659D" w14:paraId="1EC6556C" w14:textId="77777777" w:rsidTr="00411FA2">
        <w:trPr>
          <w:cantSplit/>
        </w:trPr>
        <w:tc>
          <w:tcPr>
            <w:tcW w:w="9016" w:type="dxa"/>
            <w:gridSpan w:val="2"/>
            <w:shd w:val="clear" w:color="auto" w:fill="F2F2F2" w:themeFill="background1" w:themeFillShade="F2"/>
          </w:tcPr>
          <w:p w14:paraId="74C0AD54" w14:textId="39528A88" w:rsidR="00AA659D" w:rsidRPr="0040208F" w:rsidRDefault="00AA659D" w:rsidP="00AA659D">
            <w:pPr>
              <w:keepNext/>
              <w:rPr>
                <w:b/>
                <w:bCs/>
                <w:sz w:val="19"/>
                <w:szCs w:val="19"/>
              </w:rPr>
            </w:pPr>
            <w:r w:rsidRPr="0040208F">
              <w:rPr>
                <w:b/>
                <w:bCs/>
                <w:sz w:val="19"/>
                <w:szCs w:val="19"/>
              </w:rPr>
              <w:t>DAY 2</w:t>
            </w:r>
          </w:p>
        </w:tc>
      </w:tr>
      <w:tr w:rsidR="00AA659D" w14:paraId="7C845CA0" w14:textId="77777777" w:rsidTr="00411FA2">
        <w:trPr>
          <w:cantSplit/>
        </w:trPr>
        <w:tc>
          <w:tcPr>
            <w:tcW w:w="846" w:type="dxa"/>
          </w:tcPr>
          <w:p w14:paraId="6EB8F3D8" w14:textId="30360BD2" w:rsidR="00AA659D" w:rsidRPr="0040208F" w:rsidRDefault="00AA659D" w:rsidP="00AA659D">
            <w:pPr>
              <w:rPr>
                <w:sz w:val="19"/>
                <w:szCs w:val="19"/>
              </w:rPr>
            </w:pPr>
            <w:r w:rsidRPr="0040208F">
              <w:rPr>
                <w:sz w:val="19"/>
                <w:szCs w:val="19"/>
              </w:rPr>
              <w:t>09:30</w:t>
            </w:r>
          </w:p>
        </w:tc>
        <w:tc>
          <w:tcPr>
            <w:tcW w:w="8170" w:type="dxa"/>
          </w:tcPr>
          <w:p w14:paraId="65BC8850" w14:textId="77777777" w:rsidR="004C49F6" w:rsidRDefault="004C49F6" w:rsidP="00AA659D">
            <w:pPr>
              <w:rPr>
                <w:sz w:val="19"/>
                <w:szCs w:val="19"/>
              </w:rPr>
            </w:pPr>
            <w:r>
              <w:rPr>
                <w:sz w:val="19"/>
                <w:szCs w:val="19"/>
              </w:rPr>
              <w:t>Recap and review of blog sites created on Day 1</w:t>
            </w:r>
          </w:p>
          <w:p w14:paraId="6E6C7A01" w14:textId="77777777" w:rsidR="004C49F6" w:rsidRDefault="004C49F6" w:rsidP="00AA659D">
            <w:pPr>
              <w:rPr>
                <w:sz w:val="19"/>
                <w:szCs w:val="19"/>
              </w:rPr>
            </w:pPr>
            <w:r>
              <w:rPr>
                <w:sz w:val="19"/>
                <w:szCs w:val="19"/>
              </w:rPr>
              <w:t>Introduction to Routing</w:t>
            </w:r>
          </w:p>
          <w:p w14:paraId="24E949CF" w14:textId="77777777" w:rsidR="004C49F6" w:rsidRDefault="004C49F6" w:rsidP="00AA659D">
            <w:pPr>
              <w:rPr>
                <w:sz w:val="19"/>
                <w:szCs w:val="19"/>
              </w:rPr>
            </w:pPr>
            <w:r>
              <w:rPr>
                <w:sz w:val="19"/>
                <w:szCs w:val="19"/>
              </w:rPr>
              <w:t>2-Routing.pptx</w:t>
            </w:r>
          </w:p>
          <w:p w14:paraId="67500241" w14:textId="77777777" w:rsidR="00AA659D" w:rsidRDefault="004C49F6" w:rsidP="00AA659D">
            <w:pPr>
              <w:rPr>
                <w:sz w:val="19"/>
                <w:szCs w:val="19"/>
              </w:rPr>
            </w:pPr>
            <w:r>
              <w:rPr>
                <w:sz w:val="19"/>
                <w:szCs w:val="19"/>
              </w:rPr>
              <w:t xml:space="preserve">Encased around the Helpdesk App </w:t>
            </w:r>
          </w:p>
          <w:p w14:paraId="4CF9F1A7" w14:textId="77777777" w:rsidR="004C49F6" w:rsidRDefault="004C49F6" w:rsidP="00AA659D">
            <w:pPr>
              <w:rPr>
                <w:sz w:val="19"/>
                <w:szCs w:val="19"/>
              </w:rPr>
            </w:pPr>
            <w:proofErr w:type="spellStart"/>
            <w:r>
              <w:rPr>
                <w:sz w:val="19"/>
                <w:szCs w:val="19"/>
              </w:rPr>
              <w:t>RouteProvider</w:t>
            </w:r>
            <w:proofErr w:type="spellEnd"/>
          </w:p>
          <w:p w14:paraId="486F9A6E" w14:textId="1067DA85" w:rsidR="004C49F6" w:rsidRPr="0040208F" w:rsidRDefault="004C49F6" w:rsidP="00AA659D">
            <w:pPr>
              <w:rPr>
                <w:sz w:val="19"/>
                <w:szCs w:val="19"/>
              </w:rPr>
            </w:pPr>
            <w:r>
              <w:rPr>
                <w:sz w:val="19"/>
                <w:szCs w:val="19"/>
              </w:rPr>
              <w:t>Layouts</w:t>
            </w:r>
          </w:p>
        </w:tc>
      </w:tr>
      <w:tr w:rsidR="00B212B8" w14:paraId="6B81CB9F" w14:textId="77777777" w:rsidTr="00411FA2">
        <w:trPr>
          <w:cantSplit/>
        </w:trPr>
        <w:tc>
          <w:tcPr>
            <w:tcW w:w="846" w:type="dxa"/>
          </w:tcPr>
          <w:p w14:paraId="6D59313A" w14:textId="62CC04F9" w:rsidR="00B212B8" w:rsidRPr="0040208F" w:rsidRDefault="0082405F" w:rsidP="00AA659D">
            <w:pPr>
              <w:rPr>
                <w:sz w:val="19"/>
                <w:szCs w:val="19"/>
              </w:rPr>
            </w:pPr>
            <w:r>
              <w:rPr>
                <w:sz w:val="19"/>
                <w:szCs w:val="19"/>
              </w:rPr>
              <w:t>11:00</w:t>
            </w:r>
          </w:p>
        </w:tc>
        <w:tc>
          <w:tcPr>
            <w:tcW w:w="8170" w:type="dxa"/>
          </w:tcPr>
          <w:p w14:paraId="11C27150" w14:textId="7F794600" w:rsidR="00B212B8" w:rsidRPr="0040208F" w:rsidRDefault="00B212B8" w:rsidP="00AA659D">
            <w:pPr>
              <w:rPr>
                <w:i/>
                <w:iCs/>
                <w:sz w:val="19"/>
                <w:szCs w:val="19"/>
              </w:rPr>
            </w:pPr>
            <w:r w:rsidRPr="0040208F">
              <w:rPr>
                <w:i/>
                <w:iCs/>
                <w:sz w:val="19"/>
                <w:szCs w:val="19"/>
              </w:rPr>
              <w:t>Break</w:t>
            </w:r>
          </w:p>
        </w:tc>
      </w:tr>
      <w:tr w:rsidR="00D432F6" w14:paraId="34FDF1DA" w14:textId="77777777" w:rsidTr="00411FA2">
        <w:trPr>
          <w:cantSplit/>
        </w:trPr>
        <w:tc>
          <w:tcPr>
            <w:tcW w:w="846" w:type="dxa"/>
          </w:tcPr>
          <w:p w14:paraId="347D2560" w14:textId="4B962FA6" w:rsidR="00D432F6" w:rsidRPr="0040208F" w:rsidRDefault="0082405F" w:rsidP="00AA659D">
            <w:pPr>
              <w:rPr>
                <w:sz w:val="19"/>
                <w:szCs w:val="19"/>
              </w:rPr>
            </w:pPr>
            <w:r>
              <w:rPr>
                <w:sz w:val="19"/>
                <w:szCs w:val="19"/>
              </w:rPr>
              <w:t>11:15</w:t>
            </w:r>
          </w:p>
        </w:tc>
        <w:tc>
          <w:tcPr>
            <w:tcW w:w="8170" w:type="dxa"/>
          </w:tcPr>
          <w:p w14:paraId="6BA40952" w14:textId="77777777" w:rsidR="004C49F6" w:rsidRDefault="004C49F6" w:rsidP="00AA659D">
            <w:pPr>
              <w:rPr>
                <w:sz w:val="19"/>
                <w:szCs w:val="19"/>
              </w:rPr>
            </w:pPr>
            <w:r>
              <w:rPr>
                <w:sz w:val="19"/>
                <w:szCs w:val="19"/>
              </w:rPr>
              <w:t xml:space="preserve">Continue with Helpdesk App – </w:t>
            </w:r>
          </w:p>
          <w:p w14:paraId="1EC8ACFC" w14:textId="77777777" w:rsidR="00020454" w:rsidRDefault="004C49F6" w:rsidP="00020454">
            <w:pPr>
              <w:rPr>
                <w:sz w:val="19"/>
                <w:szCs w:val="19"/>
              </w:rPr>
            </w:pPr>
            <w:r>
              <w:rPr>
                <w:sz w:val="19"/>
                <w:szCs w:val="19"/>
              </w:rPr>
              <w:t>Custom 404</w:t>
            </w:r>
            <w:r w:rsidR="00020454">
              <w:rPr>
                <w:sz w:val="19"/>
                <w:szCs w:val="19"/>
              </w:rPr>
              <w:t xml:space="preserve"> </w:t>
            </w:r>
          </w:p>
          <w:p w14:paraId="400FB0C9" w14:textId="13A0EF47" w:rsidR="004C49F6" w:rsidRPr="0040208F" w:rsidRDefault="00020454" w:rsidP="004C49F6">
            <w:pPr>
              <w:rPr>
                <w:sz w:val="19"/>
                <w:szCs w:val="19"/>
              </w:rPr>
            </w:pPr>
            <w:r>
              <w:rPr>
                <w:sz w:val="19"/>
                <w:szCs w:val="19"/>
              </w:rPr>
              <w:t>Loaders</w:t>
            </w:r>
          </w:p>
        </w:tc>
      </w:tr>
      <w:tr w:rsidR="0040208F" w14:paraId="6844BF5A" w14:textId="77777777" w:rsidTr="008C4531">
        <w:trPr>
          <w:cantSplit/>
        </w:trPr>
        <w:tc>
          <w:tcPr>
            <w:tcW w:w="846" w:type="dxa"/>
          </w:tcPr>
          <w:p w14:paraId="0BF378AF" w14:textId="0EC48A5E" w:rsidR="0040208F" w:rsidRPr="0040208F" w:rsidRDefault="0040208F" w:rsidP="0040208F">
            <w:pPr>
              <w:rPr>
                <w:sz w:val="19"/>
                <w:szCs w:val="19"/>
              </w:rPr>
            </w:pPr>
            <w:r w:rsidRPr="0040208F">
              <w:rPr>
                <w:sz w:val="19"/>
                <w:szCs w:val="19"/>
              </w:rPr>
              <w:t>12:30</w:t>
            </w:r>
          </w:p>
        </w:tc>
        <w:tc>
          <w:tcPr>
            <w:tcW w:w="8170" w:type="dxa"/>
            <w:shd w:val="clear" w:color="auto" w:fill="ECF3FA"/>
          </w:tcPr>
          <w:p w14:paraId="16697F49" w14:textId="654DA110" w:rsidR="0040208F" w:rsidRPr="0040208F" w:rsidRDefault="0040208F" w:rsidP="0040208F">
            <w:pPr>
              <w:rPr>
                <w:i/>
                <w:iCs/>
                <w:color w:val="808080" w:themeColor="background1" w:themeShade="80"/>
                <w:sz w:val="19"/>
                <w:szCs w:val="19"/>
              </w:rPr>
            </w:pPr>
            <w:r w:rsidRPr="0040208F">
              <w:rPr>
                <w:i/>
                <w:iCs/>
                <w:sz w:val="19"/>
                <w:szCs w:val="19"/>
              </w:rPr>
              <w:t>Lunch</w:t>
            </w:r>
          </w:p>
        </w:tc>
      </w:tr>
      <w:tr w:rsidR="0040208F" w14:paraId="65CDD494" w14:textId="77777777" w:rsidTr="004C49F6">
        <w:trPr>
          <w:cantSplit/>
        </w:trPr>
        <w:tc>
          <w:tcPr>
            <w:tcW w:w="846" w:type="dxa"/>
          </w:tcPr>
          <w:p w14:paraId="0C5012AC" w14:textId="633210D8" w:rsidR="0040208F" w:rsidRPr="0040208F" w:rsidRDefault="0040208F" w:rsidP="0040208F">
            <w:pPr>
              <w:rPr>
                <w:sz w:val="19"/>
                <w:szCs w:val="19"/>
              </w:rPr>
            </w:pPr>
            <w:r w:rsidRPr="0040208F">
              <w:rPr>
                <w:sz w:val="19"/>
                <w:szCs w:val="19"/>
              </w:rPr>
              <w:t>13:30</w:t>
            </w:r>
          </w:p>
        </w:tc>
        <w:tc>
          <w:tcPr>
            <w:tcW w:w="8170" w:type="dxa"/>
            <w:shd w:val="clear" w:color="auto" w:fill="auto"/>
          </w:tcPr>
          <w:p w14:paraId="6CE9E6DE" w14:textId="243D35BE" w:rsidR="004C49F6" w:rsidRDefault="004C49F6" w:rsidP="004C49F6">
            <w:pPr>
              <w:rPr>
                <w:sz w:val="19"/>
                <w:szCs w:val="19"/>
              </w:rPr>
            </w:pPr>
            <w:r>
              <w:rPr>
                <w:sz w:val="19"/>
                <w:szCs w:val="19"/>
              </w:rPr>
              <w:t>Route Parameters</w:t>
            </w:r>
          </w:p>
          <w:p w14:paraId="76E90E13" w14:textId="22492D7D" w:rsidR="004C49F6" w:rsidRPr="0040208F" w:rsidRDefault="004C49F6" w:rsidP="004C49F6">
            <w:pPr>
              <w:rPr>
                <w:sz w:val="19"/>
                <w:szCs w:val="19"/>
              </w:rPr>
            </w:pPr>
            <w:proofErr w:type="spellStart"/>
            <w:r>
              <w:rPr>
                <w:sz w:val="19"/>
                <w:szCs w:val="19"/>
              </w:rPr>
              <w:t>ErrorElements</w:t>
            </w:r>
            <w:proofErr w:type="spellEnd"/>
          </w:p>
        </w:tc>
      </w:tr>
      <w:tr w:rsidR="004C49F6" w14:paraId="6620793B" w14:textId="77777777" w:rsidTr="004C49F6">
        <w:trPr>
          <w:cantSplit/>
        </w:trPr>
        <w:tc>
          <w:tcPr>
            <w:tcW w:w="846" w:type="dxa"/>
          </w:tcPr>
          <w:p w14:paraId="5C1F5E6C" w14:textId="1A42FC82" w:rsidR="004C49F6" w:rsidRPr="0040208F" w:rsidRDefault="004C49F6" w:rsidP="0040208F">
            <w:pPr>
              <w:rPr>
                <w:sz w:val="19"/>
                <w:szCs w:val="19"/>
              </w:rPr>
            </w:pPr>
            <w:r>
              <w:rPr>
                <w:sz w:val="19"/>
                <w:szCs w:val="19"/>
              </w:rPr>
              <w:t>15:00</w:t>
            </w:r>
          </w:p>
        </w:tc>
        <w:tc>
          <w:tcPr>
            <w:tcW w:w="8170" w:type="dxa"/>
            <w:shd w:val="clear" w:color="auto" w:fill="auto"/>
          </w:tcPr>
          <w:p w14:paraId="3A764421" w14:textId="1BFCFADE" w:rsidR="004C49F6" w:rsidRPr="0040208F" w:rsidRDefault="004C49F6" w:rsidP="0040208F">
            <w:pPr>
              <w:rPr>
                <w:sz w:val="19"/>
                <w:szCs w:val="19"/>
              </w:rPr>
            </w:pPr>
            <w:r>
              <w:rPr>
                <w:sz w:val="19"/>
                <w:szCs w:val="19"/>
              </w:rPr>
              <w:t>Break</w:t>
            </w:r>
          </w:p>
        </w:tc>
      </w:tr>
      <w:tr w:rsidR="004C49F6" w14:paraId="65ABFEF7" w14:textId="77777777" w:rsidTr="004C49F6">
        <w:trPr>
          <w:cantSplit/>
        </w:trPr>
        <w:tc>
          <w:tcPr>
            <w:tcW w:w="846" w:type="dxa"/>
          </w:tcPr>
          <w:p w14:paraId="002D0AFF" w14:textId="3E07D693" w:rsidR="004C49F6" w:rsidRDefault="004C49F6" w:rsidP="0040208F">
            <w:pPr>
              <w:rPr>
                <w:sz w:val="19"/>
                <w:szCs w:val="19"/>
              </w:rPr>
            </w:pPr>
            <w:r>
              <w:rPr>
                <w:sz w:val="19"/>
                <w:szCs w:val="19"/>
              </w:rPr>
              <w:t>15:15</w:t>
            </w:r>
          </w:p>
        </w:tc>
        <w:tc>
          <w:tcPr>
            <w:tcW w:w="8170" w:type="dxa"/>
            <w:shd w:val="clear" w:color="auto" w:fill="auto"/>
          </w:tcPr>
          <w:p w14:paraId="5B0B904F" w14:textId="6CF2E261" w:rsidR="004C49F6" w:rsidRDefault="004C49F6" w:rsidP="0040208F">
            <w:pPr>
              <w:rPr>
                <w:sz w:val="19"/>
                <w:szCs w:val="19"/>
              </w:rPr>
            </w:pPr>
            <w:r>
              <w:rPr>
                <w:sz w:val="19"/>
                <w:szCs w:val="19"/>
              </w:rPr>
              <w:t>Protected Routes</w:t>
            </w:r>
          </w:p>
        </w:tc>
      </w:tr>
      <w:tr w:rsidR="0040208F" w14:paraId="7A039864" w14:textId="77777777" w:rsidTr="00411FA2">
        <w:trPr>
          <w:cantSplit/>
        </w:trPr>
        <w:tc>
          <w:tcPr>
            <w:tcW w:w="846" w:type="dxa"/>
          </w:tcPr>
          <w:p w14:paraId="088748C2" w14:textId="3F4AC8BE" w:rsidR="0040208F" w:rsidRPr="0040208F" w:rsidRDefault="0040208F" w:rsidP="0040208F">
            <w:pPr>
              <w:rPr>
                <w:sz w:val="19"/>
                <w:szCs w:val="19"/>
              </w:rPr>
            </w:pPr>
            <w:r w:rsidRPr="0040208F">
              <w:rPr>
                <w:sz w:val="19"/>
                <w:szCs w:val="19"/>
              </w:rPr>
              <w:t>16:30</w:t>
            </w:r>
          </w:p>
        </w:tc>
        <w:tc>
          <w:tcPr>
            <w:tcW w:w="8170" w:type="dxa"/>
          </w:tcPr>
          <w:p w14:paraId="48FF022F" w14:textId="5FFA47B2" w:rsidR="0040208F" w:rsidRPr="0040208F" w:rsidRDefault="0040208F" w:rsidP="0040208F">
            <w:pPr>
              <w:rPr>
                <w:i/>
                <w:iCs/>
                <w:sz w:val="19"/>
                <w:szCs w:val="19"/>
              </w:rPr>
            </w:pPr>
            <w:r w:rsidRPr="0040208F">
              <w:rPr>
                <w:i/>
                <w:iCs/>
                <w:sz w:val="19"/>
                <w:szCs w:val="19"/>
              </w:rPr>
              <w:t>Finish</w:t>
            </w:r>
          </w:p>
        </w:tc>
      </w:tr>
      <w:tr w:rsidR="0040208F" w14:paraId="01332B1A" w14:textId="77777777" w:rsidTr="00411FA2">
        <w:trPr>
          <w:cantSplit/>
        </w:trPr>
        <w:tc>
          <w:tcPr>
            <w:tcW w:w="9016" w:type="dxa"/>
            <w:gridSpan w:val="2"/>
            <w:shd w:val="clear" w:color="auto" w:fill="F2F2F2" w:themeFill="background1" w:themeFillShade="F2"/>
          </w:tcPr>
          <w:p w14:paraId="727EB002" w14:textId="4B6230D6" w:rsidR="0040208F" w:rsidRPr="0040208F" w:rsidRDefault="0040208F" w:rsidP="0040208F">
            <w:pPr>
              <w:keepNext/>
              <w:rPr>
                <w:b/>
                <w:bCs/>
                <w:sz w:val="19"/>
                <w:szCs w:val="19"/>
              </w:rPr>
            </w:pPr>
            <w:r w:rsidRPr="0040208F">
              <w:rPr>
                <w:b/>
                <w:bCs/>
                <w:sz w:val="19"/>
                <w:szCs w:val="19"/>
              </w:rPr>
              <w:t>DAY 3</w:t>
            </w:r>
          </w:p>
        </w:tc>
      </w:tr>
      <w:tr w:rsidR="0040208F" w14:paraId="4AC3B238" w14:textId="77777777" w:rsidTr="00020454">
        <w:trPr>
          <w:cantSplit/>
        </w:trPr>
        <w:tc>
          <w:tcPr>
            <w:tcW w:w="846" w:type="dxa"/>
          </w:tcPr>
          <w:p w14:paraId="1ED7AC1F" w14:textId="5E5D2D21" w:rsidR="0040208F" w:rsidRPr="0040208F" w:rsidRDefault="0040208F" w:rsidP="0040208F">
            <w:pPr>
              <w:rPr>
                <w:sz w:val="19"/>
                <w:szCs w:val="19"/>
              </w:rPr>
            </w:pPr>
            <w:r w:rsidRPr="0040208F">
              <w:rPr>
                <w:sz w:val="19"/>
                <w:szCs w:val="19"/>
              </w:rPr>
              <w:t>09:30</w:t>
            </w:r>
          </w:p>
        </w:tc>
        <w:tc>
          <w:tcPr>
            <w:tcW w:w="8170" w:type="dxa"/>
            <w:shd w:val="clear" w:color="auto" w:fill="FDF5D6" w:themeFill="accent5" w:themeFillTint="33"/>
          </w:tcPr>
          <w:p w14:paraId="52F2E18D" w14:textId="666F9BBA" w:rsidR="0040208F" w:rsidRPr="0040208F" w:rsidRDefault="007C5A86" w:rsidP="0040208F">
            <w:pPr>
              <w:rPr>
                <w:sz w:val="19"/>
                <w:szCs w:val="19"/>
              </w:rPr>
            </w:pPr>
            <w:r>
              <w:rPr>
                <w:sz w:val="19"/>
                <w:szCs w:val="19"/>
              </w:rPr>
              <w:t>Project time</w:t>
            </w:r>
            <w:r w:rsidR="00317D11">
              <w:rPr>
                <w:sz w:val="19"/>
                <w:szCs w:val="19"/>
              </w:rPr>
              <w:t xml:space="preserve"> (at the end of presentation 2)</w:t>
            </w:r>
          </w:p>
        </w:tc>
      </w:tr>
      <w:tr w:rsidR="0040208F" w14:paraId="17433CF3" w14:textId="77777777" w:rsidTr="00411FA2">
        <w:trPr>
          <w:cantSplit/>
        </w:trPr>
        <w:tc>
          <w:tcPr>
            <w:tcW w:w="846" w:type="dxa"/>
          </w:tcPr>
          <w:p w14:paraId="3FD40849" w14:textId="5A49BB1B" w:rsidR="0040208F" w:rsidRPr="0040208F" w:rsidRDefault="00B95C73" w:rsidP="0040208F">
            <w:pPr>
              <w:rPr>
                <w:sz w:val="19"/>
                <w:szCs w:val="19"/>
              </w:rPr>
            </w:pPr>
            <w:r>
              <w:rPr>
                <w:sz w:val="19"/>
                <w:szCs w:val="19"/>
              </w:rPr>
              <w:t>11:00</w:t>
            </w:r>
            <w:r w:rsidR="0040208F" w:rsidRPr="0040208F">
              <w:rPr>
                <w:sz w:val="19"/>
                <w:szCs w:val="19"/>
              </w:rPr>
              <w:t xml:space="preserve"> </w:t>
            </w:r>
          </w:p>
        </w:tc>
        <w:tc>
          <w:tcPr>
            <w:tcW w:w="8170" w:type="dxa"/>
          </w:tcPr>
          <w:p w14:paraId="444E9F54" w14:textId="6367ACF9" w:rsidR="0040208F" w:rsidRPr="0040208F" w:rsidRDefault="0040208F" w:rsidP="0040208F">
            <w:pPr>
              <w:rPr>
                <w:i/>
                <w:iCs/>
                <w:sz w:val="19"/>
                <w:szCs w:val="19"/>
              </w:rPr>
            </w:pPr>
            <w:r w:rsidRPr="0040208F">
              <w:rPr>
                <w:i/>
                <w:iCs/>
                <w:sz w:val="19"/>
                <w:szCs w:val="19"/>
              </w:rPr>
              <w:t>Break</w:t>
            </w:r>
          </w:p>
        </w:tc>
      </w:tr>
      <w:tr w:rsidR="0040208F" w14:paraId="48BCFE16" w14:textId="77777777" w:rsidTr="007C5A86">
        <w:trPr>
          <w:cantSplit/>
        </w:trPr>
        <w:tc>
          <w:tcPr>
            <w:tcW w:w="846" w:type="dxa"/>
          </w:tcPr>
          <w:p w14:paraId="5DB638CA" w14:textId="0D1A5A22" w:rsidR="0040208F" w:rsidRPr="0040208F" w:rsidRDefault="00B95C73" w:rsidP="0040208F">
            <w:pPr>
              <w:rPr>
                <w:sz w:val="19"/>
                <w:szCs w:val="19"/>
              </w:rPr>
            </w:pPr>
            <w:r>
              <w:rPr>
                <w:sz w:val="19"/>
                <w:szCs w:val="19"/>
              </w:rPr>
              <w:t>11:15</w:t>
            </w:r>
          </w:p>
        </w:tc>
        <w:tc>
          <w:tcPr>
            <w:tcW w:w="8170" w:type="dxa"/>
            <w:shd w:val="clear" w:color="auto" w:fill="auto"/>
          </w:tcPr>
          <w:p w14:paraId="1163A503" w14:textId="77777777" w:rsidR="0040208F" w:rsidRDefault="00317D11" w:rsidP="0040208F">
            <w:pPr>
              <w:rPr>
                <w:sz w:val="19"/>
                <w:szCs w:val="19"/>
              </w:rPr>
            </w:pPr>
            <w:r>
              <w:rPr>
                <w:sz w:val="19"/>
                <w:szCs w:val="19"/>
              </w:rPr>
              <w:t xml:space="preserve">3 – Hooks.pptx </w:t>
            </w:r>
          </w:p>
          <w:p w14:paraId="637D5558" w14:textId="77777777" w:rsidR="00317D11" w:rsidRDefault="00317D11" w:rsidP="0040208F">
            <w:pPr>
              <w:rPr>
                <w:sz w:val="19"/>
                <w:szCs w:val="19"/>
              </w:rPr>
            </w:pPr>
            <w:proofErr w:type="spellStart"/>
            <w:proofErr w:type="gramStart"/>
            <w:r>
              <w:rPr>
                <w:sz w:val="19"/>
                <w:szCs w:val="19"/>
              </w:rPr>
              <w:t>useState</w:t>
            </w:r>
            <w:proofErr w:type="spellEnd"/>
            <w:r>
              <w:rPr>
                <w:sz w:val="19"/>
                <w:szCs w:val="19"/>
              </w:rPr>
              <w:t>(</w:t>
            </w:r>
            <w:proofErr w:type="gramEnd"/>
            <w:r>
              <w:rPr>
                <w:sz w:val="19"/>
                <w:szCs w:val="19"/>
              </w:rPr>
              <w:t>)</w:t>
            </w:r>
          </w:p>
          <w:p w14:paraId="32AD986B" w14:textId="24A2DFA6" w:rsidR="00317D11" w:rsidRPr="0040208F" w:rsidRDefault="00317D11" w:rsidP="0040208F">
            <w:pPr>
              <w:rPr>
                <w:sz w:val="19"/>
                <w:szCs w:val="19"/>
              </w:rPr>
            </w:pPr>
            <w:proofErr w:type="spellStart"/>
            <w:proofErr w:type="gramStart"/>
            <w:r>
              <w:rPr>
                <w:sz w:val="19"/>
                <w:szCs w:val="19"/>
              </w:rPr>
              <w:t>useEffect</w:t>
            </w:r>
            <w:proofErr w:type="spellEnd"/>
            <w:r>
              <w:rPr>
                <w:sz w:val="19"/>
                <w:szCs w:val="19"/>
              </w:rPr>
              <w:t>(</w:t>
            </w:r>
            <w:proofErr w:type="gramEnd"/>
            <w:r>
              <w:rPr>
                <w:sz w:val="19"/>
                <w:szCs w:val="19"/>
              </w:rPr>
              <w:t>)</w:t>
            </w:r>
          </w:p>
        </w:tc>
      </w:tr>
      <w:tr w:rsidR="0040208F" w14:paraId="03E224F0" w14:textId="77777777" w:rsidTr="008C4531">
        <w:trPr>
          <w:cantSplit/>
        </w:trPr>
        <w:tc>
          <w:tcPr>
            <w:tcW w:w="846" w:type="dxa"/>
          </w:tcPr>
          <w:p w14:paraId="1ECB1033" w14:textId="4C199E4C" w:rsidR="0040208F" w:rsidRPr="0040208F" w:rsidRDefault="0040208F" w:rsidP="0040208F">
            <w:pPr>
              <w:rPr>
                <w:sz w:val="19"/>
                <w:szCs w:val="19"/>
              </w:rPr>
            </w:pPr>
            <w:r w:rsidRPr="0040208F">
              <w:rPr>
                <w:sz w:val="19"/>
                <w:szCs w:val="19"/>
              </w:rPr>
              <w:t>12:30</w:t>
            </w:r>
          </w:p>
        </w:tc>
        <w:tc>
          <w:tcPr>
            <w:tcW w:w="8170" w:type="dxa"/>
            <w:shd w:val="clear" w:color="auto" w:fill="ECF3FA"/>
          </w:tcPr>
          <w:p w14:paraId="6F394A3E" w14:textId="7BCF280F" w:rsidR="0040208F" w:rsidRPr="0040208F" w:rsidRDefault="0040208F" w:rsidP="008F08DF">
            <w:pPr>
              <w:tabs>
                <w:tab w:val="left" w:pos="1020"/>
              </w:tabs>
              <w:rPr>
                <w:i/>
                <w:iCs/>
                <w:sz w:val="19"/>
                <w:szCs w:val="19"/>
              </w:rPr>
            </w:pPr>
            <w:r w:rsidRPr="0040208F">
              <w:rPr>
                <w:i/>
                <w:iCs/>
                <w:sz w:val="19"/>
                <w:szCs w:val="19"/>
              </w:rPr>
              <w:t>Lunch</w:t>
            </w:r>
            <w:r w:rsidR="008F08DF">
              <w:rPr>
                <w:i/>
                <w:iCs/>
                <w:sz w:val="19"/>
                <w:szCs w:val="19"/>
              </w:rPr>
              <w:tab/>
            </w:r>
          </w:p>
        </w:tc>
      </w:tr>
      <w:tr w:rsidR="0040208F" w14:paraId="14CF2110" w14:textId="77777777" w:rsidTr="00B95C73">
        <w:trPr>
          <w:cantSplit/>
        </w:trPr>
        <w:tc>
          <w:tcPr>
            <w:tcW w:w="846" w:type="dxa"/>
          </w:tcPr>
          <w:p w14:paraId="67984264" w14:textId="5A911BC8" w:rsidR="0040208F" w:rsidRPr="0040208F" w:rsidRDefault="0040208F" w:rsidP="0040208F">
            <w:pPr>
              <w:rPr>
                <w:sz w:val="19"/>
                <w:szCs w:val="19"/>
              </w:rPr>
            </w:pPr>
            <w:r w:rsidRPr="0040208F">
              <w:rPr>
                <w:sz w:val="19"/>
                <w:szCs w:val="19"/>
              </w:rPr>
              <w:t>13:30</w:t>
            </w:r>
          </w:p>
        </w:tc>
        <w:tc>
          <w:tcPr>
            <w:tcW w:w="8170" w:type="dxa"/>
            <w:shd w:val="clear" w:color="auto" w:fill="auto"/>
          </w:tcPr>
          <w:p w14:paraId="6ABA76B8" w14:textId="77777777" w:rsidR="0040208F" w:rsidRDefault="00317D11" w:rsidP="0040208F">
            <w:pPr>
              <w:rPr>
                <w:sz w:val="19"/>
                <w:szCs w:val="19"/>
              </w:rPr>
            </w:pPr>
            <w:proofErr w:type="spellStart"/>
            <w:proofErr w:type="gramStart"/>
            <w:r>
              <w:rPr>
                <w:sz w:val="19"/>
                <w:szCs w:val="19"/>
              </w:rPr>
              <w:t>useContext</w:t>
            </w:r>
            <w:proofErr w:type="spellEnd"/>
            <w:r>
              <w:rPr>
                <w:sz w:val="19"/>
                <w:szCs w:val="19"/>
              </w:rPr>
              <w:t>(</w:t>
            </w:r>
            <w:proofErr w:type="gramEnd"/>
            <w:r>
              <w:rPr>
                <w:sz w:val="19"/>
                <w:szCs w:val="19"/>
              </w:rPr>
              <w:t>)</w:t>
            </w:r>
          </w:p>
          <w:p w14:paraId="038477D8" w14:textId="77777777" w:rsidR="00317D11" w:rsidRDefault="00317D11" w:rsidP="0040208F">
            <w:pPr>
              <w:rPr>
                <w:sz w:val="19"/>
                <w:szCs w:val="19"/>
              </w:rPr>
            </w:pPr>
            <w:proofErr w:type="spellStart"/>
            <w:proofErr w:type="gramStart"/>
            <w:r>
              <w:rPr>
                <w:sz w:val="19"/>
                <w:szCs w:val="19"/>
              </w:rPr>
              <w:t>useReducer</w:t>
            </w:r>
            <w:proofErr w:type="spellEnd"/>
            <w:r>
              <w:rPr>
                <w:sz w:val="19"/>
                <w:szCs w:val="19"/>
              </w:rPr>
              <w:t>(</w:t>
            </w:r>
            <w:proofErr w:type="gramEnd"/>
            <w:r>
              <w:rPr>
                <w:sz w:val="19"/>
                <w:szCs w:val="19"/>
              </w:rPr>
              <w:t>)</w:t>
            </w:r>
          </w:p>
          <w:p w14:paraId="0B3338D6" w14:textId="77777777" w:rsidR="00317D11" w:rsidRDefault="00317D11" w:rsidP="0040208F">
            <w:pPr>
              <w:rPr>
                <w:sz w:val="19"/>
                <w:szCs w:val="19"/>
              </w:rPr>
            </w:pPr>
            <w:proofErr w:type="spellStart"/>
            <w:proofErr w:type="gramStart"/>
            <w:r>
              <w:rPr>
                <w:sz w:val="19"/>
                <w:szCs w:val="19"/>
              </w:rPr>
              <w:t>useRef</w:t>
            </w:r>
            <w:proofErr w:type="spellEnd"/>
            <w:r>
              <w:rPr>
                <w:sz w:val="19"/>
                <w:szCs w:val="19"/>
              </w:rPr>
              <w:t>(</w:t>
            </w:r>
            <w:proofErr w:type="gramEnd"/>
            <w:r>
              <w:rPr>
                <w:sz w:val="19"/>
                <w:szCs w:val="19"/>
              </w:rPr>
              <w:t>)</w:t>
            </w:r>
          </w:p>
          <w:p w14:paraId="5737DABB" w14:textId="0461F0CB" w:rsidR="00317D11" w:rsidRPr="0040208F" w:rsidRDefault="00317D11" w:rsidP="0040208F">
            <w:pPr>
              <w:rPr>
                <w:sz w:val="19"/>
                <w:szCs w:val="19"/>
              </w:rPr>
            </w:pPr>
            <w:proofErr w:type="spellStart"/>
            <w:proofErr w:type="gramStart"/>
            <w:r>
              <w:rPr>
                <w:sz w:val="19"/>
                <w:szCs w:val="19"/>
              </w:rPr>
              <w:t>useCallback</w:t>
            </w:r>
            <w:proofErr w:type="spellEnd"/>
            <w:r>
              <w:rPr>
                <w:sz w:val="19"/>
                <w:szCs w:val="19"/>
              </w:rPr>
              <w:t>(</w:t>
            </w:r>
            <w:proofErr w:type="gramEnd"/>
            <w:r>
              <w:rPr>
                <w:sz w:val="19"/>
                <w:szCs w:val="19"/>
              </w:rPr>
              <w:t>)</w:t>
            </w:r>
          </w:p>
        </w:tc>
      </w:tr>
      <w:tr w:rsidR="0040208F" w14:paraId="2D922783" w14:textId="77777777" w:rsidTr="00411FA2">
        <w:trPr>
          <w:cantSplit/>
        </w:trPr>
        <w:tc>
          <w:tcPr>
            <w:tcW w:w="846" w:type="dxa"/>
          </w:tcPr>
          <w:p w14:paraId="699DEF58" w14:textId="22FDA97E" w:rsidR="0040208F" w:rsidRPr="0040208F" w:rsidRDefault="00B95C73" w:rsidP="0040208F">
            <w:pPr>
              <w:rPr>
                <w:sz w:val="19"/>
                <w:szCs w:val="19"/>
              </w:rPr>
            </w:pPr>
            <w:r>
              <w:rPr>
                <w:sz w:val="19"/>
                <w:szCs w:val="19"/>
              </w:rPr>
              <w:t>15:00</w:t>
            </w:r>
          </w:p>
        </w:tc>
        <w:tc>
          <w:tcPr>
            <w:tcW w:w="8170" w:type="dxa"/>
          </w:tcPr>
          <w:p w14:paraId="6AF3FF33" w14:textId="7E013A9B" w:rsidR="0040208F" w:rsidRPr="0040208F" w:rsidRDefault="0040208F" w:rsidP="0040208F">
            <w:pPr>
              <w:rPr>
                <w:i/>
                <w:iCs/>
                <w:sz w:val="19"/>
                <w:szCs w:val="19"/>
              </w:rPr>
            </w:pPr>
            <w:r w:rsidRPr="0040208F">
              <w:rPr>
                <w:i/>
                <w:iCs/>
                <w:sz w:val="19"/>
                <w:szCs w:val="19"/>
              </w:rPr>
              <w:t>Break</w:t>
            </w:r>
          </w:p>
        </w:tc>
      </w:tr>
      <w:tr w:rsidR="0040208F" w14:paraId="252509A2" w14:textId="77777777" w:rsidTr="00B95C73">
        <w:trPr>
          <w:cantSplit/>
          <w:trHeight w:val="58"/>
        </w:trPr>
        <w:tc>
          <w:tcPr>
            <w:tcW w:w="846" w:type="dxa"/>
          </w:tcPr>
          <w:p w14:paraId="23092836" w14:textId="4153BC78" w:rsidR="0040208F" w:rsidRPr="0040208F" w:rsidRDefault="00B95C73" w:rsidP="0040208F">
            <w:pPr>
              <w:rPr>
                <w:sz w:val="19"/>
                <w:szCs w:val="19"/>
              </w:rPr>
            </w:pPr>
            <w:r>
              <w:rPr>
                <w:sz w:val="19"/>
                <w:szCs w:val="19"/>
              </w:rPr>
              <w:t>15:15</w:t>
            </w:r>
          </w:p>
        </w:tc>
        <w:tc>
          <w:tcPr>
            <w:tcW w:w="8170" w:type="dxa"/>
            <w:shd w:val="clear" w:color="auto" w:fill="auto"/>
          </w:tcPr>
          <w:p w14:paraId="29B9E0D8" w14:textId="77777777" w:rsidR="00317D11" w:rsidRDefault="00317D11" w:rsidP="0040208F">
            <w:pPr>
              <w:rPr>
                <w:sz w:val="19"/>
                <w:szCs w:val="19"/>
              </w:rPr>
            </w:pPr>
            <w:proofErr w:type="spellStart"/>
            <w:proofErr w:type="gramStart"/>
            <w:r>
              <w:rPr>
                <w:sz w:val="19"/>
                <w:szCs w:val="19"/>
              </w:rPr>
              <w:t>useMemo</w:t>
            </w:r>
            <w:proofErr w:type="spellEnd"/>
            <w:r>
              <w:rPr>
                <w:sz w:val="19"/>
                <w:szCs w:val="19"/>
              </w:rPr>
              <w:t>(</w:t>
            </w:r>
            <w:proofErr w:type="gramEnd"/>
            <w:r>
              <w:rPr>
                <w:sz w:val="19"/>
                <w:szCs w:val="19"/>
              </w:rPr>
              <w:t>)</w:t>
            </w:r>
          </w:p>
          <w:p w14:paraId="1F9654AC" w14:textId="77777777" w:rsidR="00317D11" w:rsidRDefault="00317D11" w:rsidP="0040208F">
            <w:pPr>
              <w:rPr>
                <w:sz w:val="19"/>
                <w:szCs w:val="19"/>
              </w:rPr>
            </w:pPr>
            <w:r>
              <w:rPr>
                <w:sz w:val="19"/>
                <w:szCs w:val="19"/>
              </w:rPr>
              <w:t>custom hooks</w:t>
            </w:r>
          </w:p>
          <w:p w14:paraId="31585797" w14:textId="3FB21A3A" w:rsidR="00317D11" w:rsidRPr="0040208F" w:rsidRDefault="00317D11" w:rsidP="0040208F">
            <w:pPr>
              <w:rPr>
                <w:sz w:val="19"/>
                <w:szCs w:val="19"/>
              </w:rPr>
            </w:pPr>
            <w:r>
              <w:rPr>
                <w:sz w:val="19"/>
                <w:szCs w:val="19"/>
              </w:rPr>
              <w:t>challenges - Individual</w:t>
            </w:r>
          </w:p>
        </w:tc>
      </w:tr>
      <w:tr w:rsidR="0040208F" w14:paraId="0B747B76" w14:textId="77777777" w:rsidTr="004623CA">
        <w:trPr>
          <w:cantSplit/>
          <w:trHeight w:val="58"/>
        </w:trPr>
        <w:tc>
          <w:tcPr>
            <w:tcW w:w="846" w:type="dxa"/>
          </w:tcPr>
          <w:p w14:paraId="5EE33834" w14:textId="60DCF050" w:rsidR="0040208F" w:rsidRPr="0040208F" w:rsidRDefault="0040208F" w:rsidP="0040208F">
            <w:pPr>
              <w:rPr>
                <w:sz w:val="19"/>
                <w:szCs w:val="19"/>
              </w:rPr>
            </w:pPr>
            <w:r w:rsidRPr="0040208F">
              <w:rPr>
                <w:sz w:val="19"/>
                <w:szCs w:val="19"/>
              </w:rPr>
              <w:t>16:30</w:t>
            </w:r>
          </w:p>
        </w:tc>
        <w:tc>
          <w:tcPr>
            <w:tcW w:w="8170" w:type="dxa"/>
            <w:shd w:val="clear" w:color="auto" w:fill="auto"/>
          </w:tcPr>
          <w:p w14:paraId="4DF00173" w14:textId="73B8F9C7" w:rsidR="0040208F" w:rsidRPr="0040208F" w:rsidRDefault="0040208F" w:rsidP="0040208F">
            <w:pPr>
              <w:rPr>
                <w:i/>
                <w:iCs/>
                <w:sz w:val="19"/>
                <w:szCs w:val="19"/>
              </w:rPr>
            </w:pPr>
            <w:r w:rsidRPr="0040208F">
              <w:rPr>
                <w:i/>
                <w:iCs/>
                <w:sz w:val="19"/>
                <w:szCs w:val="19"/>
              </w:rPr>
              <w:t>Finish</w:t>
            </w:r>
          </w:p>
        </w:tc>
      </w:tr>
      <w:tr w:rsidR="0040208F" w:rsidRPr="00A150A5" w14:paraId="639E6BA9" w14:textId="77777777" w:rsidTr="00592AEB">
        <w:trPr>
          <w:cantSplit/>
        </w:trPr>
        <w:tc>
          <w:tcPr>
            <w:tcW w:w="9016" w:type="dxa"/>
            <w:gridSpan w:val="2"/>
            <w:shd w:val="clear" w:color="auto" w:fill="F2F2F2" w:themeFill="background1" w:themeFillShade="F2"/>
          </w:tcPr>
          <w:p w14:paraId="033000E1" w14:textId="0E3C785F" w:rsidR="0040208F" w:rsidRPr="0040208F" w:rsidRDefault="0040208F" w:rsidP="0040208F">
            <w:pPr>
              <w:keepNext/>
              <w:rPr>
                <w:b/>
                <w:bCs/>
                <w:sz w:val="19"/>
                <w:szCs w:val="19"/>
              </w:rPr>
            </w:pPr>
            <w:r w:rsidRPr="0040208F">
              <w:rPr>
                <w:b/>
                <w:bCs/>
                <w:sz w:val="19"/>
                <w:szCs w:val="19"/>
              </w:rPr>
              <w:t>DAY 4</w:t>
            </w:r>
          </w:p>
        </w:tc>
      </w:tr>
      <w:tr w:rsidR="0040208F" w14:paraId="1599A531" w14:textId="77777777" w:rsidTr="00592AEB">
        <w:trPr>
          <w:cantSplit/>
        </w:trPr>
        <w:tc>
          <w:tcPr>
            <w:tcW w:w="846" w:type="dxa"/>
          </w:tcPr>
          <w:p w14:paraId="4F952DE1" w14:textId="77777777" w:rsidR="0040208F" w:rsidRPr="0040208F" w:rsidRDefault="0040208F" w:rsidP="0040208F">
            <w:pPr>
              <w:rPr>
                <w:sz w:val="19"/>
                <w:szCs w:val="19"/>
              </w:rPr>
            </w:pPr>
            <w:r w:rsidRPr="0040208F">
              <w:rPr>
                <w:sz w:val="19"/>
                <w:szCs w:val="19"/>
              </w:rPr>
              <w:t>09:30</w:t>
            </w:r>
          </w:p>
        </w:tc>
        <w:tc>
          <w:tcPr>
            <w:tcW w:w="8170" w:type="dxa"/>
          </w:tcPr>
          <w:p w14:paraId="33917B0B" w14:textId="77777777" w:rsidR="0040208F" w:rsidRDefault="00150B76" w:rsidP="0040208F">
            <w:pPr>
              <w:rPr>
                <w:sz w:val="19"/>
                <w:szCs w:val="19"/>
              </w:rPr>
            </w:pPr>
            <w:r>
              <w:rPr>
                <w:sz w:val="19"/>
                <w:szCs w:val="19"/>
              </w:rPr>
              <w:t>Recap on previous days learning</w:t>
            </w:r>
          </w:p>
          <w:p w14:paraId="12008377" w14:textId="77777777" w:rsidR="00150B76" w:rsidRDefault="00150B76" w:rsidP="0040208F">
            <w:pPr>
              <w:rPr>
                <w:sz w:val="19"/>
                <w:szCs w:val="19"/>
              </w:rPr>
            </w:pPr>
            <w:r>
              <w:rPr>
                <w:sz w:val="19"/>
                <w:szCs w:val="19"/>
              </w:rPr>
              <w:t>4 – state Management.pptx</w:t>
            </w:r>
          </w:p>
          <w:p w14:paraId="290DE868" w14:textId="458F0215" w:rsidR="00150B76" w:rsidRPr="0040208F" w:rsidRDefault="00150B76" w:rsidP="0040208F">
            <w:pPr>
              <w:rPr>
                <w:sz w:val="19"/>
                <w:szCs w:val="19"/>
              </w:rPr>
            </w:pPr>
            <w:proofErr w:type="spellStart"/>
            <w:r>
              <w:rPr>
                <w:sz w:val="19"/>
                <w:szCs w:val="19"/>
              </w:rPr>
              <w:t>useContext</w:t>
            </w:r>
            <w:proofErr w:type="spellEnd"/>
            <w:r>
              <w:rPr>
                <w:sz w:val="19"/>
                <w:szCs w:val="19"/>
              </w:rPr>
              <w:t xml:space="preserve"> Demo with Flower Shop</w:t>
            </w:r>
          </w:p>
        </w:tc>
      </w:tr>
      <w:tr w:rsidR="0040208F" w14:paraId="08175BF8" w14:textId="77777777" w:rsidTr="00124963">
        <w:trPr>
          <w:cantSplit/>
          <w:trHeight w:val="58"/>
        </w:trPr>
        <w:tc>
          <w:tcPr>
            <w:tcW w:w="846" w:type="dxa"/>
          </w:tcPr>
          <w:p w14:paraId="577C7C9F" w14:textId="08553C07" w:rsidR="0040208F" w:rsidRPr="0040208F" w:rsidRDefault="00B95C73" w:rsidP="0040208F">
            <w:pPr>
              <w:rPr>
                <w:sz w:val="19"/>
                <w:szCs w:val="19"/>
              </w:rPr>
            </w:pPr>
            <w:r>
              <w:rPr>
                <w:sz w:val="19"/>
                <w:szCs w:val="19"/>
              </w:rPr>
              <w:t>11:00</w:t>
            </w:r>
          </w:p>
        </w:tc>
        <w:tc>
          <w:tcPr>
            <w:tcW w:w="8170" w:type="dxa"/>
            <w:shd w:val="clear" w:color="auto" w:fill="auto"/>
          </w:tcPr>
          <w:p w14:paraId="5DC5CB5B" w14:textId="51E0060A" w:rsidR="0040208F" w:rsidRPr="0040208F" w:rsidRDefault="0040208F" w:rsidP="0040208F">
            <w:pPr>
              <w:tabs>
                <w:tab w:val="left" w:pos="2337"/>
              </w:tabs>
              <w:rPr>
                <w:i/>
                <w:iCs/>
                <w:sz w:val="19"/>
                <w:szCs w:val="19"/>
              </w:rPr>
            </w:pPr>
            <w:r w:rsidRPr="0040208F">
              <w:rPr>
                <w:i/>
                <w:iCs/>
                <w:sz w:val="19"/>
                <w:szCs w:val="19"/>
              </w:rPr>
              <w:t>Break</w:t>
            </w:r>
          </w:p>
        </w:tc>
      </w:tr>
      <w:tr w:rsidR="0040208F" w14:paraId="70011147" w14:textId="77777777" w:rsidTr="00150B76">
        <w:trPr>
          <w:cantSplit/>
          <w:trHeight w:val="58"/>
        </w:trPr>
        <w:tc>
          <w:tcPr>
            <w:tcW w:w="846" w:type="dxa"/>
          </w:tcPr>
          <w:p w14:paraId="6C56F317" w14:textId="69161E4A" w:rsidR="0040208F" w:rsidRPr="0040208F" w:rsidRDefault="00B95C73" w:rsidP="0040208F">
            <w:pPr>
              <w:rPr>
                <w:sz w:val="19"/>
                <w:szCs w:val="19"/>
              </w:rPr>
            </w:pPr>
            <w:r>
              <w:rPr>
                <w:sz w:val="19"/>
                <w:szCs w:val="19"/>
              </w:rPr>
              <w:t>11:15</w:t>
            </w:r>
          </w:p>
        </w:tc>
        <w:tc>
          <w:tcPr>
            <w:tcW w:w="8170" w:type="dxa"/>
            <w:shd w:val="clear" w:color="auto" w:fill="auto"/>
          </w:tcPr>
          <w:p w14:paraId="5EB8BB94" w14:textId="5479F7AE" w:rsidR="0040208F" w:rsidRPr="0040208F" w:rsidRDefault="00150B76" w:rsidP="00150B76">
            <w:pPr>
              <w:rPr>
                <w:i/>
                <w:iCs/>
                <w:sz w:val="19"/>
                <w:szCs w:val="19"/>
              </w:rPr>
            </w:pPr>
            <w:r w:rsidRPr="00150B76">
              <w:rPr>
                <w:sz w:val="19"/>
                <w:szCs w:val="19"/>
              </w:rPr>
              <w:t xml:space="preserve">Continue </w:t>
            </w:r>
            <w:proofErr w:type="spellStart"/>
            <w:r w:rsidRPr="00150B76">
              <w:rPr>
                <w:sz w:val="19"/>
                <w:szCs w:val="19"/>
              </w:rPr>
              <w:t>flowerShop</w:t>
            </w:r>
            <w:proofErr w:type="spellEnd"/>
            <w:r>
              <w:rPr>
                <w:sz w:val="19"/>
                <w:szCs w:val="19"/>
              </w:rPr>
              <w:t xml:space="preserve"> </w:t>
            </w:r>
            <w:r w:rsidRPr="00150B76">
              <w:rPr>
                <w:sz w:val="19"/>
                <w:szCs w:val="19"/>
              </w:rPr>
              <w:t>work</w:t>
            </w:r>
          </w:p>
        </w:tc>
      </w:tr>
      <w:tr w:rsidR="0040208F" w14:paraId="6BF76E64" w14:textId="77777777" w:rsidTr="008C4531">
        <w:trPr>
          <w:cantSplit/>
          <w:trHeight w:val="58"/>
        </w:trPr>
        <w:tc>
          <w:tcPr>
            <w:tcW w:w="846" w:type="dxa"/>
          </w:tcPr>
          <w:p w14:paraId="2C019F8F" w14:textId="68CE82BA" w:rsidR="0040208F" w:rsidRPr="0040208F" w:rsidRDefault="0040208F" w:rsidP="0040208F">
            <w:pPr>
              <w:rPr>
                <w:sz w:val="19"/>
                <w:szCs w:val="19"/>
              </w:rPr>
            </w:pPr>
            <w:r w:rsidRPr="0040208F">
              <w:rPr>
                <w:sz w:val="19"/>
                <w:szCs w:val="19"/>
              </w:rPr>
              <w:t>12:30</w:t>
            </w:r>
          </w:p>
        </w:tc>
        <w:tc>
          <w:tcPr>
            <w:tcW w:w="8170" w:type="dxa"/>
            <w:shd w:val="clear" w:color="auto" w:fill="ECF3FA"/>
          </w:tcPr>
          <w:p w14:paraId="5552FE6D" w14:textId="43114E17" w:rsidR="0040208F" w:rsidRPr="0040208F" w:rsidRDefault="0040208F" w:rsidP="0040208F">
            <w:pPr>
              <w:tabs>
                <w:tab w:val="left" w:pos="2337"/>
              </w:tabs>
              <w:rPr>
                <w:sz w:val="19"/>
                <w:szCs w:val="19"/>
              </w:rPr>
            </w:pPr>
            <w:r w:rsidRPr="0040208F">
              <w:rPr>
                <w:i/>
                <w:iCs/>
                <w:sz w:val="19"/>
                <w:szCs w:val="19"/>
              </w:rPr>
              <w:t>Lunch</w:t>
            </w:r>
          </w:p>
        </w:tc>
      </w:tr>
      <w:tr w:rsidR="0040208F" w14:paraId="7ED718C7" w14:textId="77777777" w:rsidTr="00150B76">
        <w:trPr>
          <w:cantSplit/>
          <w:trHeight w:val="58"/>
        </w:trPr>
        <w:tc>
          <w:tcPr>
            <w:tcW w:w="846" w:type="dxa"/>
          </w:tcPr>
          <w:p w14:paraId="256834B5" w14:textId="39BD50C0" w:rsidR="0040208F" w:rsidRPr="0040208F" w:rsidRDefault="0040208F" w:rsidP="0040208F">
            <w:pPr>
              <w:rPr>
                <w:sz w:val="19"/>
                <w:szCs w:val="19"/>
              </w:rPr>
            </w:pPr>
            <w:r w:rsidRPr="0040208F">
              <w:rPr>
                <w:sz w:val="19"/>
                <w:szCs w:val="19"/>
              </w:rPr>
              <w:lastRenderedPageBreak/>
              <w:t>13:30</w:t>
            </w:r>
          </w:p>
        </w:tc>
        <w:tc>
          <w:tcPr>
            <w:tcW w:w="8170" w:type="dxa"/>
            <w:shd w:val="clear" w:color="auto" w:fill="auto"/>
          </w:tcPr>
          <w:p w14:paraId="6038DDC5" w14:textId="77777777" w:rsidR="0040208F" w:rsidRDefault="00150B76" w:rsidP="0040208F">
            <w:pPr>
              <w:tabs>
                <w:tab w:val="left" w:pos="2337"/>
              </w:tabs>
              <w:rPr>
                <w:sz w:val="19"/>
                <w:szCs w:val="19"/>
              </w:rPr>
            </w:pPr>
            <w:r>
              <w:rPr>
                <w:sz w:val="19"/>
                <w:szCs w:val="19"/>
              </w:rPr>
              <w:t>Redux – Discussion and Walkthrough</w:t>
            </w:r>
          </w:p>
          <w:p w14:paraId="29BAD055" w14:textId="56FFDA30" w:rsidR="00150B76" w:rsidRPr="0040208F" w:rsidRDefault="00150B76" w:rsidP="0040208F">
            <w:pPr>
              <w:tabs>
                <w:tab w:val="left" w:pos="2337"/>
              </w:tabs>
              <w:rPr>
                <w:sz w:val="19"/>
                <w:szCs w:val="19"/>
              </w:rPr>
            </w:pPr>
            <w:r>
              <w:rPr>
                <w:sz w:val="19"/>
                <w:szCs w:val="19"/>
              </w:rPr>
              <w:t>Redux Vs Context API</w:t>
            </w:r>
          </w:p>
        </w:tc>
      </w:tr>
      <w:tr w:rsidR="00B95C73" w14:paraId="357516D2" w14:textId="77777777" w:rsidTr="00150B76">
        <w:trPr>
          <w:cantSplit/>
          <w:trHeight w:val="58"/>
        </w:trPr>
        <w:tc>
          <w:tcPr>
            <w:tcW w:w="846" w:type="dxa"/>
          </w:tcPr>
          <w:p w14:paraId="7211B5BA" w14:textId="50E0DF73" w:rsidR="00B95C73" w:rsidRPr="0040208F" w:rsidRDefault="00B95C73" w:rsidP="00B95C73">
            <w:pPr>
              <w:rPr>
                <w:sz w:val="19"/>
                <w:szCs w:val="19"/>
              </w:rPr>
            </w:pPr>
            <w:r>
              <w:rPr>
                <w:sz w:val="19"/>
                <w:szCs w:val="19"/>
              </w:rPr>
              <w:t>15:00</w:t>
            </w:r>
          </w:p>
        </w:tc>
        <w:tc>
          <w:tcPr>
            <w:tcW w:w="8170" w:type="dxa"/>
            <w:shd w:val="clear" w:color="auto" w:fill="auto"/>
          </w:tcPr>
          <w:p w14:paraId="2C75922A" w14:textId="733240FB" w:rsidR="00B95C73" w:rsidRPr="0040208F" w:rsidRDefault="00150B76" w:rsidP="00B95C73">
            <w:pPr>
              <w:tabs>
                <w:tab w:val="left" w:pos="2337"/>
              </w:tabs>
              <w:rPr>
                <w:sz w:val="19"/>
                <w:szCs w:val="19"/>
              </w:rPr>
            </w:pPr>
            <w:r w:rsidRPr="0040208F">
              <w:rPr>
                <w:i/>
                <w:iCs/>
                <w:sz w:val="19"/>
                <w:szCs w:val="19"/>
              </w:rPr>
              <w:t>Break</w:t>
            </w:r>
          </w:p>
        </w:tc>
      </w:tr>
      <w:tr w:rsidR="00150B76" w14:paraId="1B8FE6AA" w14:textId="77777777" w:rsidTr="00124963">
        <w:trPr>
          <w:cantSplit/>
          <w:trHeight w:val="58"/>
        </w:trPr>
        <w:tc>
          <w:tcPr>
            <w:tcW w:w="846" w:type="dxa"/>
          </w:tcPr>
          <w:p w14:paraId="752D149E" w14:textId="770BD23B" w:rsidR="00150B76" w:rsidRPr="0040208F" w:rsidRDefault="00150B76" w:rsidP="00B95C73">
            <w:pPr>
              <w:rPr>
                <w:sz w:val="19"/>
                <w:szCs w:val="19"/>
              </w:rPr>
            </w:pPr>
            <w:r>
              <w:rPr>
                <w:sz w:val="19"/>
                <w:szCs w:val="19"/>
              </w:rPr>
              <w:t>15:15</w:t>
            </w:r>
          </w:p>
        </w:tc>
        <w:tc>
          <w:tcPr>
            <w:tcW w:w="8170" w:type="dxa"/>
            <w:shd w:val="clear" w:color="auto" w:fill="auto"/>
          </w:tcPr>
          <w:p w14:paraId="4AA3079A" w14:textId="77777777" w:rsidR="00150B76" w:rsidRDefault="00150B76" w:rsidP="00B95C73">
            <w:pPr>
              <w:tabs>
                <w:tab w:val="left" w:pos="2337"/>
              </w:tabs>
              <w:rPr>
                <w:sz w:val="19"/>
                <w:szCs w:val="19"/>
              </w:rPr>
            </w:pPr>
            <w:r w:rsidRPr="00150B76">
              <w:rPr>
                <w:sz w:val="19"/>
                <w:szCs w:val="19"/>
              </w:rPr>
              <w:t>Caching Options in React</w:t>
            </w:r>
          </w:p>
          <w:p w14:paraId="5D7CE5FC" w14:textId="4E52B075" w:rsidR="00150B76" w:rsidRPr="00150B76" w:rsidRDefault="00150B76" w:rsidP="00B95C73">
            <w:pPr>
              <w:tabs>
                <w:tab w:val="left" w:pos="2337"/>
              </w:tabs>
              <w:rPr>
                <w:sz w:val="19"/>
                <w:szCs w:val="19"/>
              </w:rPr>
            </w:pPr>
            <w:r>
              <w:rPr>
                <w:sz w:val="19"/>
                <w:szCs w:val="19"/>
              </w:rPr>
              <w:t>React-query demo</w:t>
            </w:r>
          </w:p>
        </w:tc>
      </w:tr>
      <w:tr w:rsidR="00B95C73" w14:paraId="1546143C" w14:textId="77777777" w:rsidTr="00124963">
        <w:trPr>
          <w:cantSplit/>
          <w:trHeight w:val="58"/>
        </w:trPr>
        <w:tc>
          <w:tcPr>
            <w:tcW w:w="846" w:type="dxa"/>
          </w:tcPr>
          <w:p w14:paraId="62BB8DCB" w14:textId="731E426B" w:rsidR="00B95C73" w:rsidRPr="0040208F" w:rsidRDefault="00B95C73" w:rsidP="00B95C73">
            <w:pPr>
              <w:rPr>
                <w:sz w:val="19"/>
                <w:szCs w:val="19"/>
              </w:rPr>
            </w:pPr>
            <w:r w:rsidRPr="0040208F">
              <w:rPr>
                <w:sz w:val="19"/>
                <w:szCs w:val="19"/>
              </w:rPr>
              <w:t>16:30</w:t>
            </w:r>
          </w:p>
        </w:tc>
        <w:tc>
          <w:tcPr>
            <w:tcW w:w="8170" w:type="dxa"/>
            <w:shd w:val="clear" w:color="auto" w:fill="auto"/>
          </w:tcPr>
          <w:p w14:paraId="503B7D63" w14:textId="29A1C8BD" w:rsidR="00B95C73" w:rsidRPr="0040208F" w:rsidRDefault="008F08DF" w:rsidP="00B95C73">
            <w:pPr>
              <w:tabs>
                <w:tab w:val="left" w:pos="2337"/>
              </w:tabs>
              <w:rPr>
                <w:i/>
                <w:iCs/>
                <w:sz w:val="19"/>
                <w:szCs w:val="19"/>
              </w:rPr>
            </w:pPr>
            <w:r w:rsidRPr="0040208F">
              <w:rPr>
                <w:i/>
                <w:iCs/>
                <w:sz w:val="19"/>
                <w:szCs w:val="19"/>
              </w:rPr>
              <w:t>Finish</w:t>
            </w:r>
          </w:p>
        </w:tc>
      </w:tr>
      <w:tr w:rsidR="00150B76" w14:paraId="7BBCD3A1" w14:textId="77777777" w:rsidTr="00150B76">
        <w:trPr>
          <w:cantSplit/>
          <w:trHeight w:val="58"/>
        </w:trPr>
        <w:tc>
          <w:tcPr>
            <w:tcW w:w="9016" w:type="dxa"/>
            <w:gridSpan w:val="2"/>
            <w:shd w:val="clear" w:color="auto" w:fill="F2F2F2" w:themeFill="background1" w:themeFillShade="F2"/>
          </w:tcPr>
          <w:p w14:paraId="76FA4F30" w14:textId="1476D6A7" w:rsidR="00150B76" w:rsidRPr="0040208F" w:rsidRDefault="00150B76" w:rsidP="00B95C73">
            <w:pPr>
              <w:tabs>
                <w:tab w:val="left" w:pos="2337"/>
              </w:tabs>
              <w:rPr>
                <w:i/>
                <w:iCs/>
                <w:sz w:val="19"/>
                <w:szCs w:val="19"/>
              </w:rPr>
            </w:pPr>
            <w:r w:rsidRPr="0040208F">
              <w:rPr>
                <w:b/>
                <w:bCs/>
                <w:sz w:val="19"/>
                <w:szCs w:val="19"/>
              </w:rPr>
              <w:t xml:space="preserve">DAY </w:t>
            </w:r>
            <w:r>
              <w:rPr>
                <w:b/>
                <w:bCs/>
                <w:sz w:val="19"/>
                <w:szCs w:val="19"/>
              </w:rPr>
              <w:t>5</w:t>
            </w:r>
          </w:p>
        </w:tc>
      </w:tr>
      <w:tr w:rsidR="00150B76" w14:paraId="77C487A3" w14:textId="77777777" w:rsidTr="00124963">
        <w:trPr>
          <w:cantSplit/>
          <w:trHeight w:val="58"/>
        </w:trPr>
        <w:tc>
          <w:tcPr>
            <w:tcW w:w="846" w:type="dxa"/>
          </w:tcPr>
          <w:p w14:paraId="00F40E7C" w14:textId="27E5E268" w:rsidR="00150B76" w:rsidRPr="0040208F" w:rsidRDefault="00150B76" w:rsidP="00B95C73">
            <w:pPr>
              <w:rPr>
                <w:sz w:val="19"/>
                <w:szCs w:val="19"/>
              </w:rPr>
            </w:pPr>
            <w:r>
              <w:rPr>
                <w:sz w:val="19"/>
                <w:szCs w:val="19"/>
              </w:rPr>
              <w:t>9:30</w:t>
            </w:r>
          </w:p>
        </w:tc>
        <w:tc>
          <w:tcPr>
            <w:tcW w:w="8170" w:type="dxa"/>
            <w:shd w:val="clear" w:color="auto" w:fill="auto"/>
          </w:tcPr>
          <w:p w14:paraId="1E472FA6" w14:textId="77777777" w:rsidR="00150B76" w:rsidRDefault="008F08DF" w:rsidP="00B95C73">
            <w:pPr>
              <w:tabs>
                <w:tab w:val="left" w:pos="2337"/>
              </w:tabs>
              <w:rPr>
                <w:sz w:val="19"/>
                <w:szCs w:val="19"/>
              </w:rPr>
            </w:pPr>
            <w:r w:rsidRPr="008F08DF">
              <w:rPr>
                <w:sz w:val="19"/>
                <w:szCs w:val="19"/>
              </w:rPr>
              <w:t>Recap on Previous day learning</w:t>
            </w:r>
          </w:p>
          <w:p w14:paraId="278F1CFE" w14:textId="15C3D250" w:rsidR="008F08DF" w:rsidRDefault="008F08DF" w:rsidP="00B95C73">
            <w:pPr>
              <w:tabs>
                <w:tab w:val="left" w:pos="2337"/>
              </w:tabs>
              <w:rPr>
                <w:sz w:val="19"/>
                <w:szCs w:val="19"/>
              </w:rPr>
            </w:pPr>
            <w:r>
              <w:rPr>
                <w:sz w:val="19"/>
                <w:szCs w:val="19"/>
              </w:rPr>
              <w:t>5 – Patterns</w:t>
            </w:r>
            <w:r w:rsidR="008D72A2">
              <w:rPr>
                <w:sz w:val="19"/>
                <w:szCs w:val="19"/>
              </w:rPr>
              <w:t>.pptx</w:t>
            </w:r>
          </w:p>
          <w:p w14:paraId="2DDC4EB7" w14:textId="71029862" w:rsidR="008F08DF" w:rsidRPr="008F08DF" w:rsidRDefault="008F08DF" w:rsidP="00B95C73">
            <w:pPr>
              <w:tabs>
                <w:tab w:val="left" w:pos="2337"/>
              </w:tabs>
              <w:rPr>
                <w:sz w:val="19"/>
                <w:szCs w:val="19"/>
              </w:rPr>
            </w:pPr>
            <w:r>
              <w:rPr>
                <w:sz w:val="19"/>
                <w:szCs w:val="19"/>
              </w:rPr>
              <w:t>Performance Demo at end of first section</w:t>
            </w:r>
          </w:p>
        </w:tc>
      </w:tr>
      <w:tr w:rsidR="00150B76" w14:paraId="21AA79C8" w14:textId="77777777" w:rsidTr="00124963">
        <w:trPr>
          <w:cantSplit/>
          <w:trHeight w:val="58"/>
        </w:trPr>
        <w:tc>
          <w:tcPr>
            <w:tcW w:w="846" w:type="dxa"/>
          </w:tcPr>
          <w:p w14:paraId="7131587D" w14:textId="5BBCEFA6" w:rsidR="00150B76" w:rsidRDefault="00150B76" w:rsidP="00B95C73">
            <w:pPr>
              <w:rPr>
                <w:sz w:val="19"/>
                <w:szCs w:val="19"/>
              </w:rPr>
            </w:pPr>
            <w:r>
              <w:rPr>
                <w:sz w:val="19"/>
                <w:szCs w:val="19"/>
              </w:rPr>
              <w:t>11:00</w:t>
            </w:r>
          </w:p>
        </w:tc>
        <w:tc>
          <w:tcPr>
            <w:tcW w:w="8170" w:type="dxa"/>
            <w:shd w:val="clear" w:color="auto" w:fill="auto"/>
          </w:tcPr>
          <w:p w14:paraId="0D1CB723" w14:textId="0F0978DE" w:rsidR="00150B76" w:rsidRPr="0040208F" w:rsidRDefault="008F08DF" w:rsidP="00B95C73">
            <w:pPr>
              <w:tabs>
                <w:tab w:val="left" w:pos="2337"/>
              </w:tabs>
              <w:rPr>
                <w:i/>
                <w:iCs/>
                <w:sz w:val="19"/>
                <w:szCs w:val="19"/>
              </w:rPr>
            </w:pPr>
            <w:r w:rsidRPr="0040208F">
              <w:rPr>
                <w:i/>
                <w:iCs/>
                <w:sz w:val="19"/>
                <w:szCs w:val="19"/>
              </w:rPr>
              <w:t>Break</w:t>
            </w:r>
          </w:p>
        </w:tc>
      </w:tr>
      <w:tr w:rsidR="00150B76" w14:paraId="06F9FFF8" w14:textId="77777777" w:rsidTr="00124963">
        <w:trPr>
          <w:cantSplit/>
          <w:trHeight w:val="58"/>
        </w:trPr>
        <w:tc>
          <w:tcPr>
            <w:tcW w:w="846" w:type="dxa"/>
          </w:tcPr>
          <w:p w14:paraId="485A9647" w14:textId="49C25DF3" w:rsidR="00150B76" w:rsidRDefault="00150B76" w:rsidP="00B95C73">
            <w:pPr>
              <w:rPr>
                <w:sz w:val="19"/>
                <w:szCs w:val="19"/>
              </w:rPr>
            </w:pPr>
            <w:r>
              <w:rPr>
                <w:sz w:val="19"/>
                <w:szCs w:val="19"/>
              </w:rPr>
              <w:t>11:15</w:t>
            </w:r>
          </w:p>
        </w:tc>
        <w:tc>
          <w:tcPr>
            <w:tcW w:w="8170" w:type="dxa"/>
            <w:shd w:val="clear" w:color="auto" w:fill="auto"/>
          </w:tcPr>
          <w:p w14:paraId="10C35748" w14:textId="28F77BD0" w:rsidR="008F08DF" w:rsidRDefault="008F08DF" w:rsidP="008F08DF">
            <w:pPr>
              <w:tabs>
                <w:tab w:val="left" w:pos="2337"/>
              </w:tabs>
              <w:rPr>
                <w:sz w:val="19"/>
                <w:szCs w:val="19"/>
              </w:rPr>
            </w:pPr>
            <w:r>
              <w:rPr>
                <w:sz w:val="19"/>
                <w:szCs w:val="19"/>
              </w:rPr>
              <w:t>5 – Patterns</w:t>
            </w:r>
            <w:r w:rsidR="008D72A2">
              <w:rPr>
                <w:sz w:val="19"/>
                <w:szCs w:val="19"/>
              </w:rPr>
              <w:t>.pptx</w:t>
            </w:r>
          </w:p>
          <w:p w14:paraId="5643ED78" w14:textId="404AA91A" w:rsidR="00150B76" w:rsidRPr="0040208F" w:rsidRDefault="008F08DF" w:rsidP="008F08DF">
            <w:pPr>
              <w:tabs>
                <w:tab w:val="left" w:pos="2337"/>
              </w:tabs>
              <w:rPr>
                <w:i/>
                <w:iCs/>
                <w:sz w:val="19"/>
                <w:szCs w:val="19"/>
              </w:rPr>
            </w:pPr>
            <w:r>
              <w:rPr>
                <w:sz w:val="19"/>
                <w:szCs w:val="19"/>
              </w:rPr>
              <w:t>Common Design Patterns + Anti Patterns</w:t>
            </w:r>
          </w:p>
        </w:tc>
      </w:tr>
      <w:tr w:rsidR="00150B76" w14:paraId="7EB711B4" w14:textId="77777777" w:rsidTr="00124963">
        <w:trPr>
          <w:cantSplit/>
          <w:trHeight w:val="58"/>
        </w:trPr>
        <w:tc>
          <w:tcPr>
            <w:tcW w:w="846" w:type="dxa"/>
          </w:tcPr>
          <w:p w14:paraId="5034BD20" w14:textId="64D565BB" w:rsidR="00150B76" w:rsidRDefault="00150B76" w:rsidP="00B95C73">
            <w:pPr>
              <w:rPr>
                <w:sz w:val="19"/>
                <w:szCs w:val="19"/>
              </w:rPr>
            </w:pPr>
            <w:r>
              <w:rPr>
                <w:sz w:val="19"/>
                <w:szCs w:val="19"/>
              </w:rPr>
              <w:t>12:30</w:t>
            </w:r>
          </w:p>
        </w:tc>
        <w:tc>
          <w:tcPr>
            <w:tcW w:w="8170" w:type="dxa"/>
            <w:shd w:val="clear" w:color="auto" w:fill="auto"/>
          </w:tcPr>
          <w:p w14:paraId="1248677E" w14:textId="7282B52A" w:rsidR="00150B76" w:rsidRPr="0040208F" w:rsidRDefault="008F08DF" w:rsidP="00B95C73">
            <w:pPr>
              <w:tabs>
                <w:tab w:val="left" w:pos="2337"/>
              </w:tabs>
              <w:rPr>
                <w:i/>
                <w:iCs/>
                <w:sz w:val="19"/>
                <w:szCs w:val="19"/>
              </w:rPr>
            </w:pPr>
            <w:r>
              <w:rPr>
                <w:i/>
                <w:iCs/>
                <w:sz w:val="19"/>
                <w:szCs w:val="19"/>
              </w:rPr>
              <w:t>Lunch</w:t>
            </w:r>
          </w:p>
        </w:tc>
      </w:tr>
      <w:tr w:rsidR="00150B76" w14:paraId="7F6E5038" w14:textId="77777777" w:rsidTr="00124963">
        <w:trPr>
          <w:cantSplit/>
          <w:trHeight w:val="58"/>
        </w:trPr>
        <w:tc>
          <w:tcPr>
            <w:tcW w:w="846" w:type="dxa"/>
          </w:tcPr>
          <w:p w14:paraId="088623EE" w14:textId="488DDFDF" w:rsidR="00150B76" w:rsidRDefault="00150B76" w:rsidP="00B95C73">
            <w:pPr>
              <w:rPr>
                <w:sz w:val="19"/>
                <w:szCs w:val="19"/>
              </w:rPr>
            </w:pPr>
            <w:r>
              <w:rPr>
                <w:sz w:val="19"/>
                <w:szCs w:val="19"/>
              </w:rPr>
              <w:t>13:30</w:t>
            </w:r>
          </w:p>
        </w:tc>
        <w:tc>
          <w:tcPr>
            <w:tcW w:w="8170" w:type="dxa"/>
            <w:shd w:val="clear" w:color="auto" w:fill="auto"/>
          </w:tcPr>
          <w:p w14:paraId="1D1D12FE" w14:textId="5484861A" w:rsidR="00150B76" w:rsidRPr="008F08DF" w:rsidRDefault="008F08DF" w:rsidP="00B95C73">
            <w:pPr>
              <w:tabs>
                <w:tab w:val="left" w:pos="2337"/>
              </w:tabs>
              <w:rPr>
                <w:sz w:val="19"/>
                <w:szCs w:val="19"/>
              </w:rPr>
            </w:pPr>
            <w:r w:rsidRPr="008F08DF">
              <w:rPr>
                <w:sz w:val="19"/>
                <w:szCs w:val="19"/>
              </w:rPr>
              <w:t xml:space="preserve">Introduction to final exercise with </w:t>
            </w:r>
            <w:proofErr w:type="spellStart"/>
            <w:r w:rsidRPr="008F08DF">
              <w:rPr>
                <w:sz w:val="19"/>
                <w:szCs w:val="19"/>
              </w:rPr>
              <w:t>QAEState</w:t>
            </w:r>
            <w:proofErr w:type="spellEnd"/>
            <w:r w:rsidRPr="008F08DF">
              <w:rPr>
                <w:sz w:val="19"/>
                <w:szCs w:val="19"/>
              </w:rPr>
              <w:t xml:space="preserve"> Agents</w:t>
            </w:r>
          </w:p>
        </w:tc>
      </w:tr>
      <w:tr w:rsidR="00150B76" w14:paraId="5E2FCB1B" w14:textId="77777777" w:rsidTr="00124963">
        <w:trPr>
          <w:cantSplit/>
          <w:trHeight w:val="58"/>
        </w:trPr>
        <w:tc>
          <w:tcPr>
            <w:tcW w:w="846" w:type="dxa"/>
          </w:tcPr>
          <w:p w14:paraId="37896FFB" w14:textId="39583471" w:rsidR="00150B76" w:rsidRDefault="00150B76" w:rsidP="00B95C73">
            <w:pPr>
              <w:rPr>
                <w:sz w:val="19"/>
                <w:szCs w:val="19"/>
              </w:rPr>
            </w:pPr>
            <w:r>
              <w:rPr>
                <w:sz w:val="19"/>
                <w:szCs w:val="19"/>
              </w:rPr>
              <w:t>15:00</w:t>
            </w:r>
          </w:p>
        </w:tc>
        <w:tc>
          <w:tcPr>
            <w:tcW w:w="8170" w:type="dxa"/>
            <w:shd w:val="clear" w:color="auto" w:fill="auto"/>
          </w:tcPr>
          <w:p w14:paraId="2E99D291" w14:textId="07732909" w:rsidR="00150B76" w:rsidRPr="0040208F" w:rsidRDefault="008F08DF" w:rsidP="00B95C73">
            <w:pPr>
              <w:tabs>
                <w:tab w:val="left" w:pos="2337"/>
              </w:tabs>
              <w:rPr>
                <w:i/>
                <w:iCs/>
                <w:sz w:val="19"/>
                <w:szCs w:val="19"/>
              </w:rPr>
            </w:pPr>
            <w:r w:rsidRPr="0040208F">
              <w:rPr>
                <w:i/>
                <w:iCs/>
                <w:sz w:val="19"/>
                <w:szCs w:val="19"/>
              </w:rPr>
              <w:t>Break</w:t>
            </w:r>
          </w:p>
        </w:tc>
      </w:tr>
      <w:tr w:rsidR="00150B76" w14:paraId="3FE9CE63" w14:textId="77777777" w:rsidTr="00124963">
        <w:trPr>
          <w:cantSplit/>
          <w:trHeight w:val="58"/>
        </w:trPr>
        <w:tc>
          <w:tcPr>
            <w:tcW w:w="846" w:type="dxa"/>
          </w:tcPr>
          <w:p w14:paraId="3FCC97CD" w14:textId="17C9D356" w:rsidR="00150B76" w:rsidRDefault="00150B76" w:rsidP="00B95C73">
            <w:pPr>
              <w:rPr>
                <w:sz w:val="19"/>
                <w:szCs w:val="19"/>
              </w:rPr>
            </w:pPr>
            <w:r>
              <w:rPr>
                <w:sz w:val="19"/>
                <w:szCs w:val="19"/>
              </w:rPr>
              <w:t>15:15</w:t>
            </w:r>
          </w:p>
        </w:tc>
        <w:tc>
          <w:tcPr>
            <w:tcW w:w="8170" w:type="dxa"/>
            <w:shd w:val="clear" w:color="auto" w:fill="auto"/>
          </w:tcPr>
          <w:p w14:paraId="26E87C00" w14:textId="33403183" w:rsidR="00150B76" w:rsidRPr="0040208F" w:rsidRDefault="008F08DF" w:rsidP="00B95C73">
            <w:pPr>
              <w:tabs>
                <w:tab w:val="left" w:pos="2337"/>
              </w:tabs>
              <w:rPr>
                <w:i/>
                <w:iCs/>
                <w:sz w:val="19"/>
                <w:szCs w:val="19"/>
              </w:rPr>
            </w:pPr>
            <w:proofErr w:type="spellStart"/>
            <w:r w:rsidRPr="008F08DF">
              <w:rPr>
                <w:sz w:val="19"/>
                <w:szCs w:val="19"/>
              </w:rPr>
              <w:t>QAEState</w:t>
            </w:r>
            <w:proofErr w:type="spellEnd"/>
            <w:r w:rsidRPr="008F08DF">
              <w:rPr>
                <w:sz w:val="19"/>
                <w:szCs w:val="19"/>
              </w:rPr>
              <w:t xml:space="preserve"> Agents</w:t>
            </w:r>
          </w:p>
        </w:tc>
      </w:tr>
      <w:tr w:rsidR="00150B76" w14:paraId="539DD219" w14:textId="77777777" w:rsidTr="00124963">
        <w:trPr>
          <w:cantSplit/>
          <w:trHeight w:val="58"/>
        </w:trPr>
        <w:tc>
          <w:tcPr>
            <w:tcW w:w="846" w:type="dxa"/>
          </w:tcPr>
          <w:p w14:paraId="213BC1EC" w14:textId="0F48FB47" w:rsidR="00150B76" w:rsidRDefault="00150B76" w:rsidP="00B95C73">
            <w:pPr>
              <w:rPr>
                <w:sz w:val="19"/>
                <w:szCs w:val="19"/>
              </w:rPr>
            </w:pPr>
            <w:r>
              <w:rPr>
                <w:sz w:val="19"/>
                <w:szCs w:val="19"/>
              </w:rPr>
              <w:t>16:30</w:t>
            </w:r>
          </w:p>
        </w:tc>
        <w:tc>
          <w:tcPr>
            <w:tcW w:w="8170" w:type="dxa"/>
            <w:shd w:val="clear" w:color="auto" w:fill="auto"/>
          </w:tcPr>
          <w:p w14:paraId="0C8B35DB" w14:textId="3E9EC284" w:rsidR="00150B76" w:rsidRPr="0040208F" w:rsidRDefault="008F08DF" w:rsidP="00B95C73">
            <w:pPr>
              <w:tabs>
                <w:tab w:val="left" w:pos="2337"/>
              </w:tabs>
              <w:rPr>
                <w:i/>
                <w:iCs/>
                <w:sz w:val="19"/>
                <w:szCs w:val="19"/>
              </w:rPr>
            </w:pPr>
            <w:r w:rsidRPr="0040208F">
              <w:rPr>
                <w:i/>
                <w:iCs/>
                <w:sz w:val="19"/>
                <w:szCs w:val="19"/>
              </w:rPr>
              <w:t>Finish</w:t>
            </w:r>
          </w:p>
        </w:tc>
      </w:tr>
    </w:tbl>
    <w:p w14:paraId="701AB798" w14:textId="77777777" w:rsidR="00B56231" w:rsidRDefault="00B56231" w:rsidP="004623CA">
      <w:pPr>
        <w:pStyle w:val="Heading1"/>
      </w:pPr>
    </w:p>
    <w:p w14:paraId="0B70955E" w14:textId="77777777" w:rsidR="00B56231" w:rsidRDefault="00B56231">
      <w:pPr>
        <w:rPr>
          <w:rFonts w:ascii="Montserrat Black" w:eastAsiaTheme="majorEastAsia" w:hAnsi="Montserrat Black" w:cstheme="majorBidi"/>
          <w:color w:val="004050"/>
          <w:sz w:val="40"/>
          <w:szCs w:val="32"/>
        </w:rPr>
      </w:pPr>
      <w:r>
        <w:br w:type="page"/>
      </w:r>
    </w:p>
    <w:p w14:paraId="68992B2C" w14:textId="4C023323" w:rsidR="00CE0348" w:rsidRDefault="00E743C5" w:rsidP="004623CA">
      <w:pPr>
        <w:pStyle w:val="Heading1"/>
      </w:pPr>
      <w:r>
        <w:lastRenderedPageBreak/>
        <w:t>Notes on delivering this course</w:t>
      </w:r>
    </w:p>
    <w:p w14:paraId="4F50FC68" w14:textId="77777777" w:rsidR="00A45A1C" w:rsidRDefault="00A45A1C" w:rsidP="00B95C73"/>
    <w:p w14:paraId="7134EE83" w14:textId="7A8899DB" w:rsidR="00A45A1C" w:rsidRDefault="00F452FF" w:rsidP="00BE612E">
      <w:r w:rsidRPr="00DD0D4F">
        <w:t>This course is designed to be as practical as possible.</w:t>
      </w:r>
      <w:r w:rsidR="004E501E" w:rsidRPr="00DD0D4F">
        <w:t xml:space="preserve"> </w:t>
      </w:r>
      <w:r w:rsidR="00BE612E">
        <w:t>The delegates should be familiar with React, but perhaps not new techniques of creating projects. The presentations contain information and snips of the main information needed, but the course should be completed via demonstrations and explanations throughout.</w:t>
      </w:r>
    </w:p>
    <w:p w14:paraId="32E54E81" w14:textId="34D5FDCD" w:rsidR="00BF5403" w:rsidRDefault="00BF5403" w:rsidP="00BE612E">
      <w:r>
        <w:t>In each of the day folders, there are examples of working versions of each of the challenges that have been created. Day 1, for example has a rudimentary blog which pulls and puts data into a JSON file via a running JSON server.</w:t>
      </w:r>
    </w:p>
    <w:p w14:paraId="42E2E75A" w14:textId="2FDAC974" w:rsidR="00BF5403" w:rsidRDefault="00BF5403" w:rsidP="00BE612E">
      <w:r>
        <w:t xml:space="preserve">There are many challenges, which are reflected by completed react projects. As the trainer delivering the content, it is completely at your discretion as to how you demonstrate these. </w:t>
      </w:r>
    </w:p>
    <w:p w14:paraId="459D35D2" w14:textId="1CEF182A" w:rsidR="00BF5403" w:rsidRDefault="00BF5403" w:rsidP="00BE612E">
      <w:r>
        <w:t xml:space="preserve">Towards the end of the week, it may be pertinent to include demonstrations with GitHub CoPilot in </w:t>
      </w:r>
      <w:proofErr w:type="spellStart"/>
      <w:r>
        <w:t>VSCode</w:t>
      </w:r>
      <w:proofErr w:type="spellEnd"/>
      <w:r>
        <w:t xml:space="preserve"> as we can expedite the process. Throughout the week, we will use the explain as much as possible.</w:t>
      </w:r>
    </w:p>
    <w:p w14:paraId="0E40B8C0" w14:textId="77777777" w:rsidR="00C52E28" w:rsidRDefault="00C52E28" w:rsidP="00BE612E"/>
    <w:p w14:paraId="64545241" w14:textId="03DEA19B" w:rsidR="00C52E28" w:rsidRDefault="00C52E28" w:rsidP="00BE612E">
      <w:pPr>
        <w:rPr>
          <w:u w:val="single"/>
        </w:rPr>
      </w:pPr>
      <w:r w:rsidRPr="00C52E28">
        <w:rPr>
          <w:u w:val="single"/>
        </w:rPr>
        <w:t>Day 1 Blog Demo</w:t>
      </w:r>
    </w:p>
    <w:p w14:paraId="513D9C22" w14:textId="36D5DC75" w:rsidR="00C52E28" w:rsidRDefault="00C52E28" w:rsidP="00BE612E">
      <w:r>
        <w:t>It would be good to follow this pattern while completing the Demo – Ensuring that the delegates are aware that there is a set way of building React apps/webapps which allow for the best outcomes.</w:t>
      </w:r>
    </w:p>
    <w:p w14:paraId="768DF23A" w14:textId="6D54828E" w:rsidR="00C52E28" w:rsidRDefault="00C52E28" w:rsidP="00C52E28">
      <w:pPr>
        <w:pStyle w:val="ListParagraph"/>
        <w:numPr>
          <w:ilvl w:val="0"/>
          <w:numId w:val="8"/>
        </w:numPr>
      </w:pPr>
      <w:r>
        <w:t xml:space="preserve">Create a data folder which contains the </w:t>
      </w:r>
      <w:proofErr w:type="spellStart"/>
      <w:proofErr w:type="gramStart"/>
      <w:r>
        <w:t>db.json</w:t>
      </w:r>
      <w:proofErr w:type="spellEnd"/>
      <w:proofErr w:type="gramEnd"/>
      <w:r>
        <w:t xml:space="preserve"> folder and demonstrate how to run the server</w:t>
      </w:r>
    </w:p>
    <w:p w14:paraId="4529C364" w14:textId="77777777" w:rsidR="00C52E28" w:rsidRDefault="00C52E28" w:rsidP="00C52E28">
      <w:pPr>
        <w:pStyle w:val="ListParagraph"/>
      </w:pPr>
    </w:p>
    <w:p w14:paraId="4EC9ED10" w14:textId="01D0DA4B" w:rsidR="00C52E28" w:rsidRDefault="00C52E28" w:rsidP="00C52E28">
      <w:pPr>
        <w:pStyle w:val="ListParagraph"/>
      </w:pPr>
      <w:proofErr w:type="spellStart"/>
      <w:r w:rsidRPr="00C52E28">
        <w:t>npx</w:t>
      </w:r>
      <w:proofErr w:type="spellEnd"/>
      <w:r w:rsidRPr="00C52E28">
        <w:t xml:space="preserve"> </w:t>
      </w:r>
      <w:proofErr w:type="spellStart"/>
      <w:r w:rsidRPr="00C52E28">
        <w:t>json</w:t>
      </w:r>
      <w:proofErr w:type="spellEnd"/>
      <w:r w:rsidRPr="00C52E28">
        <w:t>-server --watch data\</w:t>
      </w:r>
      <w:proofErr w:type="spellStart"/>
      <w:r w:rsidRPr="00C52E28">
        <w:t>db.json</w:t>
      </w:r>
      <w:proofErr w:type="spellEnd"/>
      <w:r w:rsidRPr="00C52E28">
        <w:t xml:space="preserve"> --port 8000</w:t>
      </w:r>
    </w:p>
    <w:p w14:paraId="037C1BB0" w14:textId="77777777" w:rsidR="00C52E28" w:rsidRDefault="00C52E28" w:rsidP="00C52E28"/>
    <w:p w14:paraId="3884EF7D" w14:textId="68A7DBD5" w:rsidR="00C52E28" w:rsidRDefault="00C52E28" w:rsidP="00C52E28">
      <w:pPr>
        <w:pStyle w:val="ListParagraph"/>
        <w:numPr>
          <w:ilvl w:val="0"/>
          <w:numId w:val="8"/>
        </w:numPr>
      </w:pPr>
      <w:r>
        <w:t xml:space="preserve">Create a simple </w:t>
      </w:r>
      <w:proofErr w:type="spellStart"/>
      <w:r>
        <w:t>Navbar.jsx</w:t>
      </w:r>
      <w:proofErr w:type="spellEnd"/>
      <w:r>
        <w:t xml:space="preserve"> component which has a simple header (no routes or links at this point). Export it an put it in </w:t>
      </w:r>
      <w:proofErr w:type="spellStart"/>
      <w:r>
        <w:t>App.jsx</w:t>
      </w:r>
      <w:proofErr w:type="spellEnd"/>
      <w:r>
        <w:t>.</w:t>
      </w:r>
    </w:p>
    <w:p w14:paraId="62A82BDE" w14:textId="77777777" w:rsidR="00C52E28" w:rsidRDefault="00C52E28" w:rsidP="00C52E28">
      <w:pPr>
        <w:pStyle w:val="ListParagraph"/>
      </w:pPr>
    </w:p>
    <w:p w14:paraId="209D272A" w14:textId="771152E7" w:rsidR="00C52E28" w:rsidRDefault="00C52E28" w:rsidP="00C52E28">
      <w:pPr>
        <w:pStyle w:val="ListParagraph"/>
        <w:numPr>
          <w:ilvl w:val="0"/>
          <w:numId w:val="8"/>
        </w:numPr>
      </w:pPr>
      <w:r>
        <w:t xml:space="preserve">Create a </w:t>
      </w:r>
      <w:proofErr w:type="spellStart"/>
      <w:r>
        <w:t>Home.jsx</w:t>
      </w:r>
      <w:proofErr w:type="spellEnd"/>
      <w:r>
        <w:t xml:space="preserve"> file which creates a </w:t>
      </w:r>
      <w:proofErr w:type="spellStart"/>
      <w:r>
        <w:t>const</w:t>
      </w:r>
      <w:proofErr w:type="spellEnd"/>
      <w:r>
        <w:t xml:space="preserve"> of a </w:t>
      </w:r>
      <w:proofErr w:type="spellStart"/>
      <w:r>
        <w:t>url</w:t>
      </w:r>
      <w:proofErr w:type="spellEnd"/>
      <w:r>
        <w:t xml:space="preserve"> where the data is accessed and create a simple state of [blogs, </w:t>
      </w:r>
      <w:proofErr w:type="spellStart"/>
      <w:r>
        <w:t>setBlogs</w:t>
      </w:r>
      <w:proofErr w:type="spellEnd"/>
      <w:r>
        <w:t xml:space="preserve">] = </w:t>
      </w:r>
      <w:proofErr w:type="spellStart"/>
      <w:r>
        <w:t>useState</w:t>
      </w:r>
      <w:proofErr w:type="spellEnd"/>
      <w:r>
        <w:t>(null)</w:t>
      </w:r>
    </w:p>
    <w:p w14:paraId="7F3D72DE" w14:textId="77777777" w:rsidR="00C52E28" w:rsidRDefault="00C52E28" w:rsidP="00C52E28">
      <w:pPr>
        <w:pStyle w:val="ListParagraph"/>
      </w:pPr>
    </w:p>
    <w:p w14:paraId="2A4640E9" w14:textId="27CA4773" w:rsidR="00C52E28" w:rsidRDefault="00C52E28" w:rsidP="00C52E28">
      <w:pPr>
        <w:pStyle w:val="ListParagraph"/>
      </w:pPr>
      <w:r>
        <w:t xml:space="preserve">In this component, create a </w:t>
      </w:r>
      <w:proofErr w:type="spellStart"/>
      <w:proofErr w:type="gramStart"/>
      <w:r>
        <w:t>useEffect</w:t>
      </w:r>
      <w:proofErr w:type="spellEnd"/>
      <w:r>
        <w:t>(</w:t>
      </w:r>
      <w:proofErr w:type="gramEnd"/>
      <w:r>
        <w:t>not too much details as there is a hooks day) to fetch the blogs from the URL</w:t>
      </w:r>
    </w:p>
    <w:p w14:paraId="74315B55" w14:textId="77777777" w:rsidR="00C52E28" w:rsidRDefault="00C52E28" w:rsidP="00C52E28"/>
    <w:p w14:paraId="4B455C70" w14:textId="56A69794" w:rsidR="00C52E28" w:rsidRDefault="00C52E28" w:rsidP="00C52E28">
      <w:pPr>
        <w:pStyle w:val="ListParagraph"/>
        <w:numPr>
          <w:ilvl w:val="0"/>
          <w:numId w:val="8"/>
        </w:numPr>
      </w:pPr>
      <w:r>
        <w:t>In the JSX return, call blogs component (to be created) using conditional rendering</w:t>
      </w:r>
    </w:p>
    <w:p w14:paraId="584EF011" w14:textId="77777777" w:rsidR="00C52E28" w:rsidRDefault="00C52E28" w:rsidP="00C52E28">
      <w:pPr>
        <w:pStyle w:val="ListParagraph"/>
      </w:pPr>
    </w:p>
    <w:p w14:paraId="681050CF" w14:textId="29DF97D7" w:rsidR="00C52E28" w:rsidRPr="00C52E28" w:rsidRDefault="00C52E28" w:rsidP="00C52E28">
      <w:pPr>
        <w:pStyle w:val="ListParagraph"/>
      </w:pPr>
      <w:r w:rsidRPr="00C52E28">
        <w:t>{blogs &amp;&amp; &lt;Blogs blogs={</w:t>
      </w:r>
      <w:proofErr w:type="gramStart"/>
      <w:r w:rsidRPr="00C52E28">
        <w:t>blogs}  /</w:t>
      </w:r>
      <w:proofErr w:type="gramEnd"/>
      <w:r w:rsidRPr="00C52E28">
        <w:t>&gt;}</w:t>
      </w:r>
    </w:p>
    <w:p w14:paraId="76CBF48A" w14:textId="608E6054" w:rsidR="00097BE4" w:rsidRPr="00DD0D4F" w:rsidRDefault="00097BE4" w:rsidP="00F452FF"/>
    <w:p w14:paraId="344B4B11" w14:textId="6B900E8A" w:rsidR="00C55480" w:rsidRDefault="00C52E28" w:rsidP="00C52E28">
      <w:pPr>
        <w:pStyle w:val="ListParagraph"/>
        <w:numPr>
          <w:ilvl w:val="0"/>
          <w:numId w:val="8"/>
        </w:numPr>
      </w:pPr>
      <w:r>
        <w:lastRenderedPageBreak/>
        <w:t xml:space="preserve">Create a </w:t>
      </w:r>
      <w:proofErr w:type="spellStart"/>
      <w:r>
        <w:t>Blogs.jsx</w:t>
      </w:r>
      <w:proofErr w:type="spellEnd"/>
      <w:r>
        <w:t xml:space="preserve"> file and map the blogs as props to show just the title and the author of the blogs in the JSON file.</w:t>
      </w:r>
    </w:p>
    <w:p w14:paraId="449913F0" w14:textId="24D5F8C9" w:rsidR="00C52E28" w:rsidRDefault="00C52E28" w:rsidP="00C52E28">
      <w:pPr>
        <w:ind w:left="360"/>
      </w:pPr>
      <w:r>
        <w:t xml:space="preserve">Once they are pulled into the file successfully, add a form in the </w:t>
      </w:r>
      <w:proofErr w:type="spellStart"/>
      <w:r>
        <w:t>Home.jsx</w:t>
      </w:r>
      <w:proofErr w:type="spellEnd"/>
      <w:r>
        <w:t xml:space="preserve"> which allows the user to create a new blog (at this stage, a fetch and ‘POST’ method is easiest)</w:t>
      </w:r>
    </w:p>
    <w:p w14:paraId="428449B4" w14:textId="4EF2B992" w:rsidR="00C52E28" w:rsidRPr="002F2154" w:rsidRDefault="00C52E28" w:rsidP="00C52E28">
      <w:pPr>
        <w:ind w:left="360"/>
      </w:pPr>
      <w:r>
        <w:t>You will need to force a reload of the window at this stage</w:t>
      </w:r>
      <w:r w:rsidR="00045B04">
        <w:t>, which will eventually be replaced by a redirect when routing is introduced.</w:t>
      </w:r>
    </w:p>
    <w:p w14:paraId="08D9DD10" w14:textId="6A06247E" w:rsidR="00F37DAB" w:rsidRDefault="00F37DAB" w:rsidP="00F37DAB">
      <w:pPr>
        <w:rPr>
          <w:u w:val="single"/>
        </w:rPr>
      </w:pPr>
      <w:r w:rsidRPr="00C52E28">
        <w:rPr>
          <w:u w:val="single"/>
        </w:rPr>
        <w:t xml:space="preserve">Day </w:t>
      </w:r>
      <w:r>
        <w:rPr>
          <w:u w:val="single"/>
        </w:rPr>
        <w:t>2</w:t>
      </w:r>
      <w:r w:rsidRPr="00C52E28">
        <w:rPr>
          <w:u w:val="single"/>
        </w:rPr>
        <w:t xml:space="preserve"> </w:t>
      </w:r>
      <w:r>
        <w:rPr>
          <w:u w:val="single"/>
        </w:rPr>
        <w:t>Helpdesk</w:t>
      </w:r>
      <w:r w:rsidRPr="00C52E28">
        <w:rPr>
          <w:u w:val="single"/>
        </w:rPr>
        <w:t xml:space="preserve"> Demo</w:t>
      </w:r>
    </w:p>
    <w:p w14:paraId="4FE4DF84" w14:textId="2272B7A3" w:rsidR="00FA6495" w:rsidRDefault="00F37DAB" w:rsidP="00F452FF">
      <w:r>
        <w:t>This demo follows some of the latest advice on routing in react-router-</w:t>
      </w:r>
      <w:proofErr w:type="spellStart"/>
      <w:r>
        <w:t>dom</w:t>
      </w:r>
      <w:proofErr w:type="spellEnd"/>
      <w:r>
        <w:t xml:space="preserve"> v6.4. This is not the latest </w:t>
      </w:r>
      <w:proofErr w:type="gramStart"/>
      <w:r>
        <w:t>release, but</w:t>
      </w:r>
      <w:proofErr w:type="gramEnd"/>
      <w:r>
        <w:t xml:space="preserve"> was a major update which has been improved with additional hooks in subsequent releases.</w:t>
      </w:r>
    </w:p>
    <w:p w14:paraId="4298EF91" w14:textId="3DAB497C" w:rsidR="00F37DAB" w:rsidRDefault="00F37DAB" w:rsidP="00F452FF">
      <w:r>
        <w:t xml:space="preserve">This demo uses </w:t>
      </w:r>
      <w:proofErr w:type="spellStart"/>
      <w:r>
        <w:t>RouteProvider</w:t>
      </w:r>
      <w:proofErr w:type="spellEnd"/>
      <w:r>
        <w:t xml:space="preserve"> (very similar in application to </w:t>
      </w:r>
      <w:proofErr w:type="spellStart"/>
      <w:r>
        <w:t>useContext</w:t>
      </w:r>
      <w:proofErr w:type="spellEnd"/>
      <w:r>
        <w:t xml:space="preserve">). </w:t>
      </w:r>
    </w:p>
    <w:p w14:paraId="780CD499" w14:textId="421E6369" w:rsidR="00F37DAB" w:rsidRDefault="00F37DAB" w:rsidP="00F452FF">
      <w:r>
        <w:t xml:space="preserve">It uses nesting and layouts to create specific routes. The repo to the completed working demo you should build with them is </w:t>
      </w:r>
      <w:hyperlink r:id="rId10" w:history="1">
        <w:r w:rsidRPr="00F37DAB">
          <w:rPr>
            <w:rStyle w:val="Hyperlink"/>
          </w:rPr>
          <w:t>here</w:t>
        </w:r>
      </w:hyperlink>
      <w:r>
        <w:t xml:space="preserve">. </w:t>
      </w:r>
    </w:p>
    <w:p w14:paraId="6A1E0046" w14:textId="66F31A11" w:rsidR="00F37DAB" w:rsidRDefault="00F37DAB" w:rsidP="00F452FF">
      <w:pPr>
        <w:rPr>
          <w:u w:val="single"/>
        </w:rPr>
      </w:pPr>
      <w:r>
        <w:rPr>
          <w:u w:val="single"/>
        </w:rPr>
        <w:t>Day 2 Protected Routes Demo</w:t>
      </w:r>
    </w:p>
    <w:p w14:paraId="71CBD5BB" w14:textId="2EF7C992" w:rsidR="00F37DAB" w:rsidRDefault="00F37DAB" w:rsidP="00F452FF">
      <w:r>
        <w:t xml:space="preserve">This demo has a skeleton code for them to work with, available </w:t>
      </w:r>
      <w:hyperlink r:id="rId11" w:history="1">
        <w:r w:rsidRPr="00F37DAB">
          <w:rPr>
            <w:rStyle w:val="Hyperlink"/>
          </w:rPr>
          <w:t>here</w:t>
        </w:r>
      </w:hyperlink>
      <w:r>
        <w:t>. The order in which the code should be as follows:</w:t>
      </w:r>
    </w:p>
    <w:p w14:paraId="66A26691" w14:textId="25F4DA92" w:rsidR="00F37DAB" w:rsidRDefault="00F37DAB" w:rsidP="00F37DAB">
      <w:pPr>
        <w:pStyle w:val="ListParagraph"/>
        <w:numPr>
          <w:ilvl w:val="0"/>
          <w:numId w:val="9"/>
        </w:numPr>
      </w:pPr>
      <w:r>
        <w:t>Build the Authentication Wrapper</w:t>
      </w:r>
    </w:p>
    <w:p w14:paraId="56150B5C" w14:textId="3FF5B3BE" w:rsidR="00F37DAB" w:rsidRDefault="00F37DAB" w:rsidP="00F37DAB">
      <w:pPr>
        <w:pStyle w:val="ListParagraph"/>
        <w:numPr>
          <w:ilvl w:val="0"/>
          <w:numId w:val="9"/>
        </w:numPr>
      </w:pPr>
      <w:r>
        <w:t xml:space="preserve">Update </w:t>
      </w:r>
      <w:proofErr w:type="spellStart"/>
      <w:proofErr w:type="gramStart"/>
      <w:r>
        <w:t>RenderNavigation</w:t>
      </w:r>
      <w:proofErr w:type="spellEnd"/>
      <w:r>
        <w:t>(</w:t>
      </w:r>
      <w:proofErr w:type="gramEnd"/>
      <w:r>
        <w:t>)</w:t>
      </w:r>
    </w:p>
    <w:p w14:paraId="42DB0293" w14:textId="23DCF250" w:rsidR="00F37DAB" w:rsidRDefault="00F37DAB" w:rsidP="00F37DAB">
      <w:pPr>
        <w:pStyle w:val="ListParagraph"/>
        <w:numPr>
          <w:ilvl w:val="1"/>
          <w:numId w:val="9"/>
        </w:numPr>
      </w:pPr>
      <w:proofErr w:type="spellStart"/>
      <w:r>
        <w:t>RenderRoutes</w:t>
      </w:r>
      <w:proofErr w:type="spellEnd"/>
      <w:r>
        <w:t xml:space="preserve"> first</w:t>
      </w:r>
    </w:p>
    <w:p w14:paraId="779055EC" w14:textId="7EC9C041" w:rsidR="00F37DAB" w:rsidRDefault="00F37DAB" w:rsidP="00F37DAB">
      <w:pPr>
        <w:pStyle w:val="ListParagraph"/>
        <w:numPr>
          <w:ilvl w:val="1"/>
          <w:numId w:val="9"/>
        </w:numPr>
      </w:pPr>
      <w:proofErr w:type="spellStart"/>
      <w:r>
        <w:t>RenderMenu</w:t>
      </w:r>
      <w:proofErr w:type="spellEnd"/>
      <w:r>
        <w:t xml:space="preserve"> Second</w:t>
      </w:r>
    </w:p>
    <w:p w14:paraId="0E771133" w14:textId="23CC8A2F" w:rsidR="00F37DAB" w:rsidRDefault="00F37DAB" w:rsidP="00F37DAB">
      <w:pPr>
        <w:pStyle w:val="ListParagraph"/>
        <w:numPr>
          <w:ilvl w:val="0"/>
          <w:numId w:val="9"/>
        </w:numPr>
      </w:pPr>
      <w:r>
        <w:t>Update the Login component</w:t>
      </w:r>
    </w:p>
    <w:p w14:paraId="749A4045" w14:textId="43295608" w:rsidR="00F37DAB" w:rsidRDefault="00F37DAB" w:rsidP="00F37DAB">
      <w:pPr>
        <w:pStyle w:val="ListParagraph"/>
        <w:numPr>
          <w:ilvl w:val="0"/>
          <w:numId w:val="9"/>
        </w:numPr>
      </w:pPr>
      <w:r>
        <w:t>Update the Account Page</w:t>
      </w:r>
    </w:p>
    <w:p w14:paraId="3326F230" w14:textId="23D6389D" w:rsidR="00F37DAB" w:rsidRDefault="00F37DAB" w:rsidP="00F452FF">
      <w:r>
        <w:t xml:space="preserve">It uses another method, called </w:t>
      </w:r>
      <w:proofErr w:type="spellStart"/>
      <w:r>
        <w:t>BrowserRouter</w:t>
      </w:r>
      <w:proofErr w:type="spellEnd"/>
      <w:r>
        <w:t>, with all routes wrapped in authentication.</w:t>
      </w:r>
    </w:p>
    <w:p w14:paraId="6F35264C" w14:textId="7C567DDB" w:rsidR="00F37DAB" w:rsidRDefault="00F37DAB" w:rsidP="00F452FF">
      <w:r>
        <w:t xml:space="preserve">It uses hooks which have not yet been discussed with the delegates such as </w:t>
      </w:r>
      <w:proofErr w:type="spellStart"/>
      <w:proofErr w:type="gramStart"/>
      <w:r>
        <w:t>useContext</w:t>
      </w:r>
      <w:proofErr w:type="spellEnd"/>
      <w:r>
        <w:t>(</w:t>
      </w:r>
      <w:proofErr w:type="gramEnd"/>
      <w:r>
        <w:t xml:space="preserve">), </w:t>
      </w:r>
      <w:proofErr w:type="spellStart"/>
      <w:r>
        <w:t>useNavigate</w:t>
      </w:r>
      <w:proofErr w:type="spellEnd"/>
      <w:r>
        <w:t>() etc, but these are all routing specific hooks</w:t>
      </w:r>
      <w:r w:rsidR="00F1455E">
        <w:t>.</w:t>
      </w:r>
    </w:p>
    <w:p w14:paraId="09855D6F" w14:textId="0ABA3D33" w:rsidR="00F1455E" w:rsidRDefault="00F1455E" w:rsidP="00F452FF">
      <w:r>
        <w:t xml:space="preserve">A repo with the final working app is </w:t>
      </w:r>
      <w:hyperlink r:id="rId12" w:history="1">
        <w:r w:rsidRPr="00F1455E">
          <w:rPr>
            <w:rStyle w:val="Hyperlink"/>
          </w:rPr>
          <w:t>here</w:t>
        </w:r>
      </w:hyperlink>
      <w:r>
        <w:t>.</w:t>
      </w:r>
    </w:p>
    <w:p w14:paraId="620152F3" w14:textId="42402635" w:rsidR="00F37DAB" w:rsidRDefault="00317D11" w:rsidP="00F452FF">
      <w:r>
        <w:rPr>
          <w:u w:val="single"/>
        </w:rPr>
        <w:t>Day 3</w:t>
      </w:r>
    </w:p>
    <w:p w14:paraId="44960396" w14:textId="45F6DBB6" w:rsidR="00317D11" w:rsidRDefault="00317D11" w:rsidP="00F452FF">
      <w:r>
        <w:t xml:space="preserve">The delegates should start the day with the first session in pairs, looking at the start of the shop challenge. (Outlined at the end of presentation </w:t>
      </w:r>
      <w:proofErr w:type="gramStart"/>
      <w:r>
        <w:t>2)This</w:t>
      </w:r>
      <w:proofErr w:type="gramEnd"/>
      <w:r>
        <w:t xml:space="preserve"> will be extended throughout the week and after more learning, but a good chunk of time with them working together to plan and prep repos etc.</w:t>
      </w:r>
    </w:p>
    <w:p w14:paraId="0163F8BB" w14:textId="187CA145" w:rsidR="00317D11" w:rsidRDefault="00317D11" w:rsidP="00F452FF">
      <w:r>
        <w:t>After break, start to look at the third presentation about hooks. As always, the tutor should be demonstrating these hooks through coding and discussion. Encouraging the delegates to try and code along and dig out understanding as you go is essential at this point.</w:t>
      </w:r>
    </w:p>
    <w:p w14:paraId="3A7CE81E" w14:textId="6CACBFA4" w:rsidR="00317D11" w:rsidRDefault="00317D11" w:rsidP="00F452FF">
      <w:r>
        <w:t>It is likely that they would have used some of these before, but probably have a surface level understanding of how and why the work how they do.</w:t>
      </w:r>
    </w:p>
    <w:p w14:paraId="67C139FD" w14:textId="1BE29DE7" w:rsidR="00317D11" w:rsidRDefault="00317D11" w:rsidP="00F452FF">
      <w:r>
        <w:lastRenderedPageBreak/>
        <w:t>Time should be taken to spend the day coding and discussing hooks. Culminating in the discussion of Custom hooks.</w:t>
      </w:r>
      <w:r w:rsidR="00B91D80">
        <w:t xml:space="preserve"> There is a demonstration of how to go about creating a custom hook.</w:t>
      </w:r>
    </w:p>
    <w:p w14:paraId="57878218" w14:textId="6AC15CAD" w:rsidR="00B91D80" w:rsidRDefault="00B91D80" w:rsidP="00F452FF">
      <w:r>
        <w:t>There are 2 challenges for the delegates to attempt at the end of the day</w:t>
      </w:r>
      <w:r w:rsidR="001A13C6">
        <w:t>. There are simple solutions to these challenges in the folder.</w:t>
      </w:r>
      <w:r w:rsidR="00103F21">
        <w:t xml:space="preserve"> (also available </w:t>
      </w:r>
      <w:hyperlink r:id="rId13" w:history="1">
        <w:r w:rsidR="00103F21" w:rsidRPr="00103F21">
          <w:rPr>
            <w:rStyle w:val="Hyperlink"/>
          </w:rPr>
          <w:t>here</w:t>
        </w:r>
      </w:hyperlink>
      <w:r w:rsidR="00103F21">
        <w:t>)</w:t>
      </w:r>
    </w:p>
    <w:p w14:paraId="1836AE60" w14:textId="77777777" w:rsidR="000C4303" w:rsidRDefault="000C4303" w:rsidP="00F452FF"/>
    <w:p w14:paraId="2EE1701E" w14:textId="15E6F1FD" w:rsidR="000C4303" w:rsidRDefault="000C4303" w:rsidP="00F452FF">
      <w:pPr>
        <w:rPr>
          <w:u w:val="single"/>
        </w:rPr>
      </w:pPr>
      <w:r>
        <w:rPr>
          <w:u w:val="single"/>
        </w:rPr>
        <w:t>Day 4</w:t>
      </w:r>
    </w:p>
    <w:p w14:paraId="020F9E00" w14:textId="38E0A9B9" w:rsidR="000C4303" w:rsidRDefault="000C4303" w:rsidP="00F452FF">
      <w:r>
        <w:t xml:space="preserve">Following on from the flower shop project, </w:t>
      </w:r>
      <w:hyperlink r:id="rId14" w:history="1">
        <w:r w:rsidRPr="000C4303">
          <w:rPr>
            <w:rStyle w:val="Hyperlink"/>
          </w:rPr>
          <w:t>this</w:t>
        </w:r>
      </w:hyperlink>
      <w:r>
        <w:t xml:space="preserve"> repo can be used to demonstrate how you might implement a cart with Context. Notice 2 branches exist one with working cart and one completely without.</w:t>
      </w:r>
    </w:p>
    <w:p w14:paraId="471ED77B" w14:textId="168C3CBA" w:rsidR="00150B76" w:rsidRDefault="00150B76" w:rsidP="00F452FF">
      <w:r>
        <w:t xml:space="preserve">The next section requires the </w:t>
      </w:r>
      <w:r w:rsidR="00103F21">
        <w:t xml:space="preserve">install and use of the redux-toolkit and react-redux. </w:t>
      </w:r>
    </w:p>
    <w:p w14:paraId="7B448153" w14:textId="3B53AE6D" w:rsidR="00103F21" w:rsidRDefault="00103F21" w:rsidP="00F452FF">
      <w:r>
        <w:t xml:space="preserve">The demo and instruction show how to build a store and wrap the App in the state management tools. It also includes content on the actions. There is a repo available </w:t>
      </w:r>
      <w:hyperlink r:id="rId15" w:history="1">
        <w:r w:rsidRPr="00103F21">
          <w:rPr>
            <w:rStyle w:val="Hyperlink"/>
          </w:rPr>
          <w:t>here</w:t>
        </w:r>
      </w:hyperlink>
      <w:r>
        <w:t xml:space="preserve"> with the final working application.</w:t>
      </w:r>
    </w:p>
    <w:p w14:paraId="76403DDA" w14:textId="3242E35C" w:rsidR="00103F21" w:rsidRDefault="00103F21" w:rsidP="00F452FF">
      <w:r>
        <w:t>A short section on when to use Context API or Redux is followed by an overview on how react-query works.</w:t>
      </w:r>
    </w:p>
    <w:p w14:paraId="1962786F" w14:textId="3DE965B3" w:rsidR="00103F21" w:rsidRDefault="00103F21" w:rsidP="00F452FF">
      <w:r>
        <w:t xml:space="preserve">In the </w:t>
      </w:r>
      <w:hyperlink r:id="rId16" w:history="1">
        <w:r w:rsidRPr="00103F21">
          <w:rPr>
            <w:rStyle w:val="Hyperlink"/>
          </w:rPr>
          <w:t>repo</w:t>
        </w:r>
      </w:hyperlink>
      <w:r>
        <w:t xml:space="preserve"> for this section, you will see 2 branches again, a starter and the final working app. (called </w:t>
      </w:r>
      <w:proofErr w:type="spellStart"/>
      <w:r>
        <w:t>tandemo</w:t>
      </w:r>
      <w:proofErr w:type="spellEnd"/>
      <w:r>
        <w:t xml:space="preserve"> as </w:t>
      </w:r>
      <w:proofErr w:type="spellStart"/>
      <w:r>
        <w:t>TanStack</w:t>
      </w:r>
      <w:proofErr w:type="spellEnd"/>
      <w:r>
        <w:t xml:space="preserve"> are the organisation responsible for updating the library)</w:t>
      </w:r>
      <w:r w:rsidR="00426666">
        <w:t>.</w:t>
      </w:r>
    </w:p>
    <w:p w14:paraId="20309F02" w14:textId="5300C937" w:rsidR="00426666" w:rsidRDefault="00426666" w:rsidP="00F452FF">
      <w:r>
        <w:t>V1.2 – an update to this section has added more information on Redux with guidance on how to install and use the developer tools in the browser with Redux</w:t>
      </w:r>
    </w:p>
    <w:p w14:paraId="0E6B1C8E" w14:textId="781AECA5" w:rsidR="00103F21" w:rsidRDefault="00103F21" w:rsidP="00F452FF"/>
    <w:p w14:paraId="51A5A7EA" w14:textId="3AFC5291" w:rsidR="008D72A2" w:rsidRDefault="008D72A2" w:rsidP="00F452FF">
      <w:pPr>
        <w:rPr>
          <w:u w:val="single"/>
        </w:rPr>
      </w:pPr>
      <w:r w:rsidRPr="008D72A2">
        <w:rPr>
          <w:u w:val="single"/>
        </w:rPr>
        <w:t>Day 5</w:t>
      </w:r>
    </w:p>
    <w:p w14:paraId="60F746E5" w14:textId="77777777" w:rsidR="00426666" w:rsidRDefault="00426666" w:rsidP="00F452FF">
      <w:pPr>
        <w:rPr>
          <w:u w:val="single"/>
        </w:rPr>
      </w:pPr>
    </w:p>
    <w:p w14:paraId="690CFB0E" w14:textId="53E2C697" w:rsidR="00426666" w:rsidRPr="00426666" w:rsidRDefault="00426666" w:rsidP="00F452FF">
      <w:r>
        <w:t xml:space="preserve">As extension, there has been a new unit created which looks at the use of Google Firebase as a method to externally authorise users and create user accounts within your app. The final working code is </w:t>
      </w:r>
      <w:hyperlink r:id="rId17" w:history="1">
        <w:r w:rsidRPr="00426666">
          <w:rPr>
            <w:rStyle w:val="Hyperlink"/>
          </w:rPr>
          <w:t>here</w:t>
        </w:r>
      </w:hyperlink>
      <w:r>
        <w:t xml:space="preserve">. There is also a presentation to compliment the content in the folders called 5-Authentication.pptx. </w:t>
      </w:r>
    </w:p>
    <w:p w14:paraId="61096BB5" w14:textId="02DF6AFC" w:rsidR="008D72A2" w:rsidRDefault="008D72A2" w:rsidP="00F452FF">
      <w:r>
        <w:t>The final day focuses on pulling all the learning together. The presentation is based around identifying where the patterns of good coding have been used throughout the week.</w:t>
      </w:r>
    </w:p>
    <w:p w14:paraId="2834B9A9" w14:textId="5039CE0F" w:rsidR="008D72A2" w:rsidRDefault="008D72A2" w:rsidP="00F452FF">
      <w:r>
        <w:t xml:space="preserve">There is a demonstration </w:t>
      </w:r>
      <w:hyperlink r:id="rId18" w:history="1">
        <w:r w:rsidRPr="008D72A2">
          <w:rPr>
            <w:rStyle w:val="Hyperlink"/>
          </w:rPr>
          <w:t>here</w:t>
        </w:r>
      </w:hyperlink>
      <w:r>
        <w:t xml:space="preserve"> which shows the performance difference between child components and where they are called. This is a complex demo and will need to be discussed while it is being coded.</w:t>
      </w:r>
    </w:p>
    <w:p w14:paraId="5038FCCC" w14:textId="4B0D1DD2" w:rsidR="008D72A2" w:rsidRPr="008D72A2" w:rsidRDefault="008D72A2" w:rsidP="00F452FF">
      <w:r>
        <w:t xml:space="preserve">The final challenge will be to show the delegates the </w:t>
      </w:r>
      <w:hyperlink r:id="rId19" w:history="1">
        <w:r w:rsidRPr="008D72A2">
          <w:rPr>
            <w:rStyle w:val="Hyperlink"/>
          </w:rPr>
          <w:t>QAEstateAgents</w:t>
        </w:r>
      </w:hyperlink>
      <w:r>
        <w:t xml:space="preserve"> website and have them try to duplicate the way it works. This will be a significant challenge and will likely take up the remainder of the day.</w:t>
      </w:r>
    </w:p>
    <w:p w14:paraId="63927367" w14:textId="77777777" w:rsidR="008D72A2" w:rsidRPr="008D72A2" w:rsidRDefault="008D72A2" w:rsidP="00F452FF"/>
    <w:sectPr w:rsidR="008D72A2" w:rsidRPr="008D72A2" w:rsidSect="00587F4B">
      <w:footerReference w:type="default" r:id="rId20"/>
      <w:headerReference w:type="first" r:id="rId21"/>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C0D16D4" w14:textId="77777777" w:rsidR="008A140E" w:rsidRDefault="008A140E" w:rsidP="00A150A5">
      <w:pPr>
        <w:spacing w:after="0" w:line="240" w:lineRule="auto"/>
      </w:pPr>
      <w:r>
        <w:separator/>
      </w:r>
    </w:p>
  </w:endnote>
  <w:endnote w:type="continuationSeparator" w:id="0">
    <w:p w14:paraId="50BD8D5D" w14:textId="77777777" w:rsidR="008A140E" w:rsidRDefault="008A140E" w:rsidP="00A150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ontserrat">
    <w:charset w:val="00"/>
    <w:family w:val="auto"/>
    <w:pitch w:val="variable"/>
    <w:sig w:usb0="2000020F" w:usb1="00000003" w:usb2="00000000" w:usb3="00000000" w:csb0="00000197" w:csb1="00000000"/>
  </w:font>
  <w:font w:name="Montserrat Black">
    <w:charset w:val="00"/>
    <w:family w:val="auto"/>
    <w:pitch w:val="variable"/>
    <w:sig w:usb0="2000020F" w:usb1="00000003" w:usb2="00000000" w:usb3="00000000" w:csb0="00000197" w:csb1="00000000"/>
  </w:font>
  <w:font w:name="Krana Fat B">
    <w:altName w:val="Calibri"/>
    <w:panose1 w:val="00000000000000000000"/>
    <w:charset w:val="00"/>
    <w:family w:val="modern"/>
    <w:notTrueType/>
    <w:pitch w:val="variable"/>
    <w:sig w:usb0="A000002F" w:usb1="00000053" w:usb2="00000000" w:usb3="00000000" w:csb0="00000093"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Montserrat Light">
    <w:charset w:val="00"/>
    <w:family w:val="auto"/>
    <w:pitch w:val="variable"/>
    <w:sig w:usb0="2000020F" w:usb1="00000003"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46298061"/>
      <w:docPartObj>
        <w:docPartGallery w:val="Page Numbers (Bottom of Page)"/>
        <w:docPartUnique/>
      </w:docPartObj>
    </w:sdtPr>
    <w:sdtEndPr>
      <w:rPr>
        <w:noProof/>
      </w:rPr>
    </w:sdtEndPr>
    <w:sdtContent>
      <w:p w14:paraId="00B432A8" w14:textId="78CD6E53" w:rsidR="00A150A5" w:rsidRDefault="00A150A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433EB42" w14:textId="77777777" w:rsidR="00A150A5" w:rsidRDefault="00A150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AC9A8FA" w14:textId="77777777" w:rsidR="008A140E" w:rsidRDefault="008A140E" w:rsidP="00A150A5">
      <w:pPr>
        <w:spacing w:after="0" w:line="240" w:lineRule="auto"/>
      </w:pPr>
      <w:r>
        <w:separator/>
      </w:r>
    </w:p>
  </w:footnote>
  <w:footnote w:type="continuationSeparator" w:id="0">
    <w:p w14:paraId="30590A4E" w14:textId="77777777" w:rsidR="008A140E" w:rsidRDefault="008A140E" w:rsidP="00A150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1C7BC9" w14:textId="680D5DFE" w:rsidR="00B56231" w:rsidRDefault="00B56231">
    <w:pPr>
      <w:pStyle w:val="Header"/>
    </w:pPr>
    <w:r>
      <w:rPr>
        <w:noProof/>
        <w:lang w:eastAsia="en-GB"/>
      </w:rPr>
      <w:drawing>
        <wp:anchor distT="0" distB="0" distL="114300" distR="114300" simplePos="0" relativeHeight="251659264" behindDoc="0" locked="0" layoutInCell="1" allowOverlap="1" wp14:anchorId="63DBC76B" wp14:editId="16B3B9EE">
          <wp:simplePos x="0" y="0"/>
          <wp:positionH relativeFrom="page">
            <wp:align>left</wp:align>
          </wp:positionH>
          <wp:positionV relativeFrom="paragraph">
            <wp:posOffset>-450215</wp:posOffset>
          </wp:positionV>
          <wp:extent cx="7553325" cy="10683946"/>
          <wp:effectExtent l="0" t="0" r="0" b="317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A_Word_Template_Cover.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53325" cy="10683946"/>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0118D5"/>
    <w:multiLevelType w:val="hybridMultilevel"/>
    <w:tmpl w:val="94028E7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8F5321F"/>
    <w:multiLevelType w:val="hybridMultilevel"/>
    <w:tmpl w:val="094E6F1A"/>
    <w:lvl w:ilvl="0" w:tplc="1622880C">
      <w:start w:val="1"/>
      <w:numFmt w:val="bullet"/>
      <w:pStyle w:val="Paragraph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E293BF6"/>
    <w:multiLevelType w:val="hybridMultilevel"/>
    <w:tmpl w:val="30B4B88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FEC6951"/>
    <w:multiLevelType w:val="hybridMultilevel"/>
    <w:tmpl w:val="37E82A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3E8319E"/>
    <w:multiLevelType w:val="hybridMultilevel"/>
    <w:tmpl w:val="50DA18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6890F19"/>
    <w:multiLevelType w:val="hybridMultilevel"/>
    <w:tmpl w:val="0882BEF4"/>
    <w:lvl w:ilvl="0" w:tplc="FE26C3CC">
      <w:start w:val="1"/>
      <w:numFmt w:val="decimal"/>
      <w:pStyle w:val="ParagraphNumbered"/>
      <w:lvlText w:val="%1."/>
      <w:lvlJc w:val="left"/>
      <w:pPr>
        <w:ind w:left="860" w:hanging="360"/>
      </w:pPr>
      <w:rPr>
        <w:rFonts w:hint="default"/>
        <w:color w:val="auto"/>
        <w:spacing w:val="-3"/>
        <w:w w:val="99"/>
        <w:sz w:val="24"/>
        <w:szCs w:val="24"/>
      </w:rPr>
    </w:lvl>
    <w:lvl w:ilvl="1" w:tplc="FC700AFE">
      <w:start w:val="1"/>
      <w:numFmt w:val="bullet"/>
      <w:lvlText w:val="•"/>
      <w:lvlJc w:val="left"/>
      <w:pPr>
        <w:ind w:left="1704" w:hanging="360"/>
      </w:pPr>
      <w:rPr>
        <w:rFonts w:hint="default"/>
      </w:rPr>
    </w:lvl>
    <w:lvl w:ilvl="2" w:tplc="37AAE41C">
      <w:start w:val="1"/>
      <w:numFmt w:val="bullet"/>
      <w:lvlText w:val="•"/>
      <w:lvlJc w:val="left"/>
      <w:pPr>
        <w:ind w:left="2549" w:hanging="360"/>
      </w:pPr>
      <w:rPr>
        <w:rFonts w:hint="default"/>
      </w:rPr>
    </w:lvl>
    <w:lvl w:ilvl="3" w:tplc="9836D842">
      <w:start w:val="1"/>
      <w:numFmt w:val="bullet"/>
      <w:lvlText w:val="•"/>
      <w:lvlJc w:val="left"/>
      <w:pPr>
        <w:ind w:left="3393" w:hanging="360"/>
      </w:pPr>
      <w:rPr>
        <w:rFonts w:hint="default"/>
      </w:rPr>
    </w:lvl>
    <w:lvl w:ilvl="4" w:tplc="DE4A404E">
      <w:start w:val="1"/>
      <w:numFmt w:val="bullet"/>
      <w:lvlText w:val="•"/>
      <w:lvlJc w:val="left"/>
      <w:pPr>
        <w:ind w:left="4238" w:hanging="360"/>
      </w:pPr>
      <w:rPr>
        <w:rFonts w:hint="default"/>
      </w:rPr>
    </w:lvl>
    <w:lvl w:ilvl="5" w:tplc="59629DC6">
      <w:start w:val="1"/>
      <w:numFmt w:val="bullet"/>
      <w:lvlText w:val="•"/>
      <w:lvlJc w:val="left"/>
      <w:pPr>
        <w:ind w:left="5083" w:hanging="360"/>
      </w:pPr>
      <w:rPr>
        <w:rFonts w:hint="default"/>
      </w:rPr>
    </w:lvl>
    <w:lvl w:ilvl="6" w:tplc="1E561188">
      <w:start w:val="1"/>
      <w:numFmt w:val="bullet"/>
      <w:lvlText w:val="•"/>
      <w:lvlJc w:val="left"/>
      <w:pPr>
        <w:ind w:left="5927" w:hanging="360"/>
      </w:pPr>
      <w:rPr>
        <w:rFonts w:hint="default"/>
      </w:rPr>
    </w:lvl>
    <w:lvl w:ilvl="7" w:tplc="052265CC">
      <w:start w:val="1"/>
      <w:numFmt w:val="bullet"/>
      <w:lvlText w:val="•"/>
      <w:lvlJc w:val="left"/>
      <w:pPr>
        <w:ind w:left="6772" w:hanging="360"/>
      </w:pPr>
      <w:rPr>
        <w:rFonts w:hint="default"/>
      </w:rPr>
    </w:lvl>
    <w:lvl w:ilvl="8" w:tplc="A704E1C6">
      <w:start w:val="1"/>
      <w:numFmt w:val="bullet"/>
      <w:lvlText w:val="•"/>
      <w:lvlJc w:val="left"/>
      <w:pPr>
        <w:ind w:left="7617" w:hanging="360"/>
      </w:pPr>
      <w:rPr>
        <w:rFonts w:hint="default"/>
      </w:rPr>
    </w:lvl>
  </w:abstractNum>
  <w:abstractNum w:abstractNumId="6" w15:restartNumberingAfterBreak="0">
    <w:nsid w:val="6E1579D5"/>
    <w:multiLevelType w:val="hybridMultilevel"/>
    <w:tmpl w:val="AE6628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787896981">
    <w:abstractNumId w:val="2"/>
  </w:num>
  <w:num w:numId="2" w16cid:durableId="136803057">
    <w:abstractNumId w:val="3"/>
  </w:num>
  <w:num w:numId="3" w16cid:durableId="585578381">
    <w:abstractNumId w:val="4"/>
  </w:num>
  <w:num w:numId="4" w16cid:durableId="1439331591">
    <w:abstractNumId w:val="1"/>
  </w:num>
  <w:num w:numId="5" w16cid:durableId="1762991462">
    <w:abstractNumId w:val="5"/>
  </w:num>
  <w:num w:numId="6" w16cid:durableId="181672982">
    <w:abstractNumId w:val="1"/>
  </w:num>
  <w:num w:numId="7" w16cid:durableId="942956035">
    <w:abstractNumId w:val="5"/>
  </w:num>
  <w:num w:numId="8" w16cid:durableId="1148477955">
    <w:abstractNumId w:val="6"/>
  </w:num>
  <w:num w:numId="9" w16cid:durableId="1509487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0B7F"/>
    <w:rsid w:val="00012070"/>
    <w:rsid w:val="000141C1"/>
    <w:rsid w:val="00020454"/>
    <w:rsid w:val="00026AA1"/>
    <w:rsid w:val="000371C8"/>
    <w:rsid w:val="00045B04"/>
    <w:rsid w:val="00060E39"/>
    <w:rsid w:val="00064852"/>
    <w:rsid w:val="00076481"/>
    <w:rsid w:val="00077622"/>
    <w:rsid w:val="00083AD7"/>
    <w:rsid w:val="00097BE4"/>
    <w:rsid w:val="000A02F6"/>
    <w:rsid w:val="000A59E9"/>
    <w:rsid w:val="000A63F2"/>
    <w:rsid w:val="000C4303"/>
    <w:rsid w:val="000D42F0"/>
    <w:rsid w:val="000E5057"/>
    <w:rsid w:val="00103F21"/>
    <w:rsid w:val="001171A7"/>
    <w:rsid w:val="00122D2E"/>
    <w:rsid w:val="00124963"/>
    <w:rsid w:val="00132B0E"/>
    <w:rsid w:val="00145F49"/>
    <w:rsid w:val="00150B76"/>
    <w:rsid w:val="001A00F0"/>
    <w:rsid w:val="001A13C6"/>
    <w:rsid w:val="001A4021"/>
    <w:rsid w:val="001B0CA9"/>
    <w:rsid w:val="001B7BFA"/>
    <w:rsid w:val="001E197C"/>
    <w:rsid w:val="001F3614"/>
    <w:rsid w:val="002012C6"/>
    <w:rsid w:val="0021011F"/>
    <w:rsid w:val="002150E7"/>
    <w:rsid w:val="00222EF2"/>
    <w:rsid w:val="00225F8D"/>
    <w:rsid w:val="00236358"/>
    <w:rsid w:val="002442A3"/>
    <w:rsid w:val="002637CD"/>
    <w:rsid w:val="00264856"/>
    <w:rsid w:val="002B5115"/>
    <w:rsid w:val="002D7C69"/>
    <w:rsid w:val="002F2154"/>
    <w:rsid w:val="002F4B1D"/>
    <w:rsid w:val="002F54A3"/>
    <w:rsid w:val="0030627B"/>
    <w:rsid w:val="0031456A"/>
    <w:rsid w:val="00317D11"/>
    <w:rsid w:val="00322CB9"/>
    <w:rsid w:val="00337978"/>
    <w:rsid w:val="00364AAF"/>
    <w:rsid w:val="00391517"/>
    <w:rsid w:val="00394767"/>
    <w:rsid w:val="00395F6E"/>
    <w:rsid w:val="003F0DCD"/>
    <w:rsid w:val="004002A8"/>
    <w:rsid w:val="0040208F"/>
    <w:rsid w:val="0040794D"/>
    <w:rsid w:val="00411FA2"/>
    <w:rsid w:val="00426666"/>
    <w:rsid w:val="00427E7E"/>
    <w:rsid w:val="00445B76"/>
    <w:rsid w:val="00445D86"/>
    <w:rsid w:val="00446FEF"/>
    <w:rsid w:val="004623CA"/>
    <w:rsid w:val="00464DF9"/>
    <w:rsid w:val="00467972"/>
    <w:rsid w:val="00480AE3"/>
    <w:rsid w:val="00492D12"/>
    <w:rsid w:val="004A684D"/>
    <w:rsid w:val="004B0CDE"/>
    <w:rsid w:val="004C49F6"/>
    <w:rsid w:val="004E0C94"/>
    <w:rsid w:val="004E443B"/>
    <w:rsid w:val="004E501E"/>
    <w:rsid w:val="00500B7F"/>
    <w:rsid w:val="0050176F"/>
    <w:rsid w:val="0050594E"/>
    <w:rsid w:val="00523D57"/>
    <w:rsid w:val="00551B02"/>
    <w:rsid w:val="00552299"/>
    <w:rsid w:val="00552569"/>
    <w:rsid w:val="0056367D"/>
    <w:rsid w:val="00587F4B"/>
    <w:rsid w:val="005D4002"/>
    <w:rsid w:val="005F5C3B"/>
    <w:rsid w:val="00601C3F"/>
    <w:rsid w:val="00617848"/>
    <w:rsid w:val="00647C63"/>
    <w:rsid w:val="00647CD6"/>
    <w:rsid w:val="00647D71"/>
    <w:rsid w:val="00651406"/>
    <w:rsid w:val="00655551"/>
    <w:rsid w:val="00663879"/>
    <w:rsid w:val="00697FE3"/>
    <w:rsid w:val="006A671F"/>
    <w:rsid w:val="006A7650"/>
    <w:rsid w:val="006A7E08"/>
    <w:rsid w:val="006B7FC0"/>
    <w:rsid w:val="006E18D0"/>
    <w:rsid w:val="006E6C90"/>
    <w:rsid w:val="006E768A"/>
    <w:rsid w:val="007271E0"/>
    <w:rsid w:val="007403D2"/>
    <w:rsid w:val="007474D9"/>
    <w:rsid w:val="007559A0"/>
    <w:rsid w:val="00764898"/>
    <w:rsid w:val="00784416"/>
    <w:rsid w:val="007B0258"/>
    <w:rsid w:val="007B1668"/>
    <w:rsid w:val="007C5A86"/>
    <w:rsid w:val="007F412A"/>
    <w:rsid w:val="0081064F"/>
    <w:rsid w:val="008208E5"/>
    <w:rsid w:val="0082405F"/>
    <w:rsid w:val="008272BD"/>
    <w:rsid w:val="00843824"/>
    <w:rsid w:val="008469CC"/>
    <w:rsid w:val="0085299E"/>
    <w:rsid w:val="008551D2"/>
    <w:rsid w:val="00881331"/>
    <w:rsid w:val="008814CE"/>
    <w:rsid w:val="00897173"/>
    <w:rsid w:val="008A070F"/>
    <w:rsid w:val="008A140E"/>
    <w:rsid w:val="008B3870"/>
    <w:rsid w:val="008C4531"/>
    <w:rsid w:val="008D72A2"/>
    <w:rsid w:val="008E6736"/>
    <w:rsid w:val="008E7CFE"/>
    <w:rsid w:val="008F08DF"/>
    <w:rsid w:val="008F4681"/>
    <w:rsid w:val="00903C74"/>
    <w:rsid w:val="0090647A"/>
    <w:rsid w:val="00916C4F"/>
    <w:rsid w:val="0091738E"/>
    <w:rsid w:val="0093626F"/>
    <w:rsid w:val="00941706"/>
    <w:rsid w:val="00960A3C"/>
    <w:rsid w:val="009734FC"/>
    <w:rsid w:val="009B06C2"/>
    <w:rsid w:val="009E11AF"/>
    <w:rsid w:val="009E2A2A"/>
    <w:rsid w:val="00A03FE0"/>
    <w:rsid w:val="00A1436C"/>
    <w:rsid w:val="00A150A5"/>
    <w:rsid w:val="00A45A1C"/>
    <w:rsid w:val="00A47592"/>
    <w:rsid w:val="00A662CF"/>
    <w:rsid w:val="00A82D84"/>
    <w:rsid w:val="00AA576F"/>
    <w:rsid w:val="00AA659D"/>
    <w:rsid w:val="00AB7506"/>
    <w:rsid w:val="00AC48DB"/>
    <w:rsid w:val="00B00184"/>
    <w:rsid w:val="00B04A69"/>
    <w:rsid w:val="00B212B8"/>
    <w:rsid w:val="00B251B2"/>
    <w:rsid w:val="00B30B7F"/>
    <w:rsid w:val="00B4110E"/>
    <w:rsid w:val="00B5371E"/>
    <w:rsid w:val="00B56231"/>
    <w:rsid w:val="00B63349"/>
    <w:rsid w:val="00B77B56"/>
    <w:rsid w:val="00B80A2E"/>
    <w:rsid w:val="00B91D80"/>
    <w:rsid w:val="00B93542"/>
    <w:rsid w:val="00B95C73"/>
    <w:rsid w:val="00B96EB9"/>
    <w:rsid w:val="00BE612E"/>
    <w:rsid w:val="00BF5403"/>
    <w:rsid w:val="00C02354"/>
    <w:rsid w:val="00C06AFF"/>
    <w:rsid w:val="00C076B0"/>
    <w:rsid w:val="00C07E92"/>
    <w:rsid w:val="00C13B29"/>
    <w:rsid w:val="00C14B63"/>
    <w:rsid w:val="00C25E32"/>
    <w:rsid w:val="00C26B46"/>
    <w:rsid w:val="00C304EE"/>
    <w:rsid w:val="00C35E3B"/>
    <w:rsid w:val="00C52E28"/>
    <w:rsid w:val="00C55480"/>
    <w:rsid w:val="00C77B02"/>
    <w:rsid w:val="00C84888"/>
    <w:rsid w:val="00CA5473"/>
    <w:rsid w:val="00CA5BBE"/>
    <w:rsid w:val="00CB1596"/>
    <w:rsid w:val="00CB7EF4"/>
    <w:rsid w:val="00CC6B5C"/>
    <w:rsid w:val="00CC7325"/>
    <w:rsid w:val="00CE0348"/>
    <w:rsid w:val="00CE339A"/>
    <w:rsid w:val="00CE49CE"/>
    <w:rsid w:val="00D20DF6"/>
    <w:rsid w:val="00D21009"/>
    <w:rsid w:val="00D227DE"/>
    <w:rsid w:val="00D432F6"/>
    <w:rsid w:val="00D541F5"/>
    <w:rsid w:val="00D6634F"/>
    <w:rsid w:val="00D72705"/>
    <w:rsid w:val="00D7765E"/>
    <w:rsid w:val="00D9263B"/>
    <w:rsid w:val="00D97773"/>
    <w:rsid w:val="00DA1D61"/>
    <w:rsid w:val="00DB1518"/>
    <w:rsid w:val="00DD0D4F"/>
    <w:rsid w:val="00DD2350"/>
    <w:rsid w:val="00DD4E09"/>
    <w:rsid w:val="00DE2FA4"/>
    <w:rsid w:val="00DF0AE2"/>
    <w:rsid w:val="00DF3469"/>
    <w:rsid w:val="00DF5BCF"/>
    <w:rsid w:val="00E03EB9"/>
    <w:rsid w:val="00E20A7A"/>
    <w:rsid w:val="00E21CC9"/>
    <w:rsid w:val="00E30A5F"/>
    <w:rsid w:val="00E332FF"/>
    <w:rsid w:val="00E42CA4"/>
    <w:rsid w:val="00E7424E"/>
    <w:rsid w:val="00E743C5"/>
    <w:rsid w:val="00E92D8F"/>
    <w:rsid w:val="00E96499"/>
    <w:rsid w:val="00EA7C9E"/>
    <w:rsid w:val="00EB0F65"/>
    <w:rsid w:val="00EB50F1"/>
    <w:rsid w:val="00EB7C74"/>
    <w:rsid w:val="00EE0FA8"/>
    <w:rsid w:val="00F074D4"/>
    <w:rsid w:val="00F13CE8"/>
    <w:rsid w:val="00F1455E"/>
    <w:rsid w:val="00F165AC"/>
    <w:rsid w:val="00F24E1F"/>
    <w:rsid w:val="00F35721"/>
    <w:rsid w:val="00F37DAB"/>
    <w:rsid w:val="00F452FF"/>
    <w:rsid w:val="00F84F6E"/>
    <w:rsid w:val="00F94930"/>
    <w:rsid w:val="00FA6495"/>
    <w:rsid w:val="00FB13A4"/>
    <w:rsid w:val="00FD50F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47D0E9"/>
  <w15:chartTrackingRefBased/>
  <w15:docId w15:val="{947D9E5C-FBF9-45BC-B8C1-64D926E070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077622"/>
    <w:rPr>
      <w:rFonts w:ascii="Montserrat" w:hAnsi="Montserrat"/>
    </w:rPr>
  </w:style>
  <w:style w:type="paragraph" w:styleId="Heading1">
    <w:name w:val="heading 1"/>
    <w:basedOn w:val="Normal"/>
    <w:next w:val="Normal"/>
    <w:link w:val="Heading1Char"/>
    <w:uiPriority w:val="9"/>
    <w:qFormat/>
    <w:rsid w:val="00B56231"/>
    <w:pPr>
      <w:keepNext/>
      <w:keepLines/>
      <w:spacing w:before="240" w:after="0"/>
      <w:outlineLvl w:val="0"/>
    </w:pPr>
    <w:rPr>
      <w:rFonts w:ascii="Montserrat Black" w:eastAsiaTheme="majorEastAsia" w:hAnsi="Montserrat Black" w:cstheme="majorBidi"/>
      <w:color w:val="004050"/>
      <w:sz w:val="40"/>
      <w:szCs w:val="32"/>
    </w:rPr>
  </w:style>
  <w:style w:type="paragraph" w:styleId="Heading2">
    <w:name w:val="heading 2"/>
    <w:basedOn w:val="Normal"/>
    <w:next w:val="Normal"/>
    <w:link w:val="Heading2Char"/>
    <w:uiPriority w:val="9"/>
    <w:unhideWhenUsed/>
    <w:qFormat/>
    <w:rsid w:val="00B56231"/>
    <w:pPr>
      <w:keepNext/>
      <w:keepLines/>
      <w:spacing w:before="40" w:after="0"/>
      <w:outlineLvl w:val="1"/>
    </w:pPr>
    <w:rPr>
      <w:rFonts w:eastAsiaTheme="majorEastAsia" w:cstheme="majorBidi"/>
      <w:b/>
      <w:color w:val="004050"/>
      <w:szCs w:val="26"/>
    </w:rPr>
  </w:style>
  <w:style w:type="paragraph" w:styleId="Heading4">
    <w:name w:val="heading 4"/>
    <w:basedOn w:val="Normal"/>
    <w:next w:val="Normal"/>
    <w:link w:val="Heading4Char"/>
    <w:uiPriority w:val="9"/>
    <w:semiHidden/>
    <w:unhideWhenUsed/>
    <w:qFormat/>
    <w:rsid w:val="00B56231"/>
    <w:pPr>
      <w:keepNext/>
      <w:keepLines/>
      <w:spacing w:before="40" w:after="0"/>
      <w:outlineLvl w:val="3"/>
    </w:pPr>
    <w:rPr>
      <w:rFonts w:asciiTheme="majorHAnsi" w:eastAsiaTheme="majorEastAsia" w:hAnsiTheme="majorHAnsi" w:cstheme="majorBidi"/>
      <w:i/>
      <w:iCs/>
      <w:color w:val="002F3B" w:themeColor="accent1" w:themeShade="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56231"/>
    <w:pPr>
      <w:spacing w:after="0" w:line="240" w:lineRule="auto"/>
      <w:contextualSpacing/>
    </w:pPr>
    <w:rPr>
      <w:rFonts w:ascii="Montserrat Black" w:eastAsiaTheme="majorEastAsia" w:hAnsi="Montserrat Black" w:cstheme="majorBidi"/>
      <w:color w:val="004050"/>
      <w:spacing w:val="-10"/>
      <w:kern w:val="28"/>
      <w:sz w:val="80"/>
      <w:szCs w:val="56"/>
    </w:rPr>
  </w:style>
  <w:style w:type="character" w:customStyle="1" w:styleId="TitleChar">
    <w:name w:val="Title Char"/>
    <w:basedOn w:val="DefaultParagraphFont"/>
    <w:link w:val="Title"/>
    <w:uiPriority w:val="10"/>
    <w:rsid w:val="00B56231"/>
    <w:rPr>
      <w:rFonts w:ascii="Montserrat Black" w:eastAsiaTheme="majorEastAsia" w:hAnsi="Montserrat Black" w:cstheme="majorBidi"/>
      <w:color w:val="004050"/>
      <w:spacing w:val="-10"/>
      <w:kern w:val="28"/>
      <w:sz w:val="80"/>
      <w:szCs w:val="56"/>
    </w:rPr>
  </w:style>
  <w:style w:type="character" w:customStyle="1" w:styleId="Heading1Char">
    <w:name w:val="Heading 1 Char"/>
    <w:basedOn w:val="DefaultParagraphFont"/>
    <w:link w:val="Heading1"/>
    <w:uiPriority w:val="9"/>
    <w:rsid w:val="00B56231"/>
    <w:rPr>
      <w:rFonts w:ascii="Montserrat Black" w:eastAsiaTheme="majorEastAsia" w:hAnsi="Montserrat Black" w:cstheme="majorBidi"/>
      <w:color w:val="004050"/>
      <w:sz w:val="40"/>
      <w:szCs w:val="32"/>
    </w:rPr>
  </w:style>
  <w:style w:type="table" w:styleId="TableGrid">
    <w:name w:val="Table Grid"/>
    <w:basedOn w:val="TableNormal"/>
    <w:uiPriority w:val="39"/>
    <w:rsid w:val="00D727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150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A150A5"/>
    <w:rPr>
      <w:rFonts w:ascii="Montserrat" w:hAnsi="Montserrat"/>
    </w:rPr>
  </w:style>
  <w:style w:type="paragraph" w:styleId="Footer">
    <w:name w:val="footer"/>
    <w:basedOn w:val="Normal"/>
    <w:link w:val="FooterChar"/>
    <w:uiPriority w:val="99"/>
    <w:unhideWhenUsed/>
    <w:rsid w:val="00A150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A150A5"/>
    <w:rPr>
      <w:rFonts w:ascii="Montserrat" w:hAnsi="Montserrat"/>
    </w:rPr>
  </w:style>
  <w:style w:type="paragraph" w:styleId="ListParagraph">
    <w:name w:val="List Paragraph"/>
    <w:basedOn w:val="Normal"/>
    <w:uiPriority w:val="34"/>
    <w:rsid w:val="00DF0AE2"/>
    <w:pPr>
      <w:ind w:left="720"/>
      <w:contextualSpacing/>
    </w:pPr>
  </w:style>
  <w:style w:type="paragraph" w:styleId="NormalWeb">
    <w:name w:val="Normal (Web)"/>
    <w:basedOn w:val="Normal"/>
    <w:uiPriority w:val="99"/>
    <w:semiHidden/>
    <w:unhideWhenUsed/>
    <w:rsid w:val="00CC6B5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2Char">
    <w:name w:val="Heading 2 Char"/>
    <w:basedOn w:val="DefaultParagraphFont"/>
    <w:link w:val="Heading2"/>
    <w:uiPriority w:val="9"/>
    <w:rsid w:val="00B56231"/>
    <w:rPr>
      <w:rFonts w:ascii="Montserrat" w:eastAsiaTheme="majorEastAsia" w:hAnsi="Montserrat" w:cstheme="majorBidi"/>
      <w:b/>
      <w:color w:val="004050"/>
      <w:szCs w:val="26"/>
    </w:rPr>
  </w:style>
  <w:style w:type="character" w:styleId="Hyperlink">
    <w:name w:val="Hyperlink"/>
    <w:basedOn w:val="DefaultParagraphFont"/>
    <w:uiPriority w:val="99"/>
    <w:unhideWhenUsed/>
    <w:rsid w:val="009E11AF"/>
    <w:rPr>
      <w:color w:val="004050" w:themeColor="hyperlink"/>
      <w:u w:val="single"/>
    </w:rPr>
  </w:style>
  <w:style w:type="character" w:styleId="UnresolvedMention">
    <w:name w:val="Unresolved Mention"/>
    <w:basedOn w:val="DefaultParagraphFont"/>
    <w:uiPriority w:val="99"/>
    <w:semiHidden/>
    <w:unhideWhenUsed/>
    <w:rsid w:val="009E11AF"/>
    <w:rPr>
      <w:color w:val="605E5C"/>
      <w:shd w:val="clear" w:color="auto" w:fill="E1DFDD"/>
    </w:rPr>
  </w:style>
  <w:style w:type="paragraph" w:customStyle="1" w:styleId="ContentsTitle">
    <w:name w:val="Contents Title"/>
    <w:basedOn w:val="Normal"/>
    <w:link w:val="ContentsTitleChar"/>
    <w:qFormat/>
    <w:rsid w:val="00B56231"/>
    <w:pPr>
      <w:tabs>
        <w:tab w:val="left" w:pos="1395"/>
      </w:tabs>
    </w:pPr>
    <w:rPr>
      <w:rFonts w:ascii="Montserrat Black" w:hAnsi="Montserrat Black" w:cs="Segoe UI"/>
      <w:color w:val="004050"/>
      <w:sz w:val="52"/>
      <w:szCs w:val="52"/>
    </w:rPr>
  </w:style>
  <w:style w:type="character" w:customStyle="1" w:styleId="ContentsTitleChar">
    <w:name w:val="Contents Title Char"/>
    <w:basedOn w:val="DefaultParagraphFont"/>
    <w:link w:val="ContentsTitle"/>
    <w:rsid w:val="00B56231"/>
    <w:rPr>
      <w:rFonts w:ascii="Montserrat Black" w:hAnsi="Montserrat Black" w:cs="Segoe UI"/>
      <w:color w:val="004050"/>
      <w:sz w:val="52"/>
      <w:szCs w:val="52"/>
    </w:rPr>
  </w:style>
  <w:style w:type="paragraph" w:customStyle="1" w:styleId="ParagraphStyle">
    <w:name w:val="Paragraph Style"/>
    <w:basedOn w:val="BodyText"/>
    <w:link w:val="ParagraphStyleChar"/>
    <w:qFormat/>
    <w:rsid w:val="00B56231"/>
    <w:pPr>
      <w:widowControl w:val="0"/>
      <w:spacing w:before="192" w:after="0"/>
      <w:ind w:right="464"/>
    </w:pPr>
    <w:rPr>
      <w:rFonts w:eastAsia="Arial" w:cs="Arial"/>
      <w:sz w:val="24"/>
      <w:szCs w:val="24"/>
      <w:lang w:val="en-US"/>
    </w:rPr>
  </w:style>
  <w:style w:type="character" w:customStyle="1" w:styleId="ParagraphStyleChar">
    <w:name w:val="Paragraph Style Char"/>
    <w:basedOn w:val="BodyTextChar"/>
    <w:link w:val="ParagraphStyle"/>
    <w:rsid w:val="00B56231"/>
    <w:rPr>
      <w:rFonts w:ascii="Montserrat" w:eastAsia="Arial" w:hAnsi="Montserrat" w:cs="Arial"/>
      <w:sz w:val="24"/>
      <w:szCs w:val="24"/>
      <w:lang w:val="en-US"/>
    </w:rPr>
  </w:style>
  <w:style w:type="paragraph" w:styleId="BodyText">
    <w:name w:val="Body Text"/>
    <w:basedOn w:val="Normal"/>
    <w:link w:val="BodyTextChar"/>
    <w:uiPriority w:val="99"/>
    <w:semiHidden/>
    <w:unhideWhenUsed/>
    <w:rsid w:val="00B56231"/>
    <w:pPr>
      <w:spacing w:after="120"/>
    </w:pPr>
  </w:style>
  <w:style w:type="character" w:customStyle="1" w:styleId="BodyTextChar">
    <w:name w:val="Body Text Char"/>
    <w:basedOn w:val="DefaultParagraphFont"/>
    <w:link w:val="BodyText"/>
    <w:uiPriority w:val="99"/>
    <w:semiHidden/>
    <w:rsid w:val="00B56231"/>
    <w:rPr>
      <w:rFonts w:ascii="Montserrat" w:hAnsi="Montserrat"/>
    </w:rPr>
  </w:style>
  <w:style w:type="paragraph" w:customStyle="1" w:styleId="ParagraphBullet">
    <w:name w:val="Paragraph Bullet"/>
    <w:basedOn w:val="ListParagraph"/>
    <w:link w:val="ParagraphBulletChar"/>
    <w:qFormat/>
    <w:rsid w:val="00B56231"/>
    <w:pPr>
      <w:widowControl w:val="0"/>
      <w:numPr>
        <w:numId w:val="6"/>
      </w:numPr>
      <w:tabs>
        <w:tab w:val="left" w:pos="860"/>
      </w:tabs>
      <w:spacing w:before="159" w:after="0" w:line="240" w:lineRule="auto"/>
      <w:contextualSpacing w:val="0"/>
    </w:pPr>
    <w:rPr>
      <w:rFonts w:ascii="Montserrat Light" w:hAnsi="Montserrat Light" w:cs="Segoe UI"/>
    </w:rPr>
  </w:style>
  <w:style w:type="character" w:customStyle="1" w:styleId="ParagraphBulletChar">
    <w:name w:val="Paragraph Bullet Char"/>
    <w:basedOn w:val="DefaultParagraphFont"/>
    <w:link w:val="ParagraphBullet"/>
    <w:rsid w:val="00B56231"/>
    <w:rPr>
      <w:rFonts w:ascii="Montserrat Light" w:hAnsi="Montserrat Light" w:cs="Segoe UI"/>
    </w:rPr>
  </w:style>
  <w:style w:type="paragraph" w:customStyle="1" w:styleId="ParagraphNumbered">
    <w:name w:val="Paragraph Numbered"/>
    <w:basedOn w:val="ListParagraph"/>
    <w:link w:val="ParagraphNumberedChar"/>
    <w:qFormat/>
    <w:rsid w:val="00B56231"/>
    <w:pPr>
      <w:widowControl w:val="0"/>
      <w:numPr>
        <w:numId w:val="7"/>
      </w:numPr>
      <w:tabs>
        <w:tab w:val="left" w:pos="860"/>
      </w:tabs>
      <w:spacing w:before="166" w:after="0" w:line="240" w:lineRule="auto"/>
      <w:contextualSpacing w:val="0"/>
    </w:pPr>
    <w:rPr>
      <w:rFonts w:ascii="Montserrat Light" w:hAnsi="Montserrat Light" w:cs="Segoe UI"/>
    </w:rPr>
  </w:style>
  <w:style w:type="character" w:customStyle="1" w:styleId="ParagraphNumberedChar">
    <w:name w:val="Paragraph Numbered Char"/>
    <w:basedOn w:val="DefaultParagraphFont"/>
    <w:link w:val="ParagraphNumbered"/>
    <w:rsid w:val="00B56231"/>
    <w:rPr>
      <w:rFonts w:ascii="Montserrat Light" w:hAnsi="Montserrat Light" w:cs="Segoe UI"/>
    </w:rPr>
  </w:style>
  <w:style w:type="paragraph" w:customStyle="1" w:styleId="Quotesource">
    <w:name w:val="Quote source"/>
    <w:basedOn w:val="Normal"/>
    <w:next w:val="Normal"/>
    <w:autoRedefine/>
    <w:qFormat/>
    <w:rsid w:val="00B56231"/>
    <w:pPr>
      <w:spacing w:line="256" w:lineRule="auto"/>
    </w:pPr>
    <w:rPr>
      <w:i/>
      <w:sz w:val="24"/>
    </w:rPr>
  </w:style>
  <w:style w:type="character" w:customStyle="1" w:styleId="Italicsmall">
    <w:name w:val="Italic small"/>
    <w:basedOn w:val="DefaultParagraphFont"/>
    <w:uiPriority w:val="1"/>
    <w:qFormat/>
    <w:rsid w:val="00B56231"/>
    <w:rPr>
      <w:rFonts w:ascii="Montserrat" w:hAnsi="Montserrat" w:cs="Segoe UI" w:hint="default"/>
      <w:i/>
      <w:iCs w:val="0"/>
      <w:sz w:val="16"/>
    </w:rPr>
  </w:style>
  <w:style w:type="character" w:customStyle="1" w:styleId="Heading4Char">
    <w:name w:val="Heading 4 Char"/>
    <w:basedOn w:val="DefaultParagraphFont"/>
    <w:link w:val="Heading4"/>
    <w:uiPriority w:val="9"/>
    <w:semiHidden/>
    <w:rsid w:val="00B56231"/>
    <w:rPr>
      <w:rFonts w:asciiTheme="majorHAnsi" w:eastAsiaTheme="majorEastAsia" w:hAnsiTheme="majorHAnsi" w:cstheme="majorBidi"/>
      <w:i/>
      <w:iCs/>
      <w:color w:val="002F3B" w:themeColor="accent1" w:themeShade="BF"/>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5323293">
      <w:bodyDiv w:val="1"/>
      <w:marLeft w:val="0"/>
      <w:marRight w:val="0"/>
      <w:marTop w:val="0"/>
      <w:marBottom w:val="0"/>
      <w:divBdr>
        <w:top w:val="none" w:sz="0" w:space="0" w:color="auto"/>
        <w:left w:val="none" w:sz="0" w:space="0" w:color="auto"/>
        <w:bottom w:val="none" w:sz="0" w:space="0" w:color="auto"/>
        <w:right w:val="none" w:sz="0" w:space="0" w:color="auto"/>
      </w:divBdr>
      <w:divsChild>
        <w:div w:id="18094749">
          <w:marLeft w:val="0"/>
          <w:marRight w:val="0"/>
          <w:marTop w:val="0"/>
          <w:marBottom w:val="0"/>
          <w:divBdr>
            <w:top w:val="none" w:sz="0" w:space="0" w:color="auto"/>
            <w:left w:val="none" w:sz="0" w:space="0" w:color="auto"/>
            <w:bottom w:val="none" w:sz="0" w:space="0" w:color="auto"/>
            <w:right w:val="none" w:sz="0" w:space="0" w:color="auto"/>
          </w:divBdr>
          <w:divsChild>
            <w:div w:id="1139028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544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github.com/AndySmithQA/Day3" TargetMode="External"/><Relationship Id="rId18" Type="http://schemas.openxmlformats.org/officeDocument/2006/relationships/hyperlink" Target="https://github.com/AndySmithQA/PerformanceDemo" TargetMode="Externa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webSettings" Target="webSettings.xml"/><Relationship Id="rId12" Type="http://schemas.openxmlformats.org/officeDocument/2006/relationships/hyperlink" Target="https://github.com/AndySmithQA/Protected-Complete" TargetMode="External"/><Relationship Id="rId17" Type="http://schemas.openxmlformats.org/officeDocument/2006/relationships/hyperlink" Target="https://github.com/AndySmithQA/fireBaseAuth" TargetMode="External"/><Relationship Id="rId2" Type="http://schemas.openxmlformats.org/officeDocument/2006/relationships/customXml" Target="../customXml/item2.xml"/><Relationship Id="rId16" Type="http://schemas.openxmlformats.org/officeDocument/2006/relationships/hyperlink" Target="https://github.com/AndySmithQA/tandemo"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github.com/AndySmithQA/Protected-skeleton" TargetMode="External"/><Relationship Id="rId5" Type="http://schemas.openxmlformats.org/officeDocument/2006/relationships/styles" Target="styles.xml"/><Relationship Id="rId15" Type="http://schemas.openxmlformats.org/officeDocument/2006/relationships/hyperlink" Target="https://github.com/AndySmithQA/ReduxDemo" TargetMode="External"/><Relationship Id="rId23" Type="http://schemas.openxmlformats.org/officeDocument/2006/relationships/theme" Target="theme/theme1.xml"/><Relationship Id="rId10" Type="http://schemas.openxmlformats.org/officeDocument/2006/relationships/hyperlink" Target="https://github.com/AndySmithQA/Routing" TargetMode="External"/><Relationship Id="rId19" Type="http://schemas.openxmlformats.org/officeDocument/2006/relationships/hyperlink" Target="https://github.com/AndySmithQA/QAEstate"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github.com/AndySmithQA/flowers" TargetMode="Externa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QA Basic">
  <a:themeElements>
    <a:clrScheme name="QA Branding Custom Colour Set">
      <a:dk1>
        <a:srgbClr val="004050"/>
      </a:dk1>
      <a:lt1>
        <a:srgbClr val="FFFFFF"/>
      </a:lt1>
      <a:dk2>
        <a:srgbClr val="00EDB5"/>
      </a:dk2>
      <a:lt2>
        <a:srgbClr val="FFFFFF"/>
      </a:lt2>
      <a:accent1>
        <a:srgbClr val="004050"/>
      </a:accent1>
      <a:accent2>
        <a:srgbClr val="00EDB5"/>
      </a:accent2>
      <a:accent3>
        <a:srgbClr val="7F007D"/>
      </a:accent3>
      <a:accent4>
        <a:srgbClr val="FF004C"/>
      </a:accent4>
      <a:accent5>
        <a:srgbClr val="F8D237"/>
      </a:accent5>
      <a:accent6>
        <a:srgbClr val="F3612C"/>
      </a:accent6>
      <a:hlink>
        <a:srgbClr val="004050"/>
      </a:hlink>
      <a:folHlink>
        <a:srgbClr val="00EDB5"/>
      </a:folHlink>
    </a:clrScheme>
    <a:fontScheme name="QandA">
      <a:majorFont>
        <a:latin typeface="Krana Fat B"/>
        <a:ea typeface=""/>
        <a:cs typeface=""/>
      </a:majorFont>
      <a:minorFont>
        <a:latin typeface="Montserra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chemeClr val="tx2"/>
        </a:solidFill>
        <a:ln>
          <a:noFill/>
        </a:ln>
      </a:spPr>
      <a:bodyPr rtlCol="0" anchor="ctr"/>
      <a:lstStyle>
        <a:defPPr algn="ctr">
          <a:defRPr/>
        </a:defPPr>
      </a:lstStyle>
      <a:style>
        <a:lnRef idx="2">
          <a:schemeClr val="accent1">
            <a:shade val="50000"/>
          </a:schemeClr>
        </a:lnRef>
        <a:fillRef idx="1">
          <a:schemeClr val="accent1"/>
        </a:fillRef>
        <a:effectRef idx="0">
          <a:schemeClr val="accent1"/>
        </a:effectRef>
        <a:fontRef idx="minor">
          <a:schemeClr val="lt1"/>
        </a:fontRef>
      </a:style>
    </a:spDef>
    <a:txDef>
      <a:spPr/>
      <a:bodyPr vert="horz" lIns="0" tIns="0" rIns="0" bIns="0" rtlCol="0" anchor="t" anchorCtr="0">
        <a:normAutofit/>
      </a:bodyPr>
      <a:lstStyle>
        <a:defPPr algn="l">
          <a:defRPr smtClean="0"/>
        </a:defPPr>
      </a:lstStyle>
    </a:txDef>
  </a:objectDefaults>
  <a:extraClrSchemeLst/>
  <a:extLst>
    <a:ext uri="{05A4C25C-085E-4340-85A3-A5531E510DB2}">
      <thm15:themeFamily xmlns:thm15="http://schemas.microsoft.com/office/thememl/2012/main" name="QA Basic" id="{A10D7A89-79AD-4AA9-951C-98FCA5A8A4E2}" vid="{719DDB28-87AF-4252-ADBD-3709B6E81C5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bd9f7b81-fce9-4f5e-8ca2-b74234fba64d" xsi:nil="true"/>
    <lcf76f155ced4ddcb4097134ff3c332f xmlns="201905e2-e348-4925-9bf9-859ff66d3731">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3467C10D74B2B4AB009A8AE58957B70" ma:contentTypeVersion="11" ma:contentTypeDescription="Create a new document." ma:contentTypeScope="" ma:versionID="5a954220bcc81bde48470b97c8d8107f">
  <xsd:schema xmlns:xsd="http://www.w3.org/2001/XMLSchema" xmlns:xs="http://www.w3.org/2001/XMLSchema" xmlns:p="http://schemas.microsoft.com/office/2006/metadata/properties" xmlns:ns2="201905e2-e348-4925-9bf9-859ff66d3731" xmlns:ns3="bd9f7b81-fce9-4f5e-8ca2-b74234fba64d" targetNamespace="http://schemas.microsoft.com/office/2006/metadata/properties" ma:root="true" ma:fieldsID="426082142d469ee0a66d8c0ced7a111b" ns2:_="" ns3:_="">
    <xsd:import namespace="201905e2-e348-4925-9bf9-859ff66d3731"/>
    <xsd:import namespace="bd9f7b81-fce9-4f5e-8ca2-b74234fba64d"/>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GenerationTime" minOccurs="0"/>
                <xsd:element ref="ns2:MediaServiceEventHashCode" minOccurs="0"/>
                <xsd:element ref="ns2:MediaServiceDateTaken" minOccurs="0"/>
                <xsd:element ref="ns3:SharedWithUsers" minOccurs="0"/>
                <xsd:element ref="ns3:SharedWithDetail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01905e2-e348-4925-9bf9-859ff66d373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85f1f1f9-0179-4c93-b971-8e9741e04503" ma:termSetId="09814cd3-568e-fe90-9814-8d621ff8fb84" ma:anchorId="fba54fb3-c3e1-fe81-a776-ca4b69148c4d" ma:open="true" ma:isKeyword="false">
      <xsd:complexType>
        <xsd:sequence>
          <xsd:element ref="pc:Terms" minOccurs="0" maxOccurs="1"/>
        </xsd:sequence>
      </xsd:complex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d9f7b81-fce9-4f5e-8ca2-b74234fba64d"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3947cfe7-9c88-4581-b1d0-b668bbfcd318}" ma:internalName="TaxCatchAll" ma:showField="CatchAllData" ma:web="bd9f7b81-fce9-4f5e-8ca2-b74234fba64d">
      <xsd:complexType>
        <xsd:complexContent>
          <xsd:extension base="dms:MultiChoiceLookup">
            <xsd:sequence>
              <xsd:element name="Value" type="dms:Lookup" maxOccurs="unbounded" minOccurs="0" nillable="true"/>
            </xsd:sequence>
          </xsd:extension>
        </xsd:complexContent>
      </xsd:complexType>
    </xsd:element>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7EDF12C-1D89-4622-9707-4012BC9FC9D4}">
  <ds:schemaRefs>
    <ds:schemaRef ds:uri="http://schemas.microsoft.com/office/2006/metadata/properties"/>
    <ds:schemaRef ds:uri="http://schemas.microsoft.com/office/infopath/2007/PartnerControls"/>
    <ds:schemaRef ds:uri="bd9f7b81-fce9-4f5e-8ca2-b74234fba64d"/>
    <ds:schemaRef ds:uri="201905e2-e348-4925-9bf9-859ff66d3731"/>
  </ds:schemaRefs>
</ds:datastoreItem>
</file>

<file path=customXml/itemProps2.xml><?xml version="1.0" encoding="utf-8"?>
<ds:datastoreItem xmlns:ds="http://schemas.openxmlformats.org/officeDocument/2006/customXml" ds:itemID="{F0203754-CA08-43A1-954C-A98F4DFC86E9}">
  <ds:schemaRefs>
    <ds:schemaRef ds:uri="http://schemas.microsoft.com/sharepoint/v3/contenttype/forms"/>
  </ds:schemaRefs>
</ds:datastoreItem>
</file>

<file path=customXml/itemProps3.xml><?xml version="1.0" encoding="utf-8"?>
<ds:datastoreItem xmlns:ds="http://schemas.openxmlformats.org/officeDocument/2006/customXml" ds:itemID="{2585C702-9C5E-48D9-AF01-1065EA2715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01905e2-e348-4925-9bf9-859ff66d3731"/>
    <ds:schemaRef ds:uri="bd9f7b81-fce9-4f5e-8ca2-b74234fba64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1053</TotalTime>
  <Pages>6</Pages>
  <Words>1277</Words>
  <Characters>7284</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Liam Robertson</dc:creator>
  <cp:keywords/>
  <dc:description/>
  <cp:lastModifiedBy>Smith, Andy</cp:lastModifiedBy>
  <cp:revision>15</cp:revision>
  <dcterms:created xsi:type="dcterms:W3CDTF">2023-01-30T11:37:00Z</dcterms:created>
  <dcterms:modified xsi:type="dcterms:W3CDTF">2024-06-25T12:44:00Z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0x010100F3467C10D74B2B4AB009A8AE58957B70</vt:lpwstr>
  </property>
  <property fmtid="{D5CDD505-2E9C-101B-9397-08002B2CF9AE}" pid="3" name="MediaServiceImageTags">
    <vt:lpwstr/>
  </property>
</Properties>
</file>