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55CD3D" w14:textId="586C9F41" w:rsidR="00580002" w:rsidRDefault="00DA4FED" w:rsidP="00580002">
      <w:pPr>
        <w:jc w:val="center"/>
        <w:rPr>
          <w:sz w:val="32"/>
          <w:szCs w:val="32"/>
          <w:u w:val="single"/>
        </w:rPr>
      </w:pPr>
      <w:r>
        <w:rPr>
          <w:sz w:val="32"/>
          <w:szCs w:val="32"/>
          <w:u w:val="single"/>
        </w:rPr>
        <w:t>Learning hour</w:t>
      </w:r>
    </w:p>
    <w:tbl>
      <w:tblPr>
        <w:tblStyle w:val="TableGrid"/>
        <w:tblW w:w="0" w:type="auto"/>
        <w:tblLook w:val="04A0" w:firstRow="1" w:lastRow="0" w:firstColumn="1" w:lastColumn="0" w:noHBand="0" w:noVBand="1"/>
      </w:tblPr>
      <w:tblGrid>
        <w:gridCol w:w="1413"/>
        <w:gridCol w:w="1701"/>
        <w:gridCol w:w="6095"/>
        <w:gridCol w:w="1134"/>
        <w:gridCol w:w="709"/>
        <w:gridCol w:w="2896"/>
      </w:tblGrid>
      <w:tr w:rsidR="00CB013B" w14:paraId="4180626F" w14:textId="77777777" w:rsidTr="001C5609">
        <w:tc>
          <w:tcPr>
            <w:tcW w:w="1413" w:type="dxa"/>
          </w:tcPr>
          <w:p w14:paraId="7769968D" w14:textId="0E16DACF" w:rsidR="00CB013B" w:rsidRDefault="00CB013B" w:rsidP="00DA4FED">
            <w:pPr>
              <w:rPr>
                <w:sz w:val="24"/>
                <w:szCs w:val="24"/>
              </w:rPr>
            </w:pPr>
            <w:r>
              <w:rPr>
                <w:sz w:val="24"/>
                <w:szCs w:val="24"/>
              </w:rPr>
              <w:t xml:space="preserve">Hour Title </w:t>
            </w:r>
          </w:p>
        </w:tc>
        <w:tc>
          <w:tcPr>
            <w:tcW w:w="7796" w:type="dxa"/>
            <w:gridSpan w:val="2"/>
          </w:tcPr>
          <w:p w14:paraId="28C184C1" w14:textId="298EB3FF" w:rsidR="00CB013B" w:rsidRDefault="0091665B" w:rsidP="00DA4FED">
            <w:pPr>
              <w:rPr>
                <w:sz w:val="24"/>
                <w:szCs w:val="24"/>
              </w:rPr>
            </w:pPr>
            <w:r>
              <w:rPr>
                <w:sz w:val="24"/>
                <w:szCs w:val="24"/>
              </w:rPr>
              <w:t>Pure Components in React and how to use functions</w:t>
            </w:r>
          </w:p>
        </w:tc>
        <w:tc>
          <w:tcPr>
            <w:tcW w:w="1843" w:type="dxa"/>
            <w:gridSpan w:val="2"/>
          </w:tcPr>
          <w:p w14:paraId="230E9863" w14:textId="58CFD605" w:rsidR="00CB013B" w:rsidRDefault="001C5609" w:rsidP="00DA4FED">
            <w:pPr>
              <w:rPr>
                <w:sz w:val="24"/>
                <w:szCs w:val="24"/>
              </w:rPr>
            </w:pPr>
            <w:r>
              <w:rPr>
                <w:sz w:val="24"/>
                <w:szCs w:val="24"/>
              </w:rPr>
              <w:t>Position</w:t>
            </w:r>
          </w:p>
        </w:tc>
        <w:tc>
          <w:tcPr>
            <w:tcW w:w="2896" w:type="dxa"/>
          </w:tcPr>
          <w:p w14:paraId="01F8D141" w14:textId="7CBD6115" w:rsidR="00CB013B" w:rsidRDefault="0091665B" w:rsidP="00DA4FED">
            <w:pPr>
              <w:rPr>
                <w:sz w:val="24"/>
                <w:szCs w:val="24"/>
              </w:rPr>
            </w:pPr>
            <w:r>
              <w:rPr>
                <w:sz w:val="24"/>
                <w:szCs w:val="24"/>
              </w:rPr>
              <w:t>1 of 6</w:t>
            </w:r>
          </w:p>
        </w:tc>
      </w:tr>
      <w:tr w:rsidR="00CB013B" w14:paraId="492A1EE7" w14:textId="77777777" w:rsidTr="001C5609">
        <w:tc>
          <w:tcPr>
            <w:tcW w:w="1413" w:type="dxa"/>
          </w:tcPr>
          <w:p w14:paraId="754D2287" w14:textId="414B70F0" w:rsidR="00CB013B" w:rsidRDefault="001C5609" w:rsidP="00DA4FED">
            <w:pPr>
              <w:rPr>
                <w:sz w:val="24"/>
                <w:szCs w:val="24"/>
              </w:rPr>
            </w:pPr>
            <w:r>
              <w:rPr>
                <w:sz w:val="24"/>
                <w:szCs w:val="24"/>
              </w:rPr>
              <w:t>Pre / prior learning</w:t>
            </w:r>
          </w:p>
        </w:tc>
        <w:tc>
          <w:tcPr>
            <w:tcW w:w="7796" w:type="dxa"/>
            <w:gridSpan w:val="2"/>
          </w:tcPr>
          <w:p w14:paraId="2B327C98" w14:textId="4DBADF3E" w:rsidR="00CB013B" w:rsidRDefault="0091665B" w:rsidP="00DA4FED">
            <w:pPr>
              <w:rPr>
                <w:sz w:val="24"/>
                <w:szCs w:val="24"/>
              </w:rPr>
            </w:pPr>
            <w:r>
              <w:rPr>
                <w:sz w:val="24"/>
                <w:szCs w:val="24"/>
              </w:rPr>
              <w:t>Delegates will have some experience with coding languages and should understand the need for pure functions</w:t>
            </w:r>
          </w:p>
        </w:tc>
        <w:tc>
          <w:tcPr>
            <w:tcW w:w="1843" w:type="dxa"/>
            <w:gridSpan w:val="2"/>
          </w:tcPr>
          <w:p w14:paraId="4AE2AE42" w14:textId="1EA8DF94" w:rsidR="00CB013B" w:rsidRDefault="001C5609" w:rsidP="00DA4FED">
            <w:pPr>
              <w:rPr>
                <w:sz w:val="24"/>
                <w:szCs w:val="24"/>
              </w:rPr>
            </w:pPr>
            <w:r>
              <w:rPr>
                <w:sz w:val="24"/>
                <w:szCs w:val="24"/>
              </w:rPr>
              <w:t>Created by</w:t>
            </w:r>
          </w:p>
        </w:tc>
        <w:tc>
          <w:tcPr>
            <w:tcW w:w="2896" w:type="dxa"/>
          </w:tcPr>
          <w:p w14:paraId="7543E80D" w14:textId="58257D98" w:rsidR="00CB013B" w:rsidRDefault="0091665B" w:rsidP="00DA4FED">
            <w:pPr>
              <w:rPr>
                <w:sz w:val="24"/>
                <w:szCs w:val="24"/>
              </w:rPr>
            </w:pPr>
            <w:r>
              <w:rPr>
                <w:sz w:val="24"/>
                <w:szCs w:val="24"/>
              </w:rPr>
              <w:t>Andy Smith</w:t>
            </w:r>
          </w:p>
        </w:tc>
      </w:tr>
      <w:tr w:rsidR="001C5609" w14:paraId="331B4826" w14:textId="77777777" w:rsidTr="001C5609">
        <w:tc>
          <w:tcPr>
            <w:tcW w:w="1413" w:type="dxa"/>
          </w:tcPr>
          <w:p w14:paraId="2CB20827" w14:textId="6F6C54A9" w:rsidR="001C5609" w:rsidRDefault="001C5609" w:rsidP="00DA4FED">
            <w:pPr>
              <w:rPr>
                <w:sz w:val="24"/>
                <w:szCs w:val="24"/>
              </w:rPr>
            </w:pPr>
            <w:r>
              <w:rPr>
                <w:sz w:val="24"/>
                <w:szCs w:val="24"/>
              </w:rPr>
              <w:t>Timings</w:t>
            </w:r>
          </w:p>
        </w:tc>
        <w:tc>
          <w:tcPr>
            <w:tcW w:w="1701" w:type="dxa"/>
          </w:tcPr>
          <w:p w14:paraId="44EF9091" w14:textId="2B60E9AF" w:rsidR="001C5609" w:rsidRDefault="001C5609" w:rsidP="00DA4FED">
            <w:pPr>
              <w:rPr>
                <w:sz w:val="24"/>
                <w:szCs w:val="24"/>
              </w:rPr>
            </w:pPr>
            <w:r>
              <w:rPr>
                <w:sz w:val="24"/>
                <w:szCs w:val="24"/>
              </w:rPr>
              <w:t>phase</w:t>
            </w:r>
          </w:p>
        </w:tc>
        <w:tc>
          <w:tcPr>
            <w:tcW w:w="7229" w:type="dxa"/>
            <w:gridSpan w:val="2"/>
          </w:tcPr>
          <w:p w14:paraId="65ECF199" w14:textId="37D67881" w:rsidR="001C5609" w:rsidRDefault="001C5609" w:rsidP="00DA4FED">
            <w:pPr>
              <w:rPr>
                <w:sz w:val="24"/>
                <w:szCs w:val="24"/>
              </w:rPr>
            </w:pPr>
            <w:r>
              <w:rPr>
                <w:sz w:val="24"/>
                <w:szCs w:val="24"/>
              </w:rPr>
              <w:t>Activity</w:t>
            </w:r>
          </w:p>
        </w:tc>
        <w:tc>
          <w:tcPr>
            <w:tcW w:w="3605" w:type="dxa"/>
            <w:gridSpan w:val="2"/>
          </w:tcPr>
          <w:p w14:paraId="40E52DCF" w14:textId="5F26D20C" w:rsidR="001C5609" w:rsidRDefault="001C5609" w:rsidP="00DA4FED">
            <w:pPr>
              <w:rPr>
                <w:sz w:val="24"/>
                <w:szCs w:val="24"/>
              </w:rPr>
            </w:pPr>
            <w:r>
              <w:rPr>
                <w:sz w:val="24"/>
                <w:szCs w:val="24"/>
              </w:rPr>
              <w:t>Link to Resource</w:t>
            </w:r>
          </w:p>
        </w:tc>
      </w:tr>
      <w:tr w:rsidR="001C5609" w14:paraId="04E05A26" w14:textId="77777777" w:rsidTr="001C5609">
        <w:tc>
          <w:tcPr>
            <w:tcW w:w="1413" w:type="dxa"/>
          </w:tcPr>
          <w:p w14:paraId="142E5922" w14:textId="77777777" w:rsidR="001C5609" w:rsidRDefault="001C5609" w:rsidP="00DA4FED">
            <w:pPr>
              <w:rPr>
                <w:sz w:val="24"/>
                <w:szCs w:val="24"/>
              </w:rPr>
            </w:pPr>
          </w:p>
          <w:p w14:paraId="0D2BA7B0" w14:textId="77777777" w:rsidR="001C5609" w:rsidRDefault="001C5609" w:rsidP="00DA4FED">
            <w:pPr>
              <w:rPr>
                <w:sz w:val="24"/>
                <w:szCs w:val="24"/>
              </w:rPr>
            </w:pPr>
          </w:p>
          <w:p w14:paraId="72B9D742" w14:textId="00AC61B5" w:rsidR="001C5609" w:rsidRDefault="0091665B" w:rsidP="00DA4FED">
            <w:pPr>
              <w:rPr>
                <w:sz w:val="24"/>
                <w:szCs w:val="24"/>
              </w:rPr>
            </w:pPr>
            <w:r>
              <w:rPr>
                <w:sz w:val="24"/>
                <w:szCs w:val="24"/>
              </w:rPr>
              <w:t>0 – 5</w:t>
            </w:r>
          </w:p>
          <w:p w14:paraId="14A2EEA1" w14:textId="77777777" w:rsidR="0091665B" w:rsidRDefault="0091665B" w:rsidP="00DA4FED">
            <w:pPr>
              <w:rPr>
                <w:sz w:val="24"/>
                <w:szCs w:val="24"/>
              </w:rPr>
            </w:pPr>
          </w:p>
          <w:p w14:paraId="08C97C28" w14:textId="77777777" w:rsidR="0091665B" w:rsidRDefault="0091665B" w:rsidP="00DA4FED">
            <w:pPr>
              <w:rPr>
                <w:sz w:val="24"/>
                <w:szCs w:val="24"/>
              </w:rPr>
            </w:pPr>
          </w:p>
          <w:p w14:paraId="645249C1" w14:textId="77777777" w:rsidR="0091665B" w:rsidRDefault="0091665B" w:rsidP="00DA4FED">
            <w:pPr>
              <w:rPr>
                <w:sz w:val="24"/>
                <w:szCs w:val="24"/>
              </w:rPr>
            </w:pPr>
          </w:p>
          <w:p w14:paraId="2D0D0B69" w14:textId="77777777" w:rsidR="0091665B" w:rsidRDefault="0091665B" w:rsidP="00DA4FED">
            <w:pPr>
              <w:rPr>
                <w:sz w:val="24"/>
                <w:szCs w:val="24"/>
              </w:rPr>
            </w:pPr>
          </w:p>
          <w:p w14:paraId="66772B95" w14:textId="77777777" w:rsidR="0091665B" w:rsidRDefault="0091665B" w:rsidP="00DA4FED">
            <w:pPr>
              <w:rPr>
                <w:sz w:val="24"/>
                <w:szCs w:val="24"/>
              </w:rPr>
            </w:pPr>
          </w:p>
          <w:p w14:paraId="345B87BB" w14:textId="55F32439" w:rsidR="0091665B" w:rsidRDefault="0091665B" w:rsidP="00DA4FED">
            <w:pPr>
              <w:rPr>
                <w:sz w:val="24"/>
                <w:szCs w:val="24"/>
              </w:rPr>
            </w:pPr>
            <w:r>
              <w:rPr>
                <w:sz w:val="24"/>
                <w:szCs w:val="24"/>
              </w:rPr>
              <w:t>10 – 25</w:t>
            </w:r>
          </w:p>
          <w:p w14:paraId="08CA5A7F" w14:textId="77777777" w:rsidR="001C5609" w:rsidRDefault="001C5609" w:rsidP="00DA4FED">
            <w:pPr>
              <w:rPr>
                <w:sz w:val="24"/>
                <w:szCs w:val="24"/>
              </w:rPr>
            </w:pPr>
          </w:p>
          <w:p w14:paraId="2B766D9A" w14:textId="77777777" w:rsidR="00C1161B" w:rsidRDefault="00C1161B" w:rsidP="00DA4FED">
            <w:pPr>
              <w:rPr>
                <w:sz w:val="24"/>
                <w:szCs w:val="24"/>
              </w:rPr>
            </w:pPr>
          </w:p>
          <w:p w14:paraId="2C734EDC" w14:textId="77777777" w:rsidR="00C1161B" w:rsidRDefault="00C1161B" w:rsidP="00DA4FED">
            <w:pPr>
              <w:rPr>
                <w:sz w:val="24"/>
                <w:szCs w:val="24"/>
              </w:rPr>
            </w:pPr>
          </w:p>
          <w:p w14:paraId="7D9A9C0C" w14:textId="77777777" w:rsidR="00C1161B" w:rsidRDefault="00C1161B" w:rsidP="00DA4FED">
            <w:pPr>
              <w:rPr>
                <w:sz w:val="24"/>
                <w:szCs w:val="24"/>
              </w:rPr>
            </w:pPr>
          </w:p>
          <w:p w14:paraId="495AFE0F" w14:textId="7A6A3A5F" w:rsidR="00C1161B" w:rsidRDefault="00C1161B" w:rsidP="00DA4FED">
            <w:pPr>
              <w:rPr>
                <w:sz w:val="24"/>
                <w:szCs w:val="24"/>
              </w:rPr>
            </w:pPr>
            <w:r>
              <w:rPr>
                <w:sz w:val="24"/>
                <w:szCs w:val="24"/>
              </w:rPr>
              <w:t>25 – 50</w:t>
            </w:r>
          </w:p>
          <w:p w14:paraId="1DECAD2B" w14:textId="77777777" w:rsidR="00C1161B" w:rsidRDefault="00C1161B" w:rsidP="00DA4FED">
            <w:pPr>
              <w:rPr>
                <w:sz w:val="24"/>
                <w:szCs w:val="24"/>
              </w:rPr>
            </w:pPr>
          </w:p>
          <w:p w14:paraId="1AE99EE3" w14:textId="77777777" w:rsidR="00C1161B" w:rsidRDefault="00C1161B" w:rsidP="00DA4FED">
            <w:pPr>
              <w:rPr>
                <w:sz w:val="24"/>
                <w:szCs w:val="24"/>
              </w:rPr>
            </w:pPr>
          </w:p>
          <w:p w14:paraId="6ABF11AE" w14:textId="77777777" w:rsidR="00C1161B" w:rsidRDefault="00C1161B" w:rsidP="00DA4FED">
            <w:pPr>
              <w:rPr>
                <w:sz w:val="24"/>
                <w:szCs w:val="24"/>
              </w:rPr>
            </w:pPr>
          </w:p>
          <w:p w14:paraId="538F75BB" w14:textId="77777777" w:rsidR="00C1161B" w:rsidRDefault="00C1161B" w:rsidP="00DA4FED">
            <w:pPr>
              <w:rPr>
                <w:sz w:val="24"/>
                <w:szCs w:val="24"/>
              </w:rPr>
            </w:pPr>
          </w:p>
          <w:p w14:paraId="5BB98B3C" w14:textId="77777777" w:rsidR="00C1161B" w:rsidRDefault="00C1161B" w:rsidP="00DA4FED">
            <w:pPr>
              <w:rPr>
                <w:sz w:val="24"/>
                <w:szCs w:val="24"/>
              </w:rPr>
            </w:pPr>
          </w:p>
          <w:p w14:paraId="69844C42" w14:textId="051FCD3C" w:rsidR="00C1161B" w:rsidRDefault="00C1161B" w:rsidP="00DA4FED">
            <w:pPr>
              <w:rPr>
                <w:sz w:val="24"/>
                <w:szCs w:val="24"/>
              </w:rPr>
            </w:pPr>
            <w:r>
              <w:rPr>
                <w:sz w:val="24"/>
                <w:szCs w:val="24"/>
              </w:rPr>
              <w:t>50 - 60</w:t>
            </w:r>
          </w:p>
          <w:p w14:paraId="1CEB0FC5" w14:textId="77777777" w:rsidR="001C5609" w:rsidRDefault="001C5609" w:rsidP="00DA4FED">
            <w:pPr>
              <w:rPr>
                <w:sz w:val="24"/>
                <w:szCs w:val="24"/>
              </w:rPr>
            </w:pPr>
          </w:p>
          <w:p w14:paraId="2FA7BAB6" w14:textId="77777777" w:rsidR="001C5609" w:rsidRDefault="001C5609" w:rsidP="00DA4FED">
            <w:pPr>
              <w:rPr>
                <w:sz w:val="24"/>
                <w:szCs w:val="24"/>
              </w:rPr>
            </w:pPr>
          </w:p>
          <w:p w14:paraId="6E1AB273" w14:textId="77777777" w:rsidR="001C5609" w:rsidRDefault="001C5609" w:rsidP="00DA4FED">
            <w:pPr>
              <w:rPr>
                <w:sz w:val="24"/>
                <w:szCs w:val="24"/>
              </w:rPr>
            </w:pPr>
          </w:p>
          <w:p w14:paraId="6447AE48" w14:textId="77777777" w:rsidR="001C5609" w:rsidRDefault="001C5609" w:rsidP="00DA4FED">
            <w:pPr>
              <w:rPr>
                <w:sz w:val="24"/>
                <w:szCs w:val="24"/>
              </w:rPr>
            </w:pPr>
          </w:p>
          <w:p w14:paraId="7F9951E2" w14:textId="77777777" w:rsidR="001C5609" w:rsidRDefault="001C5609" w:rsidP="00DA4FED">
            <w:pPr>
              <w:rPr>
                <w:sz w:val="24"/>
                <w:szCs w:val="24"/>
              </w:rPr>
            </w:pPr>
          </w:p>
        </w:tc>
        <w:tc>
          <w:tcPr>
            <w:tcW w:w="1701" w:type="dxa"/>
          </w:tcPr>
          <w:p w14:paraId="2A0EE436" w14:textId="77777777" w:rsidR="001C5609" w:rsidRDefault="001C5609" w:rsidP="00DA4FED">
            <w:pPr>
              <w:rPr>
                <w:sz w:val="24"/>
                <w:szCs w:val="24"/>
              </w:rPr>
            </w:pPr>
          </w:p>
          <w:p w14:paraId="2C069C61" w14:textId="77777777" w:rsidR="0091665B" w:rsidRDefault="0091665B" w:rsidP="00DA4FED">
            <w:pPr>
              <w:rPr>
                <w:sz w:val="24"/>
                <w:szCs w:val="24"/>
              </w:rPr>
            </w:pPr>
          </w:p>
          <w:p w14:paraId="792619EC" w14:textId="77777777" w:rsidR="0091665B" w:rsidRDefault="0091665B" w:rsidP="00DA4FED">
            <w:pPr>
              <w:rPr>
                <w:sz w:val="24"/>
                <w:szCs w:val="24"/>
              </w:rPr>
            </w:pPr>
            <w:r>
              <w:rPr>
                <w:sz w:val="24"/>
                <w:szCs w:val="24"/>
              </w:rPr>
              <w:t>Connect</w:t>
            </w:r>
          </w:p>
          <w:p w14:paraId="10F7A70A" w14:textId="77777777" w:rsidR="0091665B" w:rsidRDefault="0091665B" w:rsidP="00DA4FED">
            <w:pPr>
              <w:rPr>
                <w:sz w:val="24"/>
                <w:szCs w:val="24"/>
              </w:rPr>
            </w:pPr>
          </w:p>
          <w:p w14:paraId="4E2F36D5" w14:textId="77777777" w:rsidR="0091665B" w:rsidRDefault="0091665B" w:rsidP="00DA4FED">
            <w:pPr>
              <w:rPr>
                <w:sz w:val="24"/>
                <w:szCs w:val="24"/>
              </w:rPr>
            </w:pPr>
          </w:p>
          <w:p w14:paraId="28A87FF5" w14:textId="77777777" w:rsidR="0091665B" w:rsidRDefault="0091665B" w:rsidP="00DA4FED">
            <w:pPr>
              <w:rPr>
                <w:sz w:val="24"/>
                <w:szCs w:val="24"/>
              </w:rPr>
            </w:pPr>
          </w:p>
          <w:p w14:paraId="65A9902C" w14:textId="77777777" w:rsidR="0091665B" w:rsidRDefault="0091665B" w:rsidP="00DA4FED">
            <w:pPr>
              <w:rPr>
                <w:sz w:val="24"/>
                <w:szCs w:val="24"/>
              </w:rPr>
            </w:pPr>
          </w:p>
          <w:p w14:paraId="47885566" w14:textId="77777777" w:rsidR="0091665B" w:rsidRDefault="0091665B" w:rsidP="00DA4FED">
            <w:pPr>
              <w:rPr>
                <w:sz w:val="24"/>
                <w:szCs w:val="24"/>
              </w:rPr>
            </w:pPr>
          </w:p>
          <w:p w14:paraId="4E5F9D8A" w14:textId="77777777" w:rsidR="0091665B" w:rsidRDefault="0091665B" w:rsidP="00DA4FED">
            <w:pPr>
              <w:rPr>
                <w:sz w:val="24"/>
                <w:szCs w:val="24"/>
              </w:rPr>
            </w:pPr>
            <w:r>
              <w:rPr>
                <w:sz w:val="24"/>
                <w:szCs w:val="24"/>
              </w:rPr>
              <w:t>Concepts</w:t>
            </w:r>
          </w:p>
          <w:p w14:paraId="32D89878" w14:textId="77777777" w:rsidR="00C1161B" w:rsidRDefault="00C1161B" w:rsidP="00DA4FED">
            <w:pPr>
              <w:rPr>
                <w:sz w:val="24"/>
                <w:szCs w:val="24"/>
              </w:rPr>
            </w:pPr>
          </w:p>
          <w:p w14:paraId="40E93E87" w14:textId="77777777" w:rsidR="00C1161B" w:rsidRDefault="00C1161B" w:rsidP="00DA4FED">
            <w:pPr>
              <w:rPr>
                <w:sz w:val="24"/>
                <w:szCs w:val="24"/>
              </w:rPr>
            </w:pPr>
          </w:p>
          <w:p w14:paraId="4BD3391C" w14:textId="77777777" w:rsidR="00C1161B" w:rsidRDefault="00C1161B" w:rsidP="00DA4FED">
            <w:pPr>
              <w:rPr>
                <w:sz w:val="24"/>
                <w:szCs w:val="24"/>
              </w:rPr>
            </w:pPr>
          </w:p>
          <w:p w14:paraId="77BFCF99" w14:textId="77777777" w:rsidR="00C1161B" w:rsidRDefault="00C1161B" w:rsidP="00DA4FED">
            <w:pPr>
              <w:rPr>
                <w:sz w:val="24"/>
                <w:szCs w:val="24"/>
              </w:rPr>
            </w:pPr>
          </w:p>
          <w:p w14:paraId="1AA71299" w14:textId="77777777" w:rsidR="00C1161B" w:rsidRDefault="00C1161B" w:rsidP="00DA4FED">
            <w:pPr>
              <w:rPr>
                <w:sz w:val="24"/>
                <w:szCs w:val="24"/>
              </w:rPr>
            </w:pPr>
            <w:r>
              <w:rPr>
                <w:sz w:val="24"/>
                <w:szCs w:val="24"/>
              </w:rPr>
              <w:t>Concrete</w:t>
            </w:r>
          </w:p>
          <w:p w14:paraId="79069A73" w14:textId="77777777" w:rsidR="00C1161B" w:rsidRDefault="00C1161B" w:rsidP="00DA4FED">
            <w:pPr>
              <w:rPr>
                <w:sz w:val="24"/>
                <w:szCs w:val="24"/>
              </w:rPr>
            </w:pPr>
          </w:p>
          <w:p w14:paraId="3A69CF0B" w14:textId="77777777" w:rsidR="00C1161B" w:rsidRDefault="00C1161B" w:rsidP="00DA4FED">
            <w:pPr>
              <w:rPr>
                <w:sz w:val="24"/>
                <w:szCs w:val="24"/>
              </w:rPr>
            </w:pPr>
          </w:p>
          <w:p w14:paraId="7F884C10" w14:textId="77777777" w:rsidR="00C1161B" w:rsidRDefault="00C1161B" w:rsidP="00DA4FED">
            <w:pPr>
              <w:rPr>
                <w:sz w:val="24"/>
                <w:szCs w:val="24"/>
              </w:rPr>
            </w:pPr>
          </w:p>
          <w:p w14:paraId="2BBBA9BA" w14:textId="77777777" w:rsidR="00C1161B" w:rsidRDefault="00C1161B" w:rsidP="00DA4FED">
            <w:pPr>
              <w:rPr>
                <w:sz w:val="24"/>
                <w:szCs w:val="24"/>
              </w:rPr>
            </w:pPr>
          </w:p>
          <w:p w14:paraId="79F6BC4B" w14:textId="77777777" w:rsidR="00C1161B" w:rsidRDefault="00C1161B" w:rsidP="00DA4FED">
            <w:pPr>
              <w:rPr>
                <w:sz w:val="24"/>
                <w:szCs w:val="24"/>
              </w:rPr>
            </w:pPr>
          </w:p>
          <w:p w14:paraId="37E743F6" w14:textId="541C53E3" w:rsidR="00C1161B" w:rsidRDefault="00C1161B" w:rsidP="00DA4FED">
            <w:pPr>
              <w:rPr>
                <w:sz w:val="24"/>
                <w:szCs w:val="24"/>
              </w:rPr>
            </w:pPr>
            <w:r>
              <w:rPr>
                <w:sz w:val="24"/>
                <w:szCs w:val="24"/>
              </w:rPr>
              <w:t>Conclusion</w:t>
            </w:r>
          </w:p>
        </w:tc>
        <w:tc>
          <w:tcPr>
            <w:tcW w:w="7229" w:type="dxa"/>
            <w:gridSpan w:val="2"/>
          </w:tcPr>
          <w:p w14:paraId="591C8B37" w14:textId="77777777" w:rsidR="001C5609" w:rsidRDefault="001C5609" w:rsidP="00DA4FED">
            <w:pPr>
              <w:rPr>
                <w:sz w:val="24"/>
                <w:szCs w:val="24"/>
              </w:rPr>
            </w:pPr>
          </w:p>
          <w:p w14:paraId="55E55E51" w14:textId="77777777" w:rsidR="0091665B" w:rsidRDefault="0091665B" w:rsidP="00DA4FED">
            <w:pPr>
              <w:rPr>
                <w:sz w:val="24"/>
                <w:szCs w:val="24"/>
              </w:rPr>
            </w:pPr>
          </w:p>
          <w:p w14:paraId="69EBD2D5" w14:textId="77777777" w:rsidR="0091665B" w:rsidRDefault="0091665B" w:rsidP="00DA4FED">
            <w:pPr>
              <w:rPr>
                <w:sz w:val="24"/>
                <w:szCs w:val="24"/>
              </w:rPr>
            </w:pPr>
            <w:r>
              <w:rPr>
                <w:sz w:val="24"/>
                <w:szCs w:val="24"/>
              </w:rPr>
              <w:t>Open the Miro board and ask delegates to identify what might cause a re-render in react. Discuss why this is a potential drain on performance. Discuss Class components and the cycle that causes this performance denigration</w:t>
            </w:r>
          </w:p>
          <w:p w14:paraId="12EB12F6" w14:textId="77777777" w:rsidR="0091665B" w:rsidRDefault="0091665B" w:rsidP="00DA4FED">
            <w:pPr>
              <w:rPr>
                <w:sz w:val="24"/>
                <w:szCs w:val="24"/>
              </w:rPr>
            </w:pPr>
          </w:p>
          <w:p w14:paraId="2BD9E89C" w14:textId="77777777" w:rsidR="0091665B" w:rsidRDefault="0091665B" w:rsidP="00DA4FED">
            <w:pPr>
              <w:rPr>
                <w:sz w:val="24"/>
                <w:szCs w:val="24"/>
              </w:rPr>
            </w:pPr>
          </w:p>
          <w:p w14:paraId="71680945" w14:textId="77777777" w:rsidR="0091665B" w:rsidRDefault="0091665B" w:rsidP="00DA4FED">
            <w:pPr>
              <w:rPr>
                <w:sz w:val="24"/>
                <w:szCs w:val="24"/>
              </w:rPr>
            </w:pPr>
            <w:r>
              <w:rPr>
                <w:sz w:val="24"/>
                <w:szCs w:val="24"/>
              </w:rPr>
              <w:t xml:space="preserve">Demo the performance difference in react, available in GitHub. Discuss how to avoid pitfalls while </w:t>
            </w:r>
            <w:r w:rsidR="00C1161B">
              <w:rPr>
                <w:sz w:val="24"/>
                <w:szCs w:val="24"/>
              </w:rPr>
              <w:t>typing the code</w:t>
            </w:r>
          </w:p>
          <w:p w14:paraId="76773B59" w14:textId="77777777" w:rsidR="00C1161B" w:rsidRDefault="00C1161B" w:rsidP="00DA4FED">
            <w:pPr>
              <w:rPr>
                <w:sz w:val="24"/>
                <w:szCs w:val="24"/>
              </w:rPr>
            </w:pPr>
          </w:p>
          <w:p w14:paraId="6CAE3E69" w14:textId="77777777" w:rsidR="00C1161B" w:rsidRDefault="00C1161B" w:rsidP="00DA4FED">
            <w:pPr>
              <w:rPr>
                <w:sz w:val="24"/>
                <w:szCs w:val="24"/>
              </w:rPr>
            </w:pPr>
          </w:p>
          <w:p w14:paraId="73044248" w14:textId="77777777" w:rsidR="00C1161B" w:rsidRDefault="00C1161B" w:rsidP="00DA4FED">
            <w:pPr>
              <w:rPr>
                <w:sz w:val="24"/>
                <w:szCs w:val="24"/>
              </w:rPr>
            </w:pPr>
          </w:p>
          <w:p w14:paraId="5451A812" w14:textId="77777777" w:rsidR="00C1161B" w:rsidRDefault="00C1161B" w:rsidP="00DA4FED">
            <w:pPr>
              <w:rPr>
                <w:sz w:val="24"/>
                <w:szCs w:val="24"/>
              </w:rPr>
            </w:pPr>
            <w:r>
              <w:rPr>
                <w:sz w:val="24"/>
                <w:szCs w:val="24"/>
              </w:rPr>
              <w:t>Delegates will download source code and will analyse where re-rendering is causing performance issues. They will then update the code to avoid the performance bottlenecks. Consider questioning and explanation while delegates are completing this.</w:t>
            </w:r>
          </w:p>
          <w:p w14:paraId="158B4972" w14:textId="77777777" w:rsidR="00C1161B" w:rsidRDefault="00C1161B" w:rsidP="00DA4FED">
            <w:pPr>
              <w:rPr>
                <w:sz w:val="24"/>
                <w:szCs w:val="24"/>
              </w:rPr>
            </w:pPr>
          </w:p>
          <w:p w14:paraId="17D7EB28" w14:textId="77777777" w:rsidR="00C1161B" w:rsidRDefault="00C1161B" w:rsidP="00DA4FED">
            <w:pPr>
              <w:rPr>
                <w:sz w:val="24"/>
                <w:szCs w:val="24"/>
              </w:rPr>
            </w:pPr>
          </w:p>
          <w:p w14:paraId="198E5EBE" w14:textId="7C590BAC" w:rsidR="00C1161B" w:rsidRDefault="00C1161B" w:rsidP="00DA4FED">
            <w:pPr>
              <w:rPr>
                <w:sz w:val="24"/>
                <w:szCs w:val="24"/>
              </w:rPr>
            </w:pPr>
            <w:r>
              <w:rPr>
                <w:sz w:val="24"/>
                <w:szCs w:val="24"/>
              </w:rPr>
              <w:t>How does the removal of classes and the use of functional React components improve performance inherently? (PPPB) Even with functional components, there are some bad practices which will reduce the performance of your app</w:t>
            </w:r>
          </w:p>
        </w:tc>
        <w:tc>
          <w:tcPr>
            <w:tcW w:w="3605" w:type="dxa"/>
            <w:gridSpan w:val="2"/>
          </w:tcPr>
          <w:p w14:paraId="52520600" w14:textId="77777777" w:rsidR="001C5609" w:rsidRDefault="001C5609" w:rsidP="00DA4FED">
            <w:pPr>
              <w:rPr>
                <w:sz w:val="24"/>
                <w:szCs w:val="24"/>
              </w:rPr>
            </w:pPr>
          </w:p>
          <w:p w14:paraId="02B18B78" w14:textId="77777777" w:rsidR="0091665B" w:rsidRDefault="0091665B" w:rsidP="00DA4FED">
            <w:pPr>
              <w:rPr>
                <w:sz w:val="24"/>
                <w:szCs w:val="24"/>
              </w:rPr>
            </w:pPr>
          </w:p>
          <w:p w14:paraId="5B89A6A4" w14:textId="77777777" w:rsidR="0091665B" w:rsidRDefault="0091665B" w:rsidP="00DA4FED">
            <w:pPr>
              <w:rPr>
                <w:sz w:val="24"/>
                <w:szCs w:val="24"/>
              </w:rPr>
            </w:pPr>
            <w:hyperlink r:id="rId4" w:history="1">
              <w:r w:rsidRPr="0091665B">
                <w:rPr>
                  <w:rStyle w:val="Hyperlink"/>
                  <w:sz w:val="24"/>
                  <w:szCs w:val="24"/>
                </w:rPr>
                <w:t>Miro</w:t>
              </w:r>
            </w:hyperlink>
          </w:p>
          <w:p w14:paraId="5E230DF0" w14:textId="77777777" w:rsidR="00C1161B" w:rsidRDefault="00C1161B" w:rsidP="00DA4FED">
            <w:pPr>
              <w:rPr>
                <w:sz w:val="24"/>
                <w:szCs w:val="24"/>
              </w:rPr>
            </w:pPr>
          </w:p>
          <w:p w14:paraId="3B9CD5CC" w14:textId="77777777" w:rsidR="00C1161B" w:rsidRDefault="00C1161B" w:rsidP="00DA4FED">
            <w:pPr>
              <w:rPr>
                <w:sz w:val="24"/>
                <w:szCs w:val="24"/>
              </w:rPr>
            </w:pPr>
          </w:p>
          <w:p w14:paraId="6CD33F3F" w14:textId="77777777" w:rsidR="00C1161B" w:rsidRDefault="00C1161B" w:rsidP="00DA4FED">
            <w:pPr>
              <w:rPr>
                <w:sz w:val="24"/>
                <w:szCs w:val="24"/>
              </w:rPr>
            </w:pPr>
          </w:p>
          <w:p w14:paraId="2B439762" w14:textId="77777777" w:rsidR="00C1161B" w:rsidRDefault="00C1161B" w:rsidP="00DA4FED">
            <w:pPr>
              <w:rPr>
                <w:sz w:val="24"/>
                <w:szCs w:val="24"/>
              </w:rPr>
            </w:pPr>
          </w:p>
          <w:p w14:paraId="0F7D31B2" w14:textId="77777777" w:rsidR="00C1161B" w:rsidRDefault="00C1161B" w:rsidP="00DA4FED">
            <w:pPr>
              <w:rPr>
                <w:sz w:val="24"/>
                <w:szCs w:val="24"/>
              </w:rPr>
            </w:pPr>
          </w:p>
          <w:p w14:paraId="40EDA413" w14:textId="77777777" w:rsidR="00C1161B" w:rsidRDefault="00C1161B" w:rsidP="00DA4FED">
            <w:pPr>
              <w:rPr>
                <w:sz w:val="24"/>
                <w:szCs w:val="24"/>
              </w:rPr>
            </w:pPr>
            <w:hyperlink r:id="rId5" w:history="1">
              <w:r w:rsidRPr="00C1161B">
                <w:rPr>
                  <w:rStyle w:val="Hyperlink"/>
                  <w:sz w:val="24"/>
                  <w:szCs w:val="24"/>
                </w:rPr>
                <w:t>Repo</w:t>
              </w:r>
            </w:hyperlink>
          </w:p>
          <w:p w14:paraId="0F03A0E7" w14:textId="77777777" w:rsidR="00C1161B" w:rsidRDefault="00C1161B" w:rsidP="00DA4FED">
            <w:pPr>
              <w:rPr>
                <w:sz w:val="24"/>
                <w:szCs w:val="24"/>
              </w:rPr>
            </w:pPr>
          </w:p>
          <w:p w14:paraId="5998725C" w14:textId="77777777" w:rsidR="00C1161B" w:rsidRDefault="00C1161B" w:rsidP="00DA4FED">
            <w:pPr>
              <w:rPr>
                <w:sz w:val="24"/>
                <w:szCs w:val="24"/>
              </w:rPr>
            </w:pPr>
          </w:p>
          <w:p w14:paraId="5DD9B218" w14:textId="77777777" w:rsidR="00C1161B" w:rsidRDefault="00C1161B" w:rsidP="00DA4FED">
            <w:pPr>
              <w:rPr>
                <w:sz w:val="24"/>
                <w:szCs w:val="24"/>
              </w:rPr>
            </w:pPr>
          </w:p>
          <w:p w14:paraId="17476CA9" w14:textId="77777777" w:rsidR="00C1161B" w:rsidRDefault="00C1161B" w:rsidP="00DA4FED">
            <w:pPr>
              <w:rPr>
                <w:sz w:val="24"/>
                <w:szCs w:val="24"/>
              </w:rPr>
            </w:pPr>
          </w:p>
          <w:p w14:paraId="7B4799B3" w14:textId="2F13CDCC" w:rsidR="00C1161B" w:rsidRDefault="00C1161B" w:rsidP="00DA4FED">
            <w:pPr>
              <w:rPr>
                <w:sz w:val="24"/>
                <w:szCs w:val="24"/>
              </w:rPr>
            </w:pPr>
            <w:hyperlink r:id="rId6" w:history="1">
              <w:r w:rsidRPr="00C1161B">
                <w:rPr>
                  <w:rStyle w:val="Hyperlink"/>
                  <w:sz w:val="24"/>
                  <w:szCs w:val="24"/>
                </w:rPr>
                <w:t>Repo</w:t>
              </w:r>
            </w:hyperlink>
          </w:p>
        </w:tc>
      </w:tr>
    </w:tbl>
    <w:p w14:paraId="3CF1670A" w14:textId="77777777" w:rsidR="00182247" w:rsidRPr="00182247" w:rsidRDefault="00182247" w:rsidP="00DA4FED">
      <w:pPr>
        <w:rPr>
          <w:sz w:val="24"/>
          <w:szCs w:val="24"/>
        </w:rPr>
      </w:pPr>
    </w:p>
    <w:tbl>
      <w:tblPr>
        <w:tblStyle w:val="TableGrid"/>
        <w:tblW w:w="0" w:type="auto"/>
        <w:tblLook w:val="04A0" w:firstRow="1" w:lastRow="0" w:firstColumn="1" w:lastColumn="0" w:noHBand="0" w:noVBand="1"/>
      </w:tblPr>
      <w:tblGrid>
        <w:gridCol w:w="1271"/>
        <w:gridCol w:w="12677"/>
      </w:tblGrid>
      <w:tr w:rsidR="001C5609" w14:paraId="5E6BE210" w14:textId="77777777" w:rsidTr="001C5609">
        <w:tc>
          <w:tcPr>
            <w:tcW w:w="13948" w:type="dxa"/>
            <w:gridSpan w:val="2"/>
          </w:tcPr>
          <w:p w14:paraId="6BACC76F" w14:textId="1D261D90" w:rsidR="001C5609" w:rsidRDefault="00FD00B0" w:rsidP="00C677D2">
            <w:pPr>
              <w:rPr>
                <w:sz w:val="32"/>
                <w:szCs w:val="32"/>
                <w:u w:val="single"/>
              </w:rPr>
            </w:pPr>
            <w:r w:rsidRPr="00FD00B0">
              <w:rPr>
                <w:sz w:val="24"/>
                <w:szCs w:val="24"/>
              </w:rPr>
              <w:t>Associated Ensemble Hour</w:t>
            </w:r>
          </w:p>
        </w:tc>
      </w:tr>
      <w:tr w:rsidR="00FD00B0" w14:paraId="672884F7" w14:textId="77777777" w:rsidTr="00FD00B0">
        <w:trPr>
          <w:trHeight w:val="1256"/>
        </w:trPr>
        <w:tc>
          <w:tcPr>
            <w:tcW w:w="1271" w:type="dxa"/>
          </w:tcPr>
          <w:p w14:paraId="688CEAB5" w14:textId="1042C683" w:rsidR="00FD00B0" w:rsidRPr="00FD00B0" w:rsidRDefault="00FD00B0" w:rsidP="00FD00B0">
            <w:pPr>
              <w:jc w:val="center"/>
              <w:rPr>
                <w:sz w:val="24"/>
                <w:szCs w:val="24"/>
              </w:rPr>
            </w:pPr>
            <w:r>
              <w:rPr>
                <w:sz w:val="24"/>
                <w:szCs w:val="24"/>
              </w:rPr>
              <w:t>Scenario</w:t>
            </w:r>
            <w:r w:rsidR="00580996">
              <w:rPr>
                <w:sz w:val="24"/>
                <w:szCs w:val="24"/>
              </w:rPr>
              <w:t xml:space="preserve"> / Kata</w:t>
            </w:r>
          </w:p>
        </w:tc>
        <w:tc>
          <w:tcPr>
            <w:tcW w:w="12677" w:type="dxa"/>
          </w:tcPr>
          <w:p w14:paraId="0D4D73BF" w14:textId="77777777" w:rsidR="00FD00B0" w:rsidRDefault="00FD00B0" w:rsidP="00C677D2">
            <w:pPr>
              <w:rPr>
                <w:sz w:val="24"/>
                <w:szCs w:val="24"/>
              </w:rPr>
            </w:pPr>
          </w:p>
          <w:p w14:paraId="4FE0339A" w14:textId="770F84B5" w:rsidR="00F44BE7" w:rsidRPr="00FD00B0" w:rsidRDefault="00F44BE7" w:rsidP="00C677D2">
            <w:pPr>
              <w:rPr>
                <w:sz w:val="24"/>
                <w:szCs w:val="24"/>
              </w:rPr>
            </w:pPr>
            <w:r>
              <w:rPr>
                <w:sz w:val="24"/>
                <w:szCs w:val="24"/>
              </w:rPr>
              <w:t>Create a helpdesk which allows users to submit a support ticket. The engineers should be able to see each ticket and click to read the details of the issue. A lead engineer should be able to edit the ticket and assign it to a specific engineer</w:t>
            </w:r>
          </w:p>
        </w:tc>
      </w:tr>
      <w:tr w:rsidR="00FD00B0" w14:paraId="785DE521" w14:textId="77777777" w:rsidTr="001C5609">
        <w:tc>
          <w:tcPr>
            <w:tcW w:w="13948" w:type="dxa"/>
            <w:gridSpan w:val="2"/>
          </w:tcPr>
          <w:p w14:paraId="38282D48" w14:textId="0231C99D" w:rsidR="00FD00B0" w:rsidRDefault="00FD00B0" w:rsidP="00C677D2">
            <w:pPr>
              <w:rPr>
                <w:sz w:val="32"/>
                <w:szCs w:val="32"/>
                <w:u w:val="single"/>
              </w:rPr>
            </w:pPr>
            <w:r w:rsidRPr="001C5609">
              <w:rPr>
                <w:sz w:val="24"/>
                <w:szCs w:val="24"/>
              </w:rPr>
              <w:t>Feedback / Adjustments for next delivery</w:t>
            </w:r>
          </w:p>
        </w:tc>
      </w:tr>
      <w:tr w:rsidR="00FD00B0" w14:paraId="748E90AF" w14:textId="77777777" w:rsidTr="001C5609">
        <w:tc>
          <w:tcPr>
            <w:tcW w:w="13948" w:type="dxa"/>
            <w:gridSpan w:val="2"/>
          </w:tcPr>
          <w:p w14:paraId="461025FF" w14:textId="77777777" w:rsidR="00FD00B0" w:rsidRDefault="00FD00B0" w:rsidP="00C677D2">
            <w:pPr>
              <w:rPr>
                <w:sz w:val="32"/>
                <w:szCs w:val="32"/>
                <w:u w:val="single"/>
              </w:rPr>
            </w:pPr>
          </w:p>
        </w:tc>
      </w:tr>
    </w:tbl>
    <w:p w14:paraId="02EEC421" w14:textId="77777777" w:rsidR="00182247" w:rsidRPr="00516EBC" w:rsidRDefault="00182247" w:rsidP="00C677D2">
      <w:pPr>
        <w:rPr>
          <w:sz w:val="32"/>
          <w:szCs w:val="32"/>
          <w:u w:val="single"/>
        </w:rPr>
      </w:pPr>
    </w:p>
    <w:p w14:paraId="04F8B232" w14:textId="6808C40B" w:rsidR="00F62CA6" w:rsidRPr="00580002" w:rsidRDefault="00F62CA6" w:rsidP="00580002"/>
    <w:sectPr w:rsidR="00F62CA6" w:rsidRPr="00580002" w:rsidSect="00580002">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Figtree Medium">
    <w:panose1 w:val="00000000000000000000"/>
    <w:charset w:val="00"/>
    <w:family w:val="auto"/>
    <w:pitch w:val="variable"/>
    <w:sig w:usb0="A000006F" w:usb1="0000007B" w:usb2="00000000" w:usb3="00000000" w:csb0="00000093"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002"/>
    <w:rsid w:val="000D69ED"/>
    <w:rsid w:val="00182247"/>
    <w:rsid w:val="001C5609"/>
    <w:rsid w:val="00317B42"/>
    <w:rsid w:val="00445B19"/>
    <w:rsid w:val="00516EBC"/>
    <w:rsid w:val="005220A3"/>
    <w:rsid w:val="00580002"/>
    <w:rsid w:val="00580996"/>
    <w:rsid w:val="00727B59"/>
    <w:rsid w:val="008F5037"/>
    <w:rsid w:val="0091665B"/>
    <w:rsid w:val="009B5A76"/>
    <w:rsid w:val="00C1161B"/>
    <w:rsid w:val="00C677D2"/>
    <w:rsid w:val="00CB013B"/>
    <w:rsid w:val="00DA4FED"/>
    <w:rsid w:val="00DD5DE2"/>
    <w:rsid w:val="00F44BE7"/>
    <w:rsid w:val="00F62CA6"/>
    <w:rsid w:val="00FD00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96E40"/>
  <w15:chartTrackingRefBased/>
  <w15:docId w15:val="{8AFDB885-A57F-4A17-B480-C336CA40F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Figtree Medium" w:eastAsiaTheme="minorHAnsi" w:hAnsi="Figtree Medium"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00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00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000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000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8000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8000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8000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8000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8000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0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00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000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000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8000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8000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8000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8000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8000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800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00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000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000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80002"/>
    <w:pPr>
      <w:spacing w:before="160"/>
      <w:jc w:val="center"/>
    </w:pPr>
    <w:rPr>
      <w:i/>
      <w:iCs/>
      <w:color w:val="404040" w:themeColor="text1" w:themeTint="BF"/>
    </w:rPr>
  </w:style>
  <w:style w:type="character" w:customStyle="1" w:styleId="QuoteChar">
    <w:name w:val="Quote Char"/>
    <w:basedOn w:val="DefaultParagraphFont"/>
    <w:link w:val="Quote"/>
    <w:uiPriority w:val="29"/>
    <w:rsid w:val="00580002"/>
    <w:rPr>
      <w:i/>
      <w:iCs/>
      <w:color w:val="404040" w:themeColor="text1" w:themeTint="BF"/>
    </w:rPr>
  </w:style>
  <w:style w:type="paragraph" w:styleId="ListParagraph">
    <w:name w:val="List Paragraph"/>
    <w:basedOn w:val="Normal"/>
    <w:uiPriority w:val="34"/>
    <w:qFormat/>
    <w:rsid w:val="00580002"/>
    <w:pPr>
      <w:ind w:left="720"/>
      <w:contextualSpacing/>
    </w:pPr>
  </w:style>
  <w:style w:type="character" w:styleId="IntenseEmphasis">
    <w:name w:val="Intense Emphasis"/>
    <w:basedOn w:val="DefaultParagraphFont"/>
    <w:uiPriority w:val="21"/>
    <w:qFormat/>
    <w:rsid w:val="00580002"/>
    <w:rPr>
      <w:i/>
      <w:iCs/>
      <w:color w:val="0F4761" w:themeColor="accent1" w:themeShade="BF"/>
    </w:rPr>
  </w:style>
  <w:style w:type="paragraph" w:styleId="IntenseQuote">
    <w:name w:val="Intense Quote"/>
    <w:basedOn w:val="Normal"/>
    <w:next w:val="Normal"/>
    <w:link w:val="IntenseQuoteChar"/>
    <w:uiPriority w:val="30"/>
    <w:qFormat/>
    <w:rsid w:val="005800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0002"/>
    <w:rPr>
      <w:i/>
      <w:iCs/>
      <w:color w:val="0F4761" w:themeColor="accent1" w:themeShade="BF"/>
    </w:rPr>
  </w:style>
  <w:style w:type="character" w:styleId="IntenseReference">
    <w:name w:val="Intense Reference"/>
    <w:basedOn w:val="DefaultParagraphFont"/>
    <w:uiPriority w:val="32"/>
    <w:qFormat/>
    <w:rsid w:val="00580002"/>
    <w:rPr>
      <w:b/>
      <w:bCs/>
      <w:smallCaps/>
      <w:color w:val="0F4761" w:themeColor="accent1" w:themeShade="BF"/>
      <w:spacing w:val="5"/>
    </w:rPr>
  </w:style>
  <w:style w:type="table" w:styleId="TableGrid">
    <w:name w:val="Table Grid"/>
    <w:basedOn w:val="TableNormal"/>
    <w:uiPriority w:val="39"/>
    <w:rsid w:val="005800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8000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91665B"/>
    <w:rPr>
      <w:color w:val="467886" w:themeColor="hyperlink"/>
      <w:u w:val="single"/>
    </w:rPr>
  </w:style>
  <w:style w:type="character" w:styleId="UnresolvedMention">
    <w:name w:val="Unresolved Mention"/>
    <w:basedOn w:val="DefaultParagraphFont"/>
    <w:uiPriority w:val="99"/>
    <w:semiHidden/>
    <w:unhideWhenUsed/>
    <w:rsid w:val="009166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ndySmithQA/PerformanceDemo" TargetMode="External"/><Relationship Id="rId5" Type="http://schemas.openxmlformats.org/officeDocument/2006/relationships/hyperlink" Target="https://github.com/AndySmithQA/PerformanceDemo" TargetMode="External"/><Relationship Id="rId4" Type="http://schemas.openxmlformats.org/officeDocument/2006/relationships/hyperlink" Target="https://miro.com/app/board/uXjVKXf-lc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2</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Andy</dc:creator>
  <cp:keywords/>
  <dc:description/>
  <cp:lastModifiedBy>Smith, Andy</cp:lastModifiedBy>
  <cp:revision>10</cp:revision>
  <dcterms:created xsi:type="dcterms:W3CDTF">2024-10-18T09:45:00Z</dcterms:created>
  <dcterms:modified xsi:type="dcterms:W3CDTF">2024-10-23T09:12:00Z</dcterms:modified>
</cp:coreProperties>
</file>