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3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reate-a-new-angular-template"/>
    <w:p>
      <w:pPr>
        <w:pStyle w:val="Heading1"/>
      </w:pPr>
      <w:r>
        <w:t xml:space="preserve">Create a New Angular Template</w:t>
      </w:r>
    </w:p>
    <w:bookmarkStart w:id="29" w:name="setup-project"/>
    <w:p>
      <w:pPr>
        <w:pStyle w:val="Heading2"/>
      </w:pPr>
      <w:r>
        <w:t xml:space="preserve">1. Setup Project</w:t>
      </w:r>
    </w:p>
    <w:bookmarkStart w:id="24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1"/>
        </w:numPr>
      </w:pPr>
      <w:r>
        <w:t xml:space="preserve">You should see a message in your Terminal confirming the npm packages were installed successfully:</w:t>
      </w:r>
      <w:r>
        <w:t xml:space="preserve"> </w:t>
      </w:r>
      <w:hyperlink r:id="rId23">
        <w:r>
          <w:drawing>
            <wp:inline>
              <wp:extent cx="4898114" cy="1253303"/>
              <wp:effectExtent b="0" l="0" r="0" t="0"/>
              <wp:docPr descr="installed" title="" id="21" name="Picture"/>
              <a:graphic>
                <a:graphicData uri="http://schemas.openxmlformats.org/drawingml/2006/picture">
                  <pic:pic>
                    <pic:nvPicPr>
                      <pic:cNvPr descr="res/installed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98114" cy="12533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28" w:name="start-the-application"/>
    <w:p>
      <w:pPr>
        <w:pStyle w:val="Heading3"/>
      </w:pPr>
      <w:r>
        <w:t xml:space="preserve">1.1 Start The Application</w:t>
      </w:r>
    </w:p>
    <w:p>
      <w:pPr>
        <w:numPr>
          <w:ilvl w:val="0"/>
          <w:numId w:val="1002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2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295900" cy="4343400"/>
              <wp:effectExtent b="0" l="0" r="0" t="0"/>
              <wp:docPr descr="result" title="" id="26" name="Picture"/>
              <a:graphic>
                <a:graphicData uri="http://schemas.openxmlformats.org/drawingml/2006/picture">
                  <pic:pic>
                    <pic:nvPicPr>
                      <pic:cNvPr descr="res/result1.png" id="2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95900" cy="434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You should see similar view to where you left off in previous lab.</w:t>
      </w:r>
    </w:p>
    <w:bookmarkEnd w:id="28"/>
    <w:bookmarkEnd w:id="29"/>
    <w:bookmarkStart w:id="36" w:name="create-templates"/>
    <w:p>
      <w:pPr>
        <w:pStyle w:val="Heading2"/>
      </w:pPr>
      <w:r>
        <w:t xml:space="preserve">2. Create Templates</w:t>
      </w:r>
    </w:p>
    <w:bookmarkStart w:id="30" w:name="update-template-for-product-component"/>
    <w:p>
      <w:pPr>
        <w:pStyle w:val="Heading3"/>
      </w:pPr>
      <w:r>
        <w:t xml:space="preserve">2.1 Update Template For Product Component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src/app/components/product/product.component.css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4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product-details</w:t>
      </w:r>
      <w:r>
        <w:t xml:space="preserve"> </w:t>
      </w:r>
      <w:r>
        <w:t xml:space="preserve">css class selector:</w:t>
      </w:r>
      <w:r>
        <w:t xml:space="preserve"> </w:t>
      </w:r>
      <w:r>
        <w:rPr>
          <w:rStyle w:val="VerbatimChar"/>
        </w:rPr>
        <w:t xml:space="preserve">.css      .product-details {          background-color: #f9f9f9;          padding: 20px;          margin: 8px 0;          border: 1px solid #ddd;          box-shadow: 0 2px 4px rgba(0, 0, 0, 0.1);      }</w:t>
      </w:r>
    </w:p>
    <w:p>
      <w:pPr>
        <w:numPr>
          <w:ilvl w:val="1"/>
          <w:numId w:val="1004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button-add-to-cart</w:t>
      </w:r>
      <w:r>
        <w:t xml:space="preserve"> </w:t>
      </w:r>
      <w:r>
        <w:t xml:space="preserve">css class selector:</w:t>
      </w:r>
      <w:r>
        <w:t xml:space="preserve"> </w:t>
      </w:r>
      <w:r>
        <w:t xml:space="preserve">```.css</w:t>
      </w:r>
      <w:r>
        <w:t xml:space="preserve"> </w:t>
      </w:r>
      <w:r>
        <w:t xml:space="preserve">.button-add-to-cart {</w:t>
      </w:r>
      <w:r>
        <w:t xml:space="preserve"> </w:t>
      </w:r>
      <w:r>
        <w:t xml:space="preserve">width: 100%;</w:t>
      </w:r>
      <w:r>
        <w:t xml:space="preserve"> </w:t>
      </w:r>
      <w:r>
        <w:t xml:space="preserve">background-color: #04AA6D;</w:t>
      </w:r>
      <w:r>
        <w:t xml:space="preserve"> </w:t>
      </w:r>
      <w:r>
        <w:t xml:space="preserve">color: white;</w:t>
      </w:r>
      <w:r>
        <w:t xml:space="preserve"> </w:t>
      </w:r>
      <w:r>
        <w:t xml:space="preserve">padding: 14px 20px;</w:t>
      </w:r>
      <w:r>
        <w:t xml:space="preserve"> </w:t>
      </w:r>
      <w:r>
        <w:t xml:space="preserve">margin: 8px 0;</w:t>
      </w:r>
      <w:r>
        <w:t xml:space="preserve"> </w:t>
      </w:r>
      <w:r>
        <w:t xml:space="preserve">border: none;</w:t>
      </w:r>
      <w:r>
        <w:t xml:space="preserve"> </w:t>
      </w:r>
      <w:r>
        <w:t xml:space="preserve">border-radius: 4px;</w:t>
      </w:r>
      <w:r>
        <w:t xml:space="preserve"> </w:t>
      </w:r>
      <w:r>
        <w:t xml:space="preserve">cursor: pointer;</w:t>
      </w:r>
      <w:r>
        <w:t xml:space="preserve"> </w:t>
      </w:r>
      <w:r>
        <w:t xml:space="preserve">}</w:t>
      </w:r>
    </w:p>
    <w:p>
      <w:pPr>
        <w:numPr>
          <w:ilvl w:val="1"/>
          <w:numId w:val="1000"/>
        </w:numPr>
      </w:pPr>
      <w:r>
        <w:t xml:space="preserve">.button-add-to-cart:hover {</w:t>
      </w:r>
      <w:r>
        <w:t xml:space="preserve"> </w:t>
      </w:r>
      <w:r>
        <w:t xml:space="preserve">background-color: #45a049;</w:t>
      </w:r>
      <w:r>
        <w:t xml:space="preserve"> </w:t>
      </w:r>
      <w:r>
        <w:t xml:space="preserve">}</w:t>
      </w:r>
      <w:r>
        <w:t xml:space="preserve"> </w:t>
      </w:r>
      <w:r>
        <w:t xml:space="preserve">```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5"/>
        </w:numPr>
      </w:pPr>
      <w:r>
        <w:t xml:space="preserve">Update current HTML with css class selectors created in previous step: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"product-details"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&lt;h2&gt;</w:t>
      </w:r>
      <w:r>
        <w:rPr>
          <w:rStyle w:val="FunctionTok"/>
        </w:rPr>
        <w:t xml:space="preserve">{{ product.name }}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Price: </w:t>
      </w:r>
      <w:r>
        <w:rPr>
          <w:rStyle w:val="FunctionTok"/>
        </w:rPr>
        <w:t xml:space="preserve">{{ product.price 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"button-add-to-cart"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(click)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"onAddToCartClicked()"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Add to Cart</w:t>
      </w:r>
      <w:r>
        <w:rPr>
          <w:rStyle w:val="KeywordTok"/>
        </w:rPr>
        <w:t xml:space="preserve">&lt;/button&gt;</w:t>
      </w:r>
      <w:r>
        <w:br/>
      </w:r>
      <w:r>
        <w:rPr>
          <w:rStyle w:val="KeywordTok"/>
        </w:rPr>
        <w:t xml:space="preserve">&lt;/div&gt;</w:t>
      </w:r>
    </w:p>
    <w:bookmarkEnd w:id="30"/>
    <w:bookmarkStart w:id="31" w:name="X57f88e1579d329f5f9fcae64a91051ca5a04ef0"/>
    <w:p>
      <w:pPr>
        <w:pStyle w:val="Heading3"/>
      </w:pPr>
      <w:r>
        <w:t xml:space="preserve">2.2 Update Template For Product List Component</w:t>
      </w:r>
    </w:p>
    <w:p>
      <w:pPr>
        <w:pStyle w:val="Compact"/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7"/>
        </w:numPr>
      </w:pPr>
      <w:r>
        <w:t xml:space="preserve">Update current HTML 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Product List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🛒 </w:t>
      </w:r>
      <w:r>
        <w:rPr>
          <w:rStyle w:val="FunctionTok"/>
        </w:rPr>
        <w:t xml:space="preserve">{{cart.length}}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&lt;app-product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[product]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ErrorTok"/>
        </w:rPr>
        <w:t xml:space="preserve">(addToCartEvent)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"addToCart($event)"</w:t>
      </w:r>
      <w:r>
        <w:rPr>
          <w:rStyle w:val="KeywordTok"/>
        </w:rPr>
        <w:t xml:space="preserve">&gt;&lt;/app-product&gt;</w:t>
      </w:r>
      <w:r>
        <w:br/>
      </w:r>
      <w:r>
        <w:rPr>
          <w:rStyle w:val="KeywordTok"/>
        </w:rPr>
        <w:t xml:space="preserve">&lt;/div&gt;</w:t>
      </w:r>
    </w:p>
    <w:bookmarkEnd w:id="31"/>
    <w:bookmarkStart w:id="35" w:name="start-the-application-1"/>
    <w:p>
      <w:pPr>
        <w:pStyle w:val="Heading3"/>
      </w:pPr>
      <w:r>
        <w:t xml:space="preserve">2.3 Start The Application</w:t>
      </w:r>
    </w:p>
    <w:p>
      <w:pPr>
        <w:numPr>
          <w:ilvl w:val="0"/>
          <w:numId w:val="1008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8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5192773"/>
              <wp:effectExtent b="0" l="0" r="0" t="0"/>
              <wp:docPr descr="result2" title="" id="33" name="Picture"/>
              <a:graphic>
                <a:graphicData uri="http://schemas.openxmlformats.org/drawingml/2006/picture">
                  <pic:pic>
                    <pic:nvPicPr>
                      <pic:cNvPr descr="res/result2.png" id="3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519277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5"/>
    <w:bookmarkEnd w:id="36"/>
    <w:bookmarkStart w:id="43" w:name="template-control-flow"/>
    <w:p>
      <w:pPr>
        <w:pStyle w:val="Heading2"/>
      </w:pPr>
      <w:r>
        <w:t xml:space="preserve">3. Template Control Flow</w:t>
      </w:r>
    </w:p>
    <w:bookmarkStart w:id="37" w:name="X57c0615ec49539276f3a8cb2ea08e3ec57ca8d3"/>
    <w:p>
      <w:pPr>
        <w:pStyle w:val="Heading3"/>
      </w:pPr>
      <w:r>
        <w:t xml:space="preserve">3.1 Modify Product List Template To Conditionaly Display Cart Value</w:t>
      </w:r>
    </w:p>
    <w:p>
      <w:pPr>
        <w:pStyle w:val="Compact"/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0"/>
        </w:numPr>
      </w:pPr>
      <w:r>
        <w:t xml:space="preserve">Update current HTML to include Angular built-in control flow block that allows conditionaly display elements: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@if (cart.length &gt; 0) {</w:t>
      </w:r>
      <w:r>
        <w:br/>
      </w:r>
      <w:r>
        <w:rPr>
          <w:rStyle w:val="NormalTok"/>
        </w:rPr>
        <w:t xml:space="preserve">    🛒 </w:t>
      </w:r>
      <w:r>
        <w:rPr>
          <w:rStyle w:val="FunctionTok"/>
        </w:rPr>
        <w:t xml:space="preserve">{{cart.length}}</w:t>
      </w:r>
      <w:r>
        <w:br/>
      </w:r>
      <w:r>
        <w:rPr>
          <w:rStyle w:val="NormalTok"/>
        </w:rPr>
        <w:t xml:space="preserve">} @else {</w:t>
      </w:r>
      <w:r>
        <w:br/>
      </w:r>
      <w:r>
        <w:rPr>
          <w:rStyle w:val="NormalTok"/>
        </w:rPr>
        <w:t xml:space="preserve">    🛒 Empty</w:t>
      </w:r>
      <w:r>
        <w:br/>
      </w:r>
      <w:r>
        <w:rPr>
          <w:rStyle w:val="NormalTok"/>
        </w:rPr>
        <w:t xml:space="preserve">}</w:t>
      </w:r>
    </w:p>
    <w:bookmarkEnd w:id="37"/>
    <w:bookmarkStart w:id="38" w:name="Xd40a6c46217fee2d1f63751ffce491bb61ab428"/>
    <w:p>
      <w:pPr>
        <w:pStyle w:val="Heading3"/>
      </w:pPr>
      <w:r>
        <w:t xml:space="preserve">3.1 Modify Product List Template To Render List Of Products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2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variable with list of products: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products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10.99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FloatTok"/>
        </w:rPr>
        <w:t xml:space="preserve">7.59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FloatTok"/>
        </w:rPr>
        <w:t xml:space="preserve">3.20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3"/>
        </w:numPr>
      </w:pPr>
      <w:r>
        <w:t xml:space="preserve">Update current HTML to include Angular built-in control flow block that allows repeatedly display elements: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@for (product of products; track product)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&lt;app-product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[product]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ErrorTok"/>
        </w:rPr>
        <w:t xml:space="preserve">(addToCartEvent)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"addToCart($event)"</w:t>
      </w:r>
      <w:r>
        <w:rPr>
          <w:rStyle w:val="KeywordTok"/>
        </w:rPr>
        <w:t xml:space="preserve">&gt;&lt;/app-product&gt;</w:t>
      </w:r>
      <w:r>
        <w:br/>
      </w:r>
      <w:r>
        <w:rPr>
          <w:rStyle w:val="NormalTok"/>
        </w:rPr>
        <w:t xml:space="preserve">}</w:t>
      </w:r>
    </w:p>
    <w:bookmarkEnd w:id="38"/>
    <w:bookmarkStart w:id="42" w:name="instpect-changes"/>
    <w:p>
      <w:pPr>
        <w:pStyle w:val="Heading3"/>
      </w:pPr>
      <w:r>
        <w:t xml:space="preserve">3.4 Instpect Changes</w:t>
      </w:r>
    </w:p>
    <w:p>
      <w:pPr>
        <w:numPr>
          <w:ilvl w:val="0"/>
          <w:numId w:val="1014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4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3390322"/>
              <wp:effectExtent b="0" l="0" r="0" t="0"/>
              <wp:docPr descr="result3" title="" id="40" name="Picture"/>
              <a:graphic>
                <a:graphicData uri="http://schemas.openxmlformats.org/drawingml/2006/picture">
                  <pic:pic>
                    <pic:nvPicPr>
                      <pic:cNvPr descr="res/result3.png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39032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2024-05-30T08:58:35Z</dcterms:created>
  <dcterms:modified xsi:type="dcterms:W3CDTF">2024-05-30T08:58:35Z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