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create-custom-pipe"/>
    <w:p>
      <w:pPr>
        <w:pStyle w:val="Heading1"/>
      </w:pPr>
      <w:r>
        <w:t xml:space="preserve">Create Custom Pipe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3390322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3903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5" w:name="use-built-in-pipe"/>
    <w:p>
      <w:pPr>
        <w:pStyle w:val="Heading2"/>
      </w:pPr>
      <w:r>
        <w:t xml:space="preserve">2. Use Built-in Pipe</w:t>
      </w:r>
    </w:p>
    <w:bookmarkStart w:id="30" w:name="X873a152d934176e01873b5bf4ae59ef9caea54d"/>
    <w:p>
      <w:pPr>
        <w:pStyle w:val="Heading3"/>
      </w:pPr>
      <w:r>
        <w:t xml:space="preserve">2.1 Update Product Component To Use Built-in Corrency Pipe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CurrencyPipe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'@angular/common'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CurrencyPipe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CurrencyPipe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[CurrencyPipe]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Update Paragraph element representing Price to include currency pipe: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</w:t>
      </w:r>
      <w:r>
        <w:rPr>
          <w:rStyle w:val="OtherTok"/>
        </w:rPr>
        <w:t xml:space="preserve">| currency: </w:t>
      </w:r>
      <w:r>
        <w:rPr>
          <w:rStyle w:val="StringTok"/>
        </w:rPr>
        <w:t xml:space="preserve">"GBP"</w:t>
      </w:r>
      <w:r>
        <w:rPr>
          <w:rStyle w:val="FunctionTok"/>
        </w:rPr>
        <w:t xml:space="preserve">}}</w:t>
      </w:r>
      <w:r>
        <w:rPr>
          <w:rStyle w:val="KeywordTok"/>
        </w:rPr>
        <w:t xml:space="preserve">&lt;/p&gt;</w:t>
      </w:r>
    </w:p>
    <w:bookmarkEnd w:id="30"/>
    <w:bookmarkStart w:id="34" w:name="instpect-changes"/>
    <w:p>
      <w:pPr>
        <w:pStyle w:val="Heading3"/>
      </w:pPr>
      <w:r>
        <w:t xml:space="preserve">2.2 Instpect Changes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7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453009"/>
              <wp:effectExtent b="0" l="0" r="0" t="0"/>
              <wp:docPr descr="result2" title="" id="32" name="Picture"/>
              <a:graphic>
                <a:graphicData uri="http://schemas.openxmlformats.org/drawingml/2006/picture">
                  <pic:pic>
                    <pic:nvPicPr>
                      <pic:cNvPr descr="res/result2.png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4530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End w:id="35"/>
    <w:bookmarkStart w:id="45" w:name="create-custom-pipe-1"/>
    <w:p>
      <w:pPr>
        <w:pStyle w:val="Heading2"/>
      </w:pPr>
      <w:r>
        <w:t xml:space="preserve">3. Create Custom Pipe</w:t>
      </w:r>
    </w:p>
    <w:bookmarkStart w:id="36" w:name="update-product-model-with-description"/>
    <w:p>
      <w:pPr>
        <w:pStyle w:val="Heading3"/>
      </w:pPr>
      <w:r>
        <w:t xml:space="preserve">3.1 Update Product Model with description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file and extend current implementation with new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property: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6"/>
    <w:bookmarkStart w:id="38" w:name="update-product-list-component"/>
    <w:p>
      <w:pPr>
        <w:pStyle w:val="Heading3"/>
      </w:pPr>
      <w:r>
        <w:t xml:space="preserve">3.2 Update Product List Component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update current list of Products array. Add description to each instance of a Product: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very long text that needs to be truncated'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Good'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very long text that needs to be truncated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Heading3"/>
        <w:numPr>
          <w:ilvl w:val="0"/>
          <w:numId w:val="1000"/>
        </w:numPr>
      </w:pPr>
      <w:bookmarkStart w:id="37" w:name="update-product-component"/>
      <w:r>
        <w:t xml:space="preserve">3.3 Update Product Component</w:t>
      </w:r>
      <w:bookmarkEnd w:id="37"/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src/app/components/product/product.component.css</w:t>
      </w:r>
      <w:r>
        <w:t xml:space="preserve"> </w:t>
      </w:r>
      <w:r>
        <w:t xml:space="preserve">file and add a new CSS selector to style product details.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.product-description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add a new Paragraph just below the product</w:t>
      </w:r>
      <w:r>
        <w:t xml:space="preserve"> </w:t>
      </w:r>
      <w:r>
        <w:rPr>
          <w:rStyle w:val="VerbatimChar"/>
        </w:rPr>
        <w:t xml:space="preserve">&lt;h2&gt;</w:t>
      </w:r>
      <w:r>
        <w:t xml:space="preserve"> </w:t>
      </w:r>
      <w:r>
        <w:t xml:space="preserve">title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"product-description"</w:t>
      </w:r>
      <w:r>
        <w:rPr>
          <w:rStyle w:val="KeywordTok"/>
        </w:rPr>
        <w:t xml:space="preserve">&gt;</w:t>
      </w:r>
      <w:r>
        <w:rPr>
          <w:rStyle w:val="FunctionTok"/>
        </w:rPr>
        <w:t xml:space="preserve">{{ product.description }}</w:t>
      </w:r>
      <w:r>
        <w:rPr>
          <w:rStyle w:val="KeywordTok"/>
        </w:rPr>
        <w:t xml:space="preserve">&lt;/p&gt;</w:t>
      </w:r>
    </w:p>
    <w:bookmarkEnd w:id="38"/>
    <w:bookmarkStart w:id="39" w:name="generate-custom-pipe"/>
    <w:p>
      <w:pPr>
        <w:pStyle w:val="Heading3"/>
      </w:pPr>
      <w:r>
        <w:t xml:space="preserve">3.3 Generate Custom Pipe</w:t>
      </w:r>
    </w:p>
    <w:p>
      <w:pPr>
        <w:numPr>
          <w:ilvl w:val="0"/>
          <w:numId w:val="1010"/>
        </w:numPr>
      </w:pPr>
      <w:r>
        <w:t xml:space="preserve">In your terminal window type in the following commad: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pipe pipes/truncate</w:t>
      </w:r>
    </w:p>
    <w:p>
      <w:pPr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src/app/pipes/truncate.pipe.ts</w:t>
      </w:r>
      <w:r>
        <w:t xml:space="preserve"> </w:t>
      </w:r>
      <w:r>
        <w:t xml:space="preserve">file and add the following implementation to newly created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pipe.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Pipe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'truncate'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TruncatePipe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PipeTransform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maxLength)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maxLength)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9"/>
    <w:bookmarkStart w:id="40" w:name="X914568c12f8ee68a5dc2b13b792ce67898affe5"/>
    <w:p>
      <w:pPr>
        <w:pStyle w:val="Heading3"/>
      </w:pPr>
      <w:r>
        <w:t xml:space="preserve">3.4 Update Product Component To Use Custom Pipe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TruncatePipe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'../../pipes/truncate.pipe'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TruncatePipe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'../../pipes/truncate.pipe'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TruncatePipe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[CurrencyPipe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TruncatePipe]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and update product paragraph to include the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pipe:</w:t>
      </w:r>
      <w:r>
        <w:t xml:space="preserve"> </w:t>
      </w:r>
      <w:r>
        <w:rPr>
          <w:rStyle w:val="VerbatimChar"/>
        </w:rPr>
        <w:t xml:space="preserve">.html     &lt;p class="product-description"&gt;{{ product.description | truncate}}&lt;/p&gt;</w:t>
      </w:r>
    </w:p>
    <w:bookmarkEnd w:id="40"/>
    <w:bookmarkStart w:id="44" w:name="instpect-changes-1"/>
    <w:p>
      <w:pPr>
        <w:pStyle w:val="Heading3"/>
      </w:pPr>
      <w:r>
        <w:t xml:space="preserve">3.5 Instpect Changes</w:t>
      </w:r>
    </w:p>
    <w:p>
      <w:pPr>
        <w:numPr>
          <w:ilvl w:val="0"/>
          <w:numId w:val="101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3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726713"/>
              <wp:effectExtent b="0" l="0" r="0" t="0"/>
              <wp:docPr descr="result3" title="" id="42" name="Picture"/>
              <a:graphic>
                <a:graphicData uri="http://schemas.openxmlformats.org/drawingml/2006/picture">
                  <pic:pic>
                    <pic:nvPicPr>
                      <pic:cNvPr descr="res/result3.png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72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2024-05-23T12:06:31Z</dcterms:created>
  <dcterms:modified xsi:type="dcterms:W3CDTF">2024-05-23T12:06:31Z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