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Nltk → </w:t>
      </w:r>
      <w:r>
        <w:rPr>
          <w:b w:val="false"/>
          <w:i/>
          <w:caps w:val="false"/>
          <w:smallCaps w:val="false"/>
          <w:color w:val="408090"/>
          <w:spacing w:val="0"/>
        </w:rPr>
        <w:t>Natural Language Toolkit: Punkt sentence tokenizer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trained 50% - 50% </w:t>
      </w:r>
    </w:p>
    <w:p>
      <w:pPr>
        <w:pStyle w:val="Normal"/>
        <w:rPr/>
      </w:pPr>
      <w:r>
        <w:rPr/>
        <w:t>- 80000-80000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 </w:t>
      </w:r>
      <w:r>
        <w:rPr/>
        <w:t>87.6%</w:t>
      </w:r>
    </w:p>
    <w:p>
      <w:pPr>
        <w:pStyle w:val="Normal"/>
        <w:rPr/>
      </w:pPr>
      <w:r>
        <w:rPr/>
        <w:t>F1</w:t>
        <w:tab/>
      </w:r>
      <w:r>
        <w:rPr/>
        <w:t>0.873</w:t>
      </w:r>
    </w:p>
    <w:p>
      <w:pPr>
        <w:pStyle w:val="Normal"/>
        <w:rPr/>
      </w:pPr>
      <w:r>
        <w:rPr/>
        <w:t xml:space="preserve">Recall </w:t>
      </w:r>
      <w:r>
        <w:rPr/>
        <w:t>0.875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test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 </w:t>
      </w:r>
    </w:p>
    <w:p>
      <w:pPr>
        <w:pStyle w:val="Normal"/>
        <w:rPr/>
      </w:pPr>
      <w:r>
        <w:rPr/>
        <w:t>F1</w:t>
      </w:r>
    </w:p>
    <w:p>
      <w:pPr>
        <w:pStyle w:val="Normal"/>
        <w:rPr/>
      </w:pPr>
      <w:r>
        <w:rPr/>
        <w:t>Recall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 LSTM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LibreOffice/5.4.4.2$Windows_X86_64 LibreOffice_project/2524958677847fb3bb44820e40380acbe820f960</Application>
  <Pages>1</Pages>
  <Words>31</Words>
  <Characters>148</Characters>
  <CharactersWithSpaces>170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2019-03-18T00:32:52Z</dcterms:created>
  <dc:creator/>
  <dc:description/>
  <dc:language>en-US</dc:language>
  <cp:lastModifiedBy/>
  <dcterms:modified xsi:type="dcterms:W3CDTF">2019-03-20T09:51:43Z</dcterms:modified>
  <cp:revision>2</cp:revision>
  <dc:subject/>
  <dc:title/>
</cp:coreProperties>
</file>