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C54" w:rsidRPr="00817C54" w:rsidRDefault="00817C54" w:rsidP="00817C54">
      <w:pPr>
        <w:spacing w:before="240" w:after="240" w:line="240" w:lineRule="auto"/>
        <w:jc w:val="center"/>
        <w:rPr>
          <w:rFonts w:ascii="Times New Roman" w:eastAsia="Times New Roman" w:hAnsi="Times New Roman" w:cs="Times New Roman"/>
          <w:sz w:val="24"/>
          <w:szCs w:val="24"/>
          <w:lang w:eastAsia="en-CA"/>
        </w:rPr>
      </w:pPr>
      <w:r w:rsidRPr="00817C54">
        <w:rPr>
          <w:rFonts w:ascii="Times New Roman" w:eastAsia="Times New Roman" w:hAnsi="Times New Roman" w:cs="Times New Roman"/>
          <w:b/>
          <w:bCs/>
          <w:color w:val="00000A"/>
          <w:sz w:val="48"/>
          <w:szCs w:val="48"/>
          <w:lang w:eastAsia="en-CA"/>
        </w:rPr>
        <w:t>Université du Québec à Montréal</w:t>
      </w:r>
    </w:p>
    <w:p w:rsidR="00817C54" w:rsidRPr="00817C54" w:rsidRDefault="00817C54" w:rsidP="00817C54">
      <w:pPr>
        <w:spacing w:before="240" w:after="240" w:line="240" w:lineRule="auto"/>
        <w:jc w:val="center"/>
        <w:rPr>
          <w:rFonts w:ascii="Times New Roman" w:eastAsia="Times New Roman" w:hAnsi="Times New Roman" w:cs="Times New Roman"/>
          <w:sz w:val="24"/>
          <w:szCs w:val="24"/>
          <w:lang w:eastAsia="en-CA"/>
        </w:rPr>
      </w:pPr>
      <w:r w:rsidRPr="00817C54">
        <w:rPr>
          <w:rFonts w:ascii="Times New Roman" w:eastAsia="Times New Roman" w:hAnsi="Times New Roman" w:cs="Times New Roman"/>
          <w:b/>
          <w:bCs/>
          <w:color w:val="00000A"/>
          <w:sz w:val="48"/>
          <w:szCs w:val="48"/>
          <w:lang w:eastAsia="en-CA"/>
        </w:rPr>
        <w:t>Hiver 2020</w:t>
      </w:r>
    </w:p>
    <w:p w:rsidR="00817C54" w:rsidRPr="00817C54" w:rsidRDefault="00817C54" w:rsidP="00817C54">
      <w:pPr>
        <w:spacing w:after="0" w:line="240" w:lineRule="auto"/>
        <w:rPr>
          <w:rFonts w:ascii="Times New Roman" w:eastAsia="Times New Roman" w:hAnsi="Times New Roman" w:cs="Times New Roman"/>
          <w:sz w:val="24"/>
          <w:szCs w:val="24"/>
          <w:lang w:eastAsia="en-CA"/>
        </w:rPr>
      </w:pPr>
    </w:p>
    <w:p w:rsidR="00817C54" w:rsidRPr="00817C54" w:rsidRDefault="00817C54" w:rsidP="00817C54">
      <w:pPr>
        <w:spacing w:before="240" w:after="240" w:line="240" w:lineRule="auto"/>
        <w:jc w:val="center"/>
        <w:rPr>
          <w:rFonts w:ascii="Times New Roman" w:eastAsia="Times New Roman" w:hAnsi="Times New Roman" w:cs="Times New Roman"/>
          <w:sz w:val="24"/>
          <w:szCs w:val="24"/>
          <w:lang w:eastAsia="en-CA"/>
        </w:rPr>
      </w:pPr>
      <w:r w:rsidRPr="00817C54">
        <w:rPr>
          <w:rFonts w:ascii="Times New Roman" w:eastAsia="Times New Roman" w:hAnsi="Times New Roman" w:cs="Times New Roman"/>
          <w:b/>
          <w:bCs/>
          <w:color w:val="00000A"/>
          <w:sz w:val="32"/>
          <w:szCs w:val="32"/>
          <w:lang w:eastAsia="en-CA"/>
        </w:rPr>
        <w:t>Baccalauréat en informatique et génie logiciel</w:t>
      </w:r>
    </w:p>
    <w:p w:rsidR="00817C54" w:rsidRPr="00817C54" w:rsidRDefault="00817C54" w:rsidP="00817C54">
      <w:pPr>
        <w:spacing w:after="0" w:line="240" w:lineRule="auto"/>
        <w:rPr>
          <w:rFonts w:ascii="Times New Roman" w:eastAsia="Times New Roman" w:hAnsi="Times New Roman" w:cs="Times New Roman"/>
          <w:sz w:val="24"/>
          <w:szCs w:val="24"/>
          <w:lang w:eastAsia="en-CA"/>
        </w:rPr>
      </w:pPr>
    </w:p>
    <w:p w:rsidR="00817C54" w:rsidRPr="00817C54" w:rsidRDefault="00817C54" w:rsidP="00817C54">
      <w:pPr>
        <w:spacing w:before="240" w:after="240" w:line="240" w:lineRule="auto"/>
        <w:jc w:val="center"/>
        <w:rPr>
          <w:rFonts w:ascii="Times New Roman" w:eastAsia="Times New Roman" w:hAnsi="Times New Roman" w:cs="Times New Roman"/>
          <w:sz w:val="24"/>
          <w:szCs w:val="24"/>
          <w:lang w:eastAsia="en-CA"/>
        </w:rPr>
      </w:pPr>
      <w:r w:rsidRPr="00817C54">
        <w:rPr>
          <w:rFonts w:ascii="Times New Roman" w:eastAsia="Times New Roman" w:hAnsi="Times New Roman" w:cs="Times New Roman"/>
          <w:color w:val="00000A"/>
          <w:sz w:val="24"/>
          <w:szCs w:val="24"/>
          <w:lang w:eastAsia="en-CA"/>
        </w:rPr>
        <w:t>INF6150 - Génie logiciel: conduite de projets informatiques</w:t>
      </w:r>
    </w:p>
    <w:p w:rsidR="00817C54" w:rsidRPr="00817C54" w:rsidRDefault="00817C54" w:rsidP="00817C54">
      <w:pPr>
        <w:spacing w:before="240" w:after="240" w:line="240" w:lineRule="auto"/>
        <w:jc w:val="center"/>
        <w:rPr>
          <w:rFonts w:ascii="Times New Roman" w:eastAsia="Times New Roman" w:hAnsi="Times New Roman" w:cs="Times New Roman"/>
          <w:sz w:val="24"/>
          <w:szCs w:val="24"/>
          <w:lang w:eastAsia="en-CA"/>
        </w:rPr>
      </w:pPr>
      <w:r w:rsidRPr="00817C54">
        <w:rPr>
          <w:rFonts w:ascii="Times New Roman" w:eastAsia="Times New Roman" w:hAnsi="Times New Roman" w:cs="Times New Roman"/>
          <w:b/>
          <w:bCs/>
          <w:color w:val="00000A"/>
          <w:sz w:val="28"/>
          <w:szCs w:val="28"/>
          <w:lang w:eastAsia="en-CA"/>
        </w:rPr>
        <w:t>Réalisation de projet</w:t>
      </w:r>
    </w:p>
    <w:p w:rsidR="00817C54" w:rsidRPr="00817C54" w:rsidRDefault="00817C54" w:rsidP="00817C54">
      <w:pPr>
        <w:spacing w:before="240" w:after="240" w:line="240" w:lineRule="auto"/>
        <w:jc w:val="center"/>
        <w:rPr>
          <w:rFonts w:ascii="Times New Roman" w:eastAsia="Times New Roman" w:hAnsi="Times New Roman" w:cs="Times New Roman"/>
          <w:sz w:val="24"/>
          <w:szCs w:val="24"/>
          <w:lang w:eastAsia="en-CA"/>
        </w:rPr>
      </w:pPr>
      <w:r w:rsidRPr="00817C54">
        <w:rPr>
          <w:rFonts w:ascii="Times New Roman" w:eastAsia="Times New Roman" w:hAnsi="Times New Roman" w:cs="Times New Roman"/>
          <w:b/>
          <w:bCs/>
          <w:color w:val="00000A"/>
          <w:sz w:val="36"/>
          <w:szCs w:val="36"/>
          <w:lang w:eastAsia="en-CA"/>
        </w:rPr>
        <w:t>Application web - Portail Étudiant</w:t>
      </w:r>
    </w:p>
    <w:p w:rsidR="00817C54" w:rsidRPr="00817C54" w:rsidRDefault="00817C54" w:rsidP="00817C54">
      <w:pPr>
        <w:spacing w:before="240" w:after="240" w:line="240" w:lineRule="auto"/>
        <w:jc w:val="center"/>
        <w:rPr>
          <w:rFonts w:ascii="Times New Roman" w:eastAsia="Times New Roman" w:hAnsi="Times New Roman" w:cs="Times New Roman"/>
          <w:sz w:val="24"/>
          <w:szCs w:val="24"/>
          <w:lang w:eastAsia="en-CA"/>
        </w:rPr>
      </w:pPr>
      <w:r w:rsidRPr="00817C54">
        <w:rPr>
          <w:rFonts w:ascii="Times New Roman" w:eastAsia="Times New Roman" w:hAnsi="Times New Roman" w:cs="Times New Roman"/>
          <w:b/>
          <w:bCs/>
          <w:color w:val="00000A"/>
          <w:sz w:val="24"/>
          <w:szCs w:val="24"/>
          <w:lang w:eastAsia="en-CA"/>
        </w:rPr>
        <w:t>Travail de session présenté à : Hamad, Ammar</w:t>
      </w:r>
    </w:p>
    <w:p w:rsidR="00817C54" w:rsidRPr="00817C54" w:rsidRDefault="00817C54" w:rsidP="00817C54">
      <w:pPr>
        <w:spacing w:after="0" w:line="240" w:lineRule="auto"/>
        <w:rPr>
          <w:rFonts w:ascii="Times New Roman" w:eastAsia="Times New Roman" w:hAnsi="Times New Roman" w:cs="Times New Roman"/>
          <w:sz w:val="24"/>
          <w:szCs w:val="24"/>
          <w:lang w:eastAsia="en-CA"/>
        </w:rPr>
      </w:pPr>
    </w:p>
    <w:p w:rsidR="00817C54" w:rsidRPr="00817C54" w:rsidRDefault="00817C54" w:rsidP="00817C54">
      <w:pPr>
        <w:spacing w:before="240" w:after="240" w:line="240" w:lineRule="auto"/>
        <w:jc w:val="center"/>
        <w:rPr>
          <w:rFonts w:ascii="Times New Roman" w:eastAsia="Times New Roman" w:hAnsi="Times New Roman" w:cs="Times New Roman"/>
          <w:sz w:val="24"/>
          <w:szCs w:val="24"/>
          <w:lang w:val="en-CA" w:eastAsia="en-CA"/>
        </w:rPr>
      </w:pPr>
      <w:r w:rsidRPr="00817C54">
        <w:rPr>
          <w:rFonts w:ascii="Times New Roman" w:eastAsia="Times New Roman" w:hAnsi="Times New Roman" w:cs="Times New Roman"/>
          <w:color w:val="00000A"/>
          <w:sz w:val="24"/>
          <w:szCs w:val="24"/>
          <w:lang w:val="en-CA" w:eastAsia="en-CA"/>
        </w:rPr>
        <w:t>PAR</w:t>
      </w:r>
    </w:p>
    <w:p w:rsidR="00817C54" w:rsidRPr="00817C54" w:rsidRDefault="00817C54" w:rsidP="00817C54">
      <w:pPr>
        <w:spacing w:after="0" w:line="240" w:lineRule="auto"/>
        <w:rPr>
          <w:rFonts w:ascii="Times New Roman" w:eastAsia="Times New Roman" w:hAnsi="Times New Roman" w:cs="Times New Roman"/>
          <w:sz w:val="24"/>
          <w:szCs w:val="24"/>
          <w:lang w:val="en-CA" w:eastAsia="en-CA"/>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9360"/>
      </w:tblGrid>
      <w:tr w:rsidR="00817C54" w:rsidRPr="00817C54" w:rsidTr="00817C54">
        <w:trPr>
          <w:trHeight w:val="440"/>
          <w:jc w:val="center"/>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17C54" w:rsidRPr="00817C54" w:rsidRDefault="00817C54" w:rsidP="00817C54">
            <w:pPr>
              <w:spacing w:before="240" w:after="240" w:line="240" w:lineRule="auto"/>
              <w:jc w:val="center"/>
              <w:rPr>
                <w:rFonts w:ascii="Times New Roman" w:eastAsia="Times New Roman" w:hAnsi="Times New Roman" w:cs="Times New Roman"/>
                <w:sz w:val="24"/>
                <w:szCs w:val="24"/>
                <w:lang w:val="en-CA" w:eastAsia="en-CA"/>
              </w:rPr>
            </w:pPr>
            <w:proofErr w:type="spellStart"/>
            <w:r w:rsidRPr="00817C54">
              <w:rPr>
                <w:rFonts w:ascii="Times New Roman" w:eastAsia="Times New Roman" w:hAnsi="Times New Roman" w:cs="Times New Roman"/>
                <w:color w:val="00000A"/>
                <w:sz w:val="24"/>
                <w:szCs w:val="24"/>
                <w:lang w:val="en-CA" w:eastAsia="en-CA"/>
              </w:rPr>
              <w:t>Équipe</w:t>
            </w:r>
            <w:proofErr w:type="spellEnd"/>
            <w:r w:rsidRPr="00817C54">
              <w:rPr>
                <w:rFonts w:ascii="Times New Roman" w:eastAsia="Times New Roman" w:hAnsi="Times New Roman" w:cs="Times New Roman"/>
                <w:color w:val="00000A"/>
                <w:sz w:val="24"/>
                <w:szCs w:val="24"/>
                <w:lang w:val="en-CA" w:eastAsia="en-CA"/>
              </w:rPr>
              <w:t xml:space="preserve"> 11</w:t>
            </w:r>
          </w:p>
        </w:tc>
      </w:tr>
      <w:tr w:rsidR="00817C54" w:rsidRPr="00817C54" w:rsidTr="00817C54">
        <w:trPr>
          <w:trHeight w:val="440"/>
          <w:jc w:val="center"/>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17C54" w:rsidRPr="00817C54" w:rsidRDefault="00817C54" w:rsidP="00817C54">
            <w:pPr>
              <w:spacing w:before="240" w:after="240" w:line="240" w:lineRule="auto"/>
              <w:jc w:val="center"/>
              <w:rPr>
                <w:rFonts w:ascii="Times New Roman" w:eastAsia="Times New Roman" w:hAnsi="Times New Roman" w:cs="Times New Roman"/>
                <w:sz w:val="24"/>
                <w:szCs w:val="24"/>
                <w:lang w:val="en-CA" w:eastAsia="en-CA"/>
              </w:rPr>
            </w:pPr>
            <w:r w:rsidRPr="00817C54">
              <w:rPr>
                <w:rFonts w:ascii="Times New Roman" w:eastAsia="Times New Roman" w:hAnsi="Times New Roman" w:cs="Times New Roman"/>
                <w:color w:val="00000A"/>
                <w:sz w:val="24"/>
                <w:szCs w:val="24"/>
                <w:lang w:val="en-CA" w:eastAsia="en-CA"/>
              </w:rPr>
              <w:t>Andy Ton-That - TONA08119506</w:t>
            </w:r>
          </w:p>
        </w:tc>
      </w:tr>
      <w:tr w:rsidR="00817C54" w:rsidRPr="00817C54" w:rsidTr="00817C54">
        <w:trPr>
          <w:trHeight w:val="440"/>
          <w:jc w:val="center"/>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17C54" w:rsidRPr="00817C54" w:rsidRDefault="00817C54" w:rsidP="00817C54">
            <w:pPr>
              <w:spacing w:before="240" w:after="240" w:line="240" w:lineRule="auto"/>
              <w:jc w:val="center"/>
              <w:rPr>
                <w:rFonts w:ascii="Times New Roman" w:eastAsia="Times New Roman" w:hAnsi="Times New Roman" w:cs="Times New Roman"/>
                <w:sz w:val="24"/>
                <w:szCs w:val="24"/>
                <w:lang w:val="en-CA" w:eastAsia="en-CA"/>
              </w:rPr>
            </w:pPr>
            <w:r w:rsidRPr="00817C54">
              <w:rPr>
                <w:rFonts w:ascii="Times New Roman" w:eastAsia="Times New Roman" w:hAnsi="Times New Roman" w:cs="Times New Roman"/>
                <w:color w:val="00000A"/>
                <w:sz w:val="24"/>
                <w:szCs w:val="24"/>
                <w:lang w:val="en-CA" w:eastAsia="en-CA"/>
              </w:rPr>
              <w:t xml:space="preserve">Ben Amara </w:t>
            </w:r>
            <w:proofErr w:type="spellStart"/>
            <w:r w:rsidRPr="00817C54">
              <w:rPr>
                <w:rFonts w:ascii="Times New Roman" w:eastAsia="Times New Roman" w:hAnsi="Times New Roman" w:cs="Times New Roman"/>
                <w:color w:val="00000A"/>
                <w:sz w:val="24"/>
                <w:szCs w:val="24"/>
                <w:lang w:val="en-CA" w:eastAsia="en-CA"/>
              </w:rPr>
              <w:t>Oualid</w:t>
            </w:r>
            <w:proofErr w:type="spellEnd"/>
            <w:r w:rsidRPr="00817C54">
              <w:rPr>
                <w:rFonts w:ascii="Times New Roman" w:eastAsia="Times New Roman" w:hAnsi="Times New Roman" w:cs="Times New Roman"/>
                <w:color w:val="00000A"/>
                <w:sz w:val="24"/>
                <w:szCs w:val="24"/>
                <w:lang w:val="en-CA" w:eastAsia="en-CA"/>
              </w:rPr>
              <w:t xml:space="preserve"> - BENO15097901</w:t>
            </w:r>
          </w:p>
        </w:tc>
      </w:tr>
      <w:tr w:rsidR="00817C54" w:rsidRPr="00817C54" w:rsidTr="00817C54">
        <w:trPr>
          <w:trHeight w:val="440"/>
          <w:jc w:val="center"/>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17C54" w:rsidRPr="00817C54" w:rsidRDefault="00817C54" w:rsidP="00817C54">
            <w:pPr>
              <w:spacing w:before="240" w:after="240" w:line="240" w:lineRule="auto"/>
              <w:jc w:val="center"/>
              <w:rPr>
                <w:rFonts w:ascii="Times New Roman" w:eastAsia="Times New Roman" w:hAnsi="Times New Roman" w:cs="Times New Roman"/>
                <w:sz w:val="24"/>
                <w:szCs w:val="24"/>
                <w:lang w:val="en-CA" w:eastAsia="en-CA"/>
              </w:rPr>
            </w:pPr>
            <w:proofErr w:type="spellStart"/>
            <w:r w:rsidRPr="00817C54">
              <w:rPr>
                <w:rFonts w:ascii="Times New Roman" w:eastAsia="Times New Roman" w:hAnsi="Times New Roman" w:cs="Times New Roman"/>
                <w:color w:val="00000A"/>
                <w:sz w:val="24"/>
                <w:szCs w:val="24"/>
                <w:lang w:val="en-CA" w:eastAsia="en-CA"/>
              </w:rPr>
              <w:t>Laassal</w:t>
            </w:r>
            <w:proofErr w:type="spellEnd"/>
            <w:r w:rsidRPr="00817C54">
              <w:rPr>
                <w:rFonts w:ascii="Times New Roman" w:eastAsia="Times New Roman" w:hAnsi="Times New Roman" w:cs="Times New Roman"/>
                <w:color w:val="00000A"/>
                <w:sz w:val="24"/>
                <w:szCs w:val="24"/>
                <w:lang w:val="en-CA" w:eastAsia="en-CA"/>
              </w:rPr>
              <w:t xml:space="preserve"> </w:t>
            </w:r>
            <w:proofErr w:type="spellStart"/>
            <w:r w:rsidRPr="00817C54">
              <w:rPr>
                <w:rFonts w:ascii="Times New Roman" w:eastAsia="Times New Roman" w:hAnsi="Times New Roman" w:cs="Times New Roman"/>
                <w:color w:val="00000A"/>
                <w:sz w:val="24"/>
                <w:szCs w:val="24"/>
                <w:lang w:val="en-CA" w:eastAsia="en-CA"/>
              </w:rPr>
              <w:t>Meriem</w:t>
            </w:r>
            <w:proofErr w:type="spellEnd"/>
            <w:r w:rsidRPr="00817C54">
              <w:rPr>
                <w:rFonts w:ascii="Times New Roman" w:eastAsia="Times New Roman" w:hAnsi="Times New Roman" w:cs="Times New Roman"/>
                <w:color w:val="00000A"/>
                <w:sz w:val="24"/>
                <w:szCs w:val="24"/>
                <w:lang w:val="en-CA" w:eastAsia="en-CA"/>
              </w:rPr>
              <w:t xml:space="preserve"> - LAAM13618604</w:t>
            </w:r>
          </w:p>
        </w:tc>
      </w:tr>
      <w:tr w:rsidR="00817C54" w:rsidRPr="00817C54" w:rsidTr="00817C54">
        <w:trPr>
          <w:trHeight w:val="440"/>
          <w:jc w:val="center"/>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17C54" w:rsidRPr="00817C54" w:rsidRDefault="00817C54" w:rsidP="00817C54">
            <w:pPr>
              <w:spacing w:before="240" w:after="240" w:line="240" w:lineRule="auto"/>
              <w:jc w:val="center"/>
              <w:rPr>
                <w:rFonts w:ascii="Times New Roman" w:eastAsia="Times New Roman" w:hAnsi="Times New Roman" w:cs="Times New Roman"/>
                <w:sz w:val="24"/>
                <w:szCs w:val="24"/>
                <w:lang w:val="en-CA" w:eastAsia="en-CA"/>
              </w:rPr>
            </w:pPr>
            <w:proofErr w:type="spellStart"/>
            <w:r w:rsidRPr="00817C54">
              <w:rPr>
                <w:rFonts w:ascii="Times New Roman" w:eastAsia="Times New Roman" w:hAnsi="Times New Roman" w:cs="Times New Roman"/>
                <w:color w:val="00000A"/>
                <w:sz w:val="24"/>
                <w:szCs w:val="24"/>
                <w:lang w:val="en-CA" w:eastAsia="en-CA"/>
              </w:rPr>
              <w:t>Gueye</w:t>
            </w:r>
            <w:proofErr w:type="spellEnd"/>
            <w:r w:rsidRPr="00817C54">
              <w:rPr>
                <w:rFonts w:ascii="Times New Roman" w:eastAsia="Times New Roman" w:hAnsi="Times New Roman" w:cs="Times New Roman"/>
                <w:color w:val="00000A"/>
                <w:sz w:val="24"/>
                <w:szCs w:val="24"/>
                <w:lang w:val="en-CA" w:eastAsia="en-CA"/>
              </w:rPr>
              <w:t xml:space="preserve"> </w:t>
            </w:r>
            <w:proofErr w:type="spellStart"/>
            <w:r w:rsidRPr="00817C54">
              <w:rPr>
                <w:rFonts w:ascii="Times New Roman" w:eastAsia="Times New Roman" w:hAnsi="Times New Roman" w:cs="Times New Roman"/>
                <w:color w:val="00000A"/>
                <w:sz w:val="24"/>
                <w:szCs w:val="24"/>
                <w:lang w:val="en-CA" w:eastAsia="en-CA"/>
              </w:rPr>
              <w:t>Seynabou</w:t>
            </w:r>
            <w:proofErr w:type="spellEnd"/>
            <w:r w:rsidRPr="00817C54">
              <w:rPr>
                <w:rFonts w:ascii="Times New Roman" w:eastAsia="Times New Roman" w:hAnsi="Times New Roman" w:cs="Times New Roman"/>
                <w:color w:val="00000A"/>
                <w:sz w:val="24"/>
                <w:szCs w:val="24"/>
                <w:lang w:val="en-CA" w:eastAsia="en-CA"/>
              </w:rPr>
              <w:t xml:space="preserve"> - GUES10518903</w:t>
            </w:r>
          </w:p>
        </w:tc>
      </w:tr>
      <w:tr w:rsidR="00817C54" w:rsidRPr="00817C54" w:rsidTr="00817C54">
        <w:trPr>
          <w:trHeight w:val="440"/>
          <w:jc w:val="center"/>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17C54" w:rsidRPr="00817C54" w:rsidRDefault="00817C54" w:rsidP="00817C54">
            <w:pPr>
              <w:spacing w:before="240" w:after="240" w:line="240" w:lineRule="auto"/>
              <w:jc w:val="center"/>
              <w:rPr>
                <w:rFonts w:ascii="Times New Roman" w:eastAsia="Times New Roman" w:hAnsi="Times New Roman" w:cs="Times New Roman"/>
                <w:sz w:val="24"/>
                <w:szCs w:val="24"/>
                <w:lang w:val="en-CA" w:eastAsia="en-CA"/>
              </w:rPr>
            </w:pPr>
            <w:proofErr w:type="spellStart"/>
            <w:r w:rsidRPr="00817C54">
              <w:rPr>
                <w:rFonts w:ascii="Times New Roman" w:eastAsia="Times New Roman" w:hAnsi="Times New Roman" w:cs="Times New Roman"/>
                <w:color w:val="00000A"/>
                <w:sz w:val="24"/>
                <w:szCs w:val="24"/>
                <w:lang w:val="en-CA" w:eastAsia="en-CA"/>
              </w:rPr>
              <w:t>Soltane</w:t>
            </w:r>
            <w:proofErr w:type="spellEnd"/>
            <w:r w:rsidRPr="00817C54">
              <w:rPr>
                <w:rFonts w:ascii="Times New Roman" w:eastAsia="Times New Roman" w:hAnsi="Times New Roman" w:cs="Times New Roman"/>
                <w:color w:val="00000A"/>
                <w:sz w:val="24"/>
                <w:szCs w:val="24"/>
                <w:lang w:val="en-CA" w:eastAsia="en-CA"/>
              </w:rPr>
              <w:t xml:space="preserve"> </w:t>
            </w:r>
            <w:proofErr w:type="spellStart"/>
            <w:r w:rsidRPr="00817C54">
              <w:rPr>
                <w:rFonts w:ascii="Times New Roman" w:eastAsia="Times New Roman" w:hAnsi="Times New Roman" w:cs="Times New Roman"/>
                <w:color w:val="00000A"/>
                <w:sz w:val="24"/>
                <w:szCs w:val="24"/>
                <w:lang w:val="en-CA" w:eastAsia="en-CA"/>
              </w:rPr>
              <w:t>Anis</w:t>
            </w:r>
            <w:proofErr w:type="spellEnd"/>
            <w:r w:rsidRPr="00817C54">
              <w:rPr>
                <w:rFonts w:ascii="Times New Roman" w:eastAsia="Times New Roman" w:hAnsi="Times New Roman" w:cs="Times New Roman"/>
                <w:color w:val="00000A"/>
                <w:sz w:val="24"/>
                <w:szCs w:val="24"/>
                <w:lang w:val="en-CA" w:eastAsia="en-CA"/>
              </w:rPr>
              <w:t xml:space="preserve"> - SOLA15038601</w:t>
            </w:r>
          </w:p>
        </w:tc>
      </w:tr>
    </w:tbl>
    <w:p w:rsidR="00ED6596" w:rsidRDefault="00ED6596" w:rsidP="00817C54">
      <w:pPr>
        <w:pStyle w:val="Heading1"/>
      </w:pPr>
      <w:bookmarkStart w:id="0" w:name="_Toc37859377"/>
      <w:r>
        <w:lastRenderedPageBreak/>
        <w:t xml:space="preserve">Table des </w:t>
      </w:r>
      <w:proofErr w:type="spellStart"/>
      <w:r>
        <w:t>matières</w:t>
      </w:r>
      <w:bookmarkEnd w:id="0"/>
      <w:proofErr w:type="spellEnd"/>
    </w:p>
    <w:sdt>
      <w:sdtPr>
        <w:rPr>
          <w:rFonts w:asciiTheme="minorHAnsi" w:eastAsiaTheme="minorHAnsi" w:hAnsiTheme="minorHAnsi" w:cstheme="minorBidi"/>
          <w:b w:val="0"/>
          <w:bCs w:val="0"/>
          <w:color w:val="auto"/>
          <w:sz w:val="22"/>
          <w:szCs w:val="22"/>
          <w:lang w:val="fr-CA" w:eastAsia="en-US"/>
        </w:rPr>
        <w:id w:val="-1339992914"/>
        <w:docPartObj>
          <w:docPartGallery w:val="Table of Contents"/>
          <w:docPartUnique/>
        </w:docPartObj>
      </w:sdtPr>
      <w:sdtEndPr>
        <w:rPr>
          <w:noProof/>
        </w:rPr>
      </w:sdtEndPr>
      <w:sdtContent>
        <w:p w:rsidR="00ED6596" w:rsidRDefault="00ED6596">
          <w:pPr>
            <w:pStyle w:val="TOCHeading"/>
          </w:pPr>
          <w:r>
            <w:t>Contents</w:t>
          </w:r>
          <w:bookmarkStart w:id="1" w:name="_GoBack"/>
          <w:bookmarkEnd w:id="1"/>
        </w:p>
        <w:p w:rsidR="00ED6596" w:rsidRDefault="00ED6596">
          <w:pPr>
            <w:pStyle w:val="TOC1"/>
            <w:tabs>
              <w:tab w:val="right" w:leader="dot" w:pos="9396"/>
            </w:tabs>
            <w:rPr>
              <w:noProof/>
            </w:rPr>
          </w:pPr>
          <w:r>
            <w:fldChar w:fldCharType="begin"/>
          </w:r>
          <w:r>
            <w:instrText xml:space="preserve"> TOC \o "1-3" \h \z \u </w:instrText>
          </w:r>
          <w:r>
            <w:fldChar w:fldCharType="separate"/>
          </w:r>
          <w:hyperlink w:anchor="_Toc37859377" w:history="1">
            <w:r w:rsidRPr="00327D94">
              <w:rPr>
                <w:rStyle w:val="Hyperlink"/>
                <w:noProof/>
              </w:rPr>
              <w:t>Table des matières</w:t>
            </w:r>
            <w:r>
              <w:rPr>
                <w:noProof/>
                <w:webHidden/>
              </w:rPr>
              <w:tab/>
            </w:r>
            <w:r>
              <w:rPr>
                <w:noProof/>
                <w:webHidden/>
              </w:rPr>
              <w:fldChar w:fldCharType="begin"/>
            </w:r>
            <w:r>
              <w:rPr>
                <w:noProof/>
                <w:webHidden/>
              </w:rPr>
              <w:instrText xml:space="preserve"> PAGEREF _Toc37859377 \h </w:instrText>
            </w:r>
            <w:r>
              <w:rPr>
                <w:noProof/>
                <w:webHidden/>
              </w:rPr>
            </w:r>
            <w:r>
              <w:rPr>
                <w:noProof/>
                <w:webHidden/>
              </w:rPr>
              <w:fldChar w:fldCharType="separate"/>
            </w:r>
            <w:r w:rsidR="00587A89">
              <w:rPr>
                <w:noProof/>
                <w:webHidden/>
              </w:rPr>
              <w:t>2</w:t>
            </w:r>
            <w:r>
              <w:rPr>
                <w:noProof/>
                <w:webHidden/>
              </w:rPr>
              <w:fldChar w:fldCharType="end"/>
            </w:r>
          </w:hyperlink>
        </w:p>
        <w:p w:rsidR="00ED6596" w:rsidRDefault="00587A89">
          <w:pPr>
            <w:pStyle w:val="TOC1"/>
            <w:tabs>
              <w:tab w:val="right" w:leader="dot" w:pos="9396"/>
            </w:tabs>
            <w:rPr>
              <w:noProof/>
            </w:rPr>
          </w:pPr>
          <w:hyperlink w:anchor="_Toc37859378" w:history="1">
            <w:r w:rsidR="00ED6596" w:rsidRPr="00327D94">
              <w:rPr>
                <w:rStyle w:val="Hyperlink"/>
                <w:noProof/>
              </w:rPr>
              <w:t>Sommaire</w:t>
            </w:r>
            <w:r w:rsidR="00ED6596">
              <w:rPr>
                <w:noProof/>
                <w:webHidden/>
              </w:rPr>
              <w:tab/>
            </w:r>
            <w:r w:rsidR="00ED6596">
              <w:rPr>
                <w:noProof/>
                <w:webHidden/>
              </w:rPr>
              <w:fldChar w:fldCharType="begin"/>
            </w:r>
            <w:r w:rsidR="00ED6596">
              <w:rPr>
                <w:noProof/>
                <w:webHidden/>
              </w:rPr>
              <w:instrText xml:space="preserve"> PAGEREF _Toc37859378 \h </w:instrText>
            </w:r>
            <w:r w:rsidR="00ED6596">
              <w:rPr>
                <w:noProof/>
                <w:webHidden/>
              </w:rPr>
            </w:r>
            <w:r w:rsidR="00ED6596">
              <w:rPr>
                <w:noProof/>
                <w:webHidden/>
              </w:rPr>
              <w:fldChar w:fldCharType="separate"/>
            </w:r>
            <w:r>
              <w:rPr>
                <w:noProof/>
                <w:webHidden/>
              </w:rPr>
              <w:t>3</w:t>
            </w:r>
            <w:r w:rsidR="00ED6596">
              <w:rPr>
                <w:noProof/>
                <w:webHidden/>
              </w:rPr>
              <w:fldChar w:fldCharType="end"/>
            </w:r>
          </w:hyperlink>
        </w:p>
        <w:p w:rsidR="00ED6596" w:rsidRDefault="00587A89">
          <w:pPr>
            <w:pStyle w:val="TOC1"/>
            <w:tabs>
              <w:tab w:val="right" w:leader="dot" w:pos="9396"/>
            </w:tabs>
            <w:rPr>
              <w:noProof/>
            </w:rPr>
          </w:pPr>
          <w:hyperlink w:anchor="_Toc37859379" w:history="1">
            <w:r w:rsidR="00ED6596" w:rsidRPr="00327D94">
              <w:rPr>
                <w:rStyle w:val="Hyperlink"/>
                <w:noProof/>
              </w:rPr>
              <w:t>Guide d’installation</w:t>
            </w:r>
            <w:r w:rsidR="00ED6596">
              <w:rPr>
                <w:noProof/>
                <w:webHidden/>
              </w:rPr>
              <w:tab/>
            </w:r>
            <w:r w:rsidR="00ED6596">
              <w:rPr>
                <w:noProof/>
                <w:webHidden/>
              </w:rPr>
              <w:fldChar w:fldCharType="begin"/>
            </w:r>
            <w:r w:rsidR="00ED6596">
              <w:rPr>
                <w:noProof/>
                <w:webHidden/>
              </w:rPr>
              <w:instrText xml:space="preserve"> PAGEREF _Toc37859379 \h </w:instrText>
            </w:r>
            <w:r w:rsidR="00ED6596">
              <w:rPr>
                <w:noProof/>
                <w:webHidden/>
              </w:rPr>
            </w:r>
            <w:r w:rsidR="00ED6596">
              <w:rPr>
                <w:noProof/>
                <w:webHidden/>
              </w:rPr>
              <w:fldChar w:fldCharType="separate"/>
            </w:r>
            <w:r>
              <w:rPr>
                <w:noProof/>
                <w:webHidden/>
              </w:rPr>
              <w:t>4</w:t>
            </w:r>
            <w:r w:rsidR="00ED6596">
              <w:rPr>
                <w:noProof/>
                <w:webHidden/>
              </w:rPr>
              <w:fldChar w:fldCharType="end"/>
            </w:r>
          </w:hyperlink>
        </w:p>
        <w:p w:rsidR="00ED6596" w:rsidRDefault="00587A89">
          <w:pPr>
            <w:pStyle w:val="TOC2"/>
            <w:tabs>
              <w:tab w:val="right" w:leader="dot" w:pos="9396"/>
            </w:tabs>
            <w:rPr>
              <w:noProof/>
            </w:rPr>
          </w:pPr>
          <w:hyperlink w:anchor="_Toc37859380" w:history="1">
            <w:r w:rsidR="00ED6596" w:rsidRPr="00327D94">
              <w:rPr>
                <w:rStyle w:val="Hyperlink"/>
                <w:noProof/>
              </w:rPr>
              <w:t>NodeJS : https://nodejs.org/en/download/</w:t>
            </w:r>
            <w:r w:rsidR="00ED6596">
              <w:rPr>
                <w:noProof/>
                <w:webHidden/>
              </w:rPr>
              <w:tab/>
            </w:r>
            <w:r w:rsidR="00ED6596">
              <w:rPr>
                <w:noProof/>
                <w:webHidden/>
              </w:rPr>
              <w:fldChar w:fldCharType="begin"/>
            </w:r>
            <w:r w:rsidR="00ED6596">
              <w:rPr>
                <w:noProof/>
                <w:webHidden/>
              </w:rPr>
              <w:instrText xml:space="preserve"> PAGEREF _Toc37859380 \h </w:instrText>
            </w:r>
            <w:r w:rsidR="00ED6596">
              <w:rPr>
                <w:noProof/>
                <w:webHidden/>
              </w:rPr>
            </w:r>
            <w:r w:rsidR="00ED6596">
              <w:rPr>
                <w:noProof/>
                <w:webHidden/>
              </w:rPr>
              <w:fldChar w:fldCharType="separate"/>
            </w:r>
            <w:r>
              <w:rPr>
                <w:noProof/>
                <w:webHidden/>
              </w:rPr>
              <w:t>4</w:t>
            </w:r>
            <w:r w:rsidR="00ED6596">
              <w:rPr>
                <w:noProof/>
                <w:webHidden/>
              </w:rPr>
              <w:fldChar w:fldCharType="end"/>
            </w:r>
          </w:hyperlink>
        </w:p>
        <w:p w:rsidR="00ED6596" w:rsidRDefault="00587A89">
          <w:pPr>
            <w:pStyle w:val="TOC2"/>
            <w:tabs>
              <w:tab w:val="right" w:leader="dot" w:pos="9396"/>
            </w:tabs>
            <w:rPr>
              <w:noProof/>
            </w:rPr>
          </w:pPr>
          <w:hyperlink w:anchor="_Toc37859381" w:history="1">
            <w:r w:rsidR="00ED6596" w:rsidRPr="00327D94">
              <w:rPr>
                <w:rStyle w:val="Hyperlink"/>
                <w:noProof/>
              </w:rPr>
              <w:t>MariaDB(Heidi) :</w:t>
            </w:r>
            <w:r w:rsidR="00ED6596">
              <w:rPr>
                <w:noProof/>
                <w:webHidden/>
              </w:rPr>
              <w:tab/>
            </w:r>
            <w:r w:rsidR="00ED6596">
              <w:rPr>
                <w:noProof/>
                <w:webHidden/>
              </w:rPr>
              <w:fldChar w:fldCharType="begin"/>
            </w:r>
            <w:r w:rsidR="00ED6596">
              <w:rPr>
                <w:noProof/>
                <w:webHidden/>
              </w:rPr>
              <w:instrText xml:space="preserve"> PAGEREF _Toc37859381 \h </w:instrText>
            </w:r>
            <w:r w:rsidR="00ED6596">
              <w:rPr>
                <w:noProof/>
                <w:webHidden/>
              </w:rPr>
            </w:r>
            <w:r w:rsidR="00ED6596">
              <w:rPr>
                <w:noProof/>
                <w:webHidden/>
              </w:rPr>
              <w:fldChar w:fldCharType="separate"/>
            </w:r>
            <w:r>
              <w:rPr>
                <w:noProof/>
                <w:webHidden/>
              </w:rPr>
              <w:t>4</w:t>
            </w:r>
            <w:r w:rsidR="00ED6596">
              <w:rPr>
                <w:noProof/>
                <w:webHidden/>
              </w:rPr>
              <w:fldChar w:fldCharType="end"/>
            </w:r>
          </w:hyperlink>
        </w:p>
        <w:p w:rsidR="00ED6596" w:rsidRDefault="00587A89">
          <w:pPr>
            <w:pStyle w:val="TOC2"/>
            <w:tabs>
              <w:tab w:val="right" w:leader="dot" w:pos="9396"/>
            </w:tabs>
            <w:rPr>
              <w:noProof/>
            </w:rPr>
          </w:pPr>
          <w:hyperlink w:anchor="_Toc37859382" w:history="1">
            <w:r w:rsidR="00ED6596" w:rsidRPr="00327D94">
              <w:rPr>
                <w:rStyle w:val="Hyperlink"/>
                <w:noProof/>
              </w:rPr>
              <w:t>Configuration base de données :</w:t>
            </w:r>
            <w:r w:rsidR="00ED6596">
              <w:rPr>
                <w:noProof/>
                <w:webHidden/>
              </w:rPr>
              <w:tab/>
            </w:r>
            <w:r w:rsidR="00ED6596">
              <w:rPr>
                <w:noProof/>
                <w:webHidden/>
              </w:rPr>
              <w:fldChar w:fldCharType="begin"/>
            </w:r>
            <w:r w:rsidR="00ED6596">
              <w:rPr>
                <w:noProof/>
                <w:webHidden/>
              </w:rPr>
              <w:instrText xml:space="preserve"> PAGEREF _Toc37859382 \h </w:instrText>
            </w:r>
            <w:r w:rsidR="00ED6596">
              <w:rPr>
                <w:noProof/>
                <w:webHidden/>
              </w:rPr>
            </w:r>
            <w:r w:rsidR="00ED6596">
              <w:rPr>
                <w:noProof/>
                <w:webHidden/>
              </w:rPr>
              <w:fldChar w:fldCharType="separate"/>
            </w:r>
            <w:r>
              <w:rPr>
                <w:noProof/>
                <w:webHidden/>
              </w:rPr>
              <w:t>5</w:t>
            </w:r>
            <w:r w:rsidR="00ED6596">
              <w:rPr>
                <w:noProof/>
                <w:webHidden/>
              </w:rPr>
              <w:fldChar w:fldCharType="end"/>
            </w:r>
          </w:hyperlink>
        </w:p>
        <w:p w:rsidR="00ED6596" w:rsidRDefault="00587A89">
          <w:pPr>
            <w:pStyle w:val="TOC1"/>
            <w:tabs>
              <w:tab w:val="right" w:leader="dot" w:pos="9396"/>
            </w:tabs>
            <w:rPr>
              <w:noProof/>
            </w:rPr>
          </w:pPr>
          <w:hyperlink w:anchor="_Toc37859383" w:history="1">
            <w:r w:rsidR="00ED6596" w:rsidRPr="00327D94">
              <w:rPr>
                <w:rStyle w:val="Hyperlink"/>
                <w:noProof/>
              </w:rPr>
              <w:t>Guide d’utilisation</w:t>
            </w:r>
            <w:r w:rsidR="00ED6596">
              <w:rPr>
                <w:noProof/>
                <w:webHidden/>
              </w:rPr>
              <w:tab/>
            </w:r>
            <w:r w:rsidR="00ED6596">
              <w:rPr>
                <w:noProof/>
                <w:webHidden/>
              </w:rPr>
              <w:fldChar w:fldCharType="begin"/>
            </w:r>
            <w:r w:rsidR="00ED6596">
              <w:rPr>
                <w:noProof/>
                <w:webHidden/>
              </w:rPr>
              <w:instrText xml:space="preserve"> PAGEREF _Toc37859383 \h </w:instrText>
            </w:r>
            <w:r w:rsidR="00ED6596">
              <w:rPr>
                <w:noProof/>
                <w:webHidden/>
              </w:rPr>
            </w:r>
            <w:r w:rsidR="00ED6596">
              <w:rPr>
                <w:noProof/>
                <w:webHidden/>
              </w:rPr>
              <w:fldChar w:fldCharType="separate"/>
            </w:r>
            <w:r>
              <w:rPr>
                <w:noProof/>
                <w:webHidden/>
              </w:rPr>
              <w:t>9</w:t>
            </w:r>
            <w:r w:rsidR="00ED6596">
              <w:rPr>
                <w:noProof/>
                <w:webHidden/>
              </w:rPr>
              <w:fldChar w:fldCharType="end"/>
            </w:r>
          </w:hyperlink>
        </w:p>
        <w:p w:rsidR="00ED6596" w:rsidRDefault="00587A89">
          <w:pPr>
            <w:pStyle w:val="TOC1"/>
            <w:tabs>
              <w:tab w:val="right" w:leader="dot" w:pos="9396"/>
            </w:tabs>
            <w:rPr>
              <w:noProof/>
            </w:rPr>
          </w:pPr>
          <w:hyperlink w:anchor="_Toc37859384" w:history="1">
            <w:r w:rsidR="00ED6596" w:rsidRPr="00327D94">
              <w:rPr>
                <w:rStyle w:val="Hyperlink"/>
                <w:noProof/>
              </w:rPr>
              <w:t>Comparaison avec backlog</w:t>
            </w:r>
            <w:r w:rsidR="00ED6596">
              <w:rPr>
                <w:noProof/>
                <w:webHidden/>
              </w:rPr>
              <w:tab/>
            </w:r>
            <w:r w:rsidR="00ED6596">
              <w:rPr>
                <w:noProof/>
                <w:webHidden/>
              </w:rPr>
              <w:fldChar w:fldCharType="begin"/>
            </w:r>
            <w:r w:rsidR="00ED6596">
              <w:rPr>
                <w:noProof/>
                <w:webHidden/>
              </w:rPr>
              <w:instrText xml:space="preserve"> PAGEREF _Toc37859384 \h </w:instrText>
            </w:r>
            <w:r w:rsidR="00ED6596">
              <w:rPr>
                <w:noProof/>
                <w:webHidden/>
              </w:rPr>
            </w:r>
            <w:r w:rsidR="00ED6596">
              <w:rPr>
                <w:noProof/>
                <w:webHidden/>
              </w:rPr>
              <w:fldChar w:fldCharType="separate"/>
            </w:r>
            <w:r>
              <w:rPr>
                <w:noProof/>
                <w:webHidden/>
              </w:rPr>
              <w:t>11</w:t>
            </w:r>
            <w:r w:rsidR="00ED6596">
              <w:rPr>
                <w:noProof/>
                <w:webHidden/>
              </w:rPr>
              <w:fldChar w:fldCharType="end"/>
            </w:r>
          </w:hyperlink>
        </w:p>
        <w:p w:rsidR="00ED6596" w:rsidRDefault="00ED6596" w:rsidP="00ED6596">
          <w:r>
            <w:rPr>
              <w:b/>
              <w:bCs/>
              <w:noProof/>
            </w:rPr>
            <w:fldChar w:fldCharType="end"/>
          </w:r>
        </w:p>
      </w:sdtContent>
    </w:sdt>
    <w:p w:rsidR="00ED6596" w:rsidRDefault="00ED6596">
      <w:pPr>
        <w:rPr>
          <w:rFonts w:ascii="Times New Roman" w:eastAsia="Times New Roman" w:hAnsi="Times New Roman" w:cs="Times New Roman"/>
          <w:b/>
          <w:bCs/>
          <w:kern w:val="36"/>
          <w:sz w:val="48"/>
          <w:szCs w:val="48"/>
          <w:lang w:val="en-CA" w:eastAsia="en-CA"/>
        </w:rPr>
      </w:pPr>
      <w:r>
        <w:br w:type="page"/>
      </w:r>
    </w:p>
    <w:p w:rsidR="00817C54" w:rsidRPr="00ED6596" w:rsidRDefault="00817C54" w:rsidP="00817C54">
      <w:pPr>
        <w:pStyle w:val="Heading1"/>
        <w:rPr>
          <w:lang w:val="fr-CA"/>
        </w:rPr>
      </w:pPr>
      <w:bookmarkStart w:id="2" w:name="_Toc37859378"/>
      <w:r w:rsidRPr="00ED6596">
        <w:rPr>
          <w:lang w:val="fr-CA"/>
        </w:rPr>
        <w:lastRenderedPageBreak/>
        <w:t>Sommaire</w:t>
      </w:r>
      <w:bookmarkEnd w:id="2"/>
    </w:p>
    <w:p w:rsidR="00817C54" w:rsidRPr="00817C54" w:rsidRDefault="00817C54" w:rsidP="00817C54">
      <w:pPr>
        <w:spacing w:after="0" w:line="240" w:lineRule="auto"/>
        <w:rPr>
          <w:rFonts w:ascii="Times New Roman" w:eastAsia="Times New Roman" w:hAnsi="Times New Roman" w:cs="Times New Roman"/>
          <w:sz w:val="24"/>
          <w:szCs w:val="24"/>
          <w:lang w:eastAsia="en-CA"/>
        </w:rPr>
      </w:pPr>
    </w:p>
    <w:p w:rsidR="00817C54" w:rsidRPr="00817C54" w:rsidRDefault="00817C54" w:rsidP="00C070A5">
      <w:pPr>
        <w:jc w:val="both"/>
        <w:rPr>
          <w:rFonts w:ascii="Times New Roman" w:hAnsi="Times New Roman" w:cs="Times New Roman"/>
          <w:lang w:eastAsia="en-CA"/>
        </w:rPr>
      </w:pPr>
      <w:r w:rsidRPr="00817C54">
        <w:rPr>
          <w:lang w:eastAsia="en-CA"/>
        </w:rPr>
        <w:t>Avant tout</w:t>
      </w:r>
      <w:r w:rsidR="00ED6596">
        <w:rPr>
          <w:lang w:eastAsia="en-CA"/>
        </w:rPr>
        <w:t>,</w:t>
      </w:r>
      <w:r w:rsidRPr="00817C54">
        <w:rPr>
          <w:lang w:eastAsia="en-CA"/>
        </w:rPr>
        <w:t xml:space="preserve"> on saisit cette occasion qui a été offerte pour remercier Mr Hamad de son effort durant ce cours pour nous enseigner des nouvelles principes et pratiques pour la conduite des projets informatiques en génie logiciel.</w:t>
      </w:r>
    </w:p>
    <w:p w:rsidR="00817C54" w:rsidRPr="00817C54" w:rsidRDefault="00817C54" w:rsidP="00C070A5">
      <w:pPr>
        <w:jc w:val="both"/>
        <w:rPr>
          <w:rFonts w:ascii="Times New Roman" w:hAnsi="Times New Roman" w:cs="Times New Roman"/>
          <w:lang w:eastAsia="en-CA"/>
        </w:rPr>
      </w:pPr>
      <w:r w:rsidRPr="00817C54">
        <w:rPr>
          <w:lang w:eastAsia="en-CA"/>
        </w:rPr>
        <w:t xml:space="preserve">Ce cours nous a  permis à vivre une expérience avec un esprit «Agile» et une expérience avec un cadre «SCRUM» et il nous a </w:t>
      </w:r>
      <w:r w:rsidR="00ED6596" w:rsidRPr="00817C54">
        <w:rPr>
          <w:lang w:eastAsia="en-CA"/>
        </w:rPr>
        <w:t>permis</w:t>
      </w:r>
      <w:r w:rsidRPr="00817C54">
        <w:rPr>
          <w:lang w:eastAsia="en-CA"/>
        </w:rPr>
        <w:t xml:space="preserve"> à savoir comment travailler en équipe. </w:t>
      </w:r>
    </w:p>
    <w:p w:rsidR="00817C54" w:rsidRPr="00817C54" w:rsidRDefault="00817C54" w:rsidP="00C070A5">
      <w:pPr>
        <w:jc w:val="both"/>
        <w:rPr>
          <w:rFonts w:ascii="Times New Roman" w:hAnsi="Times New Roman" w:cs="Times New Roman"/>
          <w:lang w:eastAsia="en-CA"/>
        </w:rPr>
      </w:pPr>
      <w:r w:rsidRPr="00817C54">
        <w:rPr>
          <w:lang w:eastAsia="en-CA"/>
        </w:rPr>
        <w:t>Merci aussi à chaque membre de l'équipe qui remplit son rôle et accomplit toutes ses tâches avec succès pour concevoir et réaliser ce projet.</w:t>
      </w:r>
    </w:p>
    <w:p w:rsidR="00817C54" w:rsidRPr="00817C54" w:rsidRDefault="00817C54" w:rsidP="00C070A5">
      <w:pPr>
        <w:jc w:val="both"/>
        <w:rPr>
          <w:rFonts w:ascii="Times New Roman" w:hAnsi="Times New Roman" w:cs="Times New Roman"/>
          <w:lang w:eastAsia="en-CA"/>
        </w:rPr>
      </w:pPr>
      <w:r w:rsidRPr="00817C54">
        <w:rPr>
          <w:lang w:eastAsia="en-CA"/>
        </w:rPr>
        <w:t>Le projet s'agit d'un portail étudiant qui est un site web destiné à la promotion de ressources numériques en lien avec l'enseignement et l'apprentissage à une école privée à Montréal, et au partage de pratiques pédagogiques inspirantes.</w:t>
      </w:r>
    </w:p>
    <w:p w:rsidR="00817C54" w:rsidRPr="00817C54" w:rsidRDefault="00817C54" w:rsidP="00C070A5">
      <w:pPr>
        <w:jc w:val="both"/>
        <w:rPr>
          <w:rFonts w:ascii="Times New Roman" w:hAnsi="Times New Roman" w:cs="Times New Roman"/>
          <w:lang w:eastAsia="en-CA"/>
        </w:rPr>
      </w:pPr>
      <w:r w:rsidRPr="00817C54">
        <w:rPr>
          <w:lang w:eastAsia="en-CA"/>
        </w:rPr>
        <w:t>Dans ce document on présentera l'étape de réalisation de projet qui vise à transformer les objectifs , les exigences et l'exécution de tous les «Sprints» de projet approuvés en critères techniques, afin d'obtenir une conception détaillée et une mise en œuvre intégrale du produit final.</w:t>
      </w:r>
    </w:p>
    <w:p w:rsidR="00817C54" w:rsidRPr="00817C54" w:rsidRDefault="00817C54" w:rsidP="00C070A5">
      <w:pPr>
        <w:jc w:val="both"/>
        <w:rPr>
          <w:rFonts w:ascii="Times New Roman" w:hAnsi="Times New Roman" w:cs="Times New Roman"/>
          <w:lang w:eastAsia="en-CA"/>
        </w:rPr>
      </w:pPr>
      <w:r w:rsidRPr="00817C54">
        <w:rPr>
          <w:lang w:eastAsia="en-CA"/>
        </w:rPr>
        <w:t xml:space="preserve">Bien que ce produit final pourra avoir des changements suite au  feedback du client (Product </w:t>
      </w:r>
      <w:proofErr w:type="spellStart"/>
      <w:r w:rsidRPr="00817C54">
        <w:rPr>
          <w:lang w:eastAsia="en-CA"/>
        </w:rPr>
        <w:t>Owner</w:t>
      </w:r>
      <w:proofErr w:type="spellEnd"/>
      <w:r w:rsidRPr="00817C54">
        <w:rPr>
          <w:lang w:eastAsia="en-CA"/>
        </w:rPr>
        <w:t xml:space="preserve">) qui va comparer  le « </w:t>
      </w:r>
      <w:proofErr w:type="spellStart"/>
      <w:r w:rsidRPr="00817C54">
        <w:rPr>
          <w:lang w:eastAsia="en-CA"/>
        </w:rPr>
        <w:t>Backlog</w:t>
      </w:r>
      <w:proofErr w:type="spellEnd"/>
      <w:r w:rsidRPr="00817C54">
        <w:rPr>
          <w:lang w:eastAsia="en-CA"/>
        </w:rPr>
        <w:t xml:space="preserve"> » avec le produit final et qui peut ajouter une ou des tâches dans le «Sprint» en question au besoin.</w:t>
      </w:r>
    </w:p>
    <w:p w:rsidR="00817C54" w:rsidRPr="00817C54" w:rsidRDefault="00817C54" w:rsidP="00C070A5">
      <w:pPr>
        <w:jc w:val="both"/>
        <w:rPr>
          <w:rFonts w:ascii="Times New Roman" w:hAnsi="Times New Roman" w:cs="Times New Roman"/>
          <w:lang w:eastAsia="en-CA"/>
        </w:rPr>
      </w:pPr>
      <w:r w:rsidRPr="00817C54">
        <w:rPr>
          <w:lang w:eastAsia="en-CA"/>
        </w:rPr>
        <w:t xml:space="preserve">Ce document définit notre projet et son manuel d'utilisation </w:t>
      </w:r>
      <w:r w:rsidR="00ED6596" w:rsidRPr="00817C54">
        <w:rPr>
          <w:lang w:eastAsia="en-CA"/>
        </w:rPr>
        <w:t>(Décrire</w:t>
      </w:r>
      <w:r w:rsidRPr="00817C54">
        <w:rPr>
          <w:lang w:eastAsia="en-CA"/>
        </w:rPr>
        <w:t xml:space="preserve"> les hypothèses et les contraintes au besoin, installation, exécution et les </w:t>
      </w:r>
      <w:r w:rsidR="00ED6596" w:rsidRPr="00817C54">
        <w:rPr>
          <w:lang w:eastAsia="en-CA"/>
        </w:rPr>
        <w:t>tests</w:t>
      </w:r>
      <w:r w:rsidRPr="00817C54">
        <w:rPr>
          <w:lang w:eastAsia="en-CA"/>
        </w:rPr>
        <w:t xml:space="preserve"> de projet ainsi  comment gérer les erreurs au besoin).</w:t>
      </w:r>
    </w:p>
    <w:p w:rsidR="00817C54" w:rsidRPr="00587A89" w:rsidRDefault="00817C54">
      <w:pPr>
        <w:rPr>
          <w:rFonts w:ascii="Times New Roman" w:eastAsia="Times New Roman" w:hAnsi="Times New Roman" w:cs="Times New Roman"/>
          <w:b/>
          <w:bCs/>
          <w:kern w:val="36"/>
          <w:sz w:val="48"/>
          <w:szCs w:val="48"/>
          <w:lang w:eastAsia="en-CA"/>
        </w:rPr>
      </w:pPr>
      <w:r>
        <w:br w:type="page"/>
      </w:r>
    </w:p>
    <w:p w:rsidR="006D2DFE" w:rsidRPr="00587A89" w:rsidRDefault="00817C54" w:rsidP="00817C54">
      <w:pPr>
        <w:pStyle w:val="Heading1"/>
        <w:rPr>
          <w:lang w:val="fr-CA"/>
        </w:rPr>
      </w:pPr>
      <w:bookmarkStart w:id="3" w:name="_Toc37859379"/>
      <w:r w:rsidRPr="00587A89">
        <w:rPr>
          <w:lang w:val="fr-CA"/>
        </w:rPr>
        <w:lastRenderedPageBreak/>
        <w:t>Guide d’installation</w:t>
      </w:r>
      <w:bookmarkEnd w:id="3"/>
    </w:p>
    <w:p w:rsidR="00357AE8" w:rsidRDefault="00357AE8" w:rsidP="00817C54">
      <w:pPr>
        <w:pStyle w:val="Heading2"/>
      </w:pPr>
      <w:bookmarkStart w:id="4" w:name="_Toc37859380"/>
      <w:proofErr w:type="spellStart"/>
      <w:r w:rsidRPr="00357AE8">
        <w:rPr>
          <w:sz w:val="28"/>
          <w:szCs w:val="28"/>
        </w:rPr>
        <w:t>NodeJS</w:t>
      </w:r>
      <w:proofErr w:type="spellEnd"/>
      <w:r>
        <w:t xml:space="preserve"> : </w:t>
      </w:r>
      <w:hyperlink r:id="rId7" w:history="1">
        <w:r>
          <w:rPr>
            <w:rStyle w:val="Hyperlink"/>
          </w:rPr>
          <w:t>https://nodejs.org/en/download/</w:t>
        </w:r>
        <w:bookmarkEnd w:id="4"/>
      </w:hyperlink>
    </w:p>
    <w:p w:rsidR="00357AE8" w:rsidRDefault="00357AE8">
      <w:r>
        <w:t xml:space="preserve">Installation de </w:t>
      </w:r>
      <w:proofErr w:type="spellStart"/>
      <w:r>
        <w:t>NodeJS</w:t>
      </w:r>
      <w:proofErr w:type="spellEnd"/>
      <w:r>
        <w:t xml:space="preserve"> versions 10.16.3, il n y a pas de modification des paramètres il faut juste faire suivant, jusqu’à la fin de l’installation.</w:t>
      </w:r>
    </w:p>
    <w:p w:rsidR="006D2DFE" w:rsidRPr="00357AE8" w:rsidRDefault="006D2DFE" w:rsidP="00817C54">
      <w:pPr>
        <w:pStyle w:val="Heading2"/>
      </w:pPr>
      <w:bookmarkStart w:id="5" w:name="_Toc37859381"/>
      <w:proofErr w:type="spellStart"/>
      <w:r w:rsidRPr="00357AE8">
        <w:t>MariaDB</w:t>
      </w:r>
      <w:proofErr w:type="spellEnd"/>
      <w:r w:rsidRPr="00357AE8">
        <w:t>(Heidi) :</w:t>
      </w:r>
      <w:bookmarkEnd w:id="5"/>
    </w:p>
    <w:p w:rsidR="002A56A7" w:rsidRDefault="002A56A7">
      <w:r>
        <w:t xml:space="preserve">Téléchargement de ce lien : </w:t>
      </w:r>
      <w:hyperlink r:id="rId8" w:history="1">
        <w:r w:rsidRPr="001C7BF5">
          <w:rPr>
            <w:rStyle w:val="Hyperlink"/>
          </w:rPr>
          <w:t>https://downloads.mariadb.org/mariadb/10.5.2/</w:t>
        </w:r>
      </w:hyperlink>
    </w:p>
    <w:p w:rsidR="002A56A7" w:rsidRDefault="002A56A7">
      <w:r w:rsidRPr="005F7B79">
        <w:t xml:space="preserve">(MSI package 64 </w:t>
      </w:r>
      <w:r w:rsidR="00C15968" w:rsidRPr="005F7B79">
        <w:t>bit)</w:t>
      </w:r>
    </w:p>
    <w:p w:rsidR="006D2DFE" w:rsidRDefault="006D2DFE">
      <w:r>
        <w:t xml:space="preserve">Le seul paramètre à modifier pendant l’installation c’est le mot de passe qui doit être </w:t>
      </w:r>
      <w:r w:rsidRPr="006D2DFE">
        <w:rPr>
          <w:b/>
          <w:color w:val="FF0000"/>
          <w:sz w:val="28"/>
          <w:szCs w:val="28"/>
        </w:rPr>
        <w:t>123</w:t>
      </w:r>
      <w:r>
        <w:rPr>
          <w:b/>
          <w:color w:val="FF0000"/>
          <w:sz w:val="28"/>
          <w:szCs w:val="28"/>
        </w:rPr>
        <w:t xml:space="preserve"> </w:t>
      </w:r>
      <w:r w:rsidRPr="006D2DFE">
        <w:t>pour que la connexion entre la base de données et le serveur se fasse correctement.</w:t>
      </w:r>
    </w:p>
    <w:p w:rsidR="006D2DFE" w:rsidRDefault="00587A8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55pt;height:289.35pt">
            <v:imagedata r:id="rId9" o:title="BD"/>
          </v:shape>
        </w:pict>
      </w:r>
    </w:p>
    <w:p w:rsidR="00E63B73" w:rsidRDefault="00C15968">
      <w:r>
        <w:t>Sans changer</w:t>
      </w:r>
      <w:r w:rsidR="00E63B73">
        <w:t xml:space="preserve"> aucun paramètre, vous poursuivez l’installation jusqu’à la fin.</w:t>
      </w:r>
    </w:p>
    <w:p w:rsidR="00E63B73" w:rsidRDefault="00E63B73"/>
    <w:p w:rsidR="00817C54" w:rsidRDefault="00817C54">
      <w:pPr>
        <w:rPr>
          <w:rFonts w:asciiTheme="majorHAnsi" w:eastAsiaTheme="majorEastAsia" w:hAnsiTheme="majorHAnsi" w:cstheme="majorBidi"/>
          <w:b/>
          <w:bCs/>
          <w:color w:val="4F81BD" w:themeColor="accent1"/>
          <w:sz w:val="26"/>
          <w:szCs w:val="26"/>
        </w:rPr>
      </w:pPr>
      <w:r>
        <w:br w:type="page"/>
      </w:r>
    </w:p>
    <w:p w:rsidR="00E63B73" w:rsidRPr="00E63B73" w:rsidRDefault="00E63B73" w:rsidP="00817C54">
      <w:pPr>
        <w:pStyle w:val="Heading2"/>
      </w:pPr>
      <w:bookmarkStart w:id="6" w:name="_Toc37859382"/>
      <w:r>
        <w:lastRenderedPageBreak/>
        <w:t>Configuration base de données</w:t>
      </w:r>
      <w:r w:rsidRPr="00E63B73">
        <w:t> :</w:t>
      </w:r>
      <w:bookmarkEnd w:id="6"/>
    </w:p>
    <w:p w:rsidR="00E63B73" w:rsidRDefault="00E63B73" w:rsidP="00E63B73">
      <w:pPr>
        <w:pStyle w:val="ListParagraph"/>
        <w:numPr>
          <w:ilvl w:val="0"/>
          <w:numId w:val="1"/>
        </w:numPr>
        <w:spacing w:before="240"/>
      </w:pPr>
      <w:r>
        <w:t xml:space="preserve">Démarrer l’application </w:t>
      </w:r>
      <w:proofErr w:type="spellStart"/>
      <w:r>
        <w:t>HeidiSQL</w:t>
      </w:r>
      <w:proofErr w:type="spellEnd"/>
      <w:r>
        <w:t xml:space="preserve"> </w:t>
      </w:r>
      <w:r w:rsidR="00587A89">
        <w:pict>
          <v:shape id="_x0000_i1026" type="#_x0000_t75" style="width:39.4pt;height:33.3pt">
            <v:imagedata r:id="rId10" o:title="heidi"/>
          </v:shape>
        </w:pict>
      </w:r>
      <w:r>
        <w:t xml:space="preserve"> sur votre bureau, qui vient d’être installée.</w:t>
      </w:r>
    </w:p>
    <w:p w:rsidR="00E63B73" w:rsidRDefault="00587A89" w:rsidP="00E63B73">
      <w:pPr>
        <w:pStyle w:val="ListParagraph"/>
        <w:numPr>
          <w:ilvl w:val="0"/>
          <w:numId w:val="1"/>
        </w:numPr>
      </w:pPr>
      <w:r>
        <w:pict>
          <v:shape id="_x0000_i1027" type="#_x0000_t75" style="width:470.05pt;height:276.45pt">
            <v:imagedata r:id="rId11" o:title="1"/>
          </v:shape>
        </w:pict>
      </w:r>
    </w:p>
    <w:p w:rsidR="002A56A7" w:rsidRDefault="002A56A7" w:rsidP="002A56A7"/>
    <w:p w:rsidR="002A56A7" w:rsidRDefault="00587A89" w:rsidP="002A56A7">
      <w:pPr>
        <w:pStyle w:val="ListParagraph"/>
        <w:numPr>
          <w:ilvl w:val="0"/>
          <w:numId w:val="1"/>
        </w:numPr>
      </w:pPr>
      <w:r>
        <w:lastRenderedPageBreak/>
        <w:pict>
          <v:shape id="_x0000_i1028" type="#_x0000_t75" style="width:470.05pt;height:281.2pt">
            <v:imagedata r:id="rId12" o:title="2"/>
          </v:shape>
        </w:pict>
      </w:r>
    </w:p>
    <w:p w:rsidR="002A56A7" w:rsidRDefault="002A56A7" w:rsidP="002A56A7">
      <w:pPr>
        <w:pStyle w:val="ListParagraph"/>
      </w:pPr>
    </w:p>
    <w:p w:rsidR="002A56A7" w:rsidRDefault="008A0D52" w:rsidP="002A56A7">
      <w:pPr>
        <w:pStyle w:val="ListParagraph"/>
        <w:numPr>
          <w:ilvl w:val="0"/>
          <w:numId w:val="1"/>
        </w:numPr>
      </w:pPr>
      <w:r>
        <w:t xml:space="preserve">Un clic </w:t>
      </w:r>
      <w:r w:rsidRPr="008A0D52">
        <w:rPr>
          <w:color w:val="1F497D" w:themeColor="text2"/>
        </w:rPr>
        <w:t xml:space="preserve">droit </w:t>
      </w:r>
      <w:r>
        <w:t xml:space="preserve">sur </w:t>
      </w:r>
      <w:proofErr w:type="spellStart"/>
      <w:r w:rsidRPr="008A0D52">
        <w:rPr>
          <w:b/>
          <w:color w:val="FF0000"/>
        </w:rPr>
        <w:t>Unnamed</w:t>
      </w:r>
      <w:proofErr w:type="spellEnd"/>
      <w:r w:rsidRPr="008A0D52">
        <w:rPr>
          <w:b/>
          <w:color w:val="FF0000"/>
        </w:rPr>
        <w:t xml:space="preserve"> </w:t>
      </w:r>
      <w:r>
        <w:t xml:space="preserve">puis sur </w:t>
      </w:r>
      <w:r w:rsidRPr="008A0D52">
        <w:rPr>
          <w:b/>
          <w:color w:val="FF0000"/>
        </w:rPr>
        <w:t>Créer un(e) nouvel(le),</w:t>
      </w:r>
      <w:r w:rsidRPr="008A0D52">
        <w:rPr>
          <w:color w:val="FF0000"/>
        </w:rPr>
        <w:t xml:space="preserve"> </w:t>
      </w:r>
      <w:r>
        <w:t xml:space="preserve">puis sur </w:t>
      </w:r>
      <w:r w:rsidRPr="008A0D52">
        <w:rPr>
          <w:b/>
          <w:color w:val="FF0000"/>
        </w:rPr>
        <w:t>Base de données</w:t>
      </w:r>
      <w:r>
        <w:t>.</w:t>
      </w:r>
    </w:p>
    <w:p w:rsidR="008A0D52" w:rsidRDefault="008A0D52" w:rsidP="008A0D52">
      <w:pPr>
        <w:pStyle w:val="ListParagraph"/>
      </w:pPr>
    </w:p>
    <w:p w:rsidR="008A0D52" w:rsidRDefault="00587A89" w:rsidP="008A0D52">
      <w:pPr>
        <w:pStyle w:val="ListParagraph"/>
      </w:pPr>
      <w:r>
        <w:pict>
          <v:shape id="_x0000_i1029" type="#_x0000_t75" style="width:470.05pt;height:249.95pt">
            <v:imagedata r:id="rId13" o:title="3"/>
          </v:shape>
        </w:pict>
      </w:r>
    </w:p>
    <w:p w:rsidR="008A0D52" w:rsidRDefault="008A0D52" w:rsidP="008A0D52"/>
    <w:p w:rsidR="008A0D52" w:rsidRDefault="008A0D52" w:rsidP="008A0D52">
      <w:pPr>
        <w:pStyle w:val="ListParagraph"/>
        <w:numPr>
          <w:ilvl w:val="0"/>
          <w:numId w:val="1"/>
        </w:numPr>
      </w:pPr>
      <w:r>
        <w:t xml:space="preserve">Dans nom il faut saisir </w:t>
      </w:r>
      <w:proofErr w:type="spellStart"/>
      <w:r w:rsidRPr="008A0D52">
        <w:rPr>
          <w:b/>
          <w:color w:val="FF0000"/>
          <w:sz w:val="28"/>
          <w:szCs w:val="28"/>
        </w:rPr>
        <w:t>portailetudiant</w:t>
      </w:r>
      <w:proofErr w:type="spellEnd"/>
      <w:r>
        <w:rPr>
          <w:b/>
          <w:color w:val="FF0000"/>
          <w:sz w:val="28"/>
          <w:szCs w:val="28"/>
        </w:rPr>
        <w:t xml:space="preserve"> </w:t>
      </w:r>
      <w:r>
        <w:t>puis OK.</w:t>
      </w:r>
    </w:p>
    <w:p w:rsidR="008A0D52" w:rsidRDefault="00587A89" w:rsidP="008A0D52">
      <w:pPr>
        <w:pStyle w:val="ListParagraph"/>
      </w:pPr>
      <w:r>
        <w:lastRenderedPageBreak/>
        <w:pict>
          <v:shape id="_x0000_i1030" type="#_x0000_t75" style="width:240.45pt;height:189.5pt">
            <v:imagedata r:id="rId14" o:title="4"/>
          </v:shape>
        </w:pict>
      </w:r>
    </w:p>
    <w:p w:rsidR="008A0D52" w:rsidRDefault="008A0D52" w:rsidP="008A0D52">
      <w:pPr>
        <w:pStyle w:val="ListParagraph"/>
      </w:pPr>
    </w:p>
    <w:p w:rsidR="008A0D52" w:rsidRDefault="008A0D52" w:rsidP="008A0D52">
      <w:pPr>
        <w:ind w:left="360"/>
      </w:pPr>
    </w:p>
    <w:p w:rsidR="00C070A5" w:rsidRDefault="00C070A5" w:rsidP="008A0D52">
      <w:pPr>
        <w:ind w:left="360"/>
      </w:pPr>
    </w:p>
    <w:p w:rsidR="00C070A5" w:rsidRDefault="00C070A5" w:rsidP="008A0D52">
      <w:pPr>
        <w:ind w:left="360"/>
      </w:pPr>
    </w:p>
    <w:p w:rsidR="008A0D52" w:rsidRDefault="008A0D52" w:rsidP="008A0D52"/>
    <w:p w:rsidR="008A0D52" w:rsidRPr="008A0D52" w:rsidRDefault="008A0D52" w:rsidP="008A0D52">
      <w:pPr>
        <w:pStyle w:val="ListParagraph"/>
        <w:numPr>
          <w:ilvl w:val="0"/>
          <w:numId w:val="1"/>
        </w:numPr>
      </w:pPr>
      <w:r>
        <w:t xml:space="preserve">Ensuite il faut cliquer sur </w:t>
      </w:r>
      <w:r w:rsidRPr="008A0D52">
        <w:rPr>
          <w:color w:val="002060"/>
        </w:rPr>
        <w:t>Fichier</w:t>
      </w:r>
      <w:r>
        <w:t xml:space="preserve"> </w:t>
      </w:r>
      <w:r w:rsidRPr="008A0D52">
        <w:rPr>
          <w:color w:val="FF0000"/>
        </w:rPr>
        <w:t>charger un fichier SQL…</w:t>
      </w:r>
    </w:p>
    <w:p w:rsidR="008A0D52" w:rsidRDefault="00587A89" w:rsidP="008A0D52">
      <w:pPr>
        <w:pStyle w:val="ListParagraph"/>
        <w:rPr>
          <w:color w:val="FF0000"/>
        </w:rPr>
      </w:pPr>
      <w:r>
        <w:rPr>
          <w:color w:val="FF0000"/>
        </w:rPr>
        <w:pict>
          <v:shape id="_x0000_i1031" type="#_x0000_t75" style="width:470.05pt;height:248.6pt">
            <v:imagedata r:id="rId15" o:title="5"/>
          </v:shape>
        </w:pict>
      </w:r>
    </w:p>
    <w:p w:rsidR="008A0D52" w:rsidRDefault="008A0D52" w:rsidP="008A0D52">
      <w:pPr>
        <w:pStyle w:val="ListParagraph"/>
        <w:rPr>
          <w:color w:val="FF0000"/>
        </w:rPr>
      </w:pPr>
    </w:p>
    <w:p w:rsidR="008A0D52" w:rsidRDefault="007F350C" w:rsidP="007F350C">
      <w:pPr>
        <w:pStyle w:val="ListParagraph"/>
        <w:numPr>
          <w:ilvl w:val="0"/>
          <w:numId w:val="1"/>
        </w:numPr>
      </w:pPr>
      <w:r w:rsidRPr="007F350C">
        <w:t xml:space="preserve">Il faut chercher </w:t>
      </w:r>
      <w:proofErr w:type="spellStart"/>
      <w:r w:rsidRPr="007F350C">
        <w:t>l</w:t>
      </w:r>
      <w:proofErr w:type="spellEnd"/>
      <w:r w:rsidRPr="007F350C">
        <w:t xml:space="preserve"> fichier </w:t>
      </w:r>
      <w:proofErr w:type="spellStart"/>
      <w:r>
        <w:rPr>
          <w:color w:val="FF0000"/>
        </w:rPr>
        <w:t>database</w:t>
      </w:r>
      <w:r w:rsidRPr="007F350C">
        <w:rPr>
          <w:color w:val="FF0000"/>
        </w:rPr>
        <w:t>.sql</w:t>
      </w:r>
      <w:proofErr w:type="spellEnd"/>
      <w:r w:rsidRPr="007F350C">
        <w:t xml:space="preserve"> dans le dossier contenant les fichier</w:t>
      </w:r>
      <w:r>
        <w:t>s</w:t>
      </w:r>
      <w:r w:rsidRPr="007F350C">
        <w:t xml:space="preserve"> du programme sous le dossier </w:t>
      </w:r>
      <w:proofErr w:type="spellStart"/>
      <w:r w:rsidRPr="007F350C">
        <w:rPr>
          <w:color w:val="FF0000"/>
        </w:rPr>
        <w:t>Database</w:t>
      </w:r>
      <w:proofErr w:type="spellEnd"/>
      <w:r w:rsidRPr="007F350C">
        <w:rPr>
          <w:color w:val="FF0000"/>
        </w:rPr>
        <w:t xml:space="preserve"> Dumps</w:t>
      </w:r>
      <w:r w:rsidRPr="007F350C">
        <w:t>.</w:t>
      </w:r>
    </w:p>
    <w:p w:rsidR="00C070A5" w:rsidRDefault="00C070A5" w:rsidP="007F350C">
      <w:pPr>
        <w:pStyle w:val="ListParagraph"/>
        <w:numPr>
          <w:ilvl w:val="0"/>
          <w:numId w:val="1"/>
        </w:numPr>
      </w:pPr>
    </w:p>
    <w:p w:rsidR="007F350C" w:rsidRDefault="007F350C" w:rsidP="007F350C">
      <w:pPr>
        <w:pStyle w:val="ListParagraph"/>
        <w:numPr>
          <w:ilvl w:val="0"/>
          <w:numId w:val="1"/>
        </w:numPr>
      </w:pPr>
      <w:r>
        <w:lastRenderedPageBreak/>
        <w:t xml:space="preserve">Ensuite il faut sélectionner </w:t>
      </w:r>
      <w:proofErr w:type="spellStart"/>
      <w:r>
        <w:t>portailetudiant</w:t>
      </w:r>
      <w:proofErr w:type="spellEnd"/>
      <w:r>
        <w:t xml:space="preserve">, il faut être </w:t>
      </w:r>
      <w:r w:rsidR="00C15968">
        <w:t>sûr que le crochet</w:t>
      </w:r>
      <w:r>
        <w:t xml:space="preserve"> vert est là.</w:t>
      </w:r>
    </w:p>
    <w:p w:rsidR="007F350C" w:rsidRDefault="00587A89" w:rsidP="00C070A5">
      <w:pPr>
        <w:pStyle w:val="ListParagraph"/>
      </w:pPr>
      <w:r>
        <w:pict>
          <v:shape id="_x0000_i1032" type="#_x0000_t75" style="width:470.05pt;height:247.9pt">
            <v:imagedata r:id="rId16" o:title="6"/>
          </v:shape>
        </w:pict>
      </w:r>
    </w:p>
    <w:p w:rsidR="00C070A5" w:rsidRDefault="00C070A5" w:rsidP="00C070A5">
      <w:pPr>
        <w:pStyle w:val="ListParagraph"/>
      </w:pPr>
    </w:p>
    <w:p w:rsidR="007F350C" w:rsidRDefault="007F350C" w:rsidP="00C070A5">
      <w:pPr>
        <w:pStyle w:val="ListParagraph"/>
        <w:numPr>
          <w:ilvl w:val="0"/>
          <w:numId w:val="1"/>
        </w:numPr>
      </w:pPr>
      <w:r>
        <w:t xml:space="preserve">Ensuite il faut sélectionner le fichier </w:t>
      </w:r>
      <w:proofErr w:type="spellStart"/>
      <w:r>
        <w:t>database.sql</w:t>
      </w:r>
      <w:proofErr w:type="spellEnd"/>
      <w:r>
        <w:t xml:space="preserve"> ensuite cliquer sur le triangle bleu pour l’exécuter.</w:t>
      </w:r>
    </w:p>
    <w:p w:rsidR="007F350C" w:rsidRDefault="00587A89" w:rsidP="007F350C">
      <w:pPr>
        <w:pStyle w:val="ListParagraph"/>
      </w:pPr>
      <w:r>
        <w:pict>
          <v:shape id="_x0000_i1033" type="#_x0000_t75" style="width:470.05pt;height:256.1pt">
            <v:imagedata r:id="rId17" o:title="7"/>
          </v:shape>
        </w:pict>
      </w:r>
    </w:p>
    <w:p w:rsidR="007E5439" w:rsidRDefault="007E5439" w:rsidP="007F350C">
      <w:pPr>
        <w:pStyle w:val="ListParagraph"/>
      </w:pPr>
    </w:p>
    <w:p w:rsidR="007E5439" w:rsidRDefault="007E5439" w:rsidP="007F350C">
      <w:pPr>
        <w:pStyle w:val="ListParagraph"/>
      </w:pPr>
    </w:p>
    <w:p w:rsidR="007E5439" w:rsidRDefault="0008353A" w:rsidP="0008353A">
      <w:pPr>
        <w:pStyle w:val="ListParagraph"/>
        <w:numPr>
          <w:ilvl w:val="0"/>
          <w:numId w:val="1"/>
        </w:numPr>
      </w:pPr>
      <w:r>
        <w:t xml:space="preserve">Ensuite il faut exécuter le fichier </w:t>
      </w:r>
      <w:r w:rsidRPr="0008353A">
        <w:rPr>
          <w:color w:val="FF0000"/>
        </w:rPr>
        <w:t>runAll.bat</w:t>
      </w:r>
      <w:r>
        <w:rPr>
          <w:color w:val="FF0000"/>
        </w:rPr>
        <w:t xml:space="preserve"> </w:t>
      </w:r>
      <w:r w:rsidRPr="0008353A">
        <w:t>fourni avec les fichiers du programme.</w:t>
      </w:r>
    </w:p>
    <w:p w:rsidR="00FB0402" w:rsidRDefault="0008353A" w:rsidP="00FB0402">
      <w:pPr>
        <w:pStyle w:val="ListParagraph"/>
        <w:numPr>
          <w:ilvl w:val="0"/>
          <w:numId w:val="1"/>
        </w:numPr>
      </w:pPr>
      <w:r>
        <w:t xml:space="preserve">Maintenant vous pouvez aller sur votre fureteur (Google Chrome par exemple) et aller sur la page : </w:t>
      </w:r>
      <w:hyperlink r:id="rId18" w:history="1">
        <w:r>
          <w:rPr>
            <w:rStyle w:val="Hyperlink"/>
          </w:rPr>
          <w:t>http://localhost:2000/login</w:t>
        </w:r>
      </w:hyperlink>
    </w:p>
    <w:p w:rsidR="00FB0402" w:rsidRPr="00587A89" w:rsidRDefault="00817C54" w:rsidP="00817C54">
      <w:pPr>
        <w:pStyle w:val="Heading1"/>
        <w:rPr>
          <w:lang w:val="fr-CA"/>
        </w:rPr>
      </w:pPr>
      <w:bookmarkStart w:id="7" w:name="_Toc37859383"/>
      <w:r w:rsidRPr="00587A89">
        <w:rPr>
          <w:lang w:val="fr-CA"/>
        </w:rPr>
        <w:lastRenderedPageBreak/>
        <w:t>Guide d’utilisation</w:t>
      </w:r>
      <w:bookmarkEnd w:id="7"/>
      <w:r w:rsidRPr="00587A89">
        <w:rPr>
          <w:lang w:val="fr-CA"/>
        </w:rPr>
        <w:t xml:space="preserve"> </w:t>
      </w:r>
    </w:p>
    <w:p w:rsidR="00C070A5" w:rsidRDefault="00ED6596" w:rsidP="00C070A5">
      <w:r w:rsidRPr="00ED6596">
        <w:t>Pour utiliser l’application, assurez-vous d’avoir bien suivi les étapes d’installation ci-haut. Assurez-vous d’avoir un serveur MySQL local avec les bonnes configurations. Assurez-vous que votre configuration concorde aussi avec les informations de connections dans service/</w:t>
      </w:r>
      <w:proofErr w:type="spellStart"/>
      <w:r w:rsidRPr="00ED6596">
        <w:t>user_service</w:t>
      </w:r>
      <w:proofErr w:type="spellEnd"/>
      <w:r w:rsidRPr="00ED6596">
        <w:t>/app.js et service/</w:t>
      </w:r>
      <w:proofErr w:type="spellStart"/>
      <w:r w:rsidRPr="00ED6596">
        <w:t>exercice_service</w:t>
      </w:r>
      <w:proofErr w:type="spellEnd"/>
      <w:r w:rsidRPr="00ED6596">
        <w:t>/app.js.</w:t>
      </w:r>
    </w:p>
    <w:p w:rsidR="00E574FF" w:rsidRPr="00ED6596" w:rsidRDefault="00E574FF" w:rsidP="00C070A5">
      <w:r>
        <w:t xml:space="preserve">Roulez le script </w:t>
      </w:r>
      <w:r w:rsidRPr="00E574FF">
        <w:rPr>
          <w:b/>
        </w:rPr>
        <w:t>RunAll.bat</w:t>
      </w:r>
      <w:r>
        <w:t xml:space="preserve"> pour compiler et rouler tous les services.</w:t>
      </w:r>
    </w:p>
    <w:p w:rsidR="00ED6596" w:rsidRPr="00ED6596" w:rsidRDefault="00ED6596" w:rsidP="00C070A5">
      <w:r w:rsidRPr="00ED6596">
        <w:t>Il y a deux types d’utilisateur dans l’application :</w:t>
      </w:r>
    </w:p>
    <w:p w:rsidR="00ED6596" w:rsidRPr="00ED6596" w:rsidRDefault="00ED6596" w:rsidP="00ED6596">
      <w:pPr>
        <w:pStyle w:val="ListParagraph"/>
        <w:numPr>
          <w:ilvl w:val="0"/>
          <w:numId w:val="3"/>
        </w:numPr>
      </w:pPr>
      <w:r w:rsidRPr="00ED6596">
        <w:t>Étudiant</w:t>
      </w:r>
    </w:p>
    <w:p w:rsidR="00ED6596" w:rsidRPr="00ED6596" w:rsidRDefault="00ED6596" w:rsidP="00ED6596">
      <w:pPr>
        <w:pStyle w:val="ListParagraph"/>
        <w:numPr>
          <w:ilvl w:val="1"/>
          <w:numId w:val="3"/>
        </w:numPr>
      </w:pPr>
      <w:r w:rsidRPr="00ED6596">
        <w:t>Peut créer son compte</w:t>
      </w:r>
      <w:r>
        <w:t>.</w:t>
      </w:r>
    </w:p>
    <w:p w:rsidR="00ED6596" w:rsidRDefault="00ED6596" w:rsidP="00ED6596">
      <w:pPr>
        <w:pStyle w:val="ListParagraph"/>
        <w:numPr>
          <w:ilvl w:val="1"/>
          <w:numId w:val="3"/>
        </w:numPr>
      </w:pPr>
      <w:r w:rsidRPr="00ED6596">
        <w:t>Peut s’authentifier</w:t>
      </w:r>
      <w:r>
        <w:t>.</w:t>
      </w:r>
    </w:p>
    <w:p w:rsidR="00ED6596" w:rsidRPr="00ED6596" w:rsidRDefault="00ED6596" w:rsidP="00ED6596">
      <w:pPr>
        <w:pStyle w:val="ListParagraph"/>
        <w:numPr>
          <w:ilvl w:val="1"/>
          <w:numId w:val="3"/>
        </w:numPr>
      </w:pPr>
      <w:r>
        <w:t>Peut vérifier la liste de ces exercices à compléter.</w:t>
      </w:r>
    </w:p>
    <w:p w:rsidR="00ED6596" w:rsidRPr="00ED6596" w:rsidRDefault="00ED6596" w:rsidP="00ED6596">
      <w:pPr>
        <w:pStyle w:val="ListParagraph"/>
        <w:numPr>
          <w:ilvl w:val="1"/>
          <w:numId w:val="3"/>
        </w:numPr>
      </w:pPr>
      <w:r w:rsidRPr="00ED6596">
        <w:t>Peut compléter les exercices laissé</w:t>
      </w:r>
      <w:r>
        <w:t>s</w:t>
      </w:r>
      <w:r w:rsidRPr="00ED6596">
        <w:t xml:space="preserve"> par le professeur</w:t>
      </w:r>
      <w:r>
        <w:t>.</w:t>
      </w:r>
    </w:p>
    <w:p w:rsidR="00ED6596" w:rsidRDefault="00ED6596" w:rsidP="00ED6596">
      <w:pPr>
        <w:pStyle w:val="ListParagraph"/>
        <w:numPr>
          <w:ilvl w:val="0"/>
          <w:numId w:val="3"/>
        </w:numPr>
      </w:pPr>
      <w:r w:rsidRPr="00ED6596">
        <w:t>Enseignant</w:t>
      </w:r>
    </w:p>
    <w:p w:rsidR="00ED6596" w:rsidRPr="00ED6596" w:rsidRDefault="00ED6596" w:rsidP="00ED6596">
      <w:pPr>
        <w:pStyle w:val="ListParagraph"/>
        <w:numPr>
          <w:ilvl w:val="1"/>
          <w:numId w:val="3"/>
        </w:numPr>
      </w:pPr>
      <w:r w:rsidRPr="00ED6596">
        <w:t>Peut créer son compte</w:t>
      </w:r>
      <w:r>
        <w:t>.</w:t>
      </w:r>
    </w:p>
    <w:p w:rsidR="00ED6596" w:rsidRDefault="00ED6596" w:rsidP="00ED6596">
      <w:pPr>
        <w:pStyle w:val="ListParagraph"/>
        <w:numPr>
          <w:ilvl w:val="1"/>
          <w:numId w:val="3"/>
        </w:numPr>
      </w:pPr>
      <w:r w:rsidRPr="00ED6596">
        <w:t>Peut s’authentifier</w:t>
      </w:r>
      <w:r>
        <w:t>.</w:t>
      </w:r>
    </w:p>
    <w:p w:rsidR="00ED6596" w:rsidRDefault="00ED6596" w:rsidP="00ED6596">
      <w:pPr>
        <w:pStyle w:val="ListParagraph"/>
        <w:numPr>
          <w:ilvl w:val="1"/>
          <w:numId w:val="3"/>
        </w:numPr>
      </w:pPr>
      <w:r>
        <w:t>Peut voir la liste de ces élèves.</w:t>
      </w:r>
    </w:p>
    <w:p w:rsidR="00ED6596" w:rsidRDefault="00ED6596" w:rsidP="00ED6596">
      <w:pPr>
        <w:pStyle w:val="ListParagraph"/>
        <w:numPr>
          <w:ilvl w:val="1"/>
          <w:numId w:val="3"/>
        </w:numPr>
      </w:pPr>
      <w:r>
        <w:t>Peut créer un exercice pour tous ces élèves.</w:t>
      </w:r>
    </w:p>
    <w:p w:rsidR="00ED6596" w:rsidRDefault="00ED6596" w:rsidP="00ED6596">
      <w:pPr>
        <w:pStyle w:val="ListParagraph"/>
        <w:numPr>
          <w:ilvl w:val="1"/>
          <w:numId w:val="3"/>
        </w:numPr>
      </w:pPr>
      <w:r>
        <w:t xml:space="preserve">Peut </w:t>
      </w:r>
      <w:r w:rsidR="00E574FF">
        <w:t>voir la liste de tous les exercices complétés par les élèves.</w:t>
      </w:r>
    </w:p>
    <w:p w:rsidR="00E574FF" w:rsidRDefault="00E574FF" w:rsidP="00ED6596">
      <w:pPr>
        <w:pStyle w:val="ListParagraph"/>
        <w:numPr>
          <w:ilvl w:val="1"/>
          <w:numId w:val="3"/>
        </w:numPr>
      </w:pPr>
      <w:r>
        <w:t>Peut attribuer une note à l’élève.</w:t>
      </w:r>
    </w:p>
    <w:p w:rsidR="00E574FF" w:rsidRDefault="00E574FF" w:rsidP="00E574FF">
      <w:r>
        <w:t>Pour tester toutes les fonctionnalités, suivez ces étapes.</w:t>
      </w:r>
    </w:p>
    <w:p w:rsidR="00E574FF" w:rsidRDefault="00E574FF" w:rsidP="00E574FF">
      <w:pPr>
        <w:pStyle w:val="ListParagraph"/>
        <w:numPr>
          <w:ilvl w:val="0"/>
          <w:numId w:val="4"/>
        </w:numPr>
      </w:pPr>
      <w:r>
        <w:t>Créez-vous un compte Enseignant, et ensuite déconnectez-vous.</w:t>
      </w:r>
    </w:p>
    <w:p w:rsidR="00E574FF" w:rsidRDefault="00E574FF" w:rsidP="00E574FF">
      <w:pPr>
        <w:pStyle w:val="ListParagraph"/>
        <w:numPr>
          <w:ilvl w:val="0"/>
          <w:numId w:val="4"/>
        </w:numPr>
      </w:pPr>
      <w:r>
        <w:t>Créez-vous un compte Étudiant, et ensuite déconnectez-vous.</w:t>
      </w:r>
    </w:p>
    <w:p w:rsidR="00E574FF" w:rsidRDefault="00E574FF" w:rsidP="00E574FF">
      <w:pPr>
        <w:pStyle w:val="ListParagraph"/>
        <w:numPr>
          <w:ilvl w:val="0"/>
          <w:numId w:val="4"/>
        </w:numPr>
      </w:pPr>
      <w:r>
        <w:t>Connectez-vous en tant qu’enseignant.</w:t>
      </w:r>
    </w:p>
    <w:p w:rsidR="00E574FF" w:rsidRDefault="00E574FF" w:rsidP="00E574FF">
      <w:pPr>
        <w:pStyle w:val="ListParagraph"/>
        <w:numPr>
          <w:ilvl w:val="0"/>
          <w:numId w:val="4"/>
        </w:numPr>
      </w:pPr>
      <w:r>
        <w:t>Pesez sur la liste d’élèves et regarder vos élèves.</w:t>
      </w:r>
    </w:p>
    <w:p w:rsidR="00E574FF" w:rsidRDefault="00E574FF" w:rsidP="00E574FF">
      <w:pPr>
        <w:pStyle w:val="ListParagraph"/>
        <w:numPr>
          <w:ilvl w:val="0"/>
          <w:numId w:val="4"/>
        </w:numPr>
      </w:pPr>
      <w:r>
        <w:t>Faites un retour en arrière et pesez sur créer un exercice.</w:t>
      </w:r>
    </w:p>
    <w:p w:rsidR="00E574FF" w:rsidRDefault="00E574FF" w:rsidP="00E574FF">
      <w:pPr>
        <w:pStyle w:val="ListParagraph"/>
        <w:numPr>
          <w:ilvl w:val="0"/>
          <w:numId w:val="4"/>
        </w:numPr>
      </w:pPr>
      <w:r>
        <w:t>Prenez le temps de créer un exercice en changeant le titre, l’énoncé et en ajoutant des questions. Pesez sur sauvegarder.</w:t>
      </w:r>
    </w:p>
    <w:p w:rsidR="00E574FF" w:rsidRDefault="00E574FF" w:rsidP="00E574FF">
      <w:pPr>
        <w:pStyle w:val="ListParagraph"/>
        <w:numPr>
          <w:ilvl w:val="0"/>
          <w:numId w:val="4"/>
        </w:numPr>
      </w:pPr>
      <w:r>
        <w:t>Déconnectez-vous de votre compte enseignant.</w:t>
      </w:r>
    </w:p>
    <w:p w:rsidR="00E574FF" w:rsidRDefault="00E574FF" w:rsidP="00E574FF">
      <w:pPr>
        <w:pStyle w:val="ListParagraph"/>
        <w:numPr>
          <w:ilvl w:val="0"/>
          <w:numId w:val="4"/>
        </w:numPr>
      </w:pPr>
      <w:r>
        <w:t>Connectez-vous en tant qu’étudiant.</w:t>
      </w:r>
    </w:p>
    <w:p w:rsidR="00E574FF" w:rsidRDefault="00E574FF" w:rsidP="00E574FF">
      <w:pPr>
        <w:pStyle w:val="ListParagraph"/>
        <w:numPr>
          <w:ilvl w:val="0"/>
          <w:numId w:val="4"/>
        </w:numPr>
      </w:pPr>
      <w:r>
        <w:t>Pesez sur l’exercice que vous venez de créer en tant que professeur.</w:t>
      </w:r>
    </w:p>
    <w:p w:rsidR="00E574FF" w:rsidRDefault="00E574FF" w:rsidP="00E574FF">
      <w:pPr>
        <w:pStyle w:val="ListParagraph"/>
        <w:numPr>
          <w:ilvl w:val="0"/>
          <w:numId w:val="4"/>
        </w:numPr>
      </w:pPr>
      <w:r>
        <w:t>Complétez l’exercice et pesez sur sauvegarder.</w:t>
      </w:r>
    </w:p>
    <w:p w:rsidR="00E574FF" w:rsidRDefault="00E574FF" w:rsidP="00E574FF">
      <w:pPr>
        <w:pStyle w:val="ListParagraph"/>
        <w:numPr>
          <w:ilvl w:val="0"/>
          <w:numId w:val="4"/>
        </w:numPr>
      </w:pPr>
      <w:r>
        <w:t>Déconnectez-vous de votre compte étudiant.</w:t>
      </w:r>
    </w:p>
    <w:p w:rsidR="00E574FF" w:rsidRDefault="00E574FF" w:rsidP="00E574FF">
      <w:pPr>
        <w:pStyle w:val="ListParagraph"/>
        <w:numPr>
          <w:ilvl w:val="0"/>
          <w:numId w:val="4"/>
        </w:numPr>
      </w:pPr>
      <w:r>
        <w:t>Connectez-vous en tant qu’enseignant.</w:t>
      </w:r>
    </w:p>
    <w:p w:rsidR="00E574FF" w:rsidRDefault="00E574FF" w:rsidP="00E574FF">
      <w:pPr>
        <w:pStyle w:val="ListParagraph"/>
        <w:numPr>
          <w:ilvl w:val="0"/>
          <w:numId w:val="4"/>
        </w:numPr>
      </w:pPr>
      <w:r>
        <w:t>Pesez sur corriger exercices.</w:t>
      </w:r>
    </w:p>
    <w:p w:rsidR="00E574FF" w:rsidRDefault="00E574FF" w:rsidP="00E574FF">
      <w:pPr>
        <w:pStyle w:val="ListParagraph"/>
        <w:numPr>
          <w:ilvl w:val="0"/>
          <w:numId w:val="4"/>
        </w:numPr>
      </w:pPr>
      <w:r>
        <w:t>Pesez sur l’exercice que vous venez de compléter en tant qu’étudiant.</w:t>
      </w:r>
    </w:p>
    <w:p w:rsidR="00E574FF" w:rsidRDefault="00E574FF" w:rsidP="00E574FF">
      <w:pPr>
        <w:pStyle w:val="ListParagraph"/>
        <w:numPr>
          <w:ilvl w:val="0"/>
          <w:numId w:val="4"/>
        </w:numPr>
      </w:pPr>
      <w:r>
        <w:t>Attribuez une note et pesez sur sauvegarder.</w:t>
      </w:r>
    </w:p>
    <w:p w:rsidR="00E574FF" w:rsidRPr="00ED6596" w:rsidRDefault="00E574FF" w:rsidP="00E574FF">
      <w:r>
        <w:lastRenderedPageBreak/>
        <w:t xml:space="preserve">Pour lancer les tests, roulez le script </w:t>
      </w:r>
      <w:r w:rsidRPr="00E574FF">
        <w:rPr>
          <w:b/>
        </w:rPr>
        <w:t>runTest</w:t>
      </w:r>
      <w:r>
        <w:rPr>
          <w:b/>
        </w:rPr>
        <w:t>s</w:t>
      </w:r>
      <w:r w:rsidRPr="00E574FF">
        <w:rPr>
          <w:b/>
        </w:rPr>
        <w:t>.bat</w:t>
      </w:r>
      <w:r>
        <w:t>.</w:t>
      </w:r>
    </w:p>
    <w:p w:rsidR="00ED6596" w:rsidRPr="00ED6596" w:rsidRDefault="00ED6596" w:rsidP="00ED6596"/>
    <w:p w:rsidR="00817C54" w:rsidRDefault="00817C54">
      <w:r>
        <w:br w:type="page"/>
      </w:r>
    </w:p>
    <w:p w:rsidR="00817C54" w:rsidRPr="00817C54" w:rsidRDefault="00817C54" w:rsidP="00817C54">
      <w:pPr>
        <w:pStyle w:val="Heading1"/>
        <w:rPr>
          <w:lang w:val="fr-CA"/>
        </w:rPr>
      </w:pPr>
      <w:bookmarkStart w:id="8" w:name="_Toc37859384"/>
      <w:r w:rsidRPr="00817C54">
        <w:rPr>
          <w:lang w:val="fr-CA"/>
        </w:rPr>
        <w:lastRenderedPageBreak/>
        <w:t xml:space="preserve">Comparaison avec </w:t>
      </w:r>
      <w:proofErr w:type="spellStart"/>
      <w:r w:rsidRPr="00817C54">
        <w:rPr>
          <w:lang w:val="fr-CA"/>
        </w:rPr>
        <w:t>backlog</w:t>
      </w:r>
      <w:bookmarkEnd w:id="8"/>
      <w:proofErr w:type="spellEnd"/>
    </w:p>
    <w:p w:rsidR="00817C54" w:rsidRDefault="00817C54" w:rsidP="00817C54">
      <w:r>
        <w:t xml:space="preserve">En regardant notre </w:t>
      </w:r>
      <w:proofErr w:type="spellStart"/>
      <w:r>
        <w:t>backlog</w:t>
      </w:r>
      <w:proofErr w:type="spellEnd"/>
      <w:r>
        <w:t xml:space="preserve"> et notre estimation de complétion de tâches, on peut voir qu’il y a certain User Story qui </w:t>
      </w:r>
      <w:proofErr w:type="gramStart"/>
      <w:r>
        <w:t>n’ont</w:t>
      </w:r>
      <w:proofErr w:type="gramEnd"/>
      <w:r>
        <w:t xml:space="preserve"> pas pu être complété. </w:t>
      </w:r>
    </w:p>
    <w:p w:rsidR="00817C54" w:rsidRDefault="00817C54" w:rsidP="00817C54">
      <w:r>
        <w:t>Ces User Story non complété ont tous été retardé à cause du manque de temps. Ils ont été jugé moins importants que les autres User Story qui ont été complété. Voici la liste de ces User Story ainsi que les explications sur leurs exclusions.</w:t>
      </w:r>
    </w:p>
    <w:p w:rsidR="00817C54" w:rsidRDefault="00817C54" w:rsidP="00817C54">
      <w:pPr>
        <w:pStyle w:val="ListParagraph"/>
        <w:numPr>
          <w:ilvl w:val="0"/>
          <w:numId w:val="2"/>
        </w:numPr>
        <w:rPr>
          <w:lang w:val="en-CA"/>
        </w:rPr>
      </w:pPr>
      <w:r w:rsidRPr="00817C54">
        <w:rPr>
          <w:lang w:val="en-CA"/>
        </w:rPr>
        <w:t xml:space="preserve">As a User, I want to log in with </w:t>
      </w:r>
      <w:proofErr w:type="spellStart"/>
      <w:r w:rsidRPr="00817C54">
        <w:rPr>
          <w:lang w:val="en-CA"/>
        </w:rPr>
        <w:t>gmail</w:t>
      </w:r>
      <w:proofErr w:type="spellEnd"/>
      <w:r w:rsidRPr="00817C54">
        <w:rPr>
          <w:lang w:val="en-CA"/>
        </w:rPr>
        <w:t xml:space="preserve"> certificates</w:t>
      </w:r>
      <w:r>
        <w:rPr>
          <w:lang w:val="en-CA"/>
        </w:rPr>
        <w:t>.</w:t>
      </w:r>
    </w:p>
    <w:p w:rsidR="00817C54" w:rsidRPr="00813FD7" w:rsidRDefault="00813FD7" w:rsidP="00817C54">
      <w:pPr>
        <w:ind w:left="720"/>
      </w:pPr>
      <w:r w:rsidRPr="00813FD7">
        <w:t xml:space="preserve">La capacité de s’authentifier avec notre courriel Gmail n’est pas </w:t>
      </w:r>
      <w:r>
        <w:t>une fonctionnalité principale, mais plutôt une fonctionnalité pour améliorer l’expérience utilisateur. Une fonctionnalité principale est décrite comme étant essentiel à l’application, et celle-ci ne marchera pas sans cette fonctionnalité. Puisque l’authentification est une User Story séparé, l’authentification par Gmail devient donc moins importante.</w:t>
      </w:r>
    </w:p>
    <w:p w:rsidR="00817C54" w:rsidRDefault="00817C54" w:rsidP="00817C54">
      <w:pPr>
        <w:pStyle w:val="ListParagraph"/>
        <w:numPr>
          <w:ilvl w:val="0"/>
          <w:numId w:val="2"/>
        </w:numPr>
        <w:rPr>
          <w:lang w:val="en-CA"/>
        </w:rPr>
      </w:pPr>
      <w:r>
        <w:rPr>
          <w:lang w:val="en-CA"/>
        </w:rPr>
        <w:t>As a User, I want to configure my user settings.</w:t>
      </w:r>
    </w:p>
    <w:p w:rsidR="00813FD7" w:rsidRDefault="00813FD7" w:rsidP="00813FD7">
      <w:pPr>
        <w:pStyle w:val="ListParagraph"/>
        <w:rPr>
          <w:lang w:val="en-CA"/>
        </w:rPr>
      </w:pPr>
    </w:p>
    <w:p w:rsidR="00813FD7" w:rsidRDefault="00813FD7" w:rsidP="00813FD7">
      <w:pPr>
        <w:pStyle w:val="ListParagraph"/>
      </w:pPr>
      <w:r w:rsidRPr="00813FD7">
        <w:t xml:space="preserve">Encore une fois, </w:t>
      </w:r>
      <w:proofErr w:type="gramStart"/>
      <w:r w:rsidRPr="00813FD7">
        <w:t>ce</w:t>
      </w:r>
      <w:proofErr w:type="gramEnd"/>
      <w:r w:rsidRPr="00813FD7">
        <w:t xml:space="preserve"> User Story est une fonctionnalité qui facilite l’usage de l’application par l’utilisateur et ne consiste pas en une fonctionnalité principale. </w:t>
      </w:r>
      <w:r>
        <w:t xml:space="preserve">Bien que celui-ci soit un aspect important dans toute application moderne, notre application peut fonctionner sans </w:t>
      </w:r>
      <w:proofErr w:type="gramStart"/>
      <w:r>
        <w:t>ce</w:t>
      </w:r>
      <w:proofErr w:type="gramEnd"/>
      <w:r>
        <w:t xml:space="preserve"> User Story pour le moment. Il est plus important d’avoir un produit avec les fonctionnalités principales en premier.</w:t>
      </w:r>
    </w:p>
    <w:p w:rsidR="00813FD7" w:rsidRPr="00813FD7" w:rsidRDefault="00813FD7" w:rsidP="00813FD7">
      <w:pPr>
        <w:pStyle w:val="ListParagraph"/>
      </w:pPr>
    </w:p>
    <w:p w:rsidR="00817C54" w:rsidRDefault="00817C54" w:rsidP="00817C54">
      <w:pPr>
        <w:pStyle w:val="ListParagraph"/>
        <w:numPr>
          <w:ilvl w:val="0"/>
          <w:numId w:val="2"/>
        </w:numPr>
        <w:rPr>
          <w:lang w:val="en-CA"/>
        </w:rPr>
      </w:pPr>
      <w:r>
        <w:rPr>
          <w:lang w:val="en-CA"/>
        </w:rPr>
        <w:t>As a Student, I want to see my grades.</w:t>
      </w:r>
    </w:p>
    <w:p w:rsidR="00813FD7" w:rsidRDefault="00813FD7" w:rsidP="00E066E3">
      <w:pPr>
        <w:pStyle w:val="ListParagraph"/>
        <w:rPr>
          <w:lang w:val="en-CA"/>
        </w:rPr>
      </w:pPr>
    </w:p>
    <w:p w:rsidR="00813FD7" w:rsidRDefault="00813FD7" w:rsidP="00813FD7">
      <w:pPr>
        <w:pStyle w:val="ListParagraph"/>
      </w:pPr>
      <w:r w:rsidRPr="00813FD7">
        <w:t>Cette fonctionnalité consiste d’une fonctionnalité princip</w:t>
      </w:r>
      <w:r>
        <w:t>ale. Malgré ceci, il n’a pas été complété, puisque cette fonctionnalité ne pourrait pas être implémentée avant d’autre fonctionnalité, notamment :</w:t>
      </w:r>
    </w:p>
    <w:p w:rsidR="00813FD7" w:rsidRDefault="00813FD7" w:rsidP="00813FD7">
      <w:pPr>
        <w:pStyle w:val="ListParagraph"/>
        <w:numPr>
          <w:ilvl w:val="2"/>
          <w:numId w:val="2"/>
        </w:numPr>
      </w:pPr>
      <w:r>
        <w:t>l’authentification en tant qu’étudiant et professeur,</w:t>
      </w:r>
    </w:p>
    <w:p w:rsidR="00813FD7" w:rsidRDefault="00813FD7" w:rsidP="00813FD7">
      <w:pPr>
        <w:pStyle w:val="ListParagraph"/>
        <w:numPr>
          <w:ilvl w:val="2"/>
          <w:numId w:val="2"/>
        </w:numPr>
      </w:pPr>
      <w:r>
        <w:t xml:space="preserve">la création d’exercice par le professeur, </w:t>
      </w:r>
    </w:p>
    <w:p w:rsidR="00813FD7" w:rsidRDefault="00813FD7" w:rsidP="00813FD7">
      <w:pPr>
        <w:pStyle w:val="ListParagraph"/>
        <w:numPr>
          <w:ilvl w:val="2"/>
          <w:numId w:val="2"/>
        </w:numPr>
      </w:pPr>
      <w:r>
        <w:t>la complétion d’exercice par l’étudiant et</w:t>
      </w:r>
    </w:p>
    <w:p w:rsidR="00813FD7" w:rsidRDefault="00813FD7" w:rsidP="00813FD7">
      <w:pPr>
        <w:pStyle w:val="ListParagraph"/>
        <w:numPr>
          <w:ilvl w:val="2"/>
          <w:numId w:val="2"/>
        </w:numPr>
      </w:pPr>
      <w:r>
        <w:t>la correction d’exercice par le professeur.</w:t>
      </w:r>
    </w:p>
    <w:p w:rsidR="00813FD7" w:rsidRDefault="00813FD7" w:rsidP="00813FD7">
      <w:pPr>
        <w:pStyle w:val="ListParagraph"/>
      </w:pPr>
      <w:r>
        <w:t>Ces quatre fonctionnalités sont donc plus importantes et doivent être mis</w:t>
      </w:r>
      <w:r w:rsidR="00E066E3">
        <w:t>es</w:t>
      </w:r>
      <w:r>
        <w:t xml:space="preserve"> en priorité.</w:t>
      </w:r>
    </w:p>
    <w:p w:rsidR="00E066E3" w:rsidRDefault="00E066E3" w:rsidP="00813FD7">
      <w:pPr>
        <w:pStyle w:val="ListParagraph"/>
      </w:pPr>
    </w:p>
    <w:p w:rsidR="00E066E3" w:rsidRDefault="00E066E3" w:rsidP="00813FD7">
      <w:pPr>
        <w:pStyle w:val="ListParagraph"/>
      </w:pPr>
    </w:p>
    <w:p w:rsidR="00E066E3" w:rsidRPr="00813FD7" w:rsidRDefault="00E066E3" w:rsidP="00813FD7">
      <w:pPr>
        <w:pStyle w:val="ListParagraph"/>
      </w:pPr>
      <w:r>
        <w:t xml:space="preserve">Pour le restant des fonctionnalités qui ont été complété, il est important de noter que la complétion de ces fonctionnalités ne signifie pas la complétion du projet. Ces fonctionnalités ont généré beaucoup de dette technique qui devraient être élaboré dans une session de sprint </w:t>
      </w:r>
      <w:proofErr w:type="spellStart"/>
      <w:r>
        <w:t>review</w:t>
      </w:r>
      <w:proofErr w:type="spellEnd"/>
      <w:r>
        <w:t xml:space="preserve">. Malheureusement, on n’a jamais eu la chance de pouvoir faire cette session de sprint </w:t>
      </w:r>
      <w:proofErr w:type="spellStart"/>
      <w:r>
        <w:t>review</w:t>
      </w:r>
      <w:proofErr w:type="spellEnd"/>
      <w:r>
        <w:t>.</w:t>
      </w:r>
    </w:p>
    <w:sectPr w:rsidR="00E066E3" w:rsidRPr="00813FD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E2DB2"/>
    <w:multiLevelType w:val="hybridMultilevel"/>
    <w:tmpl w:val="01E6339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2E040C7B"/>
    <w:multiLevelType w:val="hybridMultilevel"/>
    <w:tmpl w:val="46708A60"/>
    <w:lvl w:ilvl="0" w:tplc="CB1ED65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A6C2626"/>
    <w:multiLevelType w:val="hybridMultilevel"/>
    <w:tmpl w:val="755482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34A5FE6"/>
    <w:multiLevelType w:val="hybridMultilevel"/>
    <w:tmpl w:val="5C083454"/>
    <w:lvl w:ilvl="0" w:tplc="68B0BFD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5EA"/>
    <w:rsid w:val="0008353A"/>
    <w:rsid w:val="002A56A7"/>
    <w:rsid w:val="00357AE8"/>
    <w:rsid w:val="003E35EA"/>
    <w:rsid w:val="00547F2C"/>
    <w:rsid w:val="00587A89"/>
    <w:rsid w:val="005F7B79"/>
    <w:rsid w:val="006D2DFE"/>
    <w:rsid w:val="00787CE8"/>
    <w:rsid w:val="007E5439"/>
    <w:rsid w:val="007F350C"/>
    <w:rsid w:val="00813FD7"/>
    <w:rsid w:val="00817C54"/>
    <w:rsid w:val="008A0D52"/>
    <w:rsid w:val="00C070A5"/>
    <w:rsid w:val="00C15968"/>
    <w:rsid w:val="00C73BE3"/>
    <w:rsid w:val="00E05DBA"/>
    <w:rsid w:val="00E066E3"/>
    <w:rsid w:val="00E574FF"/>
    <w:rsid w:val="00E63B73"/>
    <w:rsid w:val="00ED6596"/>
    <w:rsid w:val="00FB040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7C5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paragraph" w:styleId="Heading2">
    <w:name w:val="heading 2"/>
    <w:basedOn w:val="Normal"/>
    <w:next w:val="Normal"/>
    <w:link w:val="Heading2Char"/>
    <w:uiPriority w:val="9"/>
    <w:unhideWhenUsed/>
    <w:qFormat/>
    <w:rsid w:val="00817C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B79"/>
    <w:rPr>
      <w:color w:val="0000FF" w:themeColor="hyperlink"/>
      <w:u w:val="single"/>
    </w:rPr>
  </w:style>
  <w:style w:type="character" w:styleId="FollowedHyperlink">
    <w:name w:val="FollowedHyperlink"/>
    <w:basedOn w:val="DefaultParagraphFont"/>
    <w:uiPriority w:val="99"/>
    <w:semiHidden/>
    <w:unhideWhenUsed/>
    <w:rsid w:val="00547F2C"/>
    <w:rPr>
      <w:color w:val="800080" w:themeColor="followedHyperlink"/>
      <w:u w:val="single"/>
    </w:rPr>
  </w:style>
  <w:style w:type="paragraph" w:styleId="ListParagraph">
    <w:name w:val="List Paragraph"/>
    <w:basedOn w:val="Normal"/>
    <w:uiPriority w:val="34"/>
    <w:qFormat/>
    <w:rsid w:val="00E63B73"/>
    <w:pPr>
      <w:ind w:left="720"/>
      <w:contextualSpacing/>
    </w:pPr>
  </w:style>
  <w:style w:type="paragraph" w:styleId="BalloonText">
    <w:name w:val="Balloon Text"/>
    <w:basedOn w:val="Normal"/>
    <w:link w:val="BalloonTextChar"/>
    <w:uiPriority w:val="99"/>
    <w:semiHidden/>
    <w:unhideWhenUsed/>
    <w:rsid w:val="007F3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50C"/>
    <w:rPr>
      <w:rFonts w:ascii="Tahoma" w:hAnsi="Tahoma" w:cs="Tahoma"/>
      <w:sz w:val="16"/>
      <w:szCs w:val="16"/>
    </w:rPr>
  </w:style>
  <w:style w:type="character" w:customStyle="1" w:styleId="Heading1Char">
    <w:name w:val="Heading 1 Char"/>
    <w:basedOn w:val="DefaultParagraphFont"/>
    <w:link w:val="Heading1"/>
    <w:uiPriority w:val="9"/>
    <w:rsid w:val="00817C54"/>
    <w:rPr>
      <w:rFonts w:ascii="Times New Roman" w:eastAsia="Times New Roman" w:hAnsi="Times New Roman" w:cs="Times New Roman"/>
      <w:b/>
      <w:bCs/>
      <w:kern w:val="36"/>
      <w:sz w:val="48"/>
      <w:szCs w:val="48"/>
      <w:lang w:val="en-CA" w:eastAsia="en-CA"/>
    </w:rPr>
  </w:style>
  <w:style w:type="paragraph" w:styleId="NormalWeb">
    <w:name w:val="Normal (Web)"/>
    <w:basedOn w:val="Normal"/>
    <w:uiPriority w:val="99"/>
    <w:unhideWhenUsed/>
    <w:rsid w:val="00817C54"/>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817C5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D659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ED6596"/>
    <w:pPr>
      <w:spacing w:after="100"/>
    </w:pPr>
  </w:style>
  <w:style w:type="paragraph" w:styleId="TOC2">
    <w:name w:val="toc 2"/>
    <w:basedOn w:val="Normal"/>
    <w:next w:val="Normal"/>
    <w:autoRedefine/>
    <w:uiPriority w:val="39"/>
    <w:unhideWhenUsed/>
    <w:rsid w:val="00ED6596"/>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7C5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paragraph" w:styleId="Heading2">
    <w:name w:val="heading 2"/>
    <w:basedOn w:val="Normal"/>
    <w:next w:val="Normal"/>
    <w:link w:val="Heading2Char"/>
    <w:uiPriority w:val="9"/>
    <w:unhideWhenUsed/>
    <w:qFormat/>
    <w:rsid w:val="00817C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B79"/>
    <w:rPr>
      <w:color w:val="0000FF" w:themeColor="hyperlink"/>
      <w:u w:val="single"/>
    </w:rPr>
  </w:style>
  <w:style w:type="character" w:styleId="FollowedHyperlink">
    <w:name w:val="FollowedHyperlink"/>
    <w:basedOn w:val="DefaultParagraphFont"/>
    <w:uiPriority w:val="99"/>
    <w:semiHidden/>
    <w:unhideWhenUsed/>
    <w:rsid w:val="00547F2C"/>
    <w:rPr>
      <w:color w:val="800080" w:themeColor="followedHyperlink"/>
      <w:u w:val="single"/>
    </w:rPr>
  </w:style>
  <w:style w:type="paragraph" w:styleId="ListParagraph">
    <w:name w:val="List Paragraph"/>
    <w:basedOn w:val="Normal"/>
    <w:uiPriority w:val="34"/>
    <w:qFormat/>
    <w:rsid w:val="00E63B73"/>
    <w:pPr>
      <w:ind w:left="720"/>
      <w:contextualSpacing/>
    </w:pPr>
  </w:style>
  <w:style w:type="paragraph" w:styleId="BalloonText">
    <w:name w:val="Balloon Text"/>
    <w:basedOn w:val="Normal"/>
    <w:link w:val="BalloonTextChar"/>
    <w:uiPriority w:val="99"/>
    <w:semiHidden/>
    <w:unhideWhenUsed/>
    <w:rsid w:val="007F3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50C"/>
    <w:rPr>
      <w:rFonts w:ascii="Tahoma" w:hAnsi="Tahoma" w:cs="Tahoma"/>
      <w:sz w:val="16"/>
      <w:szCs w:val="16"/>
    </w:rPr>
  </w:style>
  <w:style w:type="character" w:customStyle="1" w:styleId="Heading1Char">
    <w:name w:val="Heading 1 Char"/>
    <w:basedOn w:val="DefaultParagraphFont"/>
    <w:link w:val="Heading1"/>
    <w:uiPriority w:val="9"/>
    <w:rsid w:val="00817C54"/>
    <w:rPr>
      <w:rFonts w:ascii="Times New Roman" w:eastAsia="Times New Roman" w:hAnsi="Times New Roman" w:cs="Times New Roman"/>
      <w:b/>
      <w:bCs/>
      <w:kern w:val="36"/>
      <w:sz w:val="48"/>
      <w:szCs w:val="48"/>
      <w:lang w:val="en-CA" w:eastAsia="en-CA"/>
    </w:rPr>
  </w:style>
  <w:style w:type="paragraph" w:styleId="NormalWeb">
    <w:name w:val="Normal (Web)"/>
    <w:basedOn w:val="Normal"/>
    <w:uiPriority w:val="99"/>
    <w:unhideWhenUsed/>
    <w:rsid w:val="00817C54"/>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817C5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D659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ED6596"/>
    <w:pPr>
      <w:spacing w:after="100"/>
    </w:pPr>
  </w:style>
  <w:style w:type="paragraph" w:styleId="TOC2">
    <w:name w:val="toc 2"/>
    <w:basedOn w:val="Normal"/>
    <w:next w:val="Normal"/>
    <w:autoRedefine/>
    <w:uiPriority w:val="39"/>
    <w:unhideWhenUsed/>
    <w:rsid w:val="00ED65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941666">
      <w:bodyDiv w:val="1"/>
      <w:marLeft w:val="0"/>
      <w:marRight w:val="0"/>
      <w:marTop w:val="0"/>
      <w:marBottom w:val="0"/>
      <w:divBdr>
        <w:top w:val="none" w:sz="0" w:space="0" w:color="auto"/>
        <w:left w:val="none" w:sz="0" w:space="0" w:color="auto"/>
        <w:bottom w:val="none" w:sz="0" w:space="0" w:color="auto"/>
        <w:right w:val="none" w:sz="0" w:space="0" w:color="auto"/>
      </w:divBdr>
      <w:divsChild>
        <w:div w:id="57632119">
          <w:marLeft w:val="0"/>
          <w:marRight w:val="0"/>
          <w:marTop w:val="0"/>
          <w:marBottom w:val="0"/>
          <w:divBdr>
            <w:top w:val="none" w:sz="0" w:space="0" w:color="auto"/>
            <w:left w:val="none" w:sz="0" w:space="0" w:color="auto"/>
            <w:bottom w:val="none" w:sz="0" w:space="0" w:color="auto"/>
            <w:right w:val="none" w:sz="0" w:space="0" w:color="auto"/>
          </w:divBdr>
          <w:divsChild>
            <w:div w:id="10679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s.mariadb.org/mariadb/10.5.2/" TargetMode="External"/><Relationship Id="rId13" Type="http://schemas.openxmlformats.org/officeDocument/2006/relationships/image" Target="media/image5.png"/><Relationship Id="rId18" Type="http://schemas.openxmlformats.org/officeDocument/2006/relationships/hyperlink" Target="http://localhost:2000/login" TargetMode="External"/><Relationship Id="rId3" Type="http://schemas.openxmlformats.org/officeDocument/2006/relationships/styles" Target="styles.xml"/><Relationship Id="rId7" Type="http://schemas.openxmlformats.org/officeDocument/2006/relationships/hyperlink" Target="https://nodejs.org/en/download/"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8AB16-F189-46B5-9ED0-716AB4355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1244</Words>
  <Characters>7096</Characters>
  <Application>Microsoft Office Word</Application>
  <DocSecurity>0</DocSecurity>
  <Lines>59</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dc:creator>
  <cp:keywords/>
  <dc:description/>
  <cp:lastModifiedBy>Andy Ton-That</cp:lastModifiedBy>
  <cp:revision>14</cp:revision>
  <dcterms:created xsi:type="dcterms:W3CDTF">2020-04-11T14:25:00Z</dcterms:created>
  <dcterms:modified xsi:type="dcterms:W3CDTF">2020-04-15T20:29:00Z</dcterms:modified>
</cp:coreProperties>
</file>