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7F9F87" w14:textId="77777777" w:rsidR="004D655E" w:rsidRDefault="00000000" w:rsidP="00666D88">
      <w:pPr>
        <w:pStyle w:val="Ttulo"/>
        <w:spacing w:before="0" w:after="100"/>
        <w:ind w:left="720" w:firstLine="720"/>
        <w:jc w:val="center"/>
      </w:pPr>
      <w:r>
        <w:t>Proyectos Finales — Programación II</w:t>
      </w:r>
    </w:p>
    <w:p w14:paraId="6A7F9F88" w14:textId="77777777" w:rsidR="004D655E" w:rsidRDefault="00000000">
      <w:pPr>
        <w:spacing w:after="300"/>
        <w:jc w:val="center"/>
      </w:pPr>
      <w:r>
        <w:rPr>
          <w:i/>
          <w:iCs/>
          <w:sz w:val="22"/>
          <w:szCs w:val="22"/>
        </w:rPr>
        <w:t xml:space="preserve">Spring Boot + </w:t>
      </w:r>
      <w:proofErr w:type="spellStart"/>
      <w:r>
        <w:rPr>
          <w:i/>
          <w:iCs/>
          <w:sz w:val="22"/>
          <w:szCs w:val="22"/>
        </w:rPr>
        <w:t>React</w:t>
      </w:r>
      <w:proofErr w:type="spellEnd"/>
      <w:r>
        <w:rPr>
          <w:i/>
          <w:iCs/>
          <w:sz w:val="22"/>
          <w:szCs w:val="22"/>
        </w:rPr>
        <w:t xml:space="preserve"> — Diagramas Entidad-Relación para sorteo de proyectos</w:t>
      </w:r>
    </w:p>
    <w:p w14:paraId="6A7F9F89" w14:textId="77777777" w:rsidR="004D655E" w:rsidRDefault="00000000">
      <w:pPr>
        <w:pStyle w:val="Ttulo2"/>
        <w:spacing w:before="280"/>
      </w:pPr>
      <w:r>
        <w:t>Instrucciones generales</w:t>
      </w:r>
    </w:p>
    <w:p w14:paraId="6A7F9F8A" w14:textId="77777777" w:rsidR="004D655E" w:rsidRDefault="00000000">
      <w:pPr>
        <w:spacing w:after="140"/>
      </w:pPr>
      <w:r>
        <w:t>Este documento contiene 10 propuestas de proyecto final, cada una con su propio diagrama entidad-relación de 6 tablas, listas para asignarse por sorteo. Cada estudiante (o grupo) que reciba un número deberá:</w:t>
      </w:r>
    </w:p>
    <w:p w14:paraId="6A7F9F8B" w14:textId="77777777" w:rsidR="004D655E" w:rsidRDefault="00000000">
      <w:pPr>
        <w:pStyle w:val="Prrafodelista"/>
        <w:numPr>
          <w:ilvl w:val="0"/>
          <w:numId w:val="4"/>
        </w:numPr>
        <w:spacing w:after="60"/>
      </w:pPr>
      <w:r>
        <w:t>Crear la base de datos en MySQL siguiendo el diagrama asignado.</w:t>
      </w:r>
    </w:p>
    <w:p w14:paraId="6A7F9F8C" w14:textId="77777777" w:rsidR="004D655E" w:rsidRDefault="00000000">
      <w:pPr>
        <w:pStyle w:val="Prrafodelista"/>
        <w:numPr>
          <w:ilvl w:val="0"/>
          <w:numId w:val="2"/>
        </w:numPr>
        <w:spacing w:after="60"/>
      </w:pPr>
      <w:r>
        <w:t>Desarrollar el back-</w:t>
      </w:r>
      <w:proofErr w:type="spellStart"/>
      <w:r>
        <w:t>end</w:t>
      </w:r>
      <w:proofErr w:type="spellEnd"/>
      <w:r>
        <w:t xml:space="preserve"> en Spring Boot cubriendo el CRUD completo de las 6 tablas (idealmente con autenticación basada en usuarios/perfiles).</w:t>
      </w:r>
    </w:p>
    <w:p w14:paraId="6A7F9F8D" w14:textId="77777777" w:rsidR="004D655E" w:rsidRDefault="00000000">
      <w:pPr>
        <w:pStyle w:val="Prrafodelista"/>
        <w:numPr>
          <w:ilvl w:val="0"/>
          <w:numId w:val="2"/>
        </w:numPr>
        <w:spacing w:after="60"/>
      </w:pPr>
      <w:r>
        <w:t xml:space="preserve">Desarrollar el </w:t>
      </w:r>
      <w:proofErr w:type="spellStart"/>
      <w:r>
        <w:t>front-end</w:t>
      </w:r>
      <w:proofErr w:type="spellEnd"/>
      <w:r>
        <w:t xml:space="preserve">: </w:t>
      </w:r>
      <w:proofErr w:type="spellStart"/>
      <w:proofErr w:type="gramStart"/>
      <w:r>
        <w:t>React</w:t>
      </w:r>
      <w:proofErr w:type="spellEnd"/>
      <w:r>
        <w:t xml:space="preserve"> .</w:t>
      </w:r>
      <w:proofErr w:type="gramEnd"/>
    </w:p>
    <w:p w14:paraId="6A7F9F8E" w14:textId="77777777" w:rsidR="004D655E" w:rsidRDefault="00000000">
      <w:pPr>
        <w:pStyle w:val="Ttulo2"/>
        <w:spacing w:before="280"/>
      </w:pPr>
      <w:r>
        <w:t>Convención de tablas utilizada</w:t>
      </w:r>
    </w:p>
    <w:p w14:paraId="6A7F9F8F" w14:textId="77777777" w:rsidR="004D655E" w:rsidRDefault="00000000">
      <w:pPr>
        <w:spacing w:after="140"/>
      </w:pPr>
      <w:r>
        <w:t>Se sigue el mismo estándar que ya usas en tus proyectos:</w:t>
      </w:r>
    </w:p>
    <w:p w14:paraId="6A7F9F90" w14:textId="77777777" w:rsidR="004D655E" w:rsidRDefault="00000000">
      <w:pPr>
        <w:pStyle w:val="Prrafodelista"/>
        <w:numPr>
          <w:ilvl w:val="0"/>
          <w:numId w:val="2"/>
        </w:numPr>
        <w:spacing w:after="60"/>
      </w:pPr>
      <w:r>
        <w:t xml:space="preserve">Toda tabla tiene una llave primaria ID_TABLA </w:t>
      </w:r>
      <w:proofErr w:type="gramStart"/>
      <w:r>
        <w:t>INT(</w:t>
      </w:r>
      <w:proofErr w:type="gramEnd"/>
      <w:r>
        <w:t xml:space="preserve">11), marcada PK, NN (Not Null), AI (Auto </w:t>
      </w:r>
      <w:proofErr w:type="spellStart"/>
      <w:r>
        <w:t>Increment</w:t>
      </w:r>
      <w:proofErr w:type="spellEnd"/>
      <w:r>
        <w:t>).</w:t>
      </w:r>
    </w:p>
    <w:p w14:paraId="6A7F9F91" w14:textId="77777777" w:rsidR="004D655E" w:rsidRDefault="00000000">
      <w:pPr>
        <w:pStyle w:val="Prrafodelista"/>
        <w:numPr>
          <w:ilvl w:val="0"/>
          <w:numId w:val="2"/>
        </w:numPr>
        <w:spacing w:after="60"/>
      </w:pPr>
      <w:r>
        <w:t xml:space="preserve">Toda tabla incluye una columna ESTADO </w:t>
      </w:r>
      <w:proofErr w:type="gramStart"/>
      <w:r>
        <w:t>BIT(</w:t>
      </w:r>
      <w:proofErr w:type="gramEnd"/>
      <w:r>
        <w:t>1) — 1 = activo, 0 = inactivo/eliminado lógico.</w:t>
      </w:r>
    </w:p>
    <w:p w14:paraId="6A7F9F92" w14:textId="77777777" w:rsidR="004D655E" w:rsidRDefault="00000000">
      <w:pPr>
        <w:pStyle w:val="Prrafodelista"/>
        <w:numPr>
          <w:ilvl w:val="0"/>
          <w:numId w:val="2"/>
        </w:numPr>
        <w:spacing w:after="60"/>
      </w:pPr>
      <w:r>
        <w:t xml:space="preserve">Los catálogos simples llevan un campo NOMBRE </w:t>
      </w:r>
      <w:proofErr w:type="gramStart"/>
      <w:r>
        <w:t>VARCHAR(</w:t>
      </w:r>
      <w:proofErr w:type="gramEnd"/>
      <w:r>
        <w:t>80).</w:t>
      </w:r>
    </w:p>
    <w:p w14:paraId="6A7F9F93" w14:textId="77777777" w:rsidR="004D655E" w:rsidRDefault="00000000">
      <w:pPr>
        <w:pStyle w:val="Prrafodelista"/>
        <w:numPr>
          <w:ilvl w:val="0"/>
          <w:numId w:val="2"/>
        </w:numPr>
        <w:spacing w:after="60"/>
      </w:pPr>
      <w:r>
        <w:t xml:space="preserve">Las llaves foráneas son </w:t>
      </w:r>
      <w:proofErr w:type="gramStart"/>
      <w:r>
        <w:t>INT(</w:t>
      </w:r>
      <w:proofErr w:type="gramEnd"/>
      <w:r>
        <w:t>11) NN y referencian el ID_ de la tabla relacionada.</w:t>
      </w:r>
    </w:p>
    <w:p w14:paraId="6A7F9F94" w14:textId="77777777" w:rsidR="004D655E" w:rsidRDefault="00000000">
      <w:pPr>
        <w:pStyle w:val="Prrafodelista"/>
        <w:numPr>
          <w:ilvl w:val="0"/>
          <w:numId w:val="2"/>
        </w:numPr>
        <w:spacing w:after="60"/>
      </w:pPr>
      <w:r>
        <w:t>Todas las tablas incluyen USUARIOS y PERFILES, para manejar login y roles (ej. Administrador, Empleado, Cliente, etc.).</w:t>
      </w:r>
    </w:p>
    <w:p w14:paraId="6A7F9F95" w14:textId="77777777" w:rsidR="004D655E" w:rsidRDefault="00000000">
      <w:pPr>
        <w:pStyle w:val="Ttulo2"/>
        <w:spacing w:before="280"/>
      </w:pPr>
      <w:r>
        <w:t>Patrón relacional común</w:t>
      </w:r>
    </w:p>
    <w:p w14:paraId="6A7F9F96" w14:textId="77777777" w:rsidR="004D655E" w:rsidRDefault="00000000">
      <w:pPr>
        <w:spacing w:after="140"/>
      </w:pPr>
      <w:r>
        <w:t>Cada uno de los 11 proyectos agrega 4 tablas más a PERFILES y USUARIOS, con una lógica de negocio distinta, pero siempre bajo el mismo patrón:</w:t>
      </w:r>
    </w:p>
    <w:p w14:paraId="6A7F9F97" w14:textId="77777777" w:rsidR="004D655E" w:rsidRDefault="00000000">
      <w:pPr>
        <w:pStyle w:val="Prrafodelista"/>
        <w:numPr>
          <w:ilvl w:val="0"/>
          <w:numId w:val="2"/>
        </w:numPr>
        <w:spacing w:after="60"/>
      </w:pPr>
      <w:r>
        <w:t>Catálogo — ej. productos, habitaciones, libros</w:t>
      </w:r>
    </w:p>
    <w:p w14:paraId="6A7F9F98" w14:textId="77777777" w:rsidR="004D655E" w:rsidRDefault="00000000">
      <w:pPr>
        <w:pStyle w:val="Prrafodelista"/>
        <w:numPr>
          <w:ilvl w:val="0"/>
          <w:numId w:val="2"/>
        </w:numPr>
        <w:spacing w:after="60"/>
      </w:pPr>
      <w:r>
        <w:t>Entidad secundaria — ej. clientes, mesas, socios</w:t>
      </w:r>
    </w:p>
    <w:p w14:paraId="6A7F9F99" w14:textId="77777777" w:rsidR="004D655E" w:rsidRDefault="00000000">
      <w:pPr>
        <w:pStyle w:val="Prrafodelista"/>
        <w:numPr>
          <w:ilvl w:val="0"/>
          <w:numId w:val="2"/>
        </w:numPr>
        <w:spacing w:after="60"/>
      </w:pPr>
      <w:r>
        <w:t>Tabla transaccional — ej. ventas, pedidos, reservaciones (se relaciona con USUARIOS y con la entidad secundaria)</w:t>
      </w:r>
    </w:p>
    <w:p w14:paraId="6A7F9F9A" w14:textId="77777777" w:rsidR="004D655E" w:rsidRDefault="00000000">
      <w:pPr>
        <w:pStyle w:val="Prrafodelista"/>
        <w:numPr>
          <w:ilvl w:val="0"/>
          <w:numId w:val="2"/>
        </w:numPr>
        <w:spacing w:after="60"/>
      </w:pPr>
      <w:r>
        <w:t>Tabla de detalle — ej. detalle de venta (se relaciona con la transaccional y con el catálogo)</w:t>
      </w:r>
    </w:p>
    <w:p w14:paraId="6A7F9F9B" w14:textId="77777777" w:rsidR="004D655E" w:rsidRDefault="00000000">
      <w:pPr>
        <w:spacing w:after="140"/>
      </w:pPr>
      <w:r>
        <w:t xml:space="preserve">Este patrón asegura que cada proyecto tenga relaciones </w:t>
      </w:r>
      <w:proofErr w:type="gramStart"/>
      <w:r>
        <w:t>1:N</w:t>
      </w:r>
      <w:proofErr w:type="gramEnd"/>
      <w:r>
        <w:t xml:space="preserve"> reales equivalentes en complejidad, sin importar el número que le toque a cada estudiante.</w:t>
      </w:r>
    </w:p>
    <w:p w14:paraId="6A7F9F9C" w14:textId="77777777" w:rsidR="004D655E" w:rsidRDefault="00000000">
      <w:pPr>
        <w:pStyle w:val="Ttulo1"/>
        <w:spacing w:before="200" w:after="160"/>
      </w:pPr>
      <w:r>
        <w:t>Proyecto 1 — Restaurante (grupo5)</w:t>
      </w:r>
    </w:p>
    <w:p w14:paraId="6A7F9F9D" w14:textId="77777777" w:rsidR="004D655E" w:rsidRDefault="00000000">
      <w:pPr>
        <w:spacing w:after="140"/>
      </w:pPr>
      <w:r>
        <w:rPr>
          <w:i/>
          <w:iCs/>
        </w:rPr>
        <w:t>Control de mesas, productos del menú y pedidos tomados por los meseros.</w:t>
      </w:r>
    </w:p>
    <w:p w14:paraId="6A7F9F9E" w14:textId="77777777" w:rsidR="004D655E" w:rsidRDefault="00000000">
      <w:pPr>
        <w:spacing w:after="160"/>
        <w:jc w:val="center"/>
      </w:pPr>
      <w:r>
        <w:rPr>
          <w:noProof/>
        </w:rPr>
        <w:lastRenderedPageBreak/>
        <w:drawing>
          <wp:inline distT="0" distB="0" distL="0" distR="0" wp14:anchorId="6A7F9FC5" wp14:editId="6A7F9FC6">
            <wp:extent cx="5715000" cy="4610100"/>
            <wp:effectExtent l="0" t="0" r="0" b="0"/>
            <wp:docPr id="1" name="Imagen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610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A7F9F9F" w14:textId="77777777" w:rsidR="004D655E" w:rsidRDefault="004D655E"/>
    <w:p w14:paraId="6A7F9FA0" w14:textId="77777777" w:rsidR="004D655E" w:rsidRDefault="00000000">
      <w:r>
        <w:br w:type="page"/>
      </w:r>
    </w:p>
    <w:p w14:paraId="6A7F9FA1" w14:textId="77777777" w:rsidR="004D655E" w:rsidRDefault="00000000">
      <w:pPr>
        <w:pStyle w:val="Ttulo1"/>
        <w:spacing w:before="0" w:after="160"/>
      </w:pPr>
      <w:r>
        <w:lastRenderedPageBreak/>
        <w:t>Proyecto 2 — Hotel / Hospedaje (GRUPO 2)</w:t>
      </w:r>
    </w:p>
    <w:p w14:paraId="6A7F9FA2" w14:textId="77777777" w:rsidR="004D655E" w:rsidRDefault="00000000">
      <w:pPr>
        <w:spacing w:after="140"/>
      </w:pPr>
      <w:r>
        <w:rPr>
          <w:i/>
          <w:iCs/>
        </w:rPr>
        <w:t>Reservación de una o varias habitaciones por parte de un huésped, registrada por recepción.</w:t>
      </w:r>
    </w:p>
    <w:p w14:paraId="6A7F9FA3" w14:textId="77777777" w:rsidR="004D655E" w:rsidRDefault="00000000">
      <w:pPr>
        <w:spacing w:after="160"/>
        <w:jc w:val="center"/>
      </w:pPr>
      <w:r>
        <w:rPr>
          <w:noProof/>
        </w:rPr>
        <w:drawing>
          <wp:inline distT="0" distB="0" distL="0" distR="0" wp14:anchorId="6A7F9FC7" wp14:editId="6A7F9FC8">
            <wp:extent cx="5715000" cy="4343400"/>
            <wp:effectExtent l="0" t="0" r="0" b="0"/>
            <wp:docPr id="2" name="Imagen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3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343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A7F9FA4" w14:textId="77777777" w:rsidR="004D655E" w:rsidRDefault="00000000">
      <w:r>
        <w:br w:type="page"/>
      </w:r>
    </w:p>
    <w:p w14:paraId="6A7F9FA5" w14:textId="77777777" w:rsidR="004D655E" w:rsidRDefault="00000000">
      <w:pPr>
        <w:pStyle w:val="Ttulo1"/>
        <w:spacing w:before="0" w:after="160"/>
      </w:pPr>
      <w:r>
        <w:lastRenderedPageBreak/>
        <w:t>Proyecto 3 — Farmacia (GRUPO 9)</w:t>
      </w:r>
    </w:p>
    <w:p w14:paraId="6A7F9FA6" w14:textId="77777777" w:rsidR="004D655E" w:rsidRDefault="00000000">
      <w:pPr>
        <w:spacing w:after="140"/>
      </w:pPr>
      <w:r>
        <w:rPr>
          <w:i/>
          <w:iCs/>
        </w:rPr>
        <w:t>Compras de medicamentos a proveedores, registradas por un empleado.</w:t>
      </w:r>
    </w:p>
    <w:p w14:paraId="6A7F9FA7" w14:textId="77777777" w:rsidR="004D655E" w:rsidRDefault="00000000">
      <w:pPr>
        <w:spacing w:after="160"/>
        <w:jc w:val="center"/>
      </w:pPr>
      <w:r>
        <w:rPr>
          <w:noProof/>
        </w:rPr>
        <w:drawing>
          <wp:inline distT="0" distB="0" distL="0" distR="0" wp14:anchorId="6A7F9FC9" wp14:editId="6A7F9FCA">
            <wp:extent cx="5715000" cy="4610100"/>
            <wp:effectExtent l="0" t="0" r="0" b="0"/>
            <wp:docPr id="3" name="Imagen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610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A7F9FA8" w14:textId="77777777" w:rsidR="004D655E" w:rsidRDefault="00000000">
      <w:r>
        <w:br w:type="page"/>
      </w:r>
    </w:p>
    <w:p w14:paraId="6A7F9FA9" w14:textId="77777777" w:rsidR="004D655E" w:rsidRDefault="00000000">
      <w:pPr>
        <w:pStyle w:val="Ttulo1"/>
        <w:spacing w:before="0" w:after="160"/>
      </w:pPr>
      <w:r>
        <w:lastRenderedPageBreak/>
        <w:t>Proyecto 4 — Taller Mecánico (GRUPO 7)</w:t>
      </w:r>
    </w:p>
    <w:p w14:paraId="6A7F9FAA" w14:textId="77777777" w:rsidR="004D655E" w:rsidRDefault="00000000">
      <w:pPr>
        <w:spacing w:after="140"/>
      </w:pPr>
      <w:r>
        <w:rPr>
          <w:i/>
          <w:iCs/>
        </w:rPr>
        <w:t>Órdenes de servicio para vehículos, atendidas por un mecánico.</w:t>
      </w:r>
    </w:p>
    <w:p w14:paraId="6A7F9FAB" w14:textId="77777777" w:rsidR="004D655E" w:rsidRDefault="00000000">
      <w:pPr>
        <w:spacing w:after="160"/>
        <w:jc w:val="center"/>
      </w:pPr>
      <w:r>
        <w:rPr>
          <w:noProof/>
        </w:rPr>
        <w:drawing>
          <wp:inline distT="0" distB="0" distL="0" distR="0" wp14:anchorId="6A7F9FCB" wp14:editId="6A7F9FCC">
            <wp:extent cx="5715000" cy="4476750"/>
            <wp:effectExtent l="0" t="0" r="0" b="0"/>
            <wp:docPr id="4" name="Imagen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5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476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A7F9FAC" w14:textId="77777777" w:rsidR="004D655E" w:rsidRDefault="00000000">
      <w:r>
        <w:br w:type="page"/>
      </w:r>
    </w:p>
    <w:p w14:paraId="6A7F9FAD" w14:textId="77777777" w:rsidR="004D655E" w:rsidRDefault="00000000">
      <w:pPr>
        <w:pStyle w:val="Ttulo1"/>
        <w:spacing w:before="0" w:after="160"/>
      </w:pPr>
      <w:r>
        <w:lastRenderedPageBreak/>
        <w:t>Proyecto 5 — Biblioteca (GRUPO 4)</w:t>
      </w:r>
    </w:p>
    <w:p w14:paraId="6A7F9FAE" w14:textId="77777777" w:rsidR="004D655E" w:rsidRDefault="00000000">
      <w:pPr>
        <w:spacing w:after="140"/>
      </w:pPr>
      <w:r>
        <w:rPr>
          <w:i/>
          <w:iCs/>
        </w:rPr>
        <w:t>Préstamo de libros a socios, gestionado por un bibliotecario.</w:t>
      </w:r>
    </w:p>
    <w:p w14:paraId="6A7F9FAF" w14:textId="77777777" w:rsidR="004D655E" w:rsidRDefault="00000000">
      <w:pPr>
        <w:spacing w:after="160"/>
        <w:jc w:val="center"/>
      </w:pPr>
      <w:r>
        <w:rPr>
          <w:noProof/>
        </w:rPr>
        <w:drawing>
          <wp:inline distT="0" distB="0" distL="0" distR="0" wp14:anchorId="6A7F9FCD" wp14:editId="6A7F9FCE">
            <wp:extent cx="5715000" cy="4343400"/>
            <wp:effectExtent l="0" t="0" r="0" b="0"/>
            <wp:docPr id="5" name="Imagen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6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343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A7F9FB0" w14:textId="77777777" w:rsidR="004D655E" w:rsidRDefault="00000000">
      <w:r>
        <w:br w:type="page"/>
      </w:r>
    </w:p>
    <w:p w14:paraId="6A7F9FB1" w14:textId="77777777" w:rsidR="004D655E" w:rsidRDefault="00000000">
      <w:pPr>
        <w:pStyle w:val="Ttulo1"/>
        <w:spacing w:before="0" w:after="160"/>
      </w:pPr>
      <w:r>
        <w:lastRenderedPageBreak/>
        <w:t>Proyecto 6 — Clínica Veterinaria (GRUPO 3)</w:t>
      </w:r>
    </w:p>
    <w:p w14:paraId="6A7F9FB2" w14:textId="77777777" w:rsidR="004D655E" w:rsidRDefault="00000000">
      <w:pPr>
        <w:spacing w:after="140"/>
      </w:pPr>
      <w:r>
        <w:rPr>
          <w:i/>
          <w:iCs/>
        </w:rPr>
        <w:t>Citas para mascotas, atendidas por un veterinario, con uno o varios tratamientos.</w:t>
      </w:r>
    </w:p>
    <w:p w14:paraId="6A7F9FB3" w14:textId="77777777" w:rsidR="004D655E" w:rsidRDefault="00000000">
      <w:pPr>
        <w:spacing w:after="160"/>
        <w:jc w:val="center"/>
      </w:pPr>
      <w:r>
        <w:rPr>
          <w:noProof/>
        </w:rPr>
        <w:drawing>
          <wp:inline distT="0" distB="0" distL="0" distR="0" wp14:anchorId="6A7F9FCF" wp14:editId="6A7F9FD0">
            <wp:extent cx="5715000" cy="4343400"/>
            <wp:effectExtent l="0" t="0" r="0" b="0"/>
            <wp:docPr id="6" name="Imagen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7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343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A7F9FB4" w14:textId="77777777" w:rsidR="004D655E" w:rsidRDefault="00000000">
      <w:r>
        <w:br w:type="page"/>
      </w:r>
    </w:p>
    <w:p w14:paraId="6A7F9FB5" w14:textId="77777777" w:rsidR="004D655E" w:rsidRDefault="00000000">
      <w:pPr>
        <w:pStyle w:val="Ttulo1"/>
        <w:spacing w:before="0" w:after="160"/>
      </w:pPr>
      <w:r>
        <w:lastRenderedPageBreak/>
        <w:t>Proyecto 7 — Gimnasio (GRUPO 6)</w:t>
      </w:r>
    </w:p>
    <w:p w14:paraId="6A7F9FB6" w14:textId="77777777" w:rsidR="004D655E" w:rsidRDefault="00000000">
      <w:pPr>
        <w:spacing w:after="140"/>
      </w:pPr>
      <w:r>
        <w:rPr>
          <w:i/>
          <w:iCs/>
        </w:rPr>
        <w:t>Membresías de socios sobre un plan, registradas por un empleado, con historial de pagos.</w:t>
      </w:r>
    </w:p>
    <w:p w14:paraId="6A7F9FB7" w14:textId="77777777" w:rsidR="004D655E" w:rsidRDefault="00000000">
      <w:pPr>
        <w:spacing w:after="160"/>
        <w:jc w:val="center"/>
      </w:pPr>
      <w:r>
        <w:rPr>
          <w:noProof/>
        </w:rPr>
        <w:drawing>
          <wp:inline distT="0" distB="0" distL="0" distR="0" wp14:anchorId="6A7F9FD1" wp14:editId="6A7F9FD2">
            <wp:extent cx="5715000" cy="4476750"/>
            <wp:effectExtent l="0" t="0" r="0" b="0"/>
            <wp:docPr id="7" name="Imagen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8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476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A7F9FB8" w14:textId="77777777" w:rsidR="004D655E" w:rsidRDefault="00000000">
      <w:r>
        <w:br w:type="page"/>
      </w:r>
    </w:p>
    <w:p w14:paraId="6A7F9FB9" w14:textId="77777777" w:rsidR="004D655E" w:rsidRDefault="00000000">
      <w:pPr>
        <w:pStyle w:val="Ttulo1"/>
        <w:spacing w:before="0" w:after="160"/>
      </w:pPr>
      <w:r>
        <w:lastRenderedPageBreak/>
        <w:t>Proyecto 8 — Ferretería (Inventario y Compras) (GRUPO 1)</w:t>
      </w:r>
    </w:p>
    <w:p w14:paraId="6A7F9FBA" w14:textId="77777777" w:rsidR="004D655E" w:rsidRDefault="00000000">
      <w:pPr>
        <w:spacing w:after="140"/>
      </w:pPr>
      <w:r>
        <w:rPr>
          <w:i/>
          <w:iCs/>
        </w:rPr>
        <w:t>Compras de productos a proveedores para reabastecer inventario.</w:t>
      </w:r>
    </w:p>
    <w:p w14:paraId="6A7F9FBB" w14:textId="77777777" w:rsidR="004D655E" w:rsidRDefault="00000000">
      <w:pPr>
        <w:spacing w:after="160"/>
        <w:jc w:val="center"/>
      </w:pPr>
      <w:r>
        <w:rPr>
          <w:noProof/>
        </w:rPr>
        <w:drawing>
          <wp:inline distT="0" distB="0" distL="0" distR="0" wp14:anchorId="6A7F9FD3" wp14:editId="6A7F9FD4">
            <wp:extent cx="5715000" cy="4610100"/>
            <wp:effectExtent l="0" t="0" r="0" b="0"/>
            <wp:docPr id="8" name="Imagen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9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610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A7F9FBC" w14:textId="77777777" w:rsidR="004D655E" w:rsidRDefault="00000000">
      <w:r>
        <w:br w:type="page"/>
      </w:r>
    </w:p>
    <w:p w14:paraId="6A7F9FBD" w14:textId="77777777" w:rsidR="004D655E" w:rsidRDefault="00000000">
      <w:pPr>
        <w:pStyle w:val="Ttulo1"/>
        <w:spacing w:before="0" w:after="160"/>
      </w:pPr>
      <w:r>
        <w:lastRenderedPageBreak/>
        <w:t>Proyecto 9 — Alquiler de Vehículos (GRUPO 8)</w:t>
      </w:r>
    </w:p>
    <w:p w14:paraId="6A7F9FBE" w14:textId="77777777" w:rsidR="004D655E" w:rsidRDefault="00000000">
      <w:pPr>
        <w:spacing w:after="140"/>
      </w:pPr>
      <w:r>
        <w:rPr>
          <w:i/>
          <w:iCs/>
        </w:rPr>
        <w:t>Alquiler de vehículos a clientes, con pagos asociados a cada alquiler.</w:t>
      </w:r>
    </w:p>
    <w:p w14:paraId="6A7F9FBF" w14:textId="77777777" w:rsidR="004D655E" w:rsidRDefault="00000000">
      <w:pPr>
        <w:spacing w:after="160"/>
        <w:jc w:val="center"/>
      </w:pPr>
      <w:r>
        <w:rPr>
          <w:noProof/>
        </w:rPr>
        <w:drawing>
          <wp:inline distT="0" distB="0" distL="0" distR="0" wp14:anchorId="6A7F9FD5" wp14:editId="6A7F9FD6">
            <wp:extent cx="5715000" cy="4476750"/>
            <wp:effectExtent l="0" t="0" r="0" b="0"/>
            <wp:docPr id="9" name="Imagen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10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476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A7F9FC0" w14:textId="77777777" w:rsidR="004D655E" w:rsidRDefault="00000000">
      <w:r>
        <w:br w:type="page"/>
      </w:r>
    </w:p>
    <w:p w14:paraId="6A7F9FC1" w14:textId="77777777" w:rsidR="004D655E" w:rsidRDefault="00000000">
      <w:pPr>
        <w:pStyle w:val="Ttulo1"/>
        <w:spacing w:before="0" w:after="160"/>
      </w:pPr>
      <w:r>
        <w:lastRenderedPageBreak/>
        <w:t>Proyecto 10 — Salón de Eventos</w:t>
      </w:r>
    </w:p>
    <w:p w14:paraId="6A7F9FC2" w14:textId="77777777" w:rsidR="004D655E" w:rsidRDefault="00000000">
      <w:pPr>
        <w:spacing w:after="140"/>
      </w:pPr>
      <w:r>
        <w:rPr>
          <w:i/>
          <w:iCs/>
        </w:rPr>
        <w:t>Reserva de un salón para eventos (bodas, cumpleaños, corporativos) con servicios adicionales contratados, registrada por un empleado.</w:t>
      </w:r>
    </w:p>
    <w:p w14:paraId="6A7F9FC3" w14:textId="77777777" w:rsidR="004D655E" w:rsidRDefault="00000000">
      <w:pPr>
        <w:spacing w:after="160"/>
        <w:jc w:val="center"/>
      </w:pPr>
      <w:r>
        <w:rPr>
          <w:noProof/>
        </w:rPr>
        <w:drawing>
          <wp:inline distT="0" distB="0" distL="0" distR="0" wp14:anchorId="6A7F9FD7" wp14:editId="6A7F9FD8">
            <wp:extent cx="5715000" cy="4610100"/>
            <wp:effectExtent l="0" t="0" r="0" b="0"/>
            <wp:docPr id="10" name="Imagen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n11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610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A7F9FC4" w14:textId="77777777" w:rsidR="004D655E" w:rsidRDefault="004D655E"/>
    <w:sectPr w:rsidR="004D655E">
      <w:pgSz w:w="12240" w:h="15840"/>
      <w:pgMar w:top="1080" w:right="1080" w:bottom="1080" w:left="1080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OpenSymbol">
    <w:altName w:val="Arial Unicode MS"/>
    <w:charset w:val="01"/>
    <w:family w:val="auto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175933"/>
    <w:multiLevelType w:val="multilevel"/>
    <w:tmpl w:val="254E6A44"/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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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4BCC1A54"/>
    <w:multiLevelType w:val="multilevel"/>
    <w:tmpl w:val="668C818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73A5525A"/>
    <w:multiLevelType w:val="multilevel"/>
    <w:tmpl w:val="1D801E82"/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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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num w:numId="1" w16cid:durableId="1386872952">
    <w:abstractNumId w:val="0"/>
  </w:num>
  <w:num w:numId="2" w16cid:durableId="1261796443">
    <w:abstractNumId w:val="2"/>
  </w:num>
  <w:num w:numId="3" w16cid:durableId="222184329">
    <w:abstractNumId w:val="1"/>
  </w:num>
  <w:num w:numId="4" w16cid:durableId="1610698567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autoHyphenation/>
  <w:hyphenationZone w:val="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655E"/>
    <w:rsid w:val="00441EB7"/>
    <w:rsid w:val="004D655E"/>
    <w:rsid w:val="00666D88"/>
    <w:rsid w:val="006F39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A7F9F87"/>
  <w15:docId w15:val="{45F262A8-4935-433C-ABFC-DCB3A95723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NSimSun" w:hAnsi="Times New Roman" w:cs="Lucida Sans"/>
        <w:lang w:val="es-GT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Ttulouser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basedOn w:val="Ttulouser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basedOn w:val="Ttulouser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basedOn w:val="Ttulouser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basedOn w:val="Ttulouser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basedOn w:val="Ttulouser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customStyle="1" w:styleId="Caracteresdenotaalpieuser">
    <w:name w:val="Caracteres de nota al pie (user)"/>
    <w:uiPriority w:val="99"/>
    <w:semiHidden/>
    <w:unhideWhenUsed/>
    <w:qFormat/>
    <w:rPr>
      <w:vertAlign w:val="superscript"/>
    </w:rPr>
  </w:style>
  <w:style w:type="character" w:customStyle="1" w:styleId="Caracteresdenotaalpie">
    <w:name w:val="Caracteres de nota al pie"/>
    <w:qFormat/>
    <w:rPr>
      <w:vertAlign w:val="superscript"/>
    </w:rPr>
  </w:style>
  <w:style w:type="character" w:styleId="Refdenotaalpie">
    <w:name w:val="footnote reference"/>
    <w:rPr>
      <w:vertAlign w:val="superscript"/>
    </w:rPr>
  </w:style>
  <w:style w:type="character" w:customStyle="1" w:styleId="TextonotapieCar">
    <w:name w:val="Texto nota pie Car"/>
    <w:link w:val="Textonotapie"/>
    <w:uiPriority w:val="99"/>
    <w:semiHidden/>
    <w:unhideWhenUsed/>
    <w:qFormat/>
    <w:rPr>
      <w:sz w:val="20"/>
      <w:szCs w:val="20"/>
    </w:rPr>
  </w:style>
  <w:style w:type="character" w:customStyle="1" w:styleId="Caracteresdenotafinaluser">
    <w:name w:val="Caracteres de nota final (user)"/>
    <w:uiPriority w:val="99"/>
    <w:semiHidden/>
    <w:unhideWhenUsed/>
    <w:qFormat/>
    <w:rPr>
      <w:vertAlign w:val="superscript"/>
    </w:rPr>
  </w:style>
  <w:style w:type="character" w:customStyle="1" w:styleId="Caracteresdenotafinal">
    <w:name w:val="Caracteres de nota final"/>
    <w:qFormat/>
    <w:rPr>
      <w:vertAlign w:val="superscript"/>
    </w:rPr>
  </w:style>
  <w:style w:type="character" w:styleId="Refdenotaalfinal">
    <w:name w:val="endnote reference"/>
    <w:rPr>
      <w:vertAlign w:val="superscript"/>
    </w:rPr>
  </w:style>
  <w:style w:type="character" w:customStyle="1" w:styleId="TextonotaalfinalCar">
    <w:name w:val="Texto nota al final Car"/>
    <w:link w:val="Textonotaalfinal"/>
    <w:uiPriority w:val="99"/>
    <w:semiHidden/>
    <w:unhideWhenUsed/>
    <w:qFormat/>
    <w:rPr>
      <w:sz w:val="20"/>
      <w:szCs w:val="20"/>
    </w:rPr>
  </w:style>
  <w:style w:type="paragraph" w:styleId="Ttulo">
    <w:name w:val="Title"/>
    <w:basedOn w:val="Ttulouser"/>
    <w:next w:val="Textoindependiente"/>
    <w:uiPriority w:val="10"/>
    <w:qFormat/>
    <w:rPr>
      <w:sz w:val="56"/>
      <w:szCs w:val="56"/>
    </w:rPr>
  </w:style>
  <w:style w:type="paragraph" w:styleId="Textoindependiente">
    <w:name w:val="Body Text"/>
    <w:basedOn w:val="Normal"/>
    <w:pPr>
      <w:spacing w:after="140" w:line="276" w:lineRule="auto"/>
    </w:pPr>
  </w:style>
  <w:style w:type="paragraph" w:styleId="Lista">
    <w:name w:val="List"/>
    <w:basedOn w:val="Textoindependiente"/>
  </w:style>
  <w:style w:type="paragraph" w:styleId="Descripci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Ttulouser">
    <w:name w:val="Título (user)"/>
    <w:basedOn w:val="Normal"/>
    <w:next w:val="Textoindependiente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customStyle="1" w:styleId="ndiceuser">
    <w:name w:val="Índice (user)"/>
    <w:basedOn w:val="Normal"/>
    <w:qFormat/>
    <w:pPr>
      <w:suppressLineNumbers/>
    </w:pPr>
  </w:style>
  <w:style w:type="paragraph" w:customStyle="1" w:styleId="StrongEmphasis">
    <w:name w:val="Strong Emphasis"/>
    <w:qFormat/>
    <w:rPr>
      <w:b/>
      <w:bCs/>
    </w:rPr>
  </w:style>
  <w:style w:type="paragraph" w:styleId="Prrafodelista">
    <w:name w:val="List Paragraph"/>
    <w:qFormat/>
  </w:style>
  <w:style w:type="paragraph" w:styleId="Textonotapie">
    <w:name w:val="footnote text"/>
    <w:basedOn w:val="Normal"/>
    <w:link w:val="TextonotapieCar"/>
    <w:uiPriority w:val="99"/>
    <w:semiHidden/>
    <w:unhideWhenUsed/>
  </w:style>
  <w:style w:type="paragraph" w:styleId="Textonotaalfinal">
    <w:name w:val="endnote text"/>
    <w:basedOn w:val="Normal"/>
    <w:link w:val="TextonotaalfinalCar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11</Pages>
  <Words>456</Words>
  <Characters>2510</Characters>
  <Application>Microsoft Office Word</Application>
  <DocSecurity>0</DocSecurity>
  <Lines>20</Lines>
  <Paragraphs>5</Paragraphs>
  <ScaleCrop>false</ScaleCrop>
  <Company/>
  <LinksUpToDate>false</LinksUpToDate>
  <CharactersWithSpaces>2961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dc:description/>
  <cp:lastModifiedBy>Andy Vásquez</cp:lastModifiedBy>
  <cp:revision>5</cp:revision>
  <dcterms:created xsi:type="dcterms:W3CDTF">2026-08-29T01:24:00Z</dcterms:created>
  <dcterms:modified xsi:type="dcterms:W3CDTF">2026-09-05T08:51:00Z</dcterms:modified>
  <dc:language>es-GT</dc:language>
</cp:coreProperties>
</file>