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F0" w:rsidRDefault="009D0DF0"/>
    <w:p w:rsidR="009D0DF0" w:rsidRDefault="009D0DF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2447"/>
        <w:gridCol w:w="1276"/>
        <w:gridCol w:w="1254"/>
        <w:gridCol w:w="1660"/>
      </w:tblGrid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作者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作品</w:t>
            </w:r>
          </w:p>
        </w:tc>
        <w:tc>
          <w:tcPr>
            <w:tcW w:w="1276" w:type="dxa"/>
          </w:tcPr>
          <w:p w:rsidR="009D0DF0" w:rsidRDefault="001B4B42">
            <w:r>
              <w:rPr>
                <w:rFonts w:hint="eastAsia"/>
              </w:rPr>
              <w:t>译者</w:t>
            </w:r>
          </w:p>
        </w:tc>
        <w:tc>
          <w:tcPr>
            <w:tcW w:w="1254" w:type="dxa"/>
          </w:tcPr>
          <w:p w:rsidR="009D0DF0" w:rsidRDefault="001B4B42"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9D0DF0" w:rsidRDefault="009D0DF0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E155CA">
            <w:pPr>
              <w:rPr>
                <w:rFonts w:hint="eastAsia"/>
              </w:rPr>
            </w:pPr>
            <w:r>
              <w:rPr>
                <w:rFonts w:hint="eastAsia"/>
              </w:rPr>
              <w:t>《》</w:t>
            </w: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54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C71DDB" w:rsidRDefault="00C71DDB"/>
        </w:tc>
      </w:tr>
      <w:tr w:rsidR="009D0DF0" w:rsidTr="009D0DF0">
        <w:tc>
          <w:tcPr>
            <w:tcW w:w="1659" w:type="dxa"/>
            <w:vMerge w:val="restart"/>
          </w:tcPr>
          <w:p w:rsidR="009D0DF0" w:rsidRDefault="009D0DF0">
            <w:r>
              <w:rPr>
                <w:rFonts w:hint="eastAsia"/>
              </w:rPr>
              <w:t>村上春树</w:t>
            </w:r>
          </w:p>
        </w:tc>
        <w:tc>
          <w:tcPr>
            <w:tcW w:w="2447" w:type="dxa"/>
          </w:tcPr>
          <w:p w:rsidR="009D0DF0" w:rsidRPr="009D0DF0" w:rsidRDefault="009D0DF0">
            <w:pPr>
              <w:rPr>
                <w:color w:val="FF0000"/>
              </w:rPr>
            </w:pPr>
            <w:r w:rsidRPr="009D0DF0">
              <w:rPr>
                <w:rFonts w:hint="eastAsia"/>
                <w:color w:val="FF0000"/>
              </w:rPr>
              <w:t>《没有色彩的多崎作和他的巡礼之年》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Pr="009D0DF0" w:rsidRDefault="009D0DF0">
            <w:pPr>
              <w:rPr>
                <w:color w:val="FF0000"/>
              </w:rPr>
            </w:pPr>
            <w:r w:rsidRPr="009D0DF0">
              <w:rPr>
                <w:rFonts w:hint="eastAsia"/>
                <w:color w:val="FF0000"/>
              </w:rPr>
              <w:t>《挪威的森林》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Pr="009D0DF0" w:rsidRDefault="009D0DF0">
            <w:pPr>
              <w:rPr>
                <w:color w:val="FF0000"/>
              </w:rPr>
            </w:pPr>
            <w:r w:rsidRPr="009D0DF0">
              <w:rPr>
                <w:rFonts w:hint="eastAsia"/>
                <w:color w:val="FF0000"/>
              </w:rPr>
              <w:t>《世界尽头与冷酷仙境》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/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 w:val="restart"/>
          </w:tcPr>
          <w:p w:rsidR="009D0DF0" w:rsidRPr="009D0DF0" w:rsidRDefault="009D0DF0">
            <w:r>
              <w:rPr>
                <w:rFonts w:hint="eastAsia"/>
              </w:rPr>
              <w:t>老舍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《四世同堂》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</w:t>
            </w:r>
            <w:r w:rsidR="001B4B42">
              <w:rPr>
                <w:rFonts w:hint="eastAsia"/>
              </w:rPr>
              <w:t>猫城记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《离婚》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《茶馆》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鲁迅</w:t>
            </w:r>
          </w:p>
        </w:tc>
        <w:tc>
          <w:tcPr>
            <w:tcW w:w="2447" w:type="dxa"/>
          </w:tcPr>
          <w:p w:rsidR="009D0DF0" w:rsidRDefault="009D0DF0">
            <w:r w:rsidRPr="009D0DF0">
              <w:rPr>
                <w:rFonts w:hint="eastAsia"/>
                <w:color w:val="FF0000"/>
              </w:rPr>
              <w:t>《鲁迅全集》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刘慈欣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《三体》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三岛由纪夫</w:t>
            </w:r>
          </w:p>
        </w:tc>
        <w:tc>
          <w:tcPr>
            <w:tcW w:w="2447" w:type="dxa"/>
          </w:tcPr>
          <w:p w:rsidR="009D0DF0" w:rsidRDefault="001B4B42">
            <w:r>
              <w:rPr>
                <w:rFonts w:hint="eastAsia"/>
              </w:rPr>
              <w:t>《春雪》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1B4B42" w:rsidTr="009D0DF0">
        <w:tc>
          <w:tcPr>
            <w:tcW w:w="1659" w:type="dxa"/>
            <w:vMerge w:val="restart"/>
          </w:tcPr>
          <w:p w:rsidR="001B4B42" w:rsidRDefault="001B4B42">
            <w:r>
              <w:rPr>
                <w:rFonts w:hint="eastAsia"/>
              </w:rPr>
              <w:t>川端康成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《古都》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《雪国》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《伊豆的舞女》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夏目漱石</w:t>
            </w:r>
          </w:p>
        </w:tc>
        <w:tc>
          <w:tcPr>
            <w:tcW w:w="2447" w:type="dxa"/>
          </w:tcPr>
          <w:p w:rsidR="009D0DF0" w:rsidRDefault="009D0DF0">
            <w:r w:rsidRPr="009D0DF0">
              <w:rPr>
                <w:rFonts w:hint="eastAsia"/>
                <w:color w:val="FF0000"/>
              </w:rPr>
              <w:t>《我是猫》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1B4B42" w:rsidTr="009D0DF0">
        <w:tc>
          <w:tcPr>
            <w:tcW w:w="1659" w:type="dxa"/>
          </w:tcPr>
          <w:p w:rsidR="001B4B42" w:rsidRDefault="001B4B42"/>
        </w:tc>
        <w:tc>
          <w:tcPr>
            <w:tcW w:w="2447" w:type="dxa"/>
          </w:tcPr>
          <w:p w:rsidR="001B4B42" w:rsidRPr="009D0DF0" w:rsidRDefault="001B4B42">
            <w:pPr>
              <w:rPr>
                <w:color w:val="FF0000"/>
              </w:rPr>
            </w:pPr>
            <w:r w:rsidRPr="001B4B42">
              <w:rPr>
                <w:rFonts w:hint="eastAsia"/>
              </w:rPr>
              <w:t>《心》</w:t>
            </w:r>
          </w:p>
        </w:tc>
        <w:tc>
          <w:tcPr>
            <w:tcW w:w="1276" w:type="dxa"/>
          </w:tcPr>
          <w:p w:rsidR="001B4B42" w:rsidRDefault="001B4B42">
            <w:r>
              <w:rPr>
                <w:rFonts w:hint="eastAsia"/>
              </w:rPr>
              <w:t>竺家荣</w:t>
            </w:r>
          </w:p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9D0DF0" w:rsidTr="009D0DF0">
        <w:tc>
          <w:tcPr>
            <w:tcW w:w="1659" w:type="dxa"/>
            <w:vMerge w:val="restart"/>
          </w:tcPr>
          <w:p w:rsidR="009D0DF0" w:rsidRDefault="009D0DF0">
            <w:r>
              <w:rPr>
                <w:rFonts w:hint="eastAsia"/>
              </w:rPr>
              <w:t>樱桃子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《桃子手记</w:t>
            </w:r>
            <w:r>
              <w:t>I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《桃子手记I</w:t>
            </w:r>
            <w:r>
              <w:t>I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是枝裕和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《如父如子》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/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《步履不停》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/>
        </w:tc>
        <w:tc>
          <w:tcPr>
            <w:tcW w:w="2447" w:type="dxa"/>
          </w:tcPr>
          <w:p w:rsidR="009D0DF0" w:rsidRDefault="009D0DF0"/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1D7964">
            <w:r>
              <w:rPr>
                <w:rFonts w:hint="eastAsia"/>
              </w:rPr>
              <w:t>兰晓龙</w:t>
            </w:r>
          </w:p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《我的团长我的团》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1D7964">
            <w:r>
              <w:rPr>
                <w:rFonts w:hint="eastAsia"/>
              </w:rPr>
              <w:t>罗贝托·波拉尼奥</w:t>
            </w:r>
          </w:p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《2666》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1D7964">
            <w:r>
              <w:rPr>
                <w:rFonts w:hint="eastAsia"/>
              </w:rPr>
              <w:t>雷蒙德·钱德勒</w:t>
            </w:r>
          </w:p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《漫长的告别》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8E7FFA" w:rsidTr="009D0DF0">
        <w:tc>
          <w:tcPr>
            <w:tcW w:w="1659" w:type="dxa"/>
            <w:vMerge w:val="restart"/>
          </w:tcPr>
          <w:p w:rsidR="008E7FFA" w:rsidRDefault="008E7FFA">
            <w:r>
              <w:rPr>
                <w:rFonts w:hint="eastAsia"/>
              </w:rPr>
              <w:t>阿尔贝·加缪</w:t>
            </w:r>
          </w:p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《鼠疫》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  <w:vMerge/>
          </w:tcPr>
          <w:p w:rsidR="008E7FFA" w:rsidRDefault="008E7FFA"/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《局外人》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  <w:vMerge/>
          </w:tcPr>
          <w:p w:rsidR="008E7FFA" w:rsidRDefault="008E7FFA"/>
        </w:tc>
        <w:tc>
          <w:tcPr>
            <w:tcW w:w="2447" w:type="dxa"/>
          </w:tcPr>
          <w:p w:rsidR="008E7FFA" w:rsidRDefault="008E7FFA">
            <w:r w:rsidRPr="008E7FFA">
              <w:rPr>
                <w:rFonts w:hint="eastAsia"/>
                <w:color w:val="FF0000"/>
              </w:rPr>
              <w:t>《西西弗神话》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</w:tcPr>
          <w:p w:rsidR="008E7FFA" w:rsidRDefault="008E7FFA">
            <w:r>
              <w:rPr>
                <w:rFonts w:hint="eastAsia"/>
              </w:rPr>
              <w:lastRenderedPageBreak/>
              <w:t>鲁斯·本尼迪克特</w:t>
            </w:r>
          </w:p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《菊与刀》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  <w:vMerge w:val="restart"/>
          </w:tcPr>
          <w:p w:rsidR="001B4B42" w:rsidRDefault="001B4B42">
            <w:r>
              <w:rPr>
                <w:rFonts w:hint="eastAsia"/>
              </w:rPr>
              <w:t>陀思妥耶夫斯基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《卡拉马佐夫兄弟》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《罪与罚》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8E7FFA" w:rsidTr="009D0DF0">
        <w:tc>
          <w:tcPr>
            <w:tcW w:w="1659" w:type="dxa"/>
          </w:tcPr>
          <w:p w:rsidR="008E7FFA" w:rsidRDefault="008E7FFA">
            <w:r>
              <w:rPr>
                <w:rFonts w:hint="eastAsia"/>
              </w:rPr>
              <w:t>卡夫卡</w:t>
            </w:r>
          </w:p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《变形记</w:t>
            </w:r>
            <w:r>
              <w:t>—</w:t>
            </w:r>
            <w:r>
              <w:rPr>
                <w:rFonts w:hint="eastAsia"/>
              </w:rPr>
              <w:t>中篇小说集》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  <w:vMerge w:val="restart"/>
          </w:tcPr>
          <w:p w:rsidR="001B4B42" w:rsidRDefault="001B4B42">
            <w:r>
              <w:rPr>
                <w:rFonts w:hint="eastAsia"/>
              </w:rPr>
              <w:t>乔治·奥威尔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《一九八四》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《1984》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《Animal</w:t>
            </w:r>
            <w:r>
              <w:t xml:space="preserve"> Farm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哈珀·李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《杀死一只知更鸟》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三田宗树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《被嫌弃的松子的一生》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伊坂幸太郎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《金色梦想》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</w:tcPr>
          <w:p w:rsidR="001B4B42" w:rsidRDefault="001B4B42">
            <w:r>
              <w:rPr>
                <w:rFonts w:hint="eastAsia"/>
              </w:rPr>
              <w:t>太宰治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《人间失格》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吉野源三郎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《你想要活出怎么样的人生》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</w:tcPr>
          <w:p w:rsidR="001B4B42" w:rsidRDefault="00FA2CFD">
            <w:r>
              <w:rPr>
                <w:rFonts w:hint="eastAsia"/>
              </w:rPr>
              <w:t>芥川龙之介</w:t>
            </w:r>
          </w:p>
        </w:tc>
        <w:tc>
          <w:tcPr>
            <w:tcW w:w="2447" w:type="dxa"/>
          </w:tcPr>
          <w:p w:rsidR="001B4B42" w:rsidRDefault="00FA2CFD">
            <w:r>
              <w:rPr>
                <w:rFonts w:hint="eastAsia"/>
              </w:rPr>
              <w:t>《罗生门》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FA2CFD" w:rsidTr="009D0DF0">
        <w:tc>
          <w:tcPr>
            <w:tcW w:w="1659" w:type="dxa"/>
          </w:tcPr>
          <w:p w:rsidR="00FA2CFD" w:rsidRDefault="00FA2CFD">
            <w:r>
              <w:rPr>
                <w:rFonts w:hint="eastAsia"/>
              </w:rPr>
              <w:t>马尔克斯</w:t>
            </w:r>
          </w:p>
        </w:tc>
        <w:tc>
          <w:tcPr>
            <w:tcW w:w="2447" w:type="dxa"/>
          </w:tcPr>
          <w:p w:rsidR="00FA2CFD" w:rsidRDefault="00FA2CFD">
            <w:r>
              <w:rPr>
                <w:rFonts w:hint="eastAsia"/>
              </w:rPr>
              <w:t>《百年孤独》</w:t>
            </w:r>
          </w:p>
        </w:tc>
        <w:tc>
          <w:tcPr>
            <w:tcW w:w="1276" w:type="dxa"/>
          </w:tcPr>
          <w:p w:rsidR="00FA2CFD" w:rsidRDefault="00FA2CFD"/>
        </w:tc>
        <w:tc>
          <w:tcPr>
            <w:tcW w:w="1254" w:type="dxa"/>
          </w:tcPr>
          <w:p w:rsidR="00FA2CFD" w:rsidRDefault="00FA2CFD"/>
        </w:tc>
        <w:tc>
          <w:tcPr>
            <w:tcW w:w="1660" w:type="dxa"/>
          </w:tcPr>
          <w:p w:rsidR="00FA2CFD" w:rsidRDefault="00FA2CFD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林奕含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《房思琪的初恋乐园》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冯友兰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《中国哲学简史》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辛格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《费马大定理》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汪诘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《时间的形状》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曹天元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FE3E17">
              <w:rPr>
                <w:rFonts w:hint="eastAsia"/>
              </w:rPr>
              <w:t>上帝掷骰子吗：量子物理史话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P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阿城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《棋王 树王 孩子王》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G.伽</w:t>
            </w:r>
            <w:r w:rsidR="00C71DDB">
              <w:rPr>
                <w:rFonts w:hint="eastAsia"/>
              </w:rPr>
              <w:t>莫夫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《从一到无穷大》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C71DDB" w:rsidTr="009D0DF0">
        <w:tc>
          <w:tcPr>
            <w:tcW w:w="1659" w:type="dxa"/>
          </w:tcPr>
          <w:p w:rsidR="00C71DDB" w:rsidRDefault="00E155CA">
            <w:pPr>
              <w:rPr>
                <w:rFonts w:hint="eastAsia"/>
              </w:rPr>
            </w:pPr>
            <w:r>
              <w:rPr>
                <w:rFonts w:hint="eastAsia"/>
              </w:rPr>
              <w:t>冯骥才</w:t>
            </w:r>
          </w:p>
        </w:tc>
        <w:tc>
          <w:tcPr>
            <w:tcW w:w="2447" w:type="dxa"/>
          </w:tcPr>
          <w:p w:rsidR="00C71DDB" w:rsidRDefault="00E155CA">
            <w:pPr>
              <w:rPr>
                <w:rFonts w:hint="eastAsia"/>
              </w:rPr>
            </w:pPr>
            <w:r>
              <w:rPr>
                <w:rFonts w:hint="eastAsia"/>
              </w:rPr>
              <w:t>《一百个人的十年》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E155CA">
            <w:pPr>
              <w:rPr>
                <w:rFonts w:hint="eastAsia"/>
              </w:rPr>
            </w:pPr>
            <w:r>
              <w:rPr>
                <w:rFonts w:hint="eastAsia"/>
              </w:rPr>
              <w:t>《失落的一代》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杨绛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《我们三》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钱钟书</w:t>
            </w:r>
          </w:p>
        </w:tc>
        <w:tc>
          <w:tcPr>
            <w:tcW w:w="2447" w:type="dxa"/>
          </w:tcPr>
          <w:p w:rsidR="00FE3E17" w:rsidRDefault="00FE3E17">
            <w:pPr>
              <w:rPr>
                <w:rFonts w:hint="eastAsia"/>
              </w:rPr>
            </w:pPr>
            <w:r>
              <w:rPr>
                <w:rFonts w:hint="eastAsia"/>
              </w:rPr>
              <w:t>《围城》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FE3E17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《我的大脑失控了》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C71DDB" w:rsidTr="009D0DF0">
        <w:tc>
          <w:tcPr>
            <w:tcW w:w="1659" w:type="dxa"/>
            <w:vMerge w:val="restart"/>
          </w:tcPr>
          <w:p w:rsidR="00C71DDB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霍金</w:t>
            </w: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《时间简史》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  <w:vMerge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《人类简史》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费孝通</w:t>
            </w: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《乡土中国》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  <w:r>
              <w:rPr>
                <w:rFonts w:hint="eastAsia"/>
              </w:rPr>
              <w:t>《》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2447" w:type="dxa"/>
          </w:tcPr>
          <w:p w:rsidR="00C71DDB" w:rsidRDefault="00C71D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</w:tbl>
    <w:p w:rsidR="00BF6926" w:rsidRDefault="00BF6926"/>
    <w:sectPr w:rsidR="00BF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A49" w:rsidRDefault="009D0A49" w:rsidP="009D0DF0">
      <w:r>
        <w:separator/>
      </w:r>
    </w:p>
  </w:endnote>
  <w:endnote w:type="continuationSeparator" w:id="0">
    <w:p w:rsidR="009D0A49" w:rsidRDefault="009D0A49" w:rsidP="009D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A49" w:rsidRDefault="009D0A49" w:rsidP="009D0DF0">
      <w:r>
        <w:separator/>
      </w:r>
    </w:p>
  </w:footnote>
  <w:footnote w:type="continuationSeparator" w:id="0">
    <w:p w:rsidR="009D0A49" w:rsidRDefault="009D0A49" w:rsidP="009D0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F3"/>
    <w:rsid w:val="00130D1F"/>
    <w:rsid w:val="001B4B42"/>
    <w:rsid w:val="001D7964"/>
    <w:rsid w:val="0072160B"/>
    <w:rsid w:val="008E7FFA"/>
    <w:rsid w:val="009D0A49"/>
    <w:rsid w:val="009D0DF0"/>
    <w:rsid w:val="00A734F3"/>
    <w:rsid w:val="00BF6926"/>
    <w:rsid w:val="00C71DDB"/>
    <w:rsid w:val="00E155CA"/>
    <w:rsid w:val="00FA2CFD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A2E76"/>
  <w15:chartTrackingRefBased/>
  <w15:docId w15:val="{4ED84863-3BA5-4DC2-ACD9-082BE3BB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DF0"/>
    <w:rPr>
      <w:sz w:val="18"/>
      <w:szCs w:val="18"/>
    </w:rPr>
  </w:style>
  <w:style w:type="table" w:styleId="a7">
    <w:name w:val="Table Grid"/>
    <w:basedOn w:val="a1"/>
    <w:uiPriority w:val="39"/>
    <w:rsid w:val="009D0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8</cp:revision>
  <dcterms:created xsi:type="dcterms:W3CDTF">2021-03-16T14:19:00Z</dcterms:created>
  <dcterms:modified xsi:type="dcterms:W3CDTF">2021-03-21T12:39:00Z</dcterms:modified>
</cp:coreProperties>
</file>