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3C3" w:rsidRDefault="00A47168">
      <w:pPr>
        <w:pStyle w:val="a4"/>
      </w:pPr>
      <w:r>
        <w:t xml:space="preserve">IPAC Postdoctoral </w:t>
      </w:r>
      <w:bookmarkStart w:id="0" w:name="_GoBack"/>
      <w:bookmarkEnd w:id="0"/>
      <w:r>
        <w:t>Application Guide</w:t>
      </w:r>
    </w:p>
    <w:p w:rsidR="003E33C3" w:rsidRDefault="0092608C">
      <w:pPr>
        <w:pStyle w:val="Author"/>
      </w:pPr>
      <w:hyperlink r:id="rId7" w:history="1">
        <w:r w:rsidR="00A47168" w:rsidRPr="0092608C">
          <w:rPr>
            <w:rStyle w:val="ad"/>
          </w:rPr>
          <w:t>Weidong Zhang</w:t>
        </w:r>
      </w:hyperlink>
      <w:r w:rsidR="00A47168">
        <w:br/>
      </w:r>
      <w:hyperlink r:id="rId8" w:history="1">
        <w:r w:rsidR="00A47168" w:rsidRPr="0092608C">
          <w:rPr>
            <w:rStyle w:val="ad"/>
          </w:rPr>
          <w:t>IPAC, SJTU</w:t>
        </w:r>
      </w:hyperlink>
      <w:r w:rsidR="00A47168">
        <w:br/>
      </w:r>
      <w:r w:rsidR="00973B52">
        <w:t>29 September 2018</w:t>
      </w:r>
    </w:p>
    <w:p w:rsidR="003E33C3" w:rsidRDefault="00A47168">
      <w:pPr>
        <w:pStyle w:val="a0"/>
      </w:pPr>
      <w:r>
        <w:t xml:space="preserve">In China, postdoc is a special </w:t>
      </w:r>
      <w:proofErr w:type="gramStart"/>
      <w:r>
        <w:t>2-5 year</w:t>
      </w:r>
      <w:proofErr w:type="gramEnd"/>
      <w:r>
        <w:t xml:space="preserve"> position. The application has to be approved by 4 aspects:</w:t>
      </w:r>
    </w:p>
    <w:p w:rsidR="003E33C3" w:rsidRDefault="00A47168" w:rsidP="00973B52">
      <w:pPr>
        <w:numPr>
          <w:ilvl w:val="0"/>
          <w:numId w:val="3"/>
        </w:numPr>
        <w:tabs>
          <w:tab w:val="clear" w:pos="0"/>
        </w:tabs>
        <w:ind w:hanging="338"/>
      </w:pPr>
      <w:r>
        <w:rPr>
          <w:b/>
        </w:rPr>
        <w:t>Host professor</w:t>
      </w:r>
      <w:r>
        <w:t xml:space="preserve"> (The host professor makes the decision);</w:t>
      </w:r>
    </w:p>
    <w:p w:rsidR="003E33C3" w:rsidRDefault="00A47168" w:rsidP="00973B52">
      <w:pPr>
        <w:numPr>
          <w:ilvl w:val="0"/>
          <w:numId w:val="3"/>
        </w:numPr>
        <w:tabs>
          <w:tab w:val="clear" w:pos="0"/>
        </w:tabs>
        <w:ind w:hanging="338"/>
      </w:pPr>
      <w:r>
        <w:rPr>
          <w:b/>
        </w:rPr>
        <w:t>Department</w:t>
      </w:r>
      <w:r>
        <w:t xml:space="preserve"> (The host professor prepares materials for checking);</w:t>
      </w:r>
    </w:p>
    <w:p w:rsidR="003E33C3" w:rsidRDefault="00A47168" w:rsidP="00973B52">
      <w:pPr>
        <w:numPr>
          <w:ilvl w:val="0"/>
          <w:numId w:val="3"/>
        </w:numPr>
        <w:tabs>
          <w:tab w:val="clear" w:pos="0"/>
        </w:tabs>
        <w:ind w:hanging="338"/>
      </w:pPr>
      <w:r>
        <w:rPr>
          <w:b/>
        </w:rPr>
        <w:t>University Postdoc Administration Office</w:t>
      </w:r>
      <w:r>
        <w:t xml:space="preserve"> (The host professor prepares materials for checking);</w:t>
      </w:r>
    </w:p>
    <w:p w:rsidR="003E33C3" w:rsidRDefault="00A47168" w:rsidP="00973B52">
      <w:pPr>
        <w:numPr>
          <w:ilvl w:val="0"/>
          <w:numId w:val="3"/>
        </w:numPr>
        <w:tabs>
          <w:tab w:val="clear" w:pos="0"/>
        </w:tabs>
        <w:ind w:hanging="338"/>
      </w:pPr>
      <w:r>
        <w:rPr>
          <w:b/>
        </w:rPr>
        <w:t>State Postdoc Administration Committee</w:t>
      </w:r>
      <w:r>
        <w:t xml:space="preserve"> (The website form you fill in).</w:t>
      </w:r>
    </w:p>
    <w:p w:rsidR="003E33C3" w:rsidRPr="0092608C" w:rsidRDefault="00A47168" w:rsidP="0092608C">
      <w:pPr>
        <w:pStyle w:val="2"/>
        <w:spacing w:after="120"/>
      </w:pPr>
      <w:bookmarkStart w:id="1" w:name="stages"/>
      <w:r w:rsidRPr="0092608C">
        <w:t>Stages</w:t>
      </w:r>
    </w:p>
    <w:bookmarkEnd w:id="1"/>
    <w:p w:rsidR="003E33C3" w:rsidRDefault="00A47168">
      <w:pPr>
        <w:pStyle w:val="FirstParagraph"/>
      </w:pPr>
      <w:r>
        <w:t xml:space="preserve">There are </w:t>
      </w:r>
      <w:r>
        <w:rPr>
          <w:b/>
        </w:rPr>
        <w:t>5 stages</w:t>
      </w:r>
      <w:r>
        <w:t xml:space="preserve"> you should move through:</w:t>
      </w:r>
    </w:p>
    <w:p w:rsidR="003E33C3" w:rsidRDefault="00A47168" w:rsidP="00973B52">
      <w:pPr>
        <w:numPr>
          <w:ilvl w:val="0"/>
          <w:numId w:val="5"/>
        </w:numPr>
        <w:ind w:left="426" w:hanging="426"/>
      </w:pPr>
      <w:r>
        <w:t>Supervisor contact (1-3 weeks).</w:t>
      </w:r>
    </w:p>
    <w:p w:rsidR="003E33C3" w:rsidRDefault="00A47168" w:rsidP="00973B52">
      <w:pPr>
        <w:numPr>
          <w:ilvl w:val="0"/>
          <w:numId w:val="4"/>
        </w:numPr>
        <w:tabs>
          <w:tab w:val="clear" w:pos="0"/>
        </w:tabs>
        <w:ind w:hanging="338"/>
      </w:pPr>
      <w:r>
        <w:t xml:space="preserve">Contact with </w:t>
      </w:r>
      <w:r>
        <w:rPr>
          <w:b/>
        </w:rPr>
        <w:t>Prof. Weidong Zhang</w:t>
      </w:r>
      <w:r>
        <w:t xml:space="preserve"> for your application of postdoc and research proposal.</w:t>
      </w:r>
    </w:p>
    <w:p w:rsidR="003E33C3" w:rsidRDefault="00A47168" w:rsidP="00973B52">
      <w:pPr>
        <w:numPr>
          <w:ilvl w:val="0"/>
          <w:numId w:val="4"/>
        </w:numPr>
        <w:tabs>
          <w:tab w:val="clear" w:pos="0"/>
        </w:tabs>
        <w:ind w:hanging="338"/>
      </w:pPr>
      <w:r>
        <w:t>Prof. Zhang may arrange different professors of his group as your supervisor.</w:t>
      </w:r>
    </w:p>
    <w:p w:rsidR="003E33C3" w:rsidRDefault="00A47168" w:rsidP="00973B52">
      <w:pPr>
        <w:numPr>
          <w:ilvl w:val="0"/>
          <w:numId w:val="5"/>
        </w:numPr>
        <w:ind w:left="426" w:hanging="426"/>
      </w:pPr>
      <w:r>
        <w:t>Online postdoctoral applicati</w:t>
      </w:r>
      <w:r>
        <w:t>on (1-3 weeks).</w:t>
      </w:r>
    </w:p>
    <w:p w:rsidR="003E33C3" w:rsidRDefault="00A47168" w:rsidP="00973B52">
      <w:pPr>
        <w:numPr>
          <w:ilvl w:val="0"/>
          <w:numId w:val="6"/>
        </w:numPr>
        <w:tabs>
          <w:tab w:val="clear" w:pos="0"/>
        </w:tabs>
        <w:ind w:hanging="338"/>
      </w:pPr>
      <w:r>
        <w:t xml:space="preserve">Complete </w:t>
      </w:r>
      <w:r>
        <w:rPr>
          <w:b/>
        </w:rPr>
        <w:t>online forms</w:t>
      </w:r>
      <w:r>
        <w:t xml:space="preserve"> and prepare </w:t>
      </w:r>
      <w:r>
        <w:rPr>
          <w:b/>
        </w:rPr>
        <w:t>documents</w:t>
      </w:r>
      <w:r>
        <w:t xml:space="preserve"> required by SJTU.</w:t>
      </w:r>
    </w:p>
    <w:p w:rsidR="003E33C3" w:rsidRDefault="00A47168" w:rsidP="00973B52">
      <w:pPr>
        <w:numPr>
          <w:ilvl w:val="0"/>
          <w:numId w:val="6"/>
        </w:numPr>
        <w:tabs>
          <w:tab w:val="clear" w:pos="0"/>
        </w:tabs>
        <w:ind w:hanging="338"/>
      </w:pPr>
      <w:r>
        <w:t>You need to determine your arriving time and residence time.</w:t>
      </w:r>
    </w:p>
    <w:p w:rsidR="003E33C3" w:rsidRDefault="00A47168" w:rsidP="00973B52">
      <w:pPr>
        <w:numPr>
          <w:ilvl w:val="0"/>
          <w:numId w:val="5"/>
        </w:numPr>
        <w:ind w:left="426" w:hanging="426"/>
      </w:pPr>
      <w:r>
        <w:t>Confirmation of the terms and conditions.</w:t>
      </w:r>
    </w:p>
    <w:p w:rsidR="003E33C3" w:rsidRDefault="00A47168" w:rsidP="00973B52">
      <w:pPr>
        <w:numPr>
          <w:ilvl w:val="0"/>
          <w:numId w:val="8"/>
        </w:numPr>
        <w:tabs>
          <w:tab w:val="clear" w:pos="0"/>
        </w:tabs>
        <w:ind w:hanging="338"/>
      </w:pPr>
      <w:r>
        <w:t>Sign contract afterwards with electronic signature, or in scanned copy.</w:t>
      </w:r>
    </w:p>
    <w:p w:rsidR="003E33C3" w:rsidRDefault="00A47168" w:rsidP="00973B52">
      <w:pPr>
        <w:numPr>
          <w:ilvl w:val="0"/>
          <w:numId w:val="5"/>
        </w:numPr>
        <w:ind w:left="426" w:hanging="426"/>
      </w:pPr>
      <w:r>
        <w:t>Vis</w:t>
      </w:r>
      <w:r>
        <w:t>a and Residence Permit Application.</w:t>
      </w:r>
    </w:p>
    <w:p w:rsidR="003E33C3" w:rsidRDefault="00A47168" w:rsidP="00973B52">
      <w:pPr>
        <w:numPr>
          <w:ilvl w:val="0"/>
          <w:numId w:val="10"/>
        </w:numPr>
        <w:tabs>
          <w:tab w:val="clear" w:pos="0"/>
        </w:tabs>
        <w:ind w:hanging="338"/>
      </w:pPr>
      <w:r>
        <w:t>Z visa would take 3 weeks to issue, which permits your entry to China.</w:t>
      </w:r>
    </w:p>
    <w:p w:rsidR="003E33C3" w:rsidRDefault="00A47168" w:rsidP="00973B52">
      <w:pPr>
        <w:numPr>
          <w:ilvl w:val="0"/>
          <w:numId w:val="10"/>
        </w:numPr>
        <w:tabs>
          <w:tab w:val="clear" w:pos="0"/>
        </w:tabs>
        <w:ind w:hanging="338"/>
      </w:pPr>
      <w:r>
        <w:t>Residence permit should be applied after your arrival.</w:t>
      </w:r>
    </w:p>
    <w:p w:rsidR="003E33C3" w:rsidRDefault="00A47168" w:rsidP="00973B52">
      <w:pPr>
        <w:numPr>
          <w:ilvl w:val="0"/>
          <w:numId w:val="5"/>
        </w:numPr>
        <w:ind w:left="426" w:hanging="426"/>
      </w:pPr>
      <w:r>
        <w:t>Accommodation application.</w:t>
      </w:r>
    </w:p>
    <w:p w:rsidR="003E33C3" w:rsidRDefault="00A47168" w:rsidP="00973B52">
      <w:pPr>
        <w:numPr>
          <w:ilvl w:val="0"/>
          <w:numId w:val="11"/>
        </w:numPr>
        <w:tabs>
          <w:tab w:val="clear" w:pos="0"/>
        </w:tabs>
        <w:ind w:hanging="338"/>
      </w:pPr>
      <w:r>
        <w:t>How long it would take is hard to estimate yet.</w:t>
      </w:r>
    </w:p>
    <w:p w:rsidR="003E33C3" w:rsidRDefault="00A47168" w:rsidP="00973B52">
      <w:pPr>
        <w:numPr>
          <w:ilvl w:val="0"/>
          <w:numId w:val="11"/>
        </w:numPr>
        <w:tabs>
          <w:tab w:val="clear" w:pos="0"/>
        </w:tabs>
        <w:ind w:hanging="338"/>
      </w:pPr>
      <w:r>
        <w:lastRenderedPageBreak/>
        <w:t>If the accommodation has been approved, you need to PAY for your absence.</w:t>
      </w:r>
    </w:p>
    <w:p w:rsidR="003E33C3" w:rsidRPr="0092608C" w:rsidRDefault="00A47168" w:rsidP="0092608C">
      <w:pPr>
        <w:pStyle w:val="2"/>
        <w:spacing w:after="120"/>
      </w:pPr>
      <w:bookmarkStart w:id="2" w:name="instructions"/>
      <w:r w:rsidRPr="0092608C">
        <w:t>Instructions</w:t>
      </w:r>
    </w:p>
    <w:bookmarkEnd w:id="2"/>
    <w:p w:rsidR="003E33C3" w:rsidRDefault="00A47168">
      <w:pPr>
        <w:pStyle w:val="FirstParagraph"/>
      </w:pPr>
      <w:r>
        <w:t xml:space="preserve">Click </w:t>
      </w:r>
      <w:hyperlink r:id="rId9">
        <w:r>
          <w:rPr>
            <w:rStyle w:val="ad"/>
          </w:rPr>
          <w:t>HERE</w:t>
        </w:r>
      </w:hyperlink>
      <w:r>
        <w:t xml:space="preserve"> for instructions on stage II.</w:t>
      </w:r>
    </w:p>
    <w:p w:rsidR="003E33C3" w:rsidRDefault="00A47168">
      <w:pPr>
        <w:pStyle w:val="a0"/>
      </w:pPr>
      <w:r>
        <w:t xml:space="preserve">Click </w:t>
      </w:r>
      <w:hyperlink r:id="rId10">
        <w:r>
          <w:rPr>
            <w:rStyle w:val="ad"/>
          </w:rPr>
          <w:t>HERE</w:t>
        </w:r>
      </w:hyperlink>
      <w:r>
        <w:t xml:space="preserve"> for instructions on stage</w:t>
      </w:r>
      <w:r>
        <w:t xml:space="preserve"> IV.</w:t>
      </w:r>
    </w:p>
    <w:p w:rsidR="003E33C3" w:rsidRPr="0092608C" w:rsidRDefault="00A47168" w:rsidP="0092608C">
      <w:pPr>
        <w:pStyle w:val="2"/>
        <w:spacing w:after="120"/>
      </w:pPr>
      <w:bookmarkStart w:id="3" w:name="contact-us"/>
      <w:r w:rsidRPr="0092608C">
        <w:t>Contact us</w:t>
      </w:r>
    </w:p>
    <w:bookmarkEnd w:id="3"/>
    <w:p w:rsidR="003E33C3" w:rsidRDefault="00A47168">
      <w:pPr>
        <w:pStyle w:val="FirstParagraph"/>
      </w:pPr>
      <w:r>
        <w:t xml:space="preserve">For problems in stages I and III, please contact </w:t>
      </w:r>
      <w:hyperlink r:id="rId11">
        <w:r>
          <w:rPr>
            <w:rStyle w:val="ad"/>
          </w:rPr>
          <w:t>Prof. Zhang</w:t>
        </w:r>
      </w:hyperlink>
      <w:r>
        <w:t>.</w:t>
      </w:r>
    </w:p>
    <w:p w:rsidR="003E33C3" w:rsidRDefault="00A47168">
      <w:pPr>
        <w:pStyle w:val="a0"/>
      </w:pPr>
      <w:r>
        <w:t xml:space="preserve">For problems in other stages, please contact </w:t>
      </w:r>
      <w:hyperlink r:id="rId12">
        <w:r>
          <w:rPr>
            <w:rStyle w:val="ad"/>
          </w:rPr>
          <w:t>Zehua Jia</w:t>
        </w:r>
      </w:hyperlink>
      <w:r>
        <w:t xml:space="preserve"> and </w:t>
      </w:r>
      <w:hyperlink r:id="rId13">
        <w:r>
          <w:rPr>
            <w:rStyle w:val="ad"/>
          </w:rPr>
          <w:t>Zhiwei Zhuang</w:t>
        </w:r>
      </w:hyperlink>
      <w:r>
        <w:t>.</w:t>
      </w:r>
    </w:p>
    <w:p w:rsidR="003E33C3" w:rsidRDefault="003E33C3">
      <w:pPr>
        <w:pStyle w:val="a0"/>
      </w:pPr>
    </w:p>
    <w:sectPr w:rsidR="003E33C3" w:rsidSect="0092608C">
      <w:headerReference w:type="default" r:id="rId14"/>
      <w:head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168" w:rsidRDefault="00A47168">
      <w:pPr>
        <w:spacing w:after="0"/>
      </w:pPr>
      <w:r>
        <w:separator/>
      </w:r>
    </w:p>
  </w:endnote>
  <w:endnote w:type="continuationSeparator" w:id="0">
    <w:p w:rsidR="00A47168" w:rsidRDefault="00A471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168" w:rsidRDefault="00A47168">
      <w:r>
        <w:separator/>
      </w:r>
    </w:p>
  </w:footnote>
  <w:footnote w:type="continuationSeparator" w:id="0">
    <w:p w:rsidR="00A47168" w:rsidRDefault="00A47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08C" w:rsidRDefault="0092608C">
    <w:pPr>
      <w:pStyle w:val="af0"/>
      <w:rPr>
        <w:rFonts w:hint="eastAsia"/>
        <w:lang w:eastAsia="zh-CN"/>
      </w:rPr>
    </w:pPr>
    <w:r w:rsidRPr="0092608C">
      <w:t>IPAC Postdoctoral Application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08C" w:rsidRDefault="0092608C" w:rsidP="0092608C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89A9D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78C47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0D71AA8"/>
    <w:multiLevelType w:val="multilevel"/>
    <w:tmpl w:val="A6547B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260AD6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CE2C1970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4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5E88"/>
    <w:rsid w:val="003E33C3"/>
    <w:rsid w:val="004E29B3"/>
    <w:rsid w:val="00590D07"/>
    <w:rsid w:val="00784D58"/>
    <w:rsid w:val="008D6863"/>
    <w:rsid w:val="0092608C"/>
    <w:rsid w:val="00973B52"/>
    <w:rsid w:val="00A4716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5594"/>
  <w15:docId w15:val="{6BDC51D9-6B1A-6446-8695-DFEE4646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2608C"/>
    <w:pPr>
      <w:keepNext/>
      <w:keepLines/>
      <w:spacing w:before="200" w:afterLines="50" w:after="5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Balloon Text"/>
    <w:basedOn w:val="a"/>
    <w:link w:val="af"/>
    <w:semiHidden/>
    <w:unhideWhenUsed/>
    <w:rsid w:val="0092608C"/>
    <w:pPr>
      <w:spacing w:after="0"/>
    </w:pPr>
    <w:rPr>
      <w:rFonts w:ascii="宋体" w:eastAsia="宋体"/>
      <w:sz w:val="18"/>
      <w:szCs w:val="18"/>
    </w:rPr>
  </w:style>
  <w:style w:type="character" w:customStyle="1" w:styleId="af">
    <w:name w:val="批注框文本 字符"/>
    <w:basedOn w:val="a1"/>
    <w:link w:val="ae"/>
    <w:semiHidden/>
    <w:rsid w:val="0092608C"/>
    <w:rPr>
      <w:rFonts w:ascii="宋体" w:eastAsia="宋体"/>
      <w:sz w:val="18"/>
      <w:szCs w:val="18"/>
    </w:rPr>
  </w:style>
  <w:style w:type="paragraph" w:styleId="af0">
    <w:name w:val="header"/>
    <w:basedOn w:val="a"/>
    <w:link w:val="af1"/>
    <w:unhideWhenUsed/>
    <w:rsid w:val="00926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92608C"/>
    <w:rPr>
      <w:sz w:val="18"/>
      <w:szCs w:val="18"/>
    </w:rPr>
  </w:style>
  <w:style w:type="paragraph" w:styleId="af2">
    <w:name w:val="footer"/>
    <w:basedOn w:val="a"/>
    <w:link w:val="af3"/>
    <w:unhideWhenUsed/>
    <w:rsid w:val="009260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92608C"/>
    <w:rPr>
      <w:sz w:val="18"/>
      <w:szCs w:val="18"/>
    </w:rPr>
  </w:style>
  <w:style w:type="character" w:styleId="af4">
    <w:name w:val="Unresolved Mention"/>
    <w:basedOn w:val="a1"/>
    <w:uiPriority w:val="99"/>
    <w:semiHidden/>
    <w:unhideWhenUsed/>
    <w:rsid w:val="0092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.sjtu.edu.cn/ipac" TargetMode="External"/><Relationship Id="rId13" Type="http://schemas.openxmlformats.org/officeDocument/2006/relationships/hyperlink" Target="mailto:zzw1993@sjt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dzhang@sjtu.edu.cn" TargetMode="External"/><Relationship Id="rId12" Type="http://schemas.openxmlformats.org/officeDocument/2006/relationships/hyperlink" Target="mailto:598053117@qq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dzhang@sjtu.edu.c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Instructions_on_stage_4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nstructions_on_stage_2.m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IPAC Postdoctoral Application Guide</dc:title>
  <dc:creator>Weidong Zhang IPAC, SJTU </dc:creator>
  <cp:keywords/>
  <cp:lastModifiedBy>Huang Yuexin</cp:lastModifiedBy>
  <cp:revision>3</cp:revision>
  <cp:lastPrinted>2018-09-29T11:37:00Z</cp:lastPrinted>
  <dcterms:created xsi:type="dcterms:W3CDTF">2018-09-29T11:37:00Z</dcterms:created>
  <dcterms:modified xsi:type="dcterms:W3CDTF">2018-09-29T11:49:00Z</dcterms:modified>
</cp:coreProperties>
</file>