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124F42" w14:textId="77777777" w:rsidR="00056741" w:rsidRPr="00056741" w:rsidRDefault="00056741" w:rsidP="00056741">
      <w:pPr>
        <w:spacing w:line="240" w:lineRule="auto"/>
        <w:jc w:val="center"/>
        <w:rPr>
          <w:rStyle w:val="fontstyle01"/>
          <w:sz w:val="28"/>
          <w:szCs w:val="44"/>
        </w:rPr>
      </w:pPr>
      <w:bookmarkStart w:id="0" w:name="OLE_LINK4"/>
      <w:r w:rsidRPr="00056741">
        <w:rPr>
          <w:rStyle w:val="fontstyle01"/>
          <w:sz w:val="28"/>
          <w:szCs w:val="44"/>
        </w:rPr>
        <w:t>第</w:t>
      </w:r>
      <w:r w:rsidRPr="00056741">
        <w:rPr>
          <w:rStyle w:val="fontstyle01"/>
          <w:rFonts w:hint="eastAsia"/>
          <w:sz w:val="28"/>
          <w:szCs w:val="44"/>
        </w:rPr>
        <w:t>1章</w:t>
      </w:r>
    </w:p>
    <w:p w14:paraId="7977552A" w14:textId="77777777" w:rsidR="00115498" w:rsidRPr="00056741" w:rsidRDefault="00BB0A6D" w:rsidP="00056741">
      <w:pPr>
        <w:spacing w:line="240" w:lineRule="auto"/>
        <w:rPr>
          <w:sz w:val="18"/>
        </w:rPr>
      </w:pPr>
      <w:r w:rsidRPr="00056741">
        <w:rPr>
          <w:rFonts w:hint="eastAsia"/>
          <w:sz w:val="18"/>
        </w:rPr>
        <w:t>第</w:t>
      </w:r>
      <w:r w:rsidRPr="00056741">
        <w:rPr>
          <w:rFonts w:hint="eastAsia"/>
          <w:sz w:val="18"/>
        </w:rPr>
        <w:t xml:space="preserve"> 1.1 </w:t>
      </w:r>
      <w:r w:rsidRPr="00056741">
        <w:rPr>
          <w:rFonts w:hint="eastAsia"/>
          <w:sz w:val="18"/>
        </w:rPr>
        <w:t>章</w:t>
      </w:r>
      <w:r w:rsidRPr="00056741">
        <w:rPr>
          <w:rFonts w:hint="eastAsia"/>
          <w:sz w:val="18"/>
        </w:rPr>
        <w:t xml:space="preserve"> </w:t>
      </w:r>
      <w:r w:rsidRPr="00056741">
        <w:rPr>
          <w:rFonts w:hint="eastAsia"/>
          <w:sz w:val="18"/>
        </w:rPr>
        <w:t>课后习题</w:t>
      </w:r>
    </w:p>
    <w:p w14:paraId="720B2351" w14:textId="77777777" w:rsidR="00115498" w:rsidRPr="00056741" w:rsidRDefault="00BB0A6D" w:rsidP="00056741">
      <w:pPr>
        <w:spacing w:line="240" w:lineRule="auto"/>
        <w:rPr>
          <w:sz w:val="18"/>
        </w:rPr>
      </w:pPr>
      <w:r w:rsidRPr="00056741">
        <w:rPr>
          <w:rFonts w:hint="eastAsia"/>
          <w:sz w:val="18"/>
        </w:rPr>
        <w:t>端到端有效吞吐率</w:t>
      </w:r>
      <w:r w:rsidRPr="00056741">
        <w:rPr>
          <w:rFonts w:hint="eastAsia"/>
          <w:sz w:val="18"/>
        </w:rPr>
        <w:t xml:space="preserve"> = </w:t>
      </w:r>
      <w:r w:rsidRPr="00056741">
        <w:rPr>
          <w:rFonts w:hint="eastAsia"/>
          <w:sz w:val="18"/>
        </w:rPr>
        <w:t>实际传输大小</w:t>
      </w:r>
      <w:r w:rsidRPr="00056741">
        <w:rPr>
          <w:rFonts w:hint="eastAsia"/>
          <w:sz w:val="18"/>
        </w:rPr>
        <w:t>/</w:t>
      </w:r>
      <w:r w:rsidRPr="00056741">
        <w:rPr>
          <w:rFonts w:hint="eastAsia"/>
          <w:sz w:val="18"/>
        </w:rPr>
        <w:t>传输时间</w:t>
      </w:r>
    </w:p>
    <w:p w14:paraId="3056CC65" w14:textId="77777777" w:rsidR="00115498" w:rsidRPr="00056741" w:rsidRDefault="00BB0A6D" w:rsidP="00056741">
      <w:pPr>
        <w:spacing w:line="240" w:lineRule="auto"/>
        <w:rPr>
          <w:sz w:val="18"/>
        </w:rPr>
      </w:pPr>
      <w:r w:rsidRPr="00056741">
        <w:rPr>
          <w:rFonts w:hint="eastAsia"/>
          <w:sz w:val="18"/>
        </w:rPr>
        <w:t>实际传输时间</w:t>
      </w:r>
      <w:r w:rsidRPr="00056741">
        <w:rPr>
          <w:sz w:val="18"/>
        </w:rPr>
        <w:t xml:space="preserve"> = RTT+ </w:t>
      </w:r>
      <w:r w:rsidRPr="00056741">
        <w:rPr>
          <w:rFonts w:hint="eastAsia"/>
          <w:sz w:val="18"/>
        </w:rPr>
        <w:t>传输大小</w:t>
      </w:r>
      <w:r w:rsidRPr="00056741">
        <w:rPr>
          <w:rFonts w:hint="eastAsia"/>
          <w:sz w:val="18"/>
        </w:rPr>
        <w:t>/</w:t>
      </w:r>
      <w:r w:rsidRPr="00056741">
        <w:rPr>
          <w:rFonts w:hint="eastAsia"/>
          <w:sz w:val="18"/>
        </w:rPr>
        <w:t>信道带宽</w:t>
      </w:r>
    </w:p>
    <w:p w14:paraId="0CEBFCCF" w14:textId="77777777" w:rsidR="00115498" w:rsidRPr="00056741" w:rsidRDefault="00BB0A6D" w:rsidP="00056741">
      <w:pPr>
        <w:spacing w:line="240" w:lineRule="auto"/>
        <w:rPr>
          <w:sz w:val="18"/>
        </w:rPr>
      </w:pPr>
      <w:r w:rsidRPr="00056741">
        <w:rPr>
          <w:sz w:val="18"/>
        </w:rPr>
        <w:t xml:space="preserve"> RTT</w:t>
      </w:r>
      <w:r w:rsidRPr="00056741">
        <w:rPr>
          <w:rFonts w:hint="eastAsia"/>
          <w:sz w:val="18"/>
        </w:rPr>
        <w:t>：请求与回答时间</w:t>
      </w:r>
    </w:p>
    <w:p w14:paraId="544E5AEE" w14:textId="77777777" w:rsidR="00115498" w:rsidRPr="00056741" w:rsidRDefault="00BB0A6D" w:rsidP="00056741">
      <w:pPr>
        <w:spacing w:line="240" w:lineRule="auto"/>
        <w:rPr>
          <w:sz w:val="18"/>
        </w:rPr>
      </w:pPr>
      <w:r w:rsidRPr="00056741">
        <w:rPr>
          <w:rFonts w:hint="eastAsia"/>
          <w:sz w:val="18"/>
        </w:rPr>
        <w:t>问题：信道带宽</w:t>
      </w:r>
      <w:r w:rsidRPr="00056741">
        <w:rPr>
          <w:rFonts w:hint="eastAsia"/>
          <w:sz w:val="18"/>
        </w:rPr>
        <w:t>1Gbps</w:t>
      </w:r>
      <w:r w:rsidRPr="00056741">
        <w:rPr>
          <w:rFonts w:hint="eastAsia"/>
          <w:sz w:val="18"/>
        </w:rPr>
        <w:t>，端到端时延τ</w:t>
      </w:r>
      <w:r w:rsidRPr="00056741">
        <w:rPr>
          <w:rFonts w:hint="eastAsia"/>
          <w:sz w:val="18"/>
        </w:rPr>
        <w:t>= 10ms</w:t>
      </w:r>
      <w:r w:rsidRPr="00056741">
        <w:rPr>
          <w:rFonts w:hint="eastAsia"/>
          <w:sz w:val="18"/>
        </w:rPr>
        <w:t>，</w:t>
      </w:r>
      <w:r w:rsidRPr="00056741">
        <w:rPr>
          <w:rFonts w:hint="eastAsia"/>
          <w:sz w:val="18"/>
        </w:rPr>
        <w:t xml:space="preserve"> TCP</w:t>
      </w:r>
      <w:r w:rsidRPr="00056741">
        <w:rPr>
          <w:rFonts w:hint="eastAsia"/>
          <w:sz w:val="18"/>
        </w:rPr>
        <w:t>发送窗口</w:t>
      </w:r>
      <w:r w:rsidRPr="00056741">
        <w:rPr>
          <w:rFonts w:hint="eastAsia"/>
          <w:sz w:val="18"/>
        </w:rPr>
        <w:t>65535</w:t>
      </w:r>
      <w:r w:rsidRPr="00056741">
        <w:rPr>
          <w:rFonts w:hint="eastAsia"/>
          <w:sz w:val="18"/>
        </w:rPr>
        <w:t>字节。问可</w:t>
      </w:r>
    </w:p>
    <w:p w14:paraId="5D032C1C" w14:textId="77777777" w:rsidR="00115498" w:rsidRPr="00056741" w:rsidRDefault="00BB0A6D" w:rsidP="00056741">
      <w:pPr>
        <w:spacing w:line="240" w:lineRule="auto"/>
        <w:rPr>
          <w:sz w:val="18"/>
        </w:rPr>
      </w:pPr>
      <w:r w:rsidRPr="00056741">
        <w:rPr>
          <w:rFonts w:hint="eastAsia"/>
          <w:sz w:val="18"/>
        </w:rPr>
        <w:t>能达到的最大吞吐率</w:t>
      </w:r>
      <w:r w:rsidRPr="00056741">
        <w:rPr>
          <w:rFonts w:hint="eastAsia"/>
          <w:sz w:val="18"/>
        </w:rPr>
        <w:t xml:space="preserve">T </w:t>
      </w:r>
      <w:r w:rsidRPr="00056741">
        <w:rPr>
          <w:rFonts w:hint="eastAsia"/>
          <w:sz w:val="18"/>
        </w:rPr>
        <w:t>？信道利用率ρ？</w:t>
      </w:r>
    </w:p>
    <w:p w14:paraId="5DC00B3B" w14:textId="77777777" w:rsidR="00115498" w:rsidRPr="00056741" w:rsidRDefault="00BB0A6D" w:rsidP="00056741">
      <w:pPr>
        <w:spacing w:line="240" w:lineRule="auto"/>
        <w:rPr>
          <w:sz w:val="18"/>
        </w:rPr>
      </w:pPr>
      <w:r w:rsidRPr="00056741">
        <w:rPr>
          <w:rFonts w:hint="eastAsia"/>
          <w:sz w:val="18"/>
        </w:rPr>
        <w:t>解析：</w:t>
      </w:r>
      <w:r w:rsidRPr="00056741">
        <w:rPr>
          <w:sz w:val="18"/>
        </w:rPr>
        <w:t xml:space="preserve"> T= size/(2τ+size/BW)</w:t>
      </w:r>
    </w:p>
    <w:p w14:paraId="2B7BC734" w14:textId="77777777" w:rsidR="00115498" w:rsidRPr="00056741" w:rsidRDefault="00BB0A6D" w:rsidP="00056741">
      <w:pPr>
        <w:spacing w:line="240" w:lineRule="auto"/>
        <w:rPr>
          <w:sz w:val="18"/>
        </w:rPr>
      </w:pPr>
      <w:r w:rsidRPr="00056741">
        <w:rPr>
          <w:sz w:val="18"/>
        </w:rPr>
        <w:t xml:space="preserve"> = size*BW/(2τ*BW+size) bps</w:t>
      </w:r>
    </w:p>
    <w:p w14:paraId="4695D787" w14:textId="77777777" w:rsidR="00115498" w:rsidRPr="00056741" w:rsidRDefault="00BB0A6D" w:rsidP="00056741">
      <w:pPr>
        <w:spacing w:line="240" w:lineRule="auto"/>
        <w:rPr>
          <w:sz w:val="18"/>
        </w:rPr>
      </w:pPr>
      <w:r w:rsidRPr="00056741">
        <w:rPr>
          <w:sz w:val="18"/>
        </w:rPr>
        <w:t xml:space="preserve"> = 65535*8*109/(20*109*10-3s+65535*8)bps</w:t>
      </w:r>
    </w:p>
    <w:p w14:paraId="7D7A3460" w14:textId="77777777" w:rsidR="00115498" w:rsidRPr="00056741" w:rsidRDefault="00BB0A6D" w:rsidP="00056741">
      <w:pPr>
        <w:spacing w:line="240" w:lineRule="auto"/>
        <w:rPr>
          <w:sz w:val="18"/>
        </w:rPr>
      </w:pPr>
      <w:r w:rsidRPr="00056741">
        <w:rPr>
          <w:sz w:val="18"/>
        </w:rPr>
        <w:t xml:space="preserve"> = 524280*103/(20 *106 +524280)Mbps</w:t>
      </w:r>
    </w:p>
    <w:p w14:paraId="54383B03" w14:textId="77777777" w:rsidR="00115498" w:rsidRPr="00056741" w:rsidRDefault="00BB0A6D" w:rsidP="00056741">
      <w:pPr>
        <w:spacing w:line="240" w:lineRule="auto"/>
        <w:rPr>
          <w:sz w:val="18"/>
        </w:rPr>
      </w:pPr>
      <w:r w:rsidRPr="00056741">
        <w:rPr>
          <w:sz w:val="18"/>
        </w:rPr>
        <w:t xml:space="preserve"> = 25.5 Mbps</w:t>
      </w:r>
      <w:r w:rsidRPr="00056741">
        <w:rPr>
          <w:rFonts w:hint="eastAsia"/>
          <w:sz w:val="18"/>
        </w:rPr>
        <w:t>，</w:t>
      </w:r>
      <w:r w:rsidRPr="00056741">
        <w:rPr>
          <w:sz w:val="18"/>
        </w:rPr>
        <w:t xml:space="preserve"> ρ=25.5M/1000M=2.55%</w:t>
      </w:r>
    </w:p>
    <w:bookmarkEnd w:id="0"/>
    <w:p w14:paraId="0C3CD0EA" w14:textId="77777777" w:rsidR="00115498" w:rsidRPr="00056741" w:rsidRDefault="00BB0A6D" w:rsidP="00056741">
      <w:pPr>
        <w:spacing w:line="240" w:lineRule="auto"/>
        <w:rPr>
          <w:b/>
          <w:color w:val="FF0000"/>
          <w:sz w:val="18"/>
        </w:rPr>
      </w:pPr>
      <w:r w:rsidRPr="00056741">
        <w:rPr>
          <w:rFonts w:hint="eastAsia"/>
          <w:b/>
          <w:color w:val="FF0000"/>
          <w:sz w:val="18"/>
        </w:rPr>
        <w:t xml:space="preserve">1. </w:t>
      </w:r>
      <w:r w:rsidRPr="00056741">
        <w:rPr>
          <w:rFonts w:hint="eastAsia"/>
          <w:b/>
          <w:color w:val="FF0000"/>
          <w:sz w:val="18"/>
        </w:rPr>
        <w:t>一局域网最大距离为</w:t>
      </w:r>
      <w:r w:rsidRPr="00056741">
        <w:rPr>
          <w:rFonts w:hint="eastAsia"/>
          <w:b/>
          <w:color w:val="FF0000"/>
          <w:sz w:val="18"/>
        </w:rPr>
        <w:t>2 KM</w:t>
      </w:r>
      <w:r w:rsidRPr="00056741">
        <w:rPr>
          <w:rFonts w:hint="eastAsia"/>
          <w:b/>
          <w:color w:val="FF0000"/>
          <w:sz w:val="18"/>
        </w:rPr>
        <w:t>，对于</w:t>
      </w:r>
      <w:r w:rsidRPr="00056741">
        <w:rPr>
          <w:rFonts w:hint="eastAsia"/>
          <w:b/>
          <w:color w:val="FF0000"/>
          <w:sz w:val="18"/>
        </w:rPr>
        <w:t>100 BYTE</w:t>
      </w:r>
      <w:r w:rsidRPr="00056741">
        <w:rPr>
          <w:rFonts w:hint="eastAsia"/>
          <w:b/>
          <w:color w:val="FF0000"/>
          <w:sz w:val="18"/>
        </w:rPr>
        <w:t>的数据包，在带宽为多少时，传播时延等于传输时延？</w:t>
      </w:r>
      <w:r w:rsidRPr="00056741">
        <w:rPr>
          <w:rFonts w:hint="eastAsia"/>
          <w:b/>
          <w:color w:val="FF0000"/>
          <w:sz w:val="18"/>
        </w:rPr>
        <w:t>512 BYT</w:t>
      </w:r>
      <w:r w:rsidRPr="00056741">
        <w:rPr>
          <w:rFonts w:hint="eastAsia"/>
          <w:b/>
          <w:color w:val="FF0000"/>
          <w:sz w:val="18"/>
        </w:rPr>
        <w:t>的数据包？</w:t>
      </w:r>
      <w:r w:rsidRPr="00056741">
        <w:rPr>
          <w:rFonts w:hint="eastAsia"/>
          <w:b/>
          <w:color w:val="FF0000"/>
          <w:sz w:val="18"/>
        </w:rPr>
        <w:t>(</w:t>
      </w:r>
      <w:r w:rsidRPr="00056741">
        <w:rPr>
          <w:rFonts w:hint="eastAsia"/>
          <w:b/>
          <w:color w:val="FF0000"/>
          <w:sz w:val="18"/>
        </w:rPr>
        <w:t>速度为</w:t>
      </w:r>
      <w:r w:rsidRPr="00056741">
        <w:rPr>
          <w:rFonts w:hint="eastAsia"/>
          <w:b/>
          <w:color w:val="FF0000"/>
          <w:sz w:val="18"/>
        </w:rPr>
        <w:t>2*108 m/s)</w:t>
      </w:r>
    </w:p>
    <w:p w14:paraId="142746ED" w14:textId="77777777" w:rsidR="00115498" w:rsidRPr="00056741" w:rsidRDefault="00BB0A6D" w:rsidP="00056741">
      <w:pPr>
        <w:spacing w:line="240" w:lineRule="auto"/>
        <w:rPr>
          <w:sz w:val="18"/>
        </w:rPr>
      </w:pPr>
      <w:r w:rsidRPr="00056741">
        <w:rPr>
          <w:rFonts w:hint="eastAsia"/>
          <w:sz w:val="18"/>
        </w:rPr>
        <w:t>解答：传播延迟等于：</w:t>
      </w:r>
      <w:r w:rsidRPr="00056741">
        <w:rPr>
          <w:rFonts w:hint="eastAsia"/>
          <w:sz w:val="18"/>
        </w:rPr>
        <w:t xml:space="preserve"> </w:t>
      </w:r>
    </w:p>
    <w:p w14:paraId="41D8A220" w14:textId="77777777" w:rsidR="00115498" w:rsidRPr="00056741" w:rsidRDefault="00BB0A6D" w:rsidP="00056741">
      <w:pPr>
        <w:spacing w:line="240" w:lineRule="auto"/>
        <w:rPr>
          <w:sz w:val="18"/>
        </w:rPr>
      </w:pPr>
      <w:r w:rsidRPr="00056741">
        <w:rPr>
          <w:rFonts w:hint="eastAsia"/>
          <w:sz w:val="18"/>
        </w:rPr>
        <w:t>2</w:t>
      </w:r>
      <w:r w:rsidRPr="00056741">
        <w:rPr>
          <w:rFonts w:hint="eastAsia"/>
          <w:sz w:val="18"/>
        </w:rPr>
        <w:t>×</w:t>
      </w:r>
      <w:r w:rsidRPr="00056741">
        <w:rPr>
          <w:rFonts w:hint="eastAsia"/>
          <w:sz w:val="18"/>
        </w:rPr>
        <w:t xml:space="preserve">103 </w:t>
      </w:r>
      <w:r w:rsidRPr="00056741">
        <w:rPr>
          <w:rFonts w:hint="eastAsia"/>
          <w:sz w:val="18"/>
        </w:rPr>
        <w:t>米÷（</w:t>
      </w:r>
      <w:r w:rsidRPr="00056741">
        <w:rPr>
          <w:rFonts w:hint="eastAsia"/>
          <w:sz w:val="18"/>
        </w:rPr>
        <w:t>2</w:t>
      </w:r>
      <w:r w:rsidRPr="00056741">
        <w:rPr>
          <w:rFonts w:hint="eastAsia"/>
          <w:sz w:val="18"/>
        </w:rPr>
        <w:t>×</w:t>
      </w:r>
      <w:r w:rsidRPr="00056741">
        <w:rPr>
          <w:rFonts w:hint="eastAsia"/>
          <w:sz w:val="18"/>
        </w:rPr>
        <w:t xml:space="preserve">108 </w:t>
      </w:r>
      <w:r w:rsidRPr="00056741">
        <w:rPr>
          <w:rFonts w:hint="eastAsia"/>
          <w:sz w:val="18"/>
        </w:rPr>
        <w:t>米</w:t>
      </w:r>
      <w:r w:rsidRPr="00056741">
        <w:rPr>
          <w:rFonts w:hint="eastAsia"/>
          <w:sz w:val="18"/>
        </w:rPr>
        <w:t>/</w:t>
      </w:r>
      <w:r w:rsidRPr="00056741">
        <w:rPr>
          <w:rFonts w:hint="eastAsia"/>
          <w:sz w:val="18"/>
        </w:rPr>
        <w:t>秒）</w:t>
      </w:r>
      <w:r w:rsidRPr="00056741">
        <w:rPr>
          <w:rFonts w:hint="eastAsia"/>
          <w:sz w:val="18"/>
        </w:rPr>
        <w:t xml:space="preserve">=10-5 </w:t>
      </w:r>
      <w:r w:rsidRPr="00056741">
        <w:rPr>
          <w:rFonts w:hint="eastAsia"/>
          <w:sz w:val="18"/>
        </w:rPr>
        <w:t>秒</w:t>
      </w:r>
      <w:r w:rsidRPr="00056741">
        <w:rPr>
          <w:rFonts w:hint="eastAsia"/>
          <w:sz w:val="18"/>
        </w:rPr>
        <w:t xml:space="preserve">=10 </w:t>
      </w:r>
      <w:r w:rsidRPr="00056741">
        <w:rPr>
          <w:rFonts w:hint="eastAsia"/>
          <w:sz w:val="18"/>
        </w:rPr>
        <w:t>微秒</w:t>
      </w:r>
      <w:r w:rsidRPr="00056741">
        <w:rPr>
          <w:rFonts w:hint="eastAsia"/>
          <w:sz w:val="18"/>
        </w:rPr>
        <w:t xml:space="preserve"> </w:t>
      </w:r>
    </w:p>
    <w:p w14:paraId="2ED09006" w14:textId="77777777" w:rsidR="00115498" w:rsidRPr="00056741" w:rsidRDefault="00BB0A6D" w:rsidP="00056741">
      <w:pPr>
        <w:spacing w:line="240" w:lineRule="auto"/>
        <w:rPr>
          <w:sz w:val="18"/>
        </w:rPr>
      </w:pPr>
      <w:r w:rsidRPr="00056741">
        <w:rPr>
          <w:rFonts w:hint="eastAsia"/>
          <w:sz w:val="18"/>
        </w:rPr>
        <w:t xml:space="preserve">100 </w:t>
      </w:r>
      <w:r w:rsidRPr="00056741">
        <w:rPr>
          <w:rFonts w:hint="eastAsia"/>
          <w:sz w:val="18"/>
        </w:rPr>
        <w:t>字节÷</w:t>
      </w:r>
      <w:r w:rsidRPr="00056741">
        <w:rPr>
          <w:rFonts w:hint="eastAsia"/>
          <w:sz w:val="18"/>
        </w:rPr>
        <w:t xml:space="preserve">10 </w:t>
      </w:r>
      <w:r w:rsidRPr="00056741">
        <w:rPr>
          <w:rFonts w:hint="eastAsia"/>
          <w:sz w:val="18"/>
        </w:rPr>
        <w:t>微秒</w:t>
      </w:r>
      <w:r w:rsidRPr="00056741">
        <w:rPr>
          <w:rFonts w:hint="eastAsia"/>
          <w:sz w:val="18"/>
        </w:rPr>
        <w:t xml:space="preserve">=10M </w:t>
      </w:r>
      <w:r w:rsidRPr="00056741">
        <w:rPr>
          <w:rFonts w:hint="eastAsia"/>
          <w:sz w:val="18"/>
        </w:rPr>
        <w:t>字节</w:t>
      </w:r>
      <w:r w:rsidRPr="00056741">
        <w:rPr>
          <w:rFonts w:hint="eastAsia"/>
          <w:sz w:val="18"/>
        </w:rPr>
        <w:t>/</w:t>
      </w:r>
      <w:r w:rsidRPr="00056741">
        <w:rPr>
          <w:rFonts w:hint="eastAsia"/>
          <w:sz w:val="18"/>
        </w:rPr>
        <w:t>秒</w:t>
      </w:r>
      <w:r w:rsidRPr="00056741">
        <w:rPr>
          <w:rFonts w:hint="eastAsia"/>
          <w:sz w:val="18"/>
        </w:rPr>
        <w:t xml:space="preserve">=80M </w:t>
      </w:r>
      <w:r w:rsidRPr="00056741">
        <w:rPr>
          <w:rFonts w:hint="eastAsia"/>
          <w:sz w:val="18"/>
        </w:rPr>
        <w:t>位</w:t>
      </w:r>
      <w:r w:rsidRPr="00056741">
        <w:rPr>
          <w:rFonts w:hint="eastAsia"/>
          <w:sz w:val="18"/>
        </w:rPr>
        <w:t>/</w:t>
      </w:r>
      <w:r w:rsidRPr="00056741">
        <w:rPr>
          <w:rFonts w:hint="eastAsia"/>
          <w:sz w:val="18"/>
        </w:rPr>
        <w:t>秒</w:t>
      </w:r>
      <w:r w:rsidRPr="00056741">
        <w:rPr>
          <w:rFonts w:hint="eastAsia"/>
          <w:sz w:val="18"/>
        </w:rPr>
        <w:t xml:space="preserve"> </w:t>
      </w:r>
    </w:p>
    <w:p w14:paraId="12320D53" w14:textId="77777777" w:rsidR="00115498" w:rsidRPr="00056741" w:rsidRDefault="00BB0A6D" w:rsidP="00056741">
      <w:pPr>
        <w:spacing w:line="240" w:lineRule="auto"/>
        <w:rPr>
          <w:sz w:val="18"/>
        </w:rPr>
      </w:pPr>
      <w:r w:rsidRPr="00056741">
        <w:rPr>
          <w:rFonts w:hint="eastAsia"/>
          <w:sz w:val="18"/>
        </w:rPr>
        <w:t xml:space="preserve">512 </w:t>
      </w:r>
      <w:r w:rsidRPr="00056741">
        <w:rPr>
          <w:rFonts w:hint="eastAsia"/>
          <w:sz w:val="18"/>
        </w:rPr>
        <w:t>字节÷</w:t>
      </w:r>
      <w:r w:rsidRPr="00056741">
        <w:rPr>
          <w:rFonts w:hint="eastAsia"/>
          <w:sz w:val="18"/>
        </w:rPr>
        <w:t xml:space="preserve">10 </w:t>
      </w:r>
      <w:r w:rsidRPr="00056741">
        <w:rPr>
          <w:rFonts w:hint="eastAsia"/>
          <w:sz w:val="18"/>
        </w:rPr>
        <w:t>微秒</w:t>
      </w:r>
      <w:r w:rsidRPr="00056741">
        <w:rPr>
          <w:rFonts w:hint="eastAsia"/>
          <w:sz w:val="18"/>
        </w:rPr>
        <w:t xml:space="preserve">=51.2M </w:t>
      </w:r>
      <w:r w:rsidRPr="00056741">
        <w:rPr>
          <w:rFonts w:hint="eastAsia"/>
          <w:sz w:val="18"/>
        </w:rPr>
        <w:t>字节</w:t>
      </w:r>
      <w:r w:rsidRPr="00056741">
        <w:rPr>
          <w:rFonts w:hint="eastAsia"/>
          <w:sz w:val="18"/>
        </w:rPr>
        <w:t>/</w:t>
      </w:r>
      <w:r w:rsidRPr="00056741">
        <w:rPr>
          <w:rFonts w:hint="eastAsia"/>
          <w:sz w:val="18"/>
        </w:rPr>
        <w:t>秒</w:t>
      </w:r>
      <w:r w:rsidRPr="00056741">
        <w:rPr>
          <w:rFonts w:hint="eastAsia"/>
          <w:sz w:val="18"/>
        </w:rPr>
        <w:t xml:space="preserve">=409.6M </w:t>
      </w:r>
      <w:r w:rsidRPr="00056741">
        <w:rPr>
          <w:rFonts w:hint="eastAsia"/>
          <w:sz w:val="18"/>
        </w:rPr>
        <w:t>位</w:t>
      </w:r>
      <w:r w:rsidRPr="00056741">
        <w:rPr>
          <w:rFonts w:hint="eastAsia"/>
          <w:sz w:val="18"/>
        </w:rPr>
        <w:t>/</w:t>
      </w:r>
      <w:r w:rsidRPr="00056741">
        <w:rPr>
          <w:rFonts w:hint="eastAsia"/>
          <w:sz w:val="18"/>
        </w:rPr>
        <w:t>秒</w:t>
      </w:r>
      <w:r w:rsidRPr="00056741">
        <w:rPr>
          <w:rFonts w:hint="eastAsia"/>
          <w:sz w:val="18"/>
        </w:rPr>
        <w:t xml:space="preserve"> </w:t>
      </w:r>
    </w:p>
    <w:p w14:paraId="2535E625" w14:textId="77777777" w:rsidR="00115498" w:rsidRPr="00056741" w:rsidRDefault="00BB0A6D" w:rsidP="00056741">
      <w:pPr>
        <w:spacing w:line="240" w:lineRule="auto"/>
        <w:rPr>
          <w:sz w:val="18"/>
        </w:rPr>
      </w:pPr>
      <w:r w:rsidRPr="00056741">
        <w:rPr>
          <w:rFonts w:hint="eastAsia"/>
          <w:sz w:val="18"/>
        </w:rPr>
        <w:t>因此，带宽应分别等于</w:t>
      </w:r>
      <w:r w:rsidRPr="00056741">
        <w:rPr>
          <w:rFonts w:hint="eastAsia"/>
          <w:sz w:val="18"/>
        </w:rPr>
        <w:t xml:space="preserve">80M </w:t>
      </w:r>
      <w:r w:rsidRPr="00056741">
        <w:rPr>
          <w:rFonts w:hint="eastAsia"/>
          <w:sz w:val="18"/>
        </w:rPr>
        <w:t>位</w:t>
      </w:r>
      <w:r w:rsidRPr="00056741">
        <w:rPr>
          <w:rFonts w:hint="eastAsia"/>
          <w:sz w:val="18"/>
        </w:rPr>
        <w:t>/</w:t>
      </w:r>
      <w:r w:rsidRPr="00056741">
        <w:rPr>
          <w:rFonts w:hint="eastAsia"/>
          <w:sz w:val="18"/>
        </w:rPr>
        <w:t>秒和</w:t>
      </w:r>
      <w:r w:rsidRPr="00056741">
        <w:rPr>
          <w:rFonts w:hint="eastAsia"/>
          <w:sz w:val="18"/>
        </w:rPr>
        <w:t xml:space="preserve">409.6M </w:t>
      </w:r>
      <w:r w:rsidRPr="00056741">
        <w:rPr>
          <w:rFonts w:hint="eastAsia"/>
          <w:sz w:val="18"/>
        </w:rPr>
        <w:t>位</w:t>
      </w:r>
      <w:r w:rsidRPr="00056741">
        <w:rPr>
          <w:rFonts w:hint="eastAsia"/>
          <w:sz w:val="18"/>
        </w:rPr>
        <w:t>/</w:t>
      </w:r>
      <w:r w:rsidRPr="00056741">
        <w:rPr>
          <w:rFonts w:hint="eastAsia"/>
          <w:sz w:val="18"/>
        </w:rPr>
        <w:t>秒</w:t>
      </w:r>
    </w:p>
    <w:p w14:paraId="1FCAEDBD" w14:textId="77777777" w:rsidR="00115498" w:rsidRPr="00056741" w:rsidRDefault="00BB0A6D" w:rsidP="00056741">
      <w:pPr>
        <w:numPr>
          <w:ilvl w:val="0"/>
          <w:numId w:val="1"/>
        </w:numPr>
        <w:spacing w:line="240" w:lineRule="auto"/>
        <w:rPr>
          <w:b/>
          <w:color w:val="FF0000"/>
          <w:sz w:val="18"/>
        </w:rPr>
      </w:pPr>
      <w:bookmarkStart w:id="1" w:name="OLE_LINK1"/>
      <w:r w:rsidRPr="00056741">
        <w:rPr>
          <w:rFonts w:hint="eastAsia"/>
          <w:b/>
          <w:color w:val="FF0000"/>
          <w:sz w:val="18"/>
        </w:rPr>
        <w:t xml:space="preserve">CIDR </w:t>
      </w:r>
      <w:r w:rsidRPr="00056741">
        <w:rPr>
          <w:rFonts w:hint="eastAsia"/>
          <w:b/>
          <w:color w:val="FF0000"/>
          <w:sz w:val="18"/>
        </w:rPr>
        <w:t>地址的利用率分析</w:t>
      </w:r>
      <w:bookmarkEnd w:id="1"/>
    </w:p>
    <w:p w14:paraId="470F2C66" w14:textId="77777777" w:rsidR="00115498" w:rsidRPr="00056741" w:rsidRDefault="00BB0A6D" w:rsidP="00056741">
      <w:pPr>
        <w:spacing w:line="240" w:lineRule="auto"/>
        <w:ind w:firstLine="420"/>
        <w:rPr>
          <w:sz w:val="18"/>
        </w:rPr>
      </w:pPr>
      <w:r w:rsidRPr="00056741">
        <w:rPr>
          <w:rFonts w:hint="eastAsia"/>
          <w:sz w:val="18"/>
        </w:rPr>
        <w:t>划分前网络掩码为</w:t>
      </w:r>
      <w:r w:rsidRPr="00056741">
        <w:rPr>
          <w:rFonts w:hint="eastAsia"/>
          <w:sz w:val="18"/>
        </w:rPr>
        <w:t>m</w:t>
      </w:r>
      <w:r w:rsidRPr="00056741">
        <w:rPr>
          <w:rFonts w:hint="eastAsia"/>
          <w:sz w:val="18"/>
        </w:rPr>
        <w:t>位数，可划分地址位数：</w:t>
      </w:r>
      <w:r w:rsidRPr="00056741">
        <w:rPr>
          <w:rFonts w:hint="eastAsia"/>
          <w:sz w:val="18"/>
        </w:rPr>
        <w:t xml:space="preserve">a+b= 32- m </w:t>
      </w:r>
      <w:r w:rsidRPr="00056741">
        <w:rPr>
          <w:rFonts w:hint="eastAsia"/>
          <w:sz w:val="18"/>
        </w:rPr>
        <w:t>；</w:t>
      </w:r>
    </w:p>
    <w:p w14:paraId="2C271C7F" w14:textId="77777777" w:rsidR="00115498" w:rsidRPr="00056741" w:rsidRDefault="00BB0A6D" w:rsidP="00056741">
      <w:pPr>
        <w:spacing w:line="240" w:lineRule="auto"/>
        <w:rPr>
          <w:sz w:val="18"/>
        </w:rPr>
      </w:pPr>
      <w:r w:rsidRPr="00056741">
        <w:rPr>
          <w:rFonts w:hint="eastAsia"/>
          <w:sz w:val="18"/>
        </w:rPr>
        <w:t xml:space="preserve">a </w:t>
      </w:r>
      <w:r w:rsidRPr="00056741">
        <w:rPr>
          <w:rFonts w:hint="eastAsia"/>
          <w:sz w:val="18"/>
        </w:rPr>
        <w:t>是划分后的掩码增加位数；</w:t>
      </w:r>
      <w:r w:rsidRPr="00056741">
        <w:rPr>
          <w:rFonts w:hint="eastAsia"/>
          <w:sz w:val="18"/>
        </w:rPr>
        <w:t xml:space="preserve">b </w:t>
      </w:r>
      <w:r w:rsidRPr="00056741">
        <w:rPr>
          <w:rFonts w:hint="eastAsia"/>
          <w:sz w:val="18"/>
        </w:rPr>
        <w:t>是划分后的主机位数；</w:t>
      </w:r>
    </w:p>
    <w:p w14:paraId="737D0D00" w14:textId="77777777" w:rsidR="00115498" w:rsidRPr="00056741" w:rsidRDefault="00BB0A6D" w:rsidP="00056741">
      <w:pPr>
        <w:spacing w:line="240" w:lineRule="auto"/>
        <w:ind w:firstLine="420"/>
        <w:rPr>
          <w:sz w:val="18"/>
        </w:rPr>
      </w:pPr>
      <w:r w:rsidRPr="00056741">
        <w:rPr>
          <w:rFonts w:hint="eastAsia"/>
          <w:sz w:val="18"/>
        </w:rPr>
        <w:t>划分前的主机地址数</w:t>
      </w:r>
      <w:r w:rsidRPr="00056741">
        <w:rPr>
          <w:rFonts w:hint="eastAsia"/>
          <w:sz w:val="18"/>
        </w:rPr>
        <w:t>=2 ^a+b -2</w:t>
      </w:r>
      <w:r w:rsidRPr="00056741">
        <w:rPr>
          <w:rFonts w:hint="eastAsia"/>
          <w:sz w:val="18"/>
        </w:rPr>
        <w:t>（减去全</w:t>
      </w:r>
      <w:r w:rsidRPr="00056741">
        <w:rPr>
          <w:rFonts w:hint="eastAsia"/>
          <w:sz w:val="18"/>
        </w:rPr>
        <w:t xml:space="preserve">0 0 </w:t>
      </w:r>
      <w:r w:rsidRPr="00056741">
        <w:rPr>
          <w:rFonts w:hint="eastAsia"/>
          <w:sz w:val="18"/>
        </w:rPr>
        <w:t>全</w:t>
      </w:r>
      <w:r w:rsidRPr="00056741">
        <w:rPr>
          <w:rFonts w:hint="eastAsia"/>
          <w:sz w:val="18"/>
        </w:rPr>
        <w:t xml:space="preserve">1 1 </w:t>
      </w:r>
      <w:r w:rsidRPr="00056741">
        <w:rPr>
          <w:rFonts w:hint="eastAsia"/>
          <w:sz w:val="18"/>
        </w:rPr>
        <w:t>网络号）</w:t>
      </w:r>
    </w:p>
    <w:p w14:paraId="1F68A32D" w14:textId="77777777" w:rsidR="00115498" w:rsidRPr="00056741" w:rsidRDefault="00BB0A6D" w:rsidP="00056741">
      <w:pPr>
        <w:spacing w:line="240" w:lineRule="auto"/>
        <w:rPr>
          <w:sz w:val="18"/>
        </w:rPr>
      </w:pPr>
      <w:r w:rsidRPr="00056741">
        <w:rPr>
          <w:rFonts w:hint="eastAsia"/>
          <w:sz w:val="18"/>
        </w:rPr>
        <w:t>划分后的主机地址数</w:t>
      </w:r>
      <w:r w:rsidRPr="00056741">
        <w:rPr>
          <w:rFonts w:hint="eastAsia"/>
          <w:sz w:val="18"/>
        </w:rPr>
        <w:t xml:space="preserve"> = </w:t>
      </w:r>
      <w:r w:rsidRPr="00056741">
        <w:rPr>
          <w:rFonts w:hint="eastAsia"/>
          <w:sz w:val="18"/>
        </w:rPr>
        <w:t>新子网×新子网中的主机数</w:t>
      </w:r>
      <w:r w:rsidRPr="00056741">
        <w:rPr>
          <w:rFonts w:hint="eastAsia"/>
          <w:sz w:val="18"/>
        </w:rPr>
        <w:t>=(2 ^a)</w:t>
      </w:r>
      <w:r w:rsidRPr="00056741">
        <w:rPr>
          <w:rFonts w:hint="eastAsia"/>
          <w:sz w:val="18"/>
        </w:rPr>
        <w:t>×</w:t>
      </w:r>
      <w:r w:rsidRPr="00056741">
        <w:rPr>
          <w:rFonts w:hint="eastAsia"/>
          <w:sz w:val="18"/>
        </w:rPr>
        <w:t>( 2^b - 2)</w:t>
      </w:r>
    </w:p>
    <w:p w14:paraId="0C48B7AA" w14:textId="77777777" w:rsidR="00115498" w:rsidRPr="00056741" w:rsidRDefault="00BB0A6D" w:rsidP="00056741">
      <w:pPr>
        <w:spacing w:line="240" w:lineRule="auto"/>
        <w:rPr>
          <w:sz w:val="18"/>
        </w:rPr>
      </w:pPr>
      <w:r w:rsidRPr="00056741">
        <w:rPr>
          <w:rFonts w:hint="eastAsia"/>
          <w:sz w:val="18"/>
        </w:rPr>
        <w:t></w:t>
      </w:r>
      <w:r w:rsidRPr="00056741">
        <w:rPr>
          <w:rFonts w:hint="eastAsia"/>
          <w:sz w:val="18"/>
        </w:rPr>
        <w:t xml:space="preserve">  </w:t>
      </w:r>
      <w:r w:rsidRPr="00056741">
        <w:rPr>
          <w:rFonts w:hint="eastAsia"/>
          <w:sz w:val="18"/>
        </w:rPr>
        <w:t>对</w:t>
      </w:r>
      <w:r w:rsidRPr="00056741">
        <w:rPr>
          <w:rFonts w:hint="eastAsia"/>
          <w:sz w:val="18"/>
        </w:rPr>
        <w:t xml:space="preserve">B </w:t>
      </w:r>
      <w:r w:rsidRPr="00056741">
        <w:rPr>
          <w:rFonts w:hint="eastAsia"/>
          <w:sz w:val="18"/>
        </w:rPr>
        <w:t>类地址</w:t>
      </w:r>
      <w:r w:rsidRPr="00056741">
        <w:rPr>
          <w:rFonts w:hint="eastAsia"/>
          <w:sz w:val="18"/>
        </w:rPr>
        <w:t xml:space="preserve"> </w:t>
      </w:r>
      <w:r w:rsidRPr="00056741">
        <w:rPr>
          <w:rFonts w:hint="eastAsia"/>
          <w:sz w:val="18"/>
        </w:rPr>
        <w:t>，</w:t>
      </w:r>
      <w:r w:rsidRPr="00056741">
        <w:rPr>
          <w:rFonts w:hint="eastAsia"/>
          <w:sz w:val="18"/>
        </w:rPr>
        <w:t xml:space="preserve"> </w:t>
      </w:r>
      <w:r w:rsidRPr="00056741">
        <w:rPr>
          <w:rFonts w:hint="eastAsia"/>
          <w:sz w:val="18"/>
        </w:rPr>
        <w:t>设</w:t>
      </w:r>
      <w:r w:rsidRPr="00056741">
        <w:rPr>
          <w:rFonts w:hint="eastAsia"/>
          <w:sz w:val="18"/>
        </w:rPr>
        <w:t xml:space="preserve"> a=6  ,b= 10 </w:t>
      </w:r>
      <w:r w:rsidRPr="00056741">
        <w:rPr>
          <w:rFonts w:hint="eastAsia"/>
          <w:sz w:val="18"/>
        </w:rPr>
        <w:t>；则结果是多少</w:t>
      </w:r>
      <w:r w:rsidRPr="00056741">
        <w:rPr>
          <w:rFonts w:hint="eastAsia"/>
          <w:sz w:val="18"/>
        </w:rPr>
        <w:t xml:space="preserve"> </w:t>
      </w:r>
      <w:r w:rsidRPr="00056741">
        <w:rPr>
          <w:rFonts w:hint="eastAsia"/>
          <w:sz w:val="18"/>
        </w:rPr>
        <w:t>？</w:t>
      </w:r>
    </w:p>
    <w:p w14:paraId="5CBA9EB7" w14:textId="77777777" w:rsidR="00115498" w:rsidRPr="00056741" w:rsidRDefault="00BB0A6D" w:rsidP="00056741">
      <w:pPr>
        <w:spacing w:line="240" w:lineRule="auto"/>
        <w:rPr>
          <w:sz w:val="18"/>
        </w:rPr>
      </w:pPr>
      <w:r w:rsidRPr="00056741">
        <w:rPr>
          <w:rFonts w:hint="eastAsia"/>
          <w:sz w:val="18"/>
        </w:rPr>
        <w:t></w:t>
      </w:r>
      <w:r w:rsidRPr="00056741">
        <w:rPr>
          <w:rFonts w:hint="eastAsia"/>
          <w:sz w:val="18"/>
        </w:rPr>
        <w:t xml:space="preserve">  </w:t>
      </w:r>
      <w:r w:rsidRPr="00056741">
        <w:rPr>
          <w:rFonts w:hint="eastAsia"/>
          <w:sz w:val="18"/>
        </w:rPr>
        <w:t>对</w:t>
      </w:r>
      <w:r w:rsidRPr="00056741">
        <w:rPr>
          <w:rFonts w:hint="eastAsia"/>
          <w:sz w:val="18"/>
        </w:rPr>
        <w:t>B</w:t>
      </w:r>
      <w:r w:rsidRPr="00056741">
        <w:rPr>
          <w:rFonts w:hint="eastAsia"/>
          <w:sz w:val="18"/>
        </w:rPr>
        <w:t>类地址</w:t>
      </w:r>
      <w:r w:rsidRPr="00056741">
        <w:rPr>
          <w:rFonts w:hint="eastAsia"/>
          <w:sz w:val="18"/>
        </w:rPr>
        <w:t xml:space="preserve"> </w:t>
      </w:r>
      <w:r w:rsidRPr="00056741">
        <w:rPr>
          <w:rFonts w:hint="eastAsia"/>
          <w:sz w:val="18"/>
        </w:rPr>
        <w:t>，</w:t>
      </w:r>
      <w:r w:rsidRPr="00056741">
        <w:rPr>
          <w:rFonts w:hint="eastAsia"/>
          <w:sz w:val="18"/>
        </w:rPr>
        <w:t xml:space="preserve"> a+b= 16; </w:t>
      </w:r>
      <w:r w:rsidRPr="00056741">
        <w:rPr>
          <w:rFonts w:hint="eastAsia"/>
          <w:sz w:val="18"/>
        </w:rPr>
        <w:t>对</w:t>
      </w:r>
      <w:r w:rsidRPr="00056741">
        <w:rPr>
          <w:rFonts w:hint="eastAsia"/>
          <w:sz w:val="18"/>
        </w:rPr>
        <w:t xml:space="preserve">C  </w:t>
      </w:r>
      <w:r w:rsidRPr="00056741">
        <w:rPr>
          <w:rFonts w:hint="eastAsia"/>
          <w:sz w:val="18"/>
        </w:rPr>
        <w:t>类地址，</w:t>
      </w:r>
      <w:r w:rsidRPr="00056741">
        <w:rPr>
          <w:rFonts w:hint="eastAsia"/>
          <w:sz w:val="18"/>
        </w:rPr>
        <w:t xml:space="preserve"> a+b=8 </w:t>
      </w:r>
      <w:r w:rsidRPr="00056741">
        <w:rPr>
          <w:rFonts w:hint="eastAsia"/>
          <w:sz w:val="18"/>
        </w:rPr>
        <w:t>；</w:t>
      </w:r>
    </w:p>
    <w:p w14:paraId="7E67C7E4" w14:textId="77777777" w:rsidR="00115498" w:rsidRPr="00056741" w:rsidRDefault="00BB0A6D" w:rsidP="00056741">
      <w:pPr>
        <w:numPr>
          <w:ilvl w:val="0"/>
          <w:numId w:val="1"/>
        </w:numPr>
        <w:spacing w:line="240" w:lineRule="auto"/>
        <w:rPr>
          <w:b/>
          <w:color w:val="FF0000"/>
          <w:sz w:val="18"/>
        </w:rPr>
      </w:pPr>
      <w:bookmarkStart w:id="2" w:name="OLE_LINK2"/>
      <w:r w:rsidRPr="00056741">
        <w:rPr>
          <w:rFonts w:hint="eastAsia"/>
          <w:b/>
          <w:color w:val="FF0000"/>
          <w:sz w:val="18"/>
        </w:rPr>
        <w:t>假设在地球和月球间建立一点对点</w:t>
      </w:r>
      <w:r w:rsidRPr="00056741">
        <w:rPr>
          <w:rFonts w:hint="eastAsia"/>
          <w:b/>
          <w:color w:val="FF0000"/>
          <w:sz w:val="18"/>
        </w:rPr>
        <w:t xml:space="preserve"> 100MbPS </w:t>
      </w:r>
      <w:r w:rsidRPr="00056741">
        <w:rPr>
          <w:rFonts w:hint="eastAsia"/>
          <w:b/>
          <w:color w:val="FF0000"/>
          <w:sz w:val="18"/>
        </w:rPr>
        <w:t>的连接，地月距离为</w:t>
      </w:r>
      <w:r w:rsidRPr="00056741">
        <w:rPr>
          <w:rFonts w:hint="eastAsia"/>
          <w:b/>
          <w:color w:val="FF0000"/>
          <w:sz w:val="18"/>
        </w:rPr>
        <w:t xml:space="preserve"> 385 </w:t>
      </w:r>
      <w:r w:rsidRPr="00056741">
        <w:rPr>
          <w:rFonts w:hint="eastAsia"/>
          <w:b/>
          <w:color w:val="FF0000"/>
          <w:sz w:val="18"/>
        </w:rPr>
        <w:t>，</w:t>
      </w:r>
      <w:r w:rsidRPr="00056741">
        <w:rPr>
          <w:rFonts w:hint="eastAsia"/>
          <w:b/>
          <w:color w:val="FF0000"/>
          <w:sz w:val="18"/>
        </w:rPr>
        <w:t xml:space="preserve"> 000KM </w:t>
      </w:r>
      <w:r w:rsidRPr="00056741">
        <w:rPr>
          <w:rFonts w:hint="eastAsia"/>
          <w:b/>
          <w:color w:val="FF0000"/>
          <w:sz w:val="18"/>
        </w:rPr>
        <w:t>，数据传送速率为光速</w:t>
      </w:r>
      <w:r w:rsidRPr="00056741">
        <w:rPr>
          <w:rFonts w:hint="eastAsia"/>
          <w:b/>
          <w:color w:val="FF0000"/>
          <w:sz w:val="18"/>
        </w:rPr>
        <w:t xml:space="preserve"> ----3*10E8 M/S</w:t>
      </w:r>
      <w:bookmarkEnd w:id="2"/>
    </w:p>
    <w:p w14:paraId="6E6C67DE" w14:textId="77777777" w:rsidR="00115498" w:rsidRPr="00056741" w:rsidRDefault="00BB0A6D" w:rsidP="00056741">
      <w:pPr>
        <w:spacing w:line="240" w:lineRule="auto"/>
        <w:rPr>
          <w:sz w:val="18"/>
        </w:rPr>
      </w:pPr>
      <w:r w:rsidRPr="00056741">
        <w:rPr>
          <w:rFonts w:hint="eastAsia"/>
          <w:sz w:val="18"/>
        </w:rPr>
        <w:t>（</w:t>
      </w:r>
      <w:r w:rsidRPr="00056741">
        <w:rPr>
          <w:rFonts w:hint="eastAsia"/>
          <w:sz w:val="18"/>
        </w:rPr>
        <w:t>a</w:t>
      </w:r>
      <w:r w:rsidRPr="00056741">
        <w:rPr>
          <w:rFonts w:hint="eastAsia"/>
          <w:sz w:val="18"/>
        </w:rPr>
        <w:t>）</w:t>
      </w:r>
      <w:r w:rsidRPr="00056741">
        <w:rPr>
          <w:rFonts w:hint="eastAsia"/>
          <w:sz w:val="18"/>
        </w:rPr>
        <w:t xml:space="preserve"> </w:t>
      </w:r>
      <w:r w:rsidRPr="00056741">
        <w:rPr>
          <w:rFonts w:hint="eastAsia"/>
          <w:sz w:val="18"/>
        </w:rPr>
        <w:t>计算该链路的最小</w:t>
      </w:r>
      <w:r w:rsidRPr="00056741">
        <w:rPr>
          <w:rFonts w:hint="eastAsia"/>
          <w:sz w:val="18"/>
        </w:rPr>
        <w:t>RTT</w:t>
      </w:r>
      <w:r w:rsidRPr="00056741">
        <w:rPr>
          <w:rFonts w:hint="eastAsia"/>
          <w:sz w:val="18"/>
        </w:rPr>
        <w:t>。</w:t>
      </w:r>
      <w:r w:rsidRPr="00056741">
        <w:rPr>
          <w:rFonts w:hint="eastAsia"/>
          <w:sz w:val="18"/>
        </w:rPr>
        <w:t xml:space="preserve"> </w:t>
      </w:r>
    </w:p>
    <w:p w14:paraId="4FD99B2B" w14:textId="77777777" w:rsidR="00115498" w:rsidRPr="00056741" w:rsidRDefault="00BB0A6D" w:rsidP="00056741">
      <w:pPr>
        <w:spacing w:line="240" w:lineRule="auto"/>
        <w:rPr>
          <w:sz w:val="18"/>
        </w:rPr>
      </w:pPr>
      <w:r w:rsidRPr="00056741">
        <w:rPr>
          <w:rFonts w:hint="eastAsia"/>
          <w:sz w:val="18"/>
        </w:rPr>
        <w:t>解：最小</w:t>
      </w:r>
      <w:r w:rsidRPr="00056741">
        <w:rPr>
          <w:rFonts w:hint="eastAsia"/>
          <w:sz w:val="18"/>
        </w:rPr>
        <w:t xml:space="preserve">RTT </w:t>
      </w:r>
      <w:r w:rsidRPr="00056741">
        <w:rPr>
          <w:rFonts w:hint="eastAsia"/>
          <w:sz w:val="18"/>
        </w:rPr>
        <w:t>等于</w:t>
      </w:r>
      <w:r w:rsidRPr="00056741">
        <w:rPr>
          <w:rFonts w:hint="eastAsia"/>
          <w:sz w:val="18"/>
        </w:rPr>
        <w:t>2</w:t>
      </w:r>
      <w:r w:rsidRPr="00056741">
        <w:rPr>
          <w:rFonts w:hint="eastAsia"/>
          <w:sz w:val="18"/>
        </w:rPr>
        <w:t>×</w:t>
      </w:r>
      <w:r w:rsidRPr="00056741">
        <w:rPr>
          <w:rFonts w:hint="eastAsia"/>
          <w:sz w:val="18"/>
        </w:rPr>
        <w:t xml:space="preserve">385000000 </w:t>
      </w:r>
      <w:r w:rsidRPr="00056741">
        <w:rPr>
          <w:rFonts w:hint="eastAsia"/>
          <w:sz w:val="18"/>
        </w:rPr>
        <w:t>米÷（</w:t>
      </w:r>
      <w:r w:rsidRPr="00056741">
        <w:rPr>
          <w:rFonts w:hint="eastAsia"/>
          <w:sz w:val="18"/>
        </w:rPr>
        <w:t>3</w:t>
      </w:r>
      <w:r w:rsidRPr="00056741">
        <w:rPr>
          <w:rFonts w:hint="eastAsia"/>
          <w:sz w:val="18"/>
        </w:rPr>
        <w:t>×</w:t>
      </w:r>
      <w:r w:rsidRPr="00056741">
        <w:rPr>
          <w:rFonts w:hint="eastAsia"/>
          <w:sz w:val="18"/>
        </w:rPr>
        <w:t xml:space="preserve">10 8 </w:t>
      </w:r>
      <w:r w:rsidRPr="00056741">
        <w:rPr>
          <w:rFonts w:hint="eastAsia"/>
          <w:sz w:val="18"/>
        </w:rPr>
        <w:t>米</w:t>
      </w:r>
      <w:r w:rsidRPr="00056741">
        <w:rPr>
          <w:rFonts w:hint="eastAsia"/>
          <w:sz w:val="18"/>
        </w:rPr>
        <w:t>/</w:t>
      </w:r>
      <w:r w:rsidRPr="00056741">
        <w:rPr>
          <w:rFonts w:hint="eastAsia"/>
          <w:sz w:val="18"/>
        </w:rPr>
        <w:t>秒）</w:t>
      </w:r>
      <w:r w:rsidRPr="00056741">
        <w:rPr>
          <w:rFonts w:hint="eastAsia"/>
          <w:sz w:val="18"/>
        </w:rPr>
        <w:t xml:space="preserve">=2.57 </w:t>
      </w:r>
      <w:r w:rsidRPr="00056741">
        <w:rPr>
          <w:rFonts w:hint="eastAsia"/>
          <w:sz w:val="18"/>
        </w:rPr>
        <w:t>秒</w:t>
      </w:r>
      <w:r w:rsidRPr="00056741">
        <w:rPr>
          <w:rFonts w:hint="eastAsia"/>
          <w:sz w:val="18"/>
        </w:rPr>
        <w:t xml:space="preserve"> </w:t>
      </w:r>
    </w:p>
    <w:p w14:paraId="6A22B3A2" w14:textId="77777777" w:rsidR="00115498" w:rsidRPr="00056741" w:rsidRDefault="00BB0A6D" w:rsidP="00056741">
      <w:pPr>
        <w:spacing w:line="240" w:lineRule="auto"/>
        <w:rPr>
          <w:sz w:val="18"/>
        </w:rPr>
      </w:pPr>
      <w:r w:rsidRPr="00056741">
        <w:rPr>
          <w:rFonts w:hint="eastAsia"/>
          <w:sz w:val="18"/>
        </w:rPr>
        <w:t>（</w:t>
      </w:r>
      <w:r w:rsidRPr="00056741">
        <w:rPr>
          <w:rFonts w:hint="eastAsia"/>
          <w:sz w:val="18"/>
        </w:rPr>
        <w:t>b</w:t>
      </w:r>
      <w:r w:rsidRPr="00056741">
        <w:rPr>
          <w:rFonts w:hint="eastAsia"/>
          <w:sz w:val="18"/>
        </w:rPr>
        <w:t>）</w:t>
      </w:r>
      <w:r w:rsidRPr="00056741">
        <w:rPr>
          <w:rFonts w:hint="eastAsia"/>
          <w:sz w:val="18"/>
        </w:rPr>
        <w:t xml:space="preserve"> </w:t>
      </w:r>
      <w:r w:rsidRPr="00056741">
        <w:rPr>
          <w:rFonts w:hint="eastAsia"/>
          <w:sz w:val="18"/>
        </w:rPr>
        <w:t>使用</w:t>
      </w:r>
      <w:r w:rsidRPr="00056741">
        <w:rPr>
          <w:rFonts w:hint="eastAsia"/>
          <w:sz w:val="18"/>
        </w:rPr>
        <w:t xml:space="preserve">RTT </w:t>
      </w:r>
      <w:r w:rsidRPr="00056741">
        <w:rPr>
          <w:rFonts w:hint="eastAsia"/>
          <w:sz w:val="18"/>
        </w:rPr>
        <w:t>作为延迟，计算该链路的“延迟×带宽”值。</w:t>
      </w:r>
      <w:r w:rsidRPr="00056741">
        <w:rPr>
          <w:rFonts w:hint="eastAsia"/>
          <w:sz w:val="18"/>
        </w:rPr>
        <w:t xml:space="preserve"> </w:t>
      </w:r>
    </w:p>
    <w:p w14:paraId="50524716" w14:textId="77777777" w:rsidR="00115498" w:rsidRPr="00056741" w:rsidRDefault="00BB0A6D" w:rsidP="00056741">
      <w:pPr>
        <w:spacing w:line="240" w:lineRule="auto"/>
        <w:rPr>
          <w:sz w:val="18"/>
        </w:rPr>
      </w:pPr>
      <w:r w:rsidRPr="00056741">
        <w:rPr>
          <w:rFonts w:hint="eastAsia"/>
          <w:sz w:val="18"/>
        </w:rPr>
        <w:t>解：“延迟×带宽”值等于</w:t>
      </w:r>
      <w:r w:rsidRPr="00056741">
        <w:rPr>
          <w:rFonts w:hint="eastAsia"/>
          <w:sz w:val="18"/>
        </w:rPr>
        <w:t xml:space="preserve">2.57 </w:t>
      </w:r>
      <w:r w:rsidRPr="00056741">
        <w:rPr>
          <w:rFonts w:hint="eastAsia"/>
          <w:sz w:val="18"/>
        </w:rPr>
        <w:t>秒×</w:t>
      </w:r>
      <w:r w:rsidRPr="00056741">
        <w:rPr>
          <w:rFonts w:hint="eastAsia"/>
          <w:sz w:val="18"/>
        </w:rPr>
        <w:t xml:space="preserve">100M </w:t>
      </w:r>
      <w:r w:rsidRPr="00056741">
        <w:rPr>
          <w:rFonts w:hint="eastAsia"/>
          <w:sz w:val="18"/>
        </w:rPr>
        <w:t>位</w:t>
      </w:r>
      <w:r w:rsidRPr="00056741">
        <w:rPr>
          <w:rFonts w:hint="eastAsia"/>
          <w:sz w:val="18"/>
        </w:rPr>
        <w:t>/</w:t>
      </w:r>
      <w:r w:rsidRPr="00056741">
        <w:rPr>
          <w:rFonts w:hint="eastAsia"/>
          <w:sz w:val="18"/>
        </w:rPr>
        <w:t>秒</w:t>
      </w:r>
      <w:r w:rsidRPr="00056741">
        <w:rPr>
          <w:rFonts w:hint="eastAsia"/>
          <w:sz w:val="18"/>
        </w:rPr>
        <w:t xml:space="preserve">=257M </w:t>
      </w:r>
      <w:r w:rsidRPr="00056741">
        <w:rPr>
          <w:rFonts w:hint="eastAsia"/>
          <w:sz w:val="18"/>
        </w:rPr>
        <w:t>位≈</w:t>
      </w:r>
      <w:r w:rsidRPr="00056741">
        <w:rPr>
          <w:rFonts w:hint="eastAsia"/>
          <w:sz w:val="18"/>
        </w:rPr>
        <w:t xml:space="preserve">32M </w:t>
      </w:r>
      <w:r w:rsidRPr="00056741">
        <w:rPr>
          <w:rFonts w:hint="eastAsia"/>
          <w:sz w:val="18"/>
        </w:rPr>
        <w:t>字节</w:t>
      </w:r>
      <w:r w:rsidRPr="00056741">
        <w:rPr>
          <w:rFonts w:hint="eastAsia"/>
          <w:sz w:val="18"/>
        </w:rPr>
        <w:t xml:space="preserve"> </w:t>
      </w:r>
    </w:p>
    <w:p w14:paraId="7F7DECC8" w14:textId="77777777" w:rsidR="00115498" w:rsidRPr="00056741" w:rsidRDefault="00BB0A6D" w:rsidP="00056741">
      <w:pPr>
        <w:spacing w:line="240" w:lineRule="auto"/>
        <w:rPr>
          <w:sz w:val="18"/>
        </w:rPr>
      </w:pPr>
      <w:r w:rsidRPr="00056741">
        <w:rPr>
          <w:rFonts w:hint="eastAsia"/>
          <w:sz w:val="18"/>
        </w:rPr>
        <w:t>（</w:t>
      </w:r>
      <w:r w:rsidRPr="00056741">
        <w:rPr>
          <w:rFonts w:hint="eastAsia"/>
          <w:sz w:val="18"/>
        </w:rPr>
        <w:t>c</w:t>
      </w:r>
      <w:r w:rsidRPr="00056741">
        <w:rPr>
          <w:rFonts w:hint="eastAsia"/>
          <w:sz w:val="18"/>
        </w:rPr>
        <w:t>）</w:t>
      </w:r>
      <w:r w:rsidRPr="00056741">
        <w:rPr>
          <w:rFonts w:hint="eastAsia"/>
          <w:sz w:val="18"/>
        </w:rPr>
        <w:t xml:space="preserve"> </w:t>
      </w:r>
      <w:r w:rsidRPr="00056741">
        <w:rPr>
          <w:rFonts w:hint="eastAsia"/>
          <w:sz w:val="18"/>
        </w:rPr>
        <w:t>在（</w:t>
      </w:r>
      <w:r w:rsidRPr="00056741">
        <w:rPr>
          <w:rFonts w:hint="eastAsia"/>
          <w:sz w:val="18"/>
        </w:rPr>
        <w:t>b</w:t>
      </w:r>
      <w:r w:rsidRPr="00056741">
        <w:rPr>
          <w:rFonts w:hint="eastAsia"/>
          <w:sz w:val="18"/>
        </w:rPr>
        <w:t>）中计算的“延迟×带宽”值的含义是什么？</w:t>
      </w:r>
      <w:r w:rsidRPr="00056741">
        <w:rPr>
          <w:rFonts w:hint="eastAsia"/>
          <w:sz w:val="18"/>
        </w:rPr>
        <w:t xml:space="preserve"> </w:t>
      </w:r>
      <w:r w:rsidRPr="00056741">
        <w:rPr>
          <w:rFonts w:hint="eastAsia"/>
          <w:sz w:val="18"/>
        </w:rPr>
        <w:t>解：它表示发送方在收到一个响应之前能够发送的数据量。</w:t>
      </w:r>
      <w:r w:rsidRPr="00056741">
        <w:rPr>
          <w:rFonts w:hint="eastAsia"/>
          <w:sz w:val="18"/>
        </w:rPr>
        <w:t xml:space="preserve"> </w:t>
      </w:r>
    </w:p>
    <w:p w14:paraId="1CF1B409" w14:textId="77777777" w:rsidR="00115498" w:rsidRPr="00056741" w:rsidRDefault="00BB0A6D" w:rsidP="00056741">
      <w:pPr>
        <w:spacing w:line="240" w:lineRule="auto"/>
        <w:rPr>
          <w:sz w:val="18"/>
        </w:rPr>
      </w:pPr>
      <w:r w:rsidRPr="00056741">
        <w:rPr>
          <w:rFonts w:hint="eastAsia"/>
          <w:sz w:val="18"/>
        </w:rPr>
        <w:t>（</w:t>
      </w:r>
      <w:r w:rsidRPr="00056741">
        <w:rPr>
          <w:rFonts w:hint="eastAsia"/>
          <w:sz w:val="18"/>
        </w:rPr>
        <w:t>d</w:t>
      </w:r>
      <w:r w:rsidRPr="00056741">
        <w:rPr>
          <w:rFonts w:hint="eastAsia"/>
          <w:sz w:val="18"/>
        </w:rPr>
        <w:t>）</w:t>
      </w:r>
      <w:r w:rsidRPr="00056741">
        <w:rPr>
          <w:rFonts w:hint="eastAsia"/>
          <w:sz w:val="18"/>
        </w:rPr>
        <w:t xml:space="preserve"> </w:t>
      </w:r>
      <w:r w:rsidRPr="00056741">
        <w:rPr>
          <w:rFonts w:hint="eastAsia"/>
          <w:sz w:val="18"/>
        </w:rPr>
        <w:t>在月亮上用一个照相机拍取地球的相片，并把它们以数字形式保存到磁盘上。</w:t>
      </w:r>
      <w:r w:rsidRPr="00056741">
        <w:rPr>
          <w:rFonts w:hint="eastAsia"/>
          <w:sz w:val="18"/>
        </w:rPr>
        <w:t xml:space="preserve"> </w:t>
      </w:r>
      <w:r w:rsidRPr="00056741">
        <w:rPr>
          <w:rFonts w:hint="eastAsia"/>
          <w:sz w:val="18"/>
        </w:rPr>
        <w:t>假定在地球上的任务控制要下载</w:t>
      </w:r>
      <w:r w:rsidRPr="00056741">
        <w:rPr>
          <w:rFonts w:hint="eastAsia"/>
          <w:sz w:val="18"/>
        </w:rPr>
        <w:t xml:space="preserve">25M </w:t>
      </w:r>
      <w:r w:rsidRPr="00056741">
        <w:rPr>
          <w:rFonts w:hint="eastAsia"/>
          <w:sz w:val="18"/>
        </w:rPr>
        <w:t>字节的最新图象，那么，从发出数据请求</w:t>
      </w:r>
      <w:r w:rsidRPr="00056741">
        <w:rPr>
          <w:rFonts w:hint="eastAsia"/>
          <w:sz w:val="18"/>
        </w:rPr>
        <w:t xml:space="preserve"> </w:t>
      </w:r>
      <w:r w:rsidRPr="00056741">
        <w:rPr>
          <w:rFonts w:hint="eastAsia"/>
          <w:sz w:val="18"/>
        </w:rPr>
        <w:t>到传送结束最少要花多少时间？</w:t>
      </w:r>
      <w:r w:rsidRPr="00056741">
        <w:rPr>
          <w:rFonts w:hint="eastAsia"/>
          <w:sz w:val="18"/>
        </w:rPr>
        <w:t xml:space="preserve"> </w:t>
      </w:r>
    </w:p>
    <w:p w14:paraId="7F948F03" w14:textId="77777777" w:rsidR="00115498" w:rsidRPr="00056741" w:rsidRDefault="00BB0A6D" w:rsidP="00056741">
      <w:pPr>
        <w:spacing w:line="240" w:lineRule="auto"/>
        <w:rPr>
          <w:sz w:val="18"/>
        </w:rPr>
      </w:pPr>
      <w:r w:rsidRPr="00056741">
        <w:rPr>
          <w:rFonts w:hint="eastAsia"/>
          <w:sz w:val="18"/>
        </w:rPr>
        <w:t>解：在图象可以开始到达地面之前，至少需要一个</w:t>
      </w:r>
      <w:r w:rsidRPr="00056741">
        <w:rPr>
          <w:rFonts w:hint="eastAsia"/>
          <w:sz w:val="18"/>
        </w:rPr>
        <w:t>RTT</w:t>
      </w:r>
      <w:r w:rsidRPr="00056741">
        <w:rPr>
          <w:rFonts w:hint="eastAsia"/>
          <w:sz w:val="18"/>
        </w:rPr>
        <w:t>。假定仅有带宽延迟，那么发送需要</w:t>
      </w:r>
      <w:r w:rsidRPr="00056741">
        <w:rPr>
          <w:rFonts w:hint="eastAsia"/>
          <w:sz w:val="18"/>
        </w:rPr>
        <w:t xml:space="preserve"> </w:t>
      </w:r>
      <w:r w:rsidRPr="00056741">
        <w:rPr>
          <w:rFonts w:hint="eastAsia"/>
          <w:sz w:val="18"/>
        </w:rPr>
        <w:t>的时间等于</w:t>
      </w:r>
      <w:r w:rsidRPr="00056741">
        <w:rPr>
          <w:rFonts w:hint="eastAsia"/>
          <w:sz w:val="18"/>
        </w:rPr>
        <w:t xml:space="preserve">25M </w:t>
      </w:r>
      <w:r w:rsidRPr="00056741">
        <w:rPr>
          <w:rFonts w:hint="eastAsia"/>
          <w:sz w:val="18"/>
        </w:rPr>
        <w:t>字节÷</w:t>
      </w:r>
      <w:r w:rsidRPr="00056741">
        <w:rPr>
          <w:rFonts w:hint="eastAsia"/>
          <w:sz w:val="18"/>
        </w:rPr>
        <w:t xml:space="preserve">100M </w:t>
      </w:r>
      <w:r w:rsidRPr="00056741">
        <w:rPr>
          <w:rFonts w:hint="eastAsia"/>
          <w:sz w:val="18"/>
        </w:rPr>
        <w:t>位</w:t>
      </w:r>
      <w:r w:rsidRPr="00056741">
        <w:rPr>
          <w:rFonts w:hint="eastAsia"/>
          <w:sz w:val="18"/>
        </w:rPr>
        <w:t>/</w:t>
      </w:r>
      <w:r w:rsidRPr="00056741">
        <w:rPr>
          <w:rFonts w:hint="eastAsia"/>
          <w:sz w:val="18"/>
        </w:rPr>
        <w:t>秒</w:t>
      </w:r>
      <w:r w:rsidRPr="00056741">
        <w:rPr>
          <w:rFonts w:hint="eastAsia"/>
          <w:sz w:val="18"/>
        </w:rPr>
        <w:t xml:space="preserve">=200M </w:t>
      </w:r>
      <w:r w:rsidRPr="00056741">
        <w:rPr>
          <w:rFonts w:hint="eastAsia"/>
          <w:sz w:val="18"/>
        </w:rPr>
        <w:t>位÷</w:t>
      </w:r>
      <w:r w:rsidRPr="00056741">
        <w:rPr>
          <w:rFonts w:hint="eastAsia"/>
          <w:sz w:val="18"/>
        </w:rPr>
        <w:t xml:space="preserve">100M </w:t>
      </w:r>
      <w:r w:rsidRPr="00056741">
        <w:rPr>
          <w:rFonts w:hint="eastAsia"/>
          <w:sz w:val="18"/>
        </w:rPr>
        <w:t>位</w:t>
      </w:r>
      <w:r w:rsidRPr="00056741">
        <w:rPr>
          <w:rFonts w:hint="eastAsia"/>
          <w:sz w:val="18"/>
        </w:rPr>
        <w:t>/</w:t>
      </w:r>
      <w:r w:rsidRPr="00056741">
        <w:rPr>
          <w:rFonts w:hint="eastAsia"/>
          <w:sz w:val="18"/>
        </w:rPr>
        <w:t>秒</w:t>
      </w:r>
      <w:r w:rsidRPr="00056741">
        <w:rPr>
          <w:rFonts w:hint="eastAsia"/>
          <w:sz w:val="18"/>
        </w:rPr>
        <w:t xml:space="preserve">=2 </w:t>
      </w:r>
      <w:r w:rsidRPr="00056741">
        <w:rPr>
          <w:rFonts w:hint="eastAsia"/>
          <w:sz w:val="18"/>
        </w:rPr>
        <w:t>秒。所以，直到最后一个图象位</w:t>
      </w:r>
      <w:r w:rsidRPr="00056741">
        <w:rPr>
          <w:rFonts w:hint="eastAsia"/>
          <w:sz w:val="18"/>
        </w:rPr>
        <w:t xml:space="preserve"> </w:t>
      </w:r>
      <w:r w:rsidRPr="00056741">
        <w:rPr>
          <w:rFonts w:hint="eastAsia"/>
          <w:sz w:val="18"/>
        </w:rPr>
        <w:t>到达地球，总共化的时间等于</w:t>
      </w:r>
      <w:r w:rsidRPr="00056741">
        <w:rPr>
          <w:rFonts w:hint="eastAsia"/>
          <w:sz w:val="18"/>
        </w:rPr>
        <w:t xml:space="preserve">2.0+2.57=4.57 </w:t>
      </w:r>
      <w:r w:rsidRPr="00056741">
        <w:rPr>
          <w:rFonts w:hint="eastAsia"/>
          <w:sz w:val="18"/>
        </w:rPr>
        <w:t>秒。</w:t>
      </w:r>
    </w:p>
    <w:p w14:paraId="013F6CD1" w14:textId="77777777" w:rsidR="00115498" w:rsidRPr="00056741" w:rsidRDefault="00115498" w:rsidP="00056741">
      <w:pPr>
        <w:spacing w:line="240" w:lineRule="auto"/>
        <w:rPr>
          <w:sz w:val="18"/>
        </w:rPr>
      </w:pPr>
    </w:p>
    <w:p w14:paraId="793E31D0" w14:textId="77777777" w:rsidR="00115498" w:rsidRPr="00056741" w:rsidRDefault="00BB0A6D" w:rsidP="00056741">
      <w:pPr>
        <w:spacing w:line="240" w:lineRule="auto"/>
        <w:rPr>
          <w:sz w:val="18"/>
        </w:rPr>
      </w:pPr>
      <w:r w:rsidRPr="00056741">
        <w:rPr>
          <w:rFonts w:hint="eastAsia"/>
          <w:sz w:val="18"/>
        </w:rPr>
        <w:t>比特率</w:t>
      </w:r>
      <w:r w:rsidRPr="00056741">
        <w:rPr>
          <w:rFonts w:hint="eastAsia"/>
          <w:sz w:val="18"/>
        </w:rPr>
        <w:t>Bit Rate</w:t>
      </w:r>
      <w:r w:rsidRPr="00056741">
        <w:rPr>
          <w:rFonts w:hint="eastAsia"/>
          <w:sz w:val="18"/>
        </w:rPr>
        <w:t>：</w:t>
      </w:r>
      <w:r w:rsidRPr="00056741">
        <w:rPr>
          <w:rFonts w:hint="eastAsia"/>
          <w:sz w:val="18"/>
        </w:rPr>
        <w:t xml:space="preserve"> bps = bit/s</w:t>
      </w:r>
    </w:p>
    <w:p w14:paraId="6209F8FD" w14:textId="77777777" w:rsidR="00115498" w:rsidRPr="00056741" w:rsidRDefault="00BB0A6D" w:rsidP="00056741">
      <w:pPr>
        <w:spacing w:line="240" w:lineRule="auto"/>
        <w:rPr>
          <w:sz w:val="18"/>
        </w:rPr>
      </w:pPr>
      <w:r w:rsidRPr="00056741">
        <w:rPr>
          <w:rFonts w:hint="eastAsia"/>
          <w:sz w:val="18"/>
        </w:rPr>
        <w:t>–</w:t>
      </w:r>
      <w:r w:rsidRPr="00056741">
        <w:rPr>
          <w:rFonts w:hint="eastAsia"/>
          <w:sz w:val="18"/>
        </w:rPr>
        <w:t xml:space="preserve"> </w:t>
      </w:r>
      <w:r w:rsidRPr="00056741">
        <w:rPr>
          <w:rFonts w:hint="eastAsia"/>
          <w:sz w:val="18"/>
        </w:rPr>
        <w:t>每秒内传输的比特数。</w:t>
      </w:r>
    </w:p>
    <w:p w14:paraId="33A1F407" w14:textId="77777777" w:rsidR="00115498" w:rsidRPr="00056741" w:rsidRDefault="00BB0A6D" w:rsidP="00056741">
      <w:pPr>
        <w:spacing w:line="240" w:lineRule="auto"/>
        <w:rPr>
          <w:sz w:val="18"/>
        </w:rPr>
      </w:pPr>
      <w:r w:rsidRPr="00056741">
        <w:rPr>
          <w:rFonts w:hint="eastAsia"/>
          <w:sz w:val="18"/>
        </w:rPr>
        <w:t>波德率</w:t>
      </w:r>
      <w:r w:rsidRPr="00056741">
        <w:rPr>
          <w:sz w:val="18"/>
        </w:rPr>
        <w:t>Baud Rate:Buad</w:t>
      </w:r>
    </w:p>
    <w:p w14:paraId="671B7C85" w14:textId="77777777" w:rsidR="00115498" w:rsidRPr="00056741" w:rsidRDefault="00BB0A6D" w:rsidP="00056741">
      <w:pPr>
        <w:spacing w:line="240" w:lineRule="auto"/>
        <w:rPr>
          <w:sz w:val="18"/>
        </w:rPr>
      </w:pPr>
      <w:r w:rsidRPr="00056741">
        <w:rPr>
          <w:rFonts w:hint="eastAsia"/>
          <w:sz w:val="18"/>
        </w:rPr>
        <w:lastRenderedPageBreak/>
        <w:t>–</w:t>
      </w:r>
      <w:r w:rsidRPr="00056741">
        <w:rPr>
          <w:rFonts w:hint="eastAsia"/>
          <w:sz w:val="18"/>
        </w:rPr>
        <w:t xml:space="preserve"> </w:t>
      </w:r>
      <w:r w:rsidRPr="00056741">
        <w:rPr>
          <w:rFonts w:hint="eastAsia"/>
          <w:sz w:val="18"/>
        </w:rPr>
        <w:t>每秒内为表示某些比特而需要的信号单元数（或码元数）</w:t>
      </w:r>
    </w:p>
    <w:p w14:paraId="2484DB33" w14:textId="77777777" w:rsidR="00115498" w:rsidRPr="00056741" w:rsidRDefault="00BB0A6D" w:rsidP="00056741">
      <w:pPr>
        <w:spacing w:line="240" w:lineRule="auto"/>
        <w:rPr>
          <w:sz w:val="18"/>
        </w:rPr>
      </w:pPr>
      <w:r w:rsidRPr="00056741">
        <w:rPr>
          <w:sz w:val="18"/>
        </w:rPr>
        <w:t xml:space="preserve"> </w:t>
      </w:r>
      <w:r w:rsidRPr="00056741">
        <w:rPr>
          <w:rFonts w:hint="eastAsia"/>
          <w:sz w:val="18"/>
        </w:rPr>
        <w:t>当仅当一个信号单元表示一比特时，比特率才等于波德率。</w:t>
      </w:r>
    </w:p>
    <w:p w14:paraId="17DA080D" w14:textId="77777777" w:rsidR="00115498" w:rsidRPr="00056741" w:rsidRDefault="00BB0A6D" w:rsidP="00056741">
      <w:pPr>
        <w:spacing w:line="240" w:lineRule="auto"/>
        <w:rPr>
          <w:sz w:val="18"/>
        </w:rPr>
      </w:pPr>
      <w:r w:rsidRPr="00056741">
        <w:rPr>
          <w:sz w:val="18"/>
        </w:rPr>
        <w:t xml:space="preserve"> Bit Rate = log2(Bit Units)×Baud Rate</w:t>
      </w:r>
    </w:p>
    <w:p w14:paraId="22738A01" w14:textId="77777777" w:rsidR="00115498" w:rsidRPr="00056741" w:rsidRDefault="00115498" w:rsidP="00056741">
      <w:pPr>
        <w:spacing w:line="240" w:lineRule="auto"/>
        <w:rPr>
          <w:sz w:val="18"/>
        </w:rPr>
      </w:pPr>
    </w:p>
    <w:p w14:paraId="45821371" w14:textId="77777777" w:rsidR="00115498" w:rsidRPr="00056741" w:rsidRDefault="00BB0A6D" w:rsidP="00056741">
      <w:pPr>
        <w:spacing w:line="240" w:lineRule="auto"/>
        <w:rPr>
          <w:b/>
          <w:color w:val="FF0000"/>
          <w:sz w:val="18"/>
        </w:rPr>
      </w:pPr>
      <w:r w:rsidRPr="00056741">
        <w:rPr>
          <w:rFonts w:hint="eastAsia"/>
          <w:b/>
          <w:sz w:val="18"/>
        </w:rPr>
        <w:t>第</w:t>
      </w:r>
      <w:r w:rsidRPr="00056741">
        <w:rPr>
          <w:rFonts w:hint="eastAsia"/>
          <w:b/>
          <w:sz w:val="18"/>
        </w:rPr>
        <w:t xml:space="preserve"> 1.2 </w:t>
      </w:r>
      <w:r w:rsidRPr="00056741">
        <w:rPr>
          <w:rFonts w:hint="eastAsia"/>
          <w:b/>
          <w:sz w:val="18"/>
        </w:rPr>
        <w:t>章</w:t>
      </w:r>
      <w:r w:rsidRPr="00056741">
        <w:rPr>
          <w:rFonts w:hint="eastAsia"/>
          <w:b/>
          <w:sz w:val="18"/>
        </w:rPr>
        <w:t xml:space="preserve"> </w:t>
      </w:r>
      <w:r w:rsidRPr="00056741">
        <w:rPr>
          <w:rFonts w:hint="eastAsia"/>
          <w:b/>
          <w:sz w:val="18"/>
        </w:rPr>
        <w:t>课后习题</w:t>
      </w:r>
      <w:r w:rsidRPr="00056741">
        <w:rPr>
          <w:rFonts w:hint="eastAsia"/>
          <w:b/>
          <w:sz w:val="18"/>
        </w:rPr>
        <w:t xml:space="preserve"> </w:t>
      </w:r>
      <w:r w:rsidRPr="00056741">
        <w:rPr>
          <w:rFonts w:hint="eastAsia"/>
          <w:b/>
          <w:color w:val="FF0000"/>
          <w:sz w:val="18"/>
        </w:rPr>
        <w:t>第</w:t>
      </w:r>
      <w:r w:rsidRPr="00056741">
        <w:rPr>
          <w:rFonts w:hint="eastAsia"/>
          <w:b/>
          <w:color w:val="FF0000"/>
          <w:sz w:val="18"/>
        </w:rPr>
        <w:t>3</w:t>
      </w:r>
      <w:r w:rsidRPr="00056741">
        <w:rPr>
          <w:rFonts w:hint="eastAsia"/>
          <w:b/>
          <w:color w:val="FF0000"/>
          <w:sz w:val="18"/>
        </w:rPr>
        <w:t>题查</w:t>
      </w:r>
      <w:r w:rsidRPr="00056741">
        <w:rPr>
          <w:rFonts w:hint="eastAsia"/>
          <w:b/>
          <w:color w:val="FF0000"/>
          <w:sz w:val="18"/>
        </w:rPr>
        <w:t>48</w:t>
      </w:r>
      <w:r w:rsidRPr="00056741">
        <w:rPr>
          <w:rFonts w:hint="eastAsia"/>
          <w:b/>
          <w:color w:val="FF0000"/>
          <w:sz w:val="18"/>
        </w:rPr>
        <w:t>页表</w:t>
      </w:r>
      <w:r w:rsidRPr="00056741">
        <w:rPr>
          <w:rFonts w:hint="eastAsia"/>
          <w:b/>
          <w:color w:val="FF0000"/>
          <w:sz w:val="18"/>
        </w:rPr>
        <w:t xml:space="preserve"> </w:t>
      </w:r>
      <w:r w:rsidRPr="00056741">
        <w:rPr>
          <w:rFonts w:hint="eastAsia"/>
          <w:b/>
          <w:color w:val="FF0000"/>
          <w:sz w:val="18"/>
        </w:rPr>
        <w:t>第</w:t>
      </w:r>
      <w:r w:rsidRPr="00056741">
        <w:rPr>
          <w:rFonts w:hint="eastAsia"/>
          <w:b/>
          <w:color w:val="FF0000"/>
          <w:sz w:val="18"/>
        </w:rPr>
        <w:t>7</w:t>
      </w:r>
      <w:r w:rsidRPr="00056741">
        <w:rPr>
          <w:rFonts w:hint="eastAsia"/>
          <w:b/>
          <w:color w:val="FF0000"/>
          <w:sz w:val="18"/>
        </w:rPr>
        <w:t>题如下：</w:t>
      </w:r>
    </w:p>
    <w:p w14:paraId="2A30B00B" w14:textId="77777777" w:rsidR="00115498" w:rsidRPr="00056741" w:rsidRDefault="00BB0A6D" w:rsidP="00056741">
      <w:pPr>
        <w:spacing w:line="240" w:lineRule="auto"/>
        <w:rPr>
          <w:sz w:val="18"/>
        </w:rPr>
      </w:pPr>
      <w:r w:rsidRPr="00056741">
        <w:rPr>
          <w:noProof/>
          <w:sz w:val="18"/>
        </w:rPr>
        <w:drawing>
          <wp:inline distT="0" distB="0" distL="114300" distR="114300" wp14:anchorId="51BD82B2" wp14:editId="6E4BD7E1">
            <wp:extent cx="5271135" cy="1069340"/>
            <wp:effectExtent l="0" t="0" r="5715" b="165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1135" cy="1069340"/>
                    </a:xfrm>
                    <a:prstGeom prst="rect">
                      <a:avLst/>
                    </a:prstGeom>
                    <a:noFill/>
                    <a:ln w="9525">
                      <a:noFill/>
                    </a:ln>
                  </pic:spPr>
                </pic:pic>
              </a:graphicData>
            </a:graphic>
          </wp:inline>
        </w:drawing>
      </w:r>
    </w:p>
    <w:p w14:paraId="28DE4F3E" w14:textId="77777777" w:rsidR="00115498" w:rsidRPr="00056741" w:rsidRDefault="00BB0A6D" w:rsidP="00056741">
      <w:pPr>
        <w:spacing w:line="240" w:lineRule="auto"/>
        <w:rPr>
          <w:sz w:val="18"/>
        </w:rPr>
      </w:pPr>
      <w:r w:rsidRPr="00056741">
        <w:rPr>
          <w:rFonts w:hint="eastAsia"/>
          <w:sz w:val="18"/>
        </w:rPr>
        <w:t>第</w:t>
      </w:r>
      <w:r w:rsidRPr="00056741">
        <w:rPr>
          <w:rFonts w:hint="eastAsia"/>
          <w:sz w:val="18"/>
        </w:rPr>
        <w:t xml:space="preserve"> 1.3 </w:t>
      </w:r>
      <w:r w:rsidRPr="00056741">
        <w:rPr>
          <w:rFonts w:hint="eastAsia"/>
          <w:sz w:val="18"/>
        </w:rPr>
        <w:t>章</w:t>
      </w:r>
      <w:r w:rsidRPr="00056741">
        <w:rPr>
          <w:rFonts w:hint="eastAsia"/>
          <w:sz w:val="18"/>
        </w:rPr>
        <w:t xml:space="preserve"> </w:t>
      </w:r>
      <w:r w:rsidRPr="00056741">
        <w:rPr>
          <w:rFonts w:hint="eastAsia"/>
          <w:sz w:val="18"/>
        </w:rPr>
        <w:t>课后习题</w:t>
      </w:r>
    </w:p>
    <w:p w14:paraId="7392CEAB" w14:textId="77777777" w:rsidR="00115498" w:rsidRPr="00056741" w:rsidRDefault="00BB0A6D" w:rsidP="00056741">
      <w:pPr>
        <w:spacing w:line="240" w:lineRule="auto"/>
        <w:rPr>
          <w:b/>
          <w:color w:val="FF0000"/>
          <w:sz w:val="18"/>
        </w:rPr>
      </w:pPr>
      <w:r w:rsidRPr="00056741">
        <w:rPr>
          <w:rFonts w:hint="eastAsia"/>
          <w:b/>
          <w:color w:val="FF0000"/>
          <w:sz w:val="18"/>
        </w:rPr>
        <w:t>第二章</w:t>
      </w:r>
      <w:r w:rsidRPr="00056741">
        <w:rPr>
          <w:rFonts w:hint="eastAsia"/>
          <w:b/>
          <w:color w:val="FF0000"/>
          <w:sz w:val="18"/>
        </w:rPr>
        <w:t xml:space="preserve">25. </w:t>
      </w:r>
      <w:r w:rsidRPr="00056741">
        <w:rPr>
          <w:rFonts w:hint="eastAsia"/>
          <w:b/>
          <w:color w:val="FF0000"/>
          <w:sz w:val="18"/>
        </w:rPr>
        <w:t>假设你为卫星站的一个</w:t>
      </w:r>
      <w:r w:rsidRPr="00056741">
        <w:rPr>
          <w:rFonts w:hint="eastAsia"/>
          <w:b/>
          <w:color w:val="FF0000"/>
          <w:sz w:val="18"/>
        </w:rPr>
        <w:t>1Mbps</w:t>
      </w:r>
      <w:r w:rsidRPr="00056741">
        <w:rPr>
          <w:rFonts w:hint="eastAsia"/>
          <w:b/>
          <w:color w:val="FF0000"/>
          <w:sz w:val="18"/>
        </w:rPr>
        <w:t>点到点链路设计一个滑动窗口协议，卫星在</w:t>
      </w:r>
      <w:r w:rsidRPr="00056741">
        <w:rPr>
          <w:rFonts w:hint="eastAsia"/>
          <w:b/>
          <w:color w:val="FF0000"/>
          <w:sz w:val="18"/>
        </w:rPr>
        <w:t>3*10^4KM</w:t>
      </w:r>
      <w:r w:rsidRPr="00056741">
        <w:rPr>
          <w:rFonts w:hint="eastAsia"/>
          <w:b/>
          <w:color w:val="FF0000"/>
          <w:sz w:val="18"/>
        </w:rPr>
        <w:t>的高度绕地球旋转。假设每帧携带</w:t>
      </w:r>
      <w:r w:rsidRPr="00056741">
        <w:rPr>
          <w:rFonts w:hint="eastAsia"/>
          <w:b/>
          <w:color w:val="FF0000"/>
          <w:sz w:val="18"/>
        </w:rPr>
        <w:t>1KB</w:t>
      </w:r>
      <w:r w:rsidRPr="00056741">
        <w:rPr>
          <w:rFonts w:hint="eastAsia"/>
          <w:b/>
          <w:color w:val="FF0000"/>
          <w:sz w:val="18"/>
        </w:rPr>
        <w:t>数据，在下述情况下，最少需要多少</w:t>
      </w:r>
      <w:r w:rsidRPr="00056741">
        <w:rPr>
          <w:rFonts w:hint="eastAsia"/>
          <w:b/>
          <w:color w:val="FF0000"/>
          <w:sz w:val="18"/>
        </w:rPr>
        <w:t xml:space="preserve"> </w:t>
      </w:r>
      <w:r w:rsidRPr="00056741">
        <w:rPr>
          <w:rFonts w:hint="eastAsia"/>
          <w:b/>
          <w:color w:val="FF0000"/>
          <w:sz w:val="18"/>
        </w:rPr>
        <w:t>比特？假设光速为</w:t>
      </w:r>
      <w:r w:rsidRPr="00056741">
        <w:rPr>
          <w:rFonts w:hint="eastAsia"/>
          <w:b/>
          <w:color w:val="FF0000"/>
          <w:sz w:val="18"/>
        </w:rPr>
        <w:t xml:space="preserve">3*10^8m/s. (a)RWS=1 (b)RWS=SWS </w:t>
      </w:r>
    </w:p>
    <w:p w14:paraId="620F6B75" w14:textId="77777777" w:rsidR="00115498" w:rsidRPr="00056741" w:rsidRDefault="00BB0A6D" w:rsidP="00056741">
      <w:pPr>
        <w:spacing w:line="240" w:lineRule="auto"/>
        <w:rPr>
          <w:sz w:val="18"/>
        </w:rPr>
      </w:pPr>
      <w:r w:rsidRPr="00056741">
        <w:rPr>
          <w:rFonts w:hint="eastAsia"/>
          <w:sz w:val="18"/>
        </w:rPr>
        <w:t>解：</w:t>
      </w:r>
      <w:r w:rsidRPr="00056741">
        <w:rPr>
          <w:rFonts w:hint="eastAsia"/>
          <w:sz w:val="18"/>
        </w:rPr>
        <w:t xml:space="preserve">  </w:t>
      </w:r>
      <w:r w:rsidRPr="00056741">
        <w:rPr>
          <w:rFonts w:hint="eastAsia"/>
          <w:sz w:val="18"/>
        </w:rPr>
        <w:t>单程的传播延时为</w:t>
      </w:r>
      <w:r w:rsidRPr="00056741">
        <w:rPr>
          <w:rFonts w:hint="eastAsia"/>
          <w:sz w:val="18"/>
        </w:rPr>
        <w:t>3*10^7/(3*10^8)=0.1s.</w:t>
      </w:r>
      <w:r w:rsidRPr="00056741">
        <w:rPr>
          <w:rFonts w:hint="eastAsia"/>
          <w:sz w:val="18"/>
        </w:rPr>
        <w:t>带宽为</w:t>
      </w:r>
      <w:r w:rsidRPr="00056741">
        <w:rPr>
          <w:rFonts w:hint="eastAsia"/>
          <w:sz w:val="18"/>
        </w:rPr>
        <w:t>1Mbps</w:t>
      </w:r>
      <w:r w:rsidRPr="00056741">
        <w:rPr>
          <w:rFonts w:hint="eastAsia"/>
          <w:sz w:val="18"/>
        </w:rPr>
        <w:t>，每帧携带</w:t>
      </w:r>
      <w:r w:rsidRPr="00056741">
        <w:rPr>
          <w:rFonts w:hint="eastAsia"/>
          <w:sz w:val="18"/>
        </w:rPr>
        <w:t>1KB</w:t>
      </w:r>
      <w:r w:rsidRPr="00056741">
        <w:rPr>
          <w:rFonts w:hint="eastAsia"/>
          <w:sz w:val="18"/>
        </w:rPr>
        <w:t>的数据，所以每秒可以传输</w:t>
      </w:r>
      <w:r w:rsidRPr="00056741">
        <w:rPr>
          <w:rFonts w:hint="eastAsia"/>
          <w:sz w:val="18"/>
        </w:rPr>
        <w:t>1000000/</w:t>
      </w:r>
      <w:r w:rsidRPr="00056741">
        <w:rPr>
          <w:rFonts w:hint="eastAsia"/>
          <w:sz w:val="18"/>
        </w:rPr>
        <w:t>（</w:t>
      </w:r>
      <w:r w:rsidRPr="00056741">
        <w:rPr>
          <w:rFonts w:hint="eastAsia"/>
          <w:sz w:val="18"/>
        </w:rPr>
        <w:t>8*1000</w:t>
      </w:r>
      <w:r w:rsidRPr="00056741">
        <w:rPr>
          <w:rFonts w:hint="eastAsia"/>
          <w:sz w:val="18"/>
        </w:rPr>
        <w:t>）</w:t>
      </w:r>
      <w:r w:rsidRPr="00056741">
        <w:rPr>
          <w:rFonts w:hint="eastAsia"/>
          <w:sz w:val="18"/>
        </w:rPr>
        <w:t>=125</w:t>
      </w:r>
      <w:r w:rsidRPr="00056741">
        <w:rPr>
          <w:rFonts w:hint="eastAsia"/>
          <w:sz w:val="18"/>
        </w:rPr>
        <w:t>组，所以发送窗口大小为带宽</w:t>
      </w:r>
      <w:r w:rsidRPr="00056741">
        <w:rPr>
          <w:rFonts w:hint="eastAsia"/>
          <w:sz w:val="18"/>
        </w:rPr>
        <w:t>*</w:t>
      </w:r>
      <w:r w:rsidRPr="00056741">
        <w:rPr>
          <w:rFonts w:hint="eastAsia"/>
          <w:sz w:val="18"/>
        </w:rPr>
        <w:t>往返延迟</w:t>
      </w:r>
      <w:r w:rsidRPr="00056741">
        <w:rPr>
          <w:rFonts w:hint="eastAsia"/>
          <w:sz w:val="18"/>
        </w:rPr>
        <w:t>=125*0.1*2=25</w:t>
      </w:r>
      <w:r w:rsidRPr="00056741">
        <w:rPr>
          <w:rFonts w:hint="eastAsia"/>
          <w:sz w:val="18"/>
        </w:rPr>
        <w:t>个分组。</w:t>
      </w:r>
      <w:r w:rsidRPr="00056741">
        <w:rPr>
          <w:rFonts w:hint="eastAsia"/>
          <w:sz w:val="18"/>
        </w:rPr>
        <w:t xml:space="preserve"> </w:t>
      </w:r>
    </w:p>
    <w:p w14:paraId="049A52BB" w14:textId="77777777" w:rsidR="00115498" w:rsidRPr="00056741" w:rsidRDefault="00BB0A6D" w:rsidP="00056741">
      <w:pPr>
        <w:spacing w:line="240" w:lineRule="auto"/>
        <w:rPr>
          <w:sz w:val="18"/>
        </w:rPr>
      </w:pPr>
      <w:r w:rsidRPr="00056741">
        <w:rPr>
          <w:rFonts w:hint="eastAsia"/>
          <w:sz w:val="18"/>
        </w:rPr>
        <w:t xml:space="preserve">(a) </w:t>
      </w:r>
      <w:r w:rsidRPr="00056741">
        <w:rPr>
          <w:rFonts w:hint="eastAsia"/>
          <w:sz w:val="18"/>
        </w:rPr>
        <w:t>当</w:t>
      </w:r>
      <w:r w:rsidRPr="00056741">
        <w:rPr>
          <w:rFonts w:hint="eastAsia"/>
          <w:sz w:val="18"/>
        </w:rPr>
        <w:t>RWS=1</w:t>
      </w:r>
      <w:r w:rsidRPr="00056741">
        <w:rPr>
          <w:rFonts w:hint="eastAsia"/>
          <w:sz w:val="18"/>
        </w:rPr>
        <w:t>时，必需的序号空间</w:t>
      </w:r>
      <w:r w:rsidRPr="00056741">
        <w:rPr>
          <w:rFonts w:hint="eastAsia"/>
          <w:sz w:val="18"/>
        </w:rPr>
        <w:t>MaxSeqNum&gt;=SWS+1=26,</w:t>
      </w:r>
      <w:r w:rsidRPr="00056741">
        <w:rPr>
          <w:rFonts w:hint="eastAsia"/>
          <w:sz w:val="18"/>
        </w:rPr>
        <w:t>所以至少</w:t>
      </w:r>
      <w:r w:rsidRPr="00056741">
        <w:rPr>
          <w:rFonts w:hint="eastAsia"/>
          <w:sz w:val="18"/>
        </w:rPr>
        <w:t>26</w:t>
      </w:r>
      <w:r w:rsidRPr="00056741">
        <w:rPr>
          <w:rFonts w:hint="eastAsia"/>
          <w:sz w:val="18"/>
        </w:rPr>
        <w:t>个序号，需要</w:t>
      </w:r>
      <w:r w:rsidRPr="00056741">
        <w:rPr>
          <w:rFonts w:hint="eastAsia"/>
          <w:sz w:val="18"/>
        </w:rPr>
        <w:t>5</w:t>
      </w:r>
      <w:r w:rsidRPr="00056741">
        <w:rPr>
          <w:rFonts w:hint="eastAsia"/>
          <w:sz w:val="18"/>
        </w:rPr>
        <w:t>比特</w:t>
      </w:r>
      <w:r w:rsidRPr="00056741">
        <w:rPr>
          <w:rFonts w:hint="eastAsia"/>
          <w:sz w:val="18"/>
        </w:rPr>
        <w:t xml:space="preserve"> </w:t>
      </w:r>
    </w:p>
    <w:p w14:paraId="2F6480A3" w14:textId="77777777" w:rsidR="00115498" w:rsidRPr="00056741" w:rsidRDefault="00BB0A6D" w:rsidP="00056741">
      <w:pPr>
        <w:spacing w:line="240" w:lineRule="auto"/>
        <w:rPr>
          <w:sz w:val="18"/>
        </w:rPr>
      </w:pPr>
      <w:r w:rsidRPr="00056741">
        <w:rPr>
          <w:rFonts w:hint="eastAsia"/>
          <w:sz w:val="18"/>
        </w:rPr>
        <w:t xml:space="preserve">(b) </w:t>
      </w:r>
      <w:r w:rsidRPr="00056741">
        <w:rPr>
          <w:rFonts w:hint="eastAsia"/>
          <w:sz w:val="18"/>
        </w:rPr>
        <w:t>当</w:t>
      </w:r>
      <w:r w:rsidRPr="00056741">
        <w:rPr>
          <w:rFonts w:hint="eastAsia"/>
          <w:sz w:val="18"/>
        </w:rPr>
        <w:t>RWS=SWS</w:t>
      </w:r>
      <w:r w:rsidRPr="00056741">
        <w:rPr>
          <w:rFonts w:hint="eastAsia"/>
          <w:sz w:val="18"/>
        </w:rPr>
        <w:t>时，</w:t>
      </w:r>
      <w:r w:rsidRPr="00056741">
        <w:rPr>
          <w:rFonts w:hint="eastAsia"/>
          <w:sz w:val="18"/>
        </w:rPr>
        <w:t>SWS&lt;( MaxSeqNum+1)/2,</w:t>
      </w:r>
      <w:r w:rsidRPr="00056741">
        <w:rPr>
          <w:rFonts w:hint="eastAsia"/>
          <w:sz w:val="18"/>
        </w:rPr>
        <w:t>所以到</w:t>
      </w:r>
      <w:r w:rsidRPr="00056741">
        <w:rPr>
          <w:rFonts w:hint="eastAsia"/>
          <w:sz w:val="18"/>
        </w:rPr>
        <w:t>50</w:t>
      </w:r>
      <w:r w:rsidRPr="00056741">
        <w:rPr>
          <w:rFonts w:hint="eastAsia"/>
          <w:sz w:val="18"/>
        </w:rPr>
        <w:t>个序号，需要</w:t>
      </w:r>
      <w:r w:rsidRPr="00056741">
        <w:rPr>
          <w:rFonts w:hint="eastAsia"/>
          <w:sz w:val="18"/>
        </w:rPr>
        <w:t>6</w:t>
      </w:r>
      <w:r w:rsidRPr="00056741">
        <w:rPr>
          <w:rFonts w:hint="eastAsia"/>
          <w:sz w:val="18"/>
        </w:rPr>
        <w:t>比特</w:t>
      </w:r>
    </w:p>
    <w:p w14:paraId="3DA7C99A" w14:textId="77777777" w:rsidR="00115498" w:rsidRPr="00056741" w:rsidRDefault="00BB0A6D" w:rsidP="00056741">
      <w:pPr>
        <w:spacing w:line="240" w:lineRule="auto"/>
        <w:rPr>
          <w:b/>
          <w:color w:val="FF0000"/>
          <w:sz w:val="18"/>
        </w:rPr>
      </w:pPr>
      <w:r w:rsidRPr="00056741">
        <w:rPr>
          <w:rFonts w:hint="eastAsia"/>
          <w:b/>
          <w:color w:val="FF0000"/>
          <w:sz w:val="18"/>
        </w:rPr>
        <w:t>第二章</w:t>
      </w:r>
      <w:r w:rsidRPr="00056741">
        <w:rPr>
          <w:rFonts w:hint="eastAsia"/>
          <w:b/>
          <w:color w:val="FF0000"/>
          <w:sz w:val="18"/>
        </w:rPr>
        <w:t xml:space="preserve">40. </w:t>
      </w:r>
      <w:r w:rsidRPr="00056741">
        <w:rPr>
          <w:rFonts w:hint="eastAsia"/>
          <w:b/>
          <w:color w:val="FF0000"/>
          <w:sz w:val="18"/>
        </w:rPr>
        <w:t>当在以太网上的两个主机共享一个硬件地址时会出现何种类型的问题？描述会发生什么情况以及为什么那是一个问题？</w:t>
      </w:r>
    </w:p>
    <w:p w14:paraId="68EDF15C" w14:textId="77777777" w:rsidR="00115498" w:rsidRPr="00056741" w:rsidRDefault="00BB0A6D" w:rsidP="00056741">
      <w:pPr>
        <w:spacing w:line="240" w:lineRule="auto"/>
        <w:rPr>
          <w:sz w:val="18"/>
        </w:rPr>
      </w:pPr>
      <w:r w:rsidRPr="00056741">
        <w:rPr>
          <w:rFonts w:hint="eastAsia"/>
          <w:sz w:val="18"/>
        </w:rPr>
        <w:t>在以太网中，一个主机要和另一个主机进行直接通信，必须要知道目标主机的</w:t>
      </w:r>
      <w:r w:rsidRPr="00056741">
        <w:rPr>
          <w:rFonts w:hint="eastAsia"/>
          <w:sz w:val="18"/>
        </w:rPr>
        <w:t>MAC</w:t>
      </w:r>
      <w:r w:rsidRPr="00056741">
        <w:rPr>
          <w:rFonts w:hint="eastAsia"/>
          <w:sz w:val="18"/>
        </w:rPr>
        <w:t>地址。但这个目标</w:t>
      </w:r>
      <w:r w:rsidRPr="00056741">
        <w:rPr>
          <w:rFonts w:hint="eastAsia"/>
          <w:sz w:val="18"/>
        </w:rPr>
        <w:t>MAC</w:t>
      </w:r>
      <w:r w:rsidRPr="00056741">
        <w:rPr>
          <w:rFonts w:hint="eastAsia"/>
          <w:sz w:val="18"/>
        </w:rPr>
        <w:t>地址是如何获得的呢？它就是通过地址解析协议获得的。</w:t>
      </w:r>
      <w:r w:rsidRPr="00056741">
        <w:rPr>
          <w:rFonts w:hint="eastAsia"/>
          <w:sz w:val="18"/>
        </w:rPr>
        <w:t>ARP</w:t>
      </w:r>
      <w:r w:rsidRPr="00056741">
        <w:rPr>
          <w:rFonts w:hint="eastAsia"/>
          <w:sz w:val="18"/>
        </w:rPr>
        <w:t>协议用于将网络中的</w:t>
      </w:r>
      <w:r w:rsidRPr="00056741">
        <w:rPr>
          <w:rFonts w:hint="eastAsia"/>
          <w:sz w:val="18"/>
        </w:rPr>
        <w:t>IP</w:t>
      </w:r>
      <w:r w:rsidRPr="00056741">
        <w:rPr>
          <w:rFonts w:hint="eastAsia"/>
          <w:sz w:val="18"/>
        </w:rPr>
        <w:t>地址解析为的硬件地址（</w:t>
      </w:r>
      <w:r w:rsidRPr="00056741">
        <w:rPr>
          <w:rFonts w:hint="eastAsia"/>
          <w:sz w:val="18"/>
        </w:rPr>
        <w:t>MAC</w:t>
      </w:r>
      <w:r w:rsidRPr="00056741">
        <w:rPr>
          <w:rFonts w:hint="eastAsia"/>
          <w:sz w:val="18"/>
        </w:rPr>
        <w:t>地址），以保证通信的顺利进行。会出现</w:t>
      </w:r>
      <w:r w:rsidRPr="00056741">
        <w:rPr>
          <w:rFonts w:hint="eastAsia"/>
          <w:sz w:val="18"/>
        </w:rPr>
        <w:t>MAC</w:t>
      </w:r>
      <w:r w:rsidRPr="00056741">
        <w:rPr>
          <w:rFonts w:hint="eastAsia"/>
          <w:sz w:val="18"/>
        </w:rPr>
        <w:t>地址冲突导致网络使用异常</w:t>
      </w:r>
    </w:p>
    <w:p w14:paraId="0B513D27" w14:textId="77777777" w:rsidR="00115498" w:rsidRPr="00056741" w:rsidRDefault="00BB0A6D" w:rsidP="00056741">
      <w:pPr>
        <w:spacing w:line="240" w:lineRule="auto"/>
        <w:rPr>
          <w:color w:val="FF0000"/>
          <w:sz w:val="18"/>
        </w:rPr>
      </w:pPr>
      <w:r w:rsidRPr="00056741">
        <w:rPr>
          <w:rFonts w:hint="eastAsia"/>
          <w:color w:val="FF0000"/>
          <w:sz w:val="18"/>
        </w:rPr>
        <w:t>第三章</w:t>
      </w:r>
      <w:r w:rsidRPr="00056741">
        <w:rPr>
          <w:rFonts w:hint="eastAsia"/>
          <w:color w:val="FF0000"/>
          <w:sz w:val="18"/>
        </w:rPr>
        <w:t xml:space="preserve"> </w:t>
      </w:r>
    </w:p>
    <w:p w14:paraId="46A3B5C4" w14:textId="77777777" w:rsidR="00115498" w:rsidRPr="00056741" w:rsidRDefault="00BB0A6D" w:rsidP="00056741">
      <w:pPr>
        <w:spacing w:line="240" w:lineRule="auto"/>
        <w:rPr>
          <w:b/>
          <w:color w:val="FF0000"/>
          <w:sz w:val="18"/>
        </w:rPr>
      </w:pPr>
      <w:r w:rsidRPr="00056741">
        <w:rPr>
          <w:rFonts w:hint="eastAsia"/>
          <w:b/>
          <w:color w:val="FF0000"/>
          <w:sz w:val="18"/>
        </w:rPr>
        <w:t>13.</w:t>
      </w:r>
      <w:r w:rsidRPr="00056741">
        <w:rPr>
          <w:rFonts w:hint="eastAsia"/>
          <w:b/>
          <w:color w:val="FF0000"/>
          <w:sz w:val="18"/>
        </w:rPr>
        <w:t>指出下列哪些端口不会被生成树算法所选择。</w:t>
      </w:r>
    </w:p>
    <w:p w14:paraId="11810DAD" w14:textId="77777777" w:rsidR="00115498" w:rsidRPr="00056741" w:rsidRDefault="00BB0A6D" w:rsidP="00056741">
      <w:pPr>
        <w:spacing w:line="240" w:lineRule="auto"/>
        <w:rPr>
          <w:b/>
          <w:color w:val="FF0000"/>
          <w:sz w:val="18"/>
        </w:rPr>
      </w:pPr>
      <w:r w:rsidRPr="00056741">
        <w:rPr>
          <w:rFonts w:hint="eastAsia"/>
          <w:b/>
          <w:color w:val="FF0000"/>
          <w:sz w:val="18"/>
        </w:rPr>
        <w:t>B4,B5,B7</w:t>
      </w:r>
      <w:r w:rsidRPr="00056741">
        <w:rPr>
          <w:rFonts w:hint="eastAsia"/>
          <w:b/>
          <w:color w:val="FF0000"/>
          <w:sz w:val="18"/>
        </w:rPr>
        <w:t>不会被选择。</w:t>
      </w:r>
    </w:p>
    <w:p w14:paraId="1EF667C9" w14:textId="77777777" w:rsidR="00115498" w:rsidRPr="00056741" w:rsidRDefault="00BB0A6D" w:rsidP="00056741">
      <w:pPr>
        <w:spacing w:line="240" w:lineRule="auto"/>
        <w:rPr>
          <w:b/>
          <w:color w:val="FF0000"/>
          <w:sz w:val="18"/>
        </w:rPr>
      </w:pPr>
      <w:r w:rsidRPr="00056741">
        <w:rPr>
          <w:rFonts w:hint="eastAsia"/>
          <w:b/>
          <w:color w:val="FF0000"/>
          <w:sz w:val="18"/>
        </w:rPr>
        <w:t xml:space="preserve">14. </w:t>
      </w:r>
      <w:r w:rsidRPr="00056741">
        <w:rPr>
          <w:rFonts w:hint="eastAsia"/>
          <w:b/>
          <w:color w:val="FF0000"/>
          <w:sz w:val="18"/>
        </w:rPr>
        <w:t>对图中给出的扩展</w:t>
      </w:r>
      <w:r w:rsidRPr="00056741">
        <w:rPr>
          <w:rFonts w:hint="eastAsia"/>
          <w:b/>
          <w:color w:val="FF0000"/>
          <w:sz w:val="18"/>
        </w:rPr>
        <w:t>LAN</w:t>
      </w:r>
      <w:r w:rsidRPr="00056741">
        <w:rPr>
          <w:rFonts w:hint="eastAsia"/>
          <w:b/>
          <w:color w:val="FF0000"/>
          <w:sz w:val="18"/>
        </w:rPr>
        <w:t>，假设网桥</w:t>
      </w:r>
      <w:r w:rsidRPr="00056741">
        <w:rPr>
          <w:rFonts w:hint="eastAsia"/>
          <w:b/>
          <w:color w:val="FF0000"/>
          <w:sz w:val="18"/>
        </w:rPr>
        <w:t>B1</w:t>
      </w:r>
      <w:r w:rsidRPr="00056741">
        <w:rPr>
          <w:rFonts w:hint="eastAsia"/>
          <w:b/>
          <w:color w:val="FF0000"/>
          <w:sz w:val="18"/>
        </w:rPr>
        <w:t>遭遇灾难性的故障。指出当经过恢复过程并形成新树后，哪些端口不会被生成树算法所选择。（下图所示）</w:t>
      </w:r>
    </w:p>
    <w:p w14:paraId="6DF85DDD" w14:textId="77777777" w:rsidR="00115498" w:rsidRPr="00056741" w:rsidRDefault="00BB0A6D" w:rsidP="00056741">
      <w:pPr>
        <w:spacing w:line="240" w:lineRule="auto"/>
        <w:rPr>
          <w:color w:val="FF0000"/>
          <w:sz w:val="18"/>
        </w:rPr>
      </w:pPr>
      <w:r w:rsidRPr="00056741">
        <w:rPr>
          <w:noProof/>
          <w:color w:val="FF0000"/>
          <w:sz w:val="18"/>
        </w:rPr>
        <w:lastRenderedPageBreak/>
        <w:drawing>
          <wp:inline distT="0" distB="0" distL="0" distR="0" wp14:anchorId="6EA5BE2F" wp14:editId="677DFD32">
            <wp:extent cx="3642360" cy="3268980"/>
            <wp:effectExtent l="0" t="0" r="0" b="7620"/>
            <wp:docPr id="7" name="图片 7" descr="C:\Users\acer\AppData\Local\Temp\3867.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cer\AppData\Local\Temp\3867.tm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642360" cy="3268980"/>
                    </a:xfrm>
                    <a:prstGeom prst="rect">
                      <a:avLst/>
                    </a:prstGeom>
                    <a:noFill/>
                    <a:ln>
                      <a:noFill/>
                    </a:ln>
                  </pic:spPr>
                </pic:pic>
              </a:graphicData>
            </a:graphic>
          </wp:inline>
        </w:drawing>
      </w:r>
    </w:p>
    <w:p w14:paraId="6C35CAF0" w14:textId="77777777" w:rsidR="00115498" w:rsidRPr="00056741" w:rsidRDefault="00BB0A6D" w:rsidP="00056741">
      <w:pPr>
        <w:spacing w:line="240" w:lineRule="auto"/>
        <w:rPr>
          <w:sz w:val="18"/>
        </w:rPr>
      </w:pPr>
      <w:r w:rsidRPr="00056741">
        <w:rPr>
          <w:rFonts w:hint="eastAsia"/>
          <w:sz w:val="18"/>
        </w:rPr>
        <w:t>答</w:t>
      </w:r>
      <w:r w:rsidRPr="00056741">
        <w:rPr>
          <w:rFonts w:hint="eastAsia"/>
          <w:sz w:val="18"/>
        </w:rPr>
        <w:t>:</w:t>
      </w:r>
      <w:r w:rsidRPr="00056741">
        <w:rPr>
          <w:rFonts w:hint="eastAsia"/>
          <w:sz w:val="18"/>
        </w:rPr>
        <w:t>因为</w:t>
      </w:r>
      <w:r w:rsidRPr="00056741">
        <w:rPr>
          <w:rFonts w:hint="eastAsia"/>
          <w:sz w:val="18"/>
        </w:rPr>
        <w:t>B1</w:t>
      </w:r>
      <w:r w:rsidRPr="00056741">
        <w:rPr>
          <w:rFonts w:hint="eastAsia"/>
          <w:sz w:val="18"/>
        </w:rPr>
        <w:t>节点故障，则</w:t>
      </w:r>
      <w:r w:rsidRPr="00056741">
        <w:rPr>
          <w:rFonts w:hint="eastAsia"/>
          <w:sz w:val="18"/>
        </w:rPr>
        <w:t>B2</w:t>
      </w:r>
      <w:r w:rsidRPr="00056741">
        <w:rPr>
          <w:rFonts w:hint="eastAsia"/>
          <w:sz w:val="18"/>
        </w:rPr>
        <w:t>节点为根</w:t>
      </w:r>
      <w:r w:rsidRPr="00056741">
        <w:rPr>
          <w:rFonts w:hint="eastAsia"/>
          <w:sz w:val="18"/>
        </w:rPr>
        <w:t>,</w:t>
      </w:r>
      <w:r w:rsidRPr="00056741">
        <w:rPr>
          <w:rFonts w:hint="eastAsia"/>
          <w:sz w:val="18"/>
        </w:rPr>
        <w:t>可以连接</w:t>
      </w:r>
      <w:r w:rsidRPr="00056741">
        <w:rPr>
          <w:rFonts w:hint="eastAsia"/>
          <w:sz w:val="18"/>
        </w:rPr>
        <w:t>A</w:t>
      </w:r>
      <w:r w:rsidRPr="00056741">
        <w:rPr>
          <w:rFonts w:hint="eastAsia"/>
          <w:sz w:val="18"/>
        </w:rPr>
        <w:t>、</w:t>
      </w:r>
      <w:r w:rsidRPr="00056741">
        <w:rPr>
          <w:rFonts w:hint="eastAsia"/>
          <w:sz w:val="18"/>
        </w:rPr>
        <w:t>B</w:t>
      </w:r>
      <w:r w:rsidRPr="00056741">
        <w:rPr>
          <w:rFonts w:hint="eastAsia"/>
          <w:sz w:val="18"/>
        </w:rPr>
        <w:t>、</w:t>
      </w:r>
      <w:r w:rsidRPr="00056741">
        <w:rPr>
          <w:rFonts w:hint="eastAsia"/>
          <w:sz w:val="18"/>
        </w:rPr>
        <w:t>D</w:t>
      </w:r>
      <w:r w:rsidRPr="00056741">
        <w:rPr>
          <w:rFonts w:hint="eastAsia"/>
          <w:sz w:val="18"/>
        </w:rPr>
        <w:t>；</w:t>
      </w:r>
      <w:r w:rsidRPr="00056741">
        <w:rPr>
          <w:rFonts w:hint="eastAsia"/>
          <w:sz w:val="18"/>
        </w:rPr>
        <w:t>B3</w:t>
      </w:r>
      <w:r w:rsidRPr="00056741">
        <w:rPr>
          <w:rFonts w:hint="eastAsia"/>
          <w:sz w:val="18"/>
        </w:rPr>
        <w:t>节点可以连接</w:t>
      </w:r>
      <w:r w:rsidRPr="00056741">
        <w:rPr>
          <w:rFonts w:hint="eastAsia"/>
          <w:sz w:val="18"/>
        </w:rPr>
        <w:t>E</w:t>
      </w:r>
      <w:r w:rsidRPr="00056741">
        <w:rPr>
          <w:rFonts w:hint="eastAsia"/>
          <w:sz w:val="18"/>
        </w:rPr>
        <w:t>、</w:t>
      </w:r>
      <w:r w:rsidRPr="00056741">
        <w:rPr>
          <w:rFonts w:hint="eastAsia"/>
          <w:sz w:val="18"/>
        </w:rPr>
        <w:t>F</w:t>
      </w:r>
      <w:r w:rsidRPr="00056741">
        <w:rPr>
          <w:rFonts w:hint="eastAsia"/>
          <w:sz w:val="18"/>
        </w:rPr>
        <w:t>、</w:t>
      </w:r>
      <w:r w:rsidRPr="00056741">
        <w:rPr>
          <w:rFonts w:hint="eastAsia"/>
          <w:sz w:val="18"/>
        </w:rPr>
        <w:t>G</w:t>
      </w:r>
      <w:r w:rsidRPr="00056741">
        <w:rPr>
          <w:rFonts w:hint="eastAsia"/>
          <w:sz w:val="18"/>
        </w:rPr>
        <w:t>、</w:t>
      </w:r>
      <w:r w:rsidRPr="00056741">
        <w:rPr>
          <w:rFonts w:hint="eastAsia"/>
          <w:sz w:val="18"/>
        </w:rPr>
        <w:t>H</w:t>
      </w:r>
      <w:r w:rsidRPr="00056741">
        <w:rPr>
          <w:rFonts w:hint="eastAsia"/>
          <w:sz w:val="18"/>
        </w:rPr>
        <w:t>；</w:t>
      </w:r>
      <w:r w:rsidRPr="00056741">
        <w:rPr>
          <w:rFonts w:hint="eastAsia"/>
          <w:sz w:val="18"/>
        </w:rPr>
        <w:t>B4</w:t>
      </w:r>
      <w:r w:rsidRPr="00056741">
        <w:rPr>
          <w:rFonts w:hint="eastAsia"/>
          <w:sz w:val="18"/>
        </w:rPr>
        <w:t>节点可以连接</w:t>
      </w:r>
      <w:r w:rsidRPr="00056741">
        <w:rPr>
          <w:rFonts w:hint="eastAsia"/>
          <w:sz w:val="18"/>
        </w:rPr>
        <w:t>I</w:t>
      </w:r>
      <w:r w:rsidRPr="00056741">
        <w:rPr>
          <w:rFonts w:hint="eastAsia"/>
          <w:sz w:val="18"/>
        </w:rPr>
        <w:t>；</w:t>
      </w:r>
      <w:r w:rsidRPr="00056741">
        <w:rPr>
          <w:rFonts w:hint="eastAsia"/>
          <w:sz w:val="18"/>
        </w:rPr>
        <w:t>B5</w:t>
      </w:r>
      <w:r w:rsidRPr="00056741">
        <w:rPr>
          <w:rFonts w:hint="eastAsia"/>
          <w:sz w:val="18"/>
        </w:rPr>
        <w:t>节点可以连接</w:t>
      </w:r>
      <w:r w:rsidRPr="00056741">
        <w:rPr>
          <w:rFonts w:hint="eastAsia"/>
          <w:sz w:val="18"/>
        </w:rPr>
        <w:t>B</w:t>
      </w:r>
      <w:r w:rsidRPr="00056741">
        <w:rPr>
          <w:rFonts w:hint="eastAsia"/>
          <w:sz w:val="18"/>
        </w:rPr>
        <w:t>、</w:t>
      </w:r>
      <w:r w:rsidRPr="00056741">
        <w:rPr>
          <w:rFonts w:hint="eastAsia"/>
          <w:sz w:val="18"/>
        </w:rPr>
        <w:t>F</w:t>
      </w:r>
      <w:r w:rsidRPr="00056741">
        <w:rPr>
          <w:rFonts w:hint="eastAsia"/>
          <w:sz w:val="18"/>
        </w:rPr>
        <w:t>但是不会被选择；</w:t>
      </w:r>
      <w:r w:rsidRPr="00056741">
        <w:rPr>
          <w:rFonts w:hint="eastAsia"/>
          <w:sz w:val="18"/>
        </w:rPr>
        <w:t>B6</w:t>
      </w:r>
      <w:r w:rsidRPr="00056741">
        <w:rPr>
          <w:rFonts w:hint="eastAsia"/>
          <w:sz w:val="18"/>
        </w:rPr>
        <w:t>节点可以连接</w:t>
      </w:r>
      <w:r w:rsidRPr="00056741">
        <w:rPr>
          <w:rFonts w:hint="eastAsia"/>
          <w:sz w:val="18"/>
        </w:rPr>
        <w:t>J</w:t>
      </w:r>
      <w:r w:rsidRPr="00056741">
        <w:rPr>
          <w:rFonts w:hint="eastAsia"/>
          <w:sz w:val="18"/>
        </w:rPr>
        <w:t>；</w:t>
      </w:r>
      <w:r w:rsidRPr="00056741">
        <w:rPr>
          <w:rFonts w:hint="eastAsia"/>
          <w:sz w:val="18"/>
        </w:rPr>
        <w:t>B7</w:t>
      </w:r>
      <w:r w:rsidRPr="00056741">
        <w:rPr>
          <w:rFonts w:hint="eastAsia"/>
          <w:sz w:val="18"/>
        </w:rPr>
        <w:t>节点则被用来连接</w:t>
      </w:r>
      <w:r w:rsidRPr="00056741">
        <w:rPr>
          <w:rFonts w:hint="eastAsia"/>
          <w:sz w:val="18"/>
        </w:rPr>
        <w:t>C</w:t>
      </w:r>
      <w:r w:rsidRPr="00056741">
        <w:rPr>
          <w:rFonts w:hint="eastAsia"/>
          <w:sz w:val="18"/>
        </w:rPr>
        <w:t>。</w:t>
      </w:r>
    </w:p>
    <w:p w14:paraId="66B74981" w14:textId="77777777" w:rsidR="00115498" w:rsidRPr="00056741" w:rsidRDefault="00BB0A6D" w:rsidP="00056741">
      <w:pPr>
        <w:spacing w:line="240" w:lineRule="auto"/>
        <w:rPr>
          <w:b/>
          <w:color w:val="FF0000"/>
          <w:sz w:val="18"/>
        </w:rPr>
      </w:pPr>
      <w:r w:rsidRPr="00056741">
        <w:rPr>
          <w:rFonts w:hint="eastAsia"/>
          <w:b/>
          <w:color w:val="FF0000"/>
          <w:sz w:val="18"/>
        </w:rPr>
        <w:t>第四章</w:t>
      </w:r>
      <w:r w:rsidRPr="00056741">
        <w:rPr>
          <w:rFonts w:hint="eastAsia"/>
          <w:b/>
          <w:color w:val="FF0000"/>
          <w:sz w:val="18"/>
        </w:rPr>
        <w:t xml:space="preserve">4. </w:t>
      </w:r>
      <w:r w:rsidRPr="00056741">
        <w:rPr>
          <w:rFonts w:hint="eastAsia"/>
          <w:b/>
          <w:color w:val="FF0000"/>
          <w:sz w:val="18"/>
        </w:rPr>
        <w:t>假设一个</w:t>
      </w:r>
      <w:r w:rsidRPr="00056741">
        <w:rPr>
          <w:rFonts w:hint="eastAsia"/>
          <w:b/>
          <w:color w:val="FF0000"/>
          <w:sz w:val="18"/>
        </w:rPr>
        <w:t>TCP</w:t>
      </w:r>
      <w:r w:rsidRPr="00056741">
        <w:rPr>
          <w:rFonts w:hint="eastAsia"/>
          <w:b/>
          <w:color w:val="FF0000"/>
          <w:sz w:val="18"/>
        </w:rPr>
        <w:t>消息包包含</w:t>
      </w:r>
      <w:r w:rsidRPr="00056741">
        <w:rPr>
          <w:rFonts w:hint="eastAsia"/>
          <w:b/>
          <w:color w:val="FF0000"/>
          <w:sz w:val="18"/>
        </w:rPr>
        <w:t>2048</w:t>
      </w:r>
      <w:r w:rsidRPr="00056741">
        <w:rPr>
          <w:rFonts w:hint="eastAsia"/>
          <w:b/>
          <w:color w:val="FF0000"/>
          <w:sz w:val="18"/>
        </w:rPr>
        <w:t>字节数据和</w:t>
      </w:r>
      <w:r w:rsidRPr="00056741">
        <w:rPr>
          <w:rFonts w:hint="eastAsia"/>
          <w:b/>
          <w:color w:val="FF0000"/>
          <w:sz w:val="18"/>
        </w:rPr>
        <w:t>20</w:t>
      </w:r>
      <w:r w:rsidRPr="00056741">
        <w:rPr>
          <w:rFonts w:hint="eastAsia"/>
          <w:b/>
          <w:color w:val="FF0000"/>
          <w:sz w:val="18"/>
        </w:rPr>
        <w:t>字节的</w:t>
      </w:r>
      <w:r w:rsidRPr="00056741">
        <w:rPr>
          <w:rFonts w:hint="eastAsia"/>
          <w:b/>
          <w:color w:val="FF0000"/>
          <w:sz w:val="18"/>
        </w:rPr>
        <w:t>TCP</w:t>
      </w:r>
      <w:r w:rsidRPr="00056741">
        <w:rPr>
          <w:rFonts w:hint="eastAsia"/>
          <w:b/>
          <w:color w:val="FF0000"/>
          <w:sz w:val="18"/>
        </w:rPr>
        <w:t>首部，这个</w:t>
      </w:r>
      <w:r w:rsidRPr="00056741">
        <w:rPr>
          <w:rFonts w:hint="eastAsia"/>
          <w:b/>
          <w:color w:val="FF0000"/>
          <w:sz w:val="18"/>
        </w:rPr>
        <w:t xml:space="preserve">TCP </w:t>
      </w:r>
      <w:r w:rsidRPr="00056741">
        <w:rPr>
          <w:rFonts w:hint="eastAsia"/>
          <w:b/>
          <w:color w:val="FF0000"/>
          <w:sz w:val="18"/>
        </w:rPr>
        <w:t>消息要传送给</w:t>
      </w:r>
      <w:r w:rsidRPr="00056741">
        <w:rPr>
          <w:rFonts w:hint="eastAsia"/>
          <w:b/>
          <w:color w:val="FF0000"/>
          <w:sz w:val="18"/>
        </w:rPr>
        <w:t>IP</w:t>
      </w:r>
      <w:r w:rsidRPr="00056741">
        <w:rPr>
          <w:rFonts w:hint="eastAsia"/>
          <w:b/>
          <w:color w:val="FF0000"/>
          <w:sz w:val="18"/>
        </w:rPr>
        <w:t>，传送通过因特网上的两个网络。第一个网络使用</w:t>
      </w:r>
      <w:r w:rsidRPr="00056741">
        <w:rPr>
          <w:rFonts w:hint="eastAsia"/>
          <w:b/>
          <w:color w:val="FF0000"/>
          <w:sz w:val="18"/>
        </w:rPr>
        <w:t>14</w:t>
      </w:r>
      <w:r w:rsidRPr="00056741">
        <w:rPr>
          <w:rFonts w:hint="eastAsia"/>
          <w:b/>
          <w:color w:val="FF0000"/>
          <w:sz w:val="18"/>
        </w:rPr>
        <w:t>字节的首部，</w:t>
      </w:r>
      <w:r w:rsidRPr="00056741">
        <w:rPr>
          <w:rFonts w:hint="eastAsia"/>
          <w:b/>
          <w:color w:val="FF0000"/>
          <w:sz w:val="18"/>
        </w:rPr>
        <w:t>MTU</w:t>
      </w:r>
      <w:r w:rsidRPr="00056741">
        <w:rPr>
          <w:rFonts w:hint="eastAsia"/>
          <w:b/>
          <w:color w:val="FF0000"/>
          <w:sz w:val="18"/>
        </w:rPr>
        <w:t>是</w:t>
      </w:r>
      <w:r w:rsidRPr="00056741">
        <w:rPr>
          <w:rFonts w:hint="eastAsia"/>
          <w:b/>
          <w:color w:val="FF0000"/>
          <w:sz w:val="18"/>
        </w:rPr>
        <w:t>1024</w:t>
      </w:r>
      <w:r w:rsidRPr="00056741">
        <w:rPr>
          <w:rFonts w:hint="eastAsia"/>
          <w:b/>
          <w:color w:val="FF0000"/>
          <w:sz w:val="18"/>
        </w:rPr>
        <w:t>，第二个网络使用</w:t>
      </w:r>
      <w:r w:rsidRPr="00056741">
        <w:rPr>
          <w:rFonts w:hint="eastAsia"/>
          <w:b/>
          <w:color w:val="FF0000"/>
          <w:sz w:val="18"/>
        </w:rPr>
        <w:t>8</w:t>
      </w:r>
      <w:r w:rsidRPr="00056741">
        <w:rPr>
          <w:rFonts w:hint="eastAsia"/>
          <w:b/>
          <w:color w:val="FF0000"/>
          <w:sz w:val="18"/>
        </w:rPr>
        <w:t>字节的首部，</w:t>
      </w:r>
      <w:r w:rsidRPr="00056741">
        <w:rPr>
          <w:rFonts w:hint="eastAsia"/>
          <w:b/>
          <w:color w:val="FF0000"/>
          <w:sz w:val="18"/>
        </w:rPr>
        <w:t>MTU</w:t>
      </w:r>
      <w:r w:rsidRPr="00056741">
        <w:rPr>
          <w:rFonts w:hint="eastAsia"/>
          <w:b/>
          <w:color w:val="FF0000"/>
          <w:sz w:val="18"/>
        </w:rPr>
        <w:t>是</w:t>
      </w:r>
      <w:r w:rsidRPr="00056741">
        <w:rPr>
          <w:rFonts w:hint="eastAsia"/>
          <w:b/>
          <w:color w:val="FF0000"/>
          <w:sz w:val="18"/>
        </w:rPr>
        <w:t>512</w:t>
      </w:r>
      <w:r w:rsidRPr="00056741">
        <w:rPr>
          <w:rFonts w:hint="eastAsia"/>
          <w:b/>
          <w:color w:val="FF0000"/>
          <w:sz w:val="18"/>
        </w:rPr>
        <w:t>。请给出传送到目的主机网络层的分段序列的尺寸和偏移量。假定所有</w:t>
      </w:r>
      <w:r w:rsidRPr="00056741">
        <w:rPr>
          <w:rFonts w:hint="eastAsia"/>
          <w:b/>
          <w:color w:val="FF0000"/>
          <w:sz w:val="18"/>
        </w:rPr>
        <w:t>IP</w:t>
      </w:r>
      <w:r w:rsidRPr="00056741">
        <w:rPr>
          <w:rFonts w:hint="eastAsia"/>
          <w:b/>
          <w:color w:val="FF0000"/>
          <w:sz w:val="18"/>
        </w:rPr>
        <w:t>首部的尺寸是</w:t>
      </w:r>
      <w:r w:rsidRPr="00056741">
        <w:rPr>
          <w:rFonts w:hint="eastAsia"/>
          <w:b/>
          <w:color w:val="FF0000"/>
          <w:sz w:val="18"/>
        </w:rPr>
        <w:t>20</w:t>
      </w:r>
      <w:r w:rsidRPr="00056741">
        <w:rPr>
          <w:rFonts w:hint="eastAsia"/>
          <w:b/>
          <w:color w:val="FF0000"/>
          <w:sz w:val="18"/>
        </w:rPr>
        <w:t>字节。</w:t>
      </w:r>
    </w:p>
    <w:p w14:paraId="208BBE7F" w14:textId="77777777" w:rsidR="00115498" w:rsidRPr="00056741" w:rsidRDefault="00BB0A6D" w:rsidP="00056741">
      <w:pPr>
        <w:spacing w:line="240" w:lineRule="auto"/>
        <w:rPr>
          <w:sz w:val="18"/>
        </w:rPr>
      </w:pPr>
      <w:r w:rsidRPr="00056741">
        <w:rPr>
          <w:rFonts w:hint="eastAsia"/>
          <w:sz w:val="18"/>
        </w:rPr>
        <w:t>先考虑第一个网络：</w:t>
      </w:r>
      <w:r w:rsidRPr="00056741">
        <w:rPr>
          <w:rFonts w:hint="eastAsia"/>
          <w:sz w:val="18"/>
        </w:rPr>
        <w:t>1024-</w:t>
      </w:r>
      <w:r w:rsidRPr="00056741">
        <w:rPr>
          <w:sz w:val="18"/>
        </w:rPr>
        <w:t>14</w:t>
      </w:r>
      <w:r w:rsidRPr="00056741">
        <w:rPr>
          <w:rFonts w:hint="eastAsia"/>
          <w:sz w:val="18"/>
        </w:rPr>
        <w:t>-</w:t>
      </w:r>
      <w:r w:rsidRPr="00056741">
        <w:rPr>
          <w:sz w:val="18"/>
        </w:rPr>
        <w:t>20</w:t>
      </w:r>
      <w:r w:rsidRPr="00056741">
        <w:rPr>
          <w:rFonts w:hint="eastAsia"/>
          <w:sz w:val="18"/>
        </w:rPr>
        <w:t>=</w:t>
      </w:r>
      <w:r w:rsidRPr="00056741">
        <w:rPr>
          <w:sz w:val="18"/>
        </w:rPr>
        <w:t>990</w:t>
      </w:r>
      <w:r w:rsidRPr="00056741">
        <w:rPr>
          <w:rFonts w:hint="eastAsia"/>
          <w:sz w:val="18"/>
        </w:rPr>
        <w:t>字节，因为分段传输数据必须为</w:t>
      </w:r>
      <w:r w:rsidRPr="00056741">
        <w:rPr>
          <w:rFonts w:hint="eastAsia"/>
          <w:sz w:val="18"/>
        </w:rPr>
        <w:t>8</w:t>
      </w:r>
      <w:r w:rsidRPr="00056741">
        <w:rPr>
          <w:rFonts w:hint="eastAsia"/>
          <w:sz w:val="18"/>
        </w:rPr>
        <w:t>的倍数，所以每个分段可传输</w:t>
      </w:r>
      <w:r w:rsidRPr="00056741">
        <w:rPr>
          <w:sz w:val="18"/>
        </w:rPr>
        <w:t xml:space="preserve">8 × </w:t>
      </w:r>
      <w:r w:rsidRPr="00056741">
        <w:rPr>
          <w:rFonts w:ascii="Cambria Math" w:hAnsi="Cambria Math" w:cs="Cambria Math"/>
          <w:sz w:val="18"/>
        </w:rPr>
        <w:t>⌊</w:t>
      </w:r>
      <w:r w:rsidRPr="00056741">
        <w:rPr>
          <w:sz w:val="18"/>
        </w:rPr>
        <w:t>990/8</w:t>
      </w:r>
      <w:r w:rsidRPr="00056741">
        <w:rPr>
          <w:rFonts w:ascii="Cambria Math" w:hAnsi="Cambria Math" w:cs="Cambria Math"/>
          <w:sz w:val="18"/>
        </w:rPr>
        <w:t>⌋</w:t>
      </w:r>
      <w:r w:rsidRPr="00056741">
        <w:rPr>
          <w:sz w:val="18"/>
        </w:rPr>
        <w:t xml:space="preserve"> = 984 </w:t>
      </w:r>
      <w:r w:rsidRPr="00056741">
        <w:rPr>
          <w:rFonts w:hint="eastAsia"/>
          <w:sz w:val="18"/>
        </w:rPr>
        <w:t>字节，共需传输</w:t>
      </w:r>
      <w:r w:rsidRPr="00056741">
        <w:rPr>
          <w:rFonts w:hint="eastAsia"/>
          <w:sz w:val="18"/>
        </w:rPr>
        <w:t>2048+</w:t>
      </w:r>
      <w:r w:rsidRPr="00056741">
        <w:rPr>
          <w:sz w:val="18"/>
        </w:rPr>
        <w:t>20</w:t>
      </w:r>
      <w:r w:rsidRPr="00056741">
        <w:rPr>
          <w:rFonts w:hint="eastAsia"/>
          <w:sz w:val="18"/>
        </w:rPr>
        <w:t>=</w:t>
      </w:r>
      <w:r w:rsidRPr="00056741">
        <w:rPr>
          <w:sz w:val="18"/>
        </w:rPr>
        <w:t>2068</w:t>
      </w:r>
      <w:r w:rsidRPr="00056741">
        <w:rPr>
          <w:rFonts w:hint="eastAsia"/>
          <w:sz w:val="18"/>
        </w:rPr>
        <w:t>字节数据，则有</w:t>
      </w:r>
      <w:r w:rsidRPr="00056741">
        <w:rPr>
          <w:rFonts w:hint="eastAsia"/>
          <w:sz w:val="18"/>
        </w:rPr>
        <w:t>984+</w:t>
      </w:r>
      <w:r w:rsidRPr="00056741">
        <w:rPr>
          <w:sz w:val="18"/>
        </w:rPr>
        <w:t>984</w:t>
      </w:r>
      <w:r w:rsidRPr="00056741">
        <w:rPr>
          <w:rFonts w:hint="eastAsia"/>
          <w:sz w:val="18"/>
        </w:rPr>
        <w:t>+</w:t>
      </w:r>
      <w:r w:rsidRPr="00056741">
        <w:rPr>
          <w:sz w:val="18"/>
        </w:rPr>
        <w:t>100</w:t>
      </w:r>
      <w:r w:rsidRPr="00056741">
        <w:rPr>
          <w:rFonts w:hint="eastAsia"/>
          <w:sz w:val="18"/>
        </w:rPr>
        <w:t>=</w:t>
      </w:r>
      <w:r w:rsidRPr="00056741">
        <w:rPr>
          <w:sz w:val="18"/>
        </w:rPr>
        <w:t>2068</w:t>
      </w:r>
      <w:r w:rsidRPr="00056741">
        <w:rPr>
          <w:rFonts w:hint="eastAsia"/>
          <w:sz w:val="18"/>
        </w:rPr>
        <w:t>,</w:t>
      </w:r>
    </w:p>
    <w:p w14:paraId="2C17BF71" w14:textId="77777777" w:rsidR="00115498" w:rsidRPr="00056741" w:rsidRDefault="00BB0A6D" w:rsidP="00056741">
      <w:pPr>
        <w:spacing w:line="240" w:lineRule="auto"/>
        <w:rPr>
          <w:sz w:val="18"/>
        </w:rPr>
      </w:pPr>
      <w:r w:rsidRPr="00056741">
        <w:rPr>
          <w:rFonts w:hint="eastAsia"/>
          <w:sz w:val="18"/>
        </w:rPr>
        <w:t>对于第二个网络，</w:t>
      </w:r>
      <w:r w:rsidRPr="00056741">
        <w:rPr>
          <w:rFonts w:hint="eastAsia"/>
          <w:sz w:val="18"/>
        </w:rPr>
        <w:t>512-</w:t>
      </w:r>
      <w:r w:rsidRPr="00056741">
        <w:rPr>
          <w:sz w:val="18"/>
        </w:rPr>
        <w:t>8</w:t>
      </w:r>
      <w:r w:rsidRPr="00056741">
        <w:rPr>
          <w:rFonts w:hint="eastAsia"/>
          <w:sz w:val="18"/>
        </w:rPr>
        <w:t>-</w:t>
      </w:r>
      <w:r w:rsidRPr="00056741">
        <w:rPr>
          <w:sz w:val="18"/>
        </w:rPr>
        <w:t>20</w:t>
      </w:r>
      <w:r w:rsidRPr="00056741">
        <w:rPr>
          <w:rFonts w:hint="eastAsia"/>
          <w:sz w:val="18"/>
        </w:rPr>
        <w:t>=</w:t>
      </w:r>
      <w:r w:rsidRPr="00056741">
        <w:rPr>
          <w:sz w:val="18"/>
        </w:rPr>
        <w:t>484</w:t>
      </w:r>
      <w:r w:rsidRPr="00056741">
        <w:rPr>
          <w:rFonts w:hint="eastAsia"/>
          <w:sz w:val="18"/>
        </w:rPr>
        <w:t>，每个分段最多可传输</w:t>
      </w:r>
      <w:r w:rsidRPr="00056741">
        <w:rPr>
          <w:sz w:val="18"/>
        </w:rPr>
        <w:t xml:space="preserve">8 × </w:t>
      </w:r>
      <w:r w:rsidRPr="00056741">
        <w:rPr>
          <w:rFonts w:ascii="Cambria Math" w:hAnsi="Cambria Math" w:cs="Cambria Math"/>
          <w:sz w:val="18"/>
        </w:rPr>
        <w:t>⌊</w:t>
      </w:r>
      <w:r w:rsidRPr="00056741">
        <w:rPr>
          <w:sz w:val="18"/>
        </w:rPr>
        <w:t>484/8</w:t>
      </w:r>
      <w:r w:rsidRPr="00056741">
        <w:rPr>
          <w:rFonts w:ascii="Cambria Math" w:hAnsi="Cambria Math" w:cs="Cambria Math"/>
          <w:sz w:val="18"/>
        </w:rPr>
        <w:t>⌋</w:t>
      </w:r>
      <w:r w:rsidRPr="00056741">
        <w:rPr>
          <w:sz w:val="18"/>
        </w:rPr>
        <w:t xml:space="preserve"> = 480 </w:t>
      </w:r>
      <w:r w:rsidRPr="00056741">
        <w:rPr>
          <w:rFonts w:hint="eastAsia"/>
          <w:sz w:val="18"/>
        </w:rPr>
        <w:t>字节即将</w:t>
      </w:r>
      <w:r w:rsidRPr="00056741">
        <w:rPr>
          <w:rFonts w:hint="eastAsia"/>
          <w:sz w:val="18"/>
        </w:rPr>
        <w:t>984</w:t>
      </w:r>
      <w:r w:rsidRPr="00056741">
        <w:rPr>
          <w:rFonts w:hint="eastAsia"/>
          <w:sz w:val="18"/>
        </w:rPr>
        <w:t>字节分为</w:t>
      </w:r>
      <w:r w:rsidRPr="00056741">
        <w:rPr>
          <w:rFonts w:hint="eastAsia"/>
          <w:sz w:val="18"/>
        </w:rPr>
        <w:t>480+</w:t>
      </w:r>
      <w:r w:rsidRPr="00056741">
        <w:rPr>
          <w:sz w:val="18"/>
        </w:rPr>
        <w:t>480</w:t>
      </w:r>
      <w:r w:rsidRPr="00056741">
        <w:rPr>
          <w:rFonts w:hint="eastAsia"/>
          <w:sz w:val="18"/>
        </w:rPr>
        <w:t>+</w:t>
      </w:r>
      <w:r w:rsidRPr="00056741">
        <w:rPr>
          <w:sz w:val="18"/>
        </w:rPr>
        <w:t>24</w:t>
      </w:r>
      <w:r w:rsidRPr="00056741">
        <w:rPr>
          <w:rFonts w:hint="eastAsia"/>
          <w:sz w:val="18"/>
        </w:rPr>
        <w:t>，而第一个网络中的</w:t>
      </w:r>
      <w:r w:rsidRPr="00056741">
        <w:rPr>
          <w:rFonts w:hint="eastAsia"/>
          <w:sz w:val="18"/>
        </w:rPr>
        <w:t>100</w:t>
      </w:r>
      <w:r w:rsidRPr="00056741">
        <w:rPr>
          <w:rFonts w:hint="eastAsia"/>
          <w:sz w:val="18"/>
        </w:rPr>
        <w:t>字节不需要分段</w:t>
      </w:r>
    </w:p>
    <w:p w14:paraId="26181976" w14:textId="77777777" w:rsidR="00115498" w:rsidRPr="00056741" w:rsidRDefault="00BB0A6D" w:rsidP="00056741">
      <w:pPr>
        <w:spacing w:line="240" w:lineRule="auto"/>
        <w:rPr>
          <w:color w:val="FF0000"/>
          <w:sz w:val="18"/>
        </w:rPr>
      </w:pPr>
      <w:r w:rsidRPr="00056741">
        <w:rPr>
          <w:rFonts w:hint="eastAsia"/>
          <w:color w:val="FF0000"/>
          <w:sz w:val="18"/>
        </w:rPr>
        <w:t>第四章</w:t>
      </w:r>
      <w:r w:rsidRPr="00056741">
        <w:rPr>
          <w:rFonts w:hint="eastAsia"/>
          <w:color w:val="FF0000"/>
          <w:sz w:val="18"/>
        </w:rPr>
        <w:t>5</w:t>
      </w:r>
      <w:r w:rsidRPr="00056741">
        <w:rPr>
          <w:rFonts w:hint="eastAsia"/>
          <w:color w:val="FF0000"/>
          <w:sz w:val="18"/>
        </w:rPr>
        <w:t>，</w:t>
      </w:r>
    </w:p>
    <w:p w14:paraId="05957B51" w14:textId="77777777" w:rsidR="00115498" w:rsidRPr="00056741" w:rsidRDefault="00BB0A6D" w:rsidP="00056741">
      <w:pPr>
        <w:spacing w:line="240" w:lineRule="auto"/>
        <w:rPr>
          <w:b/>
          <w:color w:val="FF0000"/>
          <w:sz w:val="18"/>
        </w:rPr>
      </w:pPr>
      <w:r w:rsidRPr="00056741">
        <w:rPr>
          <w:rFonts w:hint="eastAsia"/>
          <w:b/>
          <w:color w:val="FF0000"/>
          <w:sz w:val="18"/>
        </w:rPr>
        <w:t>第四章</w:t>
      </w:r>
      <w:r w:rsidRPr="00056741">
        <w:rPr>
          <w:rFonts w:hint="eastAsia"/>
          <w:b/>
          <w:color w:val="FF0000"/>
          <w:sz w:val="18"/>
        </w:rPr>
        <w:t xml:space="preserve">21 </w:t>
      </w:r>
      <w:r w:rsidRPr="00056741">
        <w:rPr>
          <w:rFonts w:hint="eastAsia"/>
          <w:b/>
          <w:color w:val="FF0000"/>
          <w:sz w:val="18"/>
        </w:rPr>
        <w:t>答案</w:t>
      </w:r>
      <w:r w:rsidRPr="00056741">
        <w:rPr>
          <w:rFonts w:hint="eastAsia"/>
          <w:b/>
          <w:color w:val="FF0000"/>
          <w:sz w:val="18"/>
        </w:rPr>
        <w:t>13545</w:t>
      </w:r>
      <w:r w:rsidRPr="00056741">
        <w:rPr>
          <w:rFonts w:hint="eastAsia"/>
          <w:b/>
          <w:color w:val="FF0000"/>
          <w:sz w:val="18"/>
        </w:rPr>
        <w:t>、</w:t>
      </w:r>
      <w:r w:rsidRPr="00056741">
        <w:rPr>
          <w:rFonts w:hint="eastAsia"/>
          <w:b/>
          <w:color w:val="FF0000"/>
          <w:sz w:val="18"/>
        </w:rPr>
        <w:t>22</w:t>
      </w:r>
      <w:r w:rsidRPr="00056741">
        <w:rPr>
          <w:rFonts w:hint="eastAsia"/>
          <w:b/>
          <w:color w:val="FF0000"/>
          <w:sz w:val="18"/>
        </w:rPr>
        <w:t>方法相同：</w:t>
      </w:r>
    </w:p>
    <w:p w14:paraId="52A895C9" w14:textId="77777777" w:rsidR="00115498" w:rsidRPr="00056741" w:rsidRDefault="00BB0A6D" w:rsidP="00056741">
      <w:pPr>
        <w:spacing w:line="240" w:lineRule="auto"/>
        <w:rPr>
          <w:color w:val="000000" w:themeColor="text1"/>
          <w:sz w:val="18"/>
        </w:rPr>
      </w:pPr>
      <w:r w:rsidRPr="00056741">
        <w:rPr>
          <w:rFonts w:hint="eastAsia"/>
          <w:color w:val="000000" w:themeColor="text1"/>
          <w:sz w:val="18"/>
        </w:rPr>
        <w:t>目的地址和子网掩码相与，等于子网号则取下一跳，不等则取默认下一跳值。</w:t>
      </w:r>
    </w:p>
    <w:p w14:paraId="2887252D" w14:textId="77777777" w:rsidR="00115498" w:rsidRPr="00056741" w:rsidRDefault="00BB0A6D" w:rsidP="00056741">
      <w:pPr>
        <w:spacing w:line="240" w:lineRule="auto"/>
        <w:rPr>
          <w:b/>
          <w:color w:val="FF0000"/>
          <w:sz w:val="18"/>
        </w:rPr>
      </w:pPr>
      <w:r w:rsidRPr="00056741">
        <w:rPr>
          <w:rFonts w:hint="eastAsia"/>
          <w:b/>
          <w:color w:val="FF0000"/>
          <w:sz w:val="18"/>
        </w:rPr>
        <w:t>第四章</w:t>
      </w:r>
      <w:r w:rsidRPr="00056741">
        <w:rPr>
          <w:rFonts w:hint="eastAsia"/>
          <w:b/>
          <w:color w:val="FF0000"/>
          <w:sz w:val="18"/>
        </w:rPr>
        <w:t xml:space="preserve">40 </w:t>
      </w:r>
      <w:r w:rsidRPr="00056741">
        <w:rPr>
          <w:rFonts w:hint="eastAsia"/>
          <w:b/>
          <w:color w:val="FF0000"/>
          <w:sz w:val="18"/>
        </w:rPr>
        <w:t>一个单位有一个</w:t>
      </w:r>
      <w:r w:rsidRPr="00056741">
        <w:rPr>
          <w:rFonts w:hint="eastAsia"/>
          <w:b/>
          <w:color w:val="FF0000"/>
          <w:sz w:val="18"/>
        </w:rPr>
        <w:t>C</w:t>
      </w:r>
      <w:r w:rsidRPr="00056741">
        <w:rPr>
          <w:rFonts w:hint="eastAsia"/>
          <w:b/>
          <w:color w:val="FF0000"/>
          <w:sz w:val="18"/>
        </w:rPr>
        <w:t>类网络</w:t>
      </w:r>
      <w:r w:rsidRPr="00056741">
        <w:rPr>
          <w:rFonts w:hint="eastAsia"/>
          <w:b/>
          <w:color w:val="FF0000"/>
          <w:sz w:val="18"/>
        </w:rPr>
        <w:t>200.1.1</w:t>
      </w:r>
      <w:r w:rsidRPr="00056741">
        <w:rPr>
          <w:rFonts w:hint="eastAsia"/>
          <w:b/>
          <w:color w:val="FF0000"/>
          <w:sz w:val="18"/>
        </w:rPr>
        <w:t>。考虑到共有四个部门，准备划分子网。这四个部门内的主机数目分别是：</w:t>
      </w:r>
      <w:r w:rsidRPr="00056741">
        <w:rPr>
          <w:rFonts w:hint="eastAsia"/>
          <w:b/>
          <w:color w:val="FF0000"/>
          <w:sz w:val="18"/>
        </w:rPr>
        <w:t>A</w:t>
      </w:r>
      <w:r w:rsidRPr="00056741">
        <w:rPr>
          <w:rFonts w:hint="eastAsia"/>
          <w:b/>
          <w:color w:val="FF0000"/>
          <w:sz w:val="18"/>
        </w:rPr>
        <w:t>—</w:t>
      </w:r>
      <w:r w:rsidRPr="00056741">
        <w:rPr>
          <w:rFonts w:hint="eastAsia"/>
          <w:b/>
          <w:color w:val="FF0000"/>
          <w:sz w:val="18"/>
        </w:rPr>
        <w:t>72</w:t>
      </w:r>
      <w:r w:rsidRPr="00056741">
        <w:rPr>
          <w:rFonts w:hint="eastAsia"/>
          <w:b/>
          <w:color w:val="FF0000"/>
          <w:sz w:val="18"/>
        </w:rPr>
        <w:t>台，</w:t>
      </w:r>
      <w:r w:rsidRPr="00056741">
        <w:rPr>
          <w:rFonts w:hint="eastAsia"/>
          <w:b/>
          <w:color w:val="FF0000"/>
          <w:sz w:val="18"/>
        </w:rPr>
        <w:t xml:space="preserve"> B</w:t>
      </w:r>
      <w:r w:rsidRPr="00056741">
        <w:rPr>
          <w:rFonts w:hint="eastAsia"/>
          <w:b/>
          <w:color w:val="FF0000"/>
          <w:sz w:val="18"/>
        </w:rPr>
        <w:t>—</w:t>
      </w:r>
      <w:r w:rsidRPr="00056741">
        <w:rPr>
          <w:rFonts w:hint="eastAsia"/>
          <w:b/>
          <w:color w:val="FF0000"/>
          <w:sz w:val="18"/>
        </w:rPr>
        <w:t>35</w:t>
      </w:r>
      <w:r w:rsidRPr="00056741">
        <w:rPr>
          <w:rFonts w:hint="eastAsia"/>
          <w:b/>
          <w:color w:val="FF0000"/>
          <w:sz w:val="18"/>
        </w:rPr>
        <w:t>台，</w:t>
      </w:r>
      <w:r w:rsidRPr="00056741">
        <w:rPr>
          <w:rFonts w:hint="eastAsia"/>
          <w:b/>
          <w:color w:val="FF0000"/>
          <w:sz w:val="18"/>
        </w:rPr>
        <w:t xml:space="preserve">  C</w:t>
      </w:r>
      <w:r w:rsidRPr="00056741">
        <w:rPr>
          <w:rFonts w:hint="eastAsia"/>
          <w:b/>
          <w:color w:val="FF0000"/>
          <w:sz w:val="18"/>
        </w:rPr>
        <w:t>—</w:t>
      </w:r>
      <w:r w:rsidRPr="00056741">
        <w:rPr>
          <w:rFonts w:hint="eastAsia"/>
          <w:b/>
          <w:color w:val="FF0000"/>
          <w:sz w:val="18"/>
        </w:rPr>
        <w:t>20</w:t>
      </w:r>
      <w:r w:rsidRPr="00056741">
        <w:rPr>
          <w:rFonts w:hint="eastAsia"/>
          <w:b/>
          <w:color w:val="FF0000"/>
          <w:sz w:val="18"/>
        </w:rPr>
        <w:t>台，</w:t>
      </w:r>
      <w:r w:rsidRPr="00056741">
        <w:rPr>
          <w:rFonts w:hint="eastAsia"/>
          <w:b/>
          <w:color w:val="FF0000"/>
          <w:sz w:val="18"/>
        </w:rPr>
        <w:t xml:space="preserve">  D</w:t>
      </w:r>
      <w:r w:rsidRPr="00056741">
        <w:rPr>
          <w:rFonts w:hint="eastAsia"/>
          <w:b/>
          <w:color w:val="FF0000"/>
          <w:sz w:val="18"/>
        </w:rPr>
        <w:t>—</w:t>
      </w:r>
      <w:r w:rsidRPr="00056741">
        <w:rPr>
          <w:rFonts w:hint="eastAsia"/>
          <w:b/>
          <w:color w:val="FF0000"/>
          <w:sz w:val="18"/>
        </w:rPr>
        <w:t>18</w:t>
      </w:r>
      <w:r w:rsidRPr="00056741">
        <w:rPr>
          <w:rFonts w:hint="eastAsia"/>
          <w:b/>
          <w:color w:val="FF0000"/>
          <w:sz w:val="18"/>
        </w:rPr>
        <w:t>台；</w:t>
      </w:r>
      <w:r w:rsidRPr="00056741">
        <w:rPr>
          <w:rFonts w:hint="eastAsia"/>
          <w:b/>
          <w:color w:val="FF0000"/>
          <w:sz w:val="18"/>
        </w:rPr>
        <w:t xml:space="preserve"> </w:t>
      </w:r>
      <w:r w:rsidRPr="00056741">
        <w:rPr>
          <w:rFonts w:hint="eastAsia"/>
          <w:b/>
          <w:color w:val="FF0000"/>
          <w:sz w:val="18"/>
        </w:rPr>
        <w:t>即共有</w:t>
      </w:r>
      <w:r w:rsidRPr="00056741">
        <w:rPr>
          <w:rFonts w:hint="eastAsia"/>
          <w:b/>
          <w:color w:val="FF0000"/>
          <w:sz w:val="18"/>
        </w:rPr>
        <w:t>145</w:t>
      </w:r>
      <w:r w:rsidRPr="00056741">
        <w:rPr>
          <w:rFonts w:hint="eastAsia"/>
          <w:b/>
          <w:color w:val="FF0000"/>
          <w:sz w:val="18"/>
        </w:rPr>
        <w:t>台主机。</w:t>
      </w:r>
      <w:r w:rsidRPr="00056741">
        <w:rPr>
          <w:rFonts w:hint="eastAsia"/>
          <w:b/>
          <w:color w:val="FF0000"/>
          <w:sz w:val="18"/>
        </w:rPr>
        <w:t xml:space="preserve"> </w:t>
      </w:r>
    </w:p>
    <w:p w14:paraId="63A9EB10" w14:textId="77777777" w:rsidR="00115498" w:rsidRPr="00056741" w:rsidRDefault="00BB0A6D" w:rsidP="00056741">
      <w:pPr>
        <w:spacing w:line="240" w:lineRule="auto"/>
        <w:rPr>
          <w:b/>
          <w:color w:val="FF0000"/>
          <w:sz w:val="18"/>
        </w:rPr>
      </w:pPr>
      <w:r w:rsidRPr="00056741">
        <w:rPr>
          <w:rFonts w:hint="eastAsia"/>
          <w:b/>
          <w:color w:val="FF0000"/>
          <w:sz w:val="18"/>
        </w:rPr>
        <w:t>（</w:t>
      </w:r>
      <w:r w:rsidRPr="00056741">
        <w:rPr>
          <w:rFonts w:hint="eastAsia"/>
          <w:b/>
          <w:color w:val="FF0000"/>
          <w:sz w:val="18"/>
        </w:rPr>
        <w:t>a</w:t>
      </w:r>
      <w:r w:rsidRPr="00056741">
        <w:rPr>
          <w:rFonts w:hint="eastAsia"/>
          <w:b/>
          <w:color w:val="FF0000"/>
          <w:sz w:val="18"/>
        </w:rPr>
        <w:t>）</w:t>
      </w:r>
      <w:r w:rsidRPr="00056741">
        <w:rPr>
          <w:rFonts w:hint="eastAsia"/>
          <w:b/>
          <w:color w:val="FF0000"/>
          <w:sz w:val="18"/>
        </w:rPr>
        <w:t xml:space="preserve"> </w:t>
      </w:r>
      <w:r w:rsidRPr="00056741">
        <w:rPr>
          <w:rFonts w:hint="eastAsia"/>
          <w:b/>
          <w:color w:val="FF0000"/>
          <w:sz w:val="18"/>
        </w:rPr>
        <w:t>给出一种可能的子网掩码安排来完成划分任务</w:t>
      </w:r>
      <w:r w:rsidRPr="00056741">
        <w:rPr>
          <w:rFonts w:hint="eastAsia"/>
          <w:b/>
          <w:color w:val="FF0000"/>
          <w:sz w:val="18"/>
        </w:rPr>
        <w:t xml:space="preserve">  </w:t>
      </w:r>
    </w:p>
    <w:p w14:paraId="08ABBC1A" w14:textId="77777777" w:rsidR="00115498" w:rsidRPr="00056741" w:rsidRDefault="00BB0A6D" w:rsidP="00056741">
      <w:pPr>
        <w:spacing w:line="240" w:lineRule="auto"/>
        <w:rPr>
          <w:color w:val="000000" w:themeColor="text1"/>
          <w:sz w:val="18"/>
        </w:rPr>
      </w:pPr>
      <w:r w:rsidRPr="00056741">
        <w:rPr>
          <w:rFonts w:hint="eastAsia"/>
          <w:color w:val="000000" w:themeColor="text1"/>
          <w:sz w:val="18"/>
        </w:rPr>
        <w:t>解答：每个部门分配一个子网，名义上部门</w:t>
      </w:r>
      <w:r w:rsidRPr="00056741">
        <w:rPr>
          <w:rFonts w:hint="eastAsia"/>
          <w:color w:val="000000" w:themeColor="text1"/>
          <w:sz w:val="18"/>
        </w:rPr>
        <w:t>A</w:t>
      </w:r>
      <w:r w:rsidRPr="00056741">
        <w:rPr>
          <w:rFonts w:hint="eastAsia"/>
          <w:color w:val="000000" w:themeColor="text1"/>
          <w:sz w:val="18"/>
        </w:rPr>
        <w:t>、</w:t>
      </w:r>
      <w:r w:rsidRPr="00056741">
        <w:rPr>
          <w:rFonts w:hint="eastAsia"/>
          <w:color w:val="000000" w:themeColor="text1"/>
          <w:sz w:val="18"/>
        </w:rPr>
        <w:t>B</w:t>
      </w:r>
      <w:r w:rsidRPr="00056741">
        <w:rPr>
          <w:rFonts w:hint="eastAsia"/>
          <w:color w:val="000000" w:themeColor="text1"/>
          <w:sz w:val="18"/>
        </w:rPr>
        <w:t>、</w:t>
      </w:r>
      <w:r w:rsidRPr="00056741">
        <w:rPr>
          <w:rFonts w:hint="eastAsia"/>
          <w:color w:val="000000" w:themeColor="text1"/>
          <w:sz w:val="18"/>
        </w:rPr>
        <w:t>C</w:t>
      </w:r>
      <w:r w:rsidRPr="00056741">
        <w:rPr>
          <w:rFonts w:hint="eastAsia"/>
          <w:color w:val="000000" w:themeColor="text1"/>
          <w:sz w:val="18"/>
        </w:rPr>
        <w:t>、</w:t>
      </w:r>
      <w:r w:rsidRPr="00056741">
        <w:rPr>
          <w:rFonts w:hint="eastAsia"/>
          <w:color w:val="000000" w:themeColor="text1"/>
          <w:sz w:val="18"/>
        </w:rPr>
        <w:t>D</w:t>
      </w:r>
      <w:r w:rsidRPr="00056741">
        <w:rPr>
          <w:rFonts w:hint="eastAsia"/>
          <w:color w:val="000000" w:themeColor="text1"/>
          <w:sz w:val="18"/>
        </w:rPr>
        <w:t>的子网大小分别是：</w:t>
      </w:r>
      <w:r w:rsidRPr="00056741">
        <w:rPr>
          <w:rFonts w:hint="eastAsia"/>
          <w:color w:val="000000" w:themeColor="text1"/>
          <w:sz w:val="18"/>
        </w:rPr>
        <w:t xml:space="preserve"> 27</w:t>
      </w:r>
      <w:r w:rsidRPr="00056741">
        <w:rPr>
          <w:rFonts w:hint="eastAsia"/>
          <w:color w:val="000000" w:themeColor="text1"/>
          <w:sz w:val="18"/>
        </w:rPr>
        <w:t>（</w:t>
      </w:r>
      <w:r w:rsidRPr="00056741">
        <w:rPr>
          <w:rFonts w:hint="eastAsia"/>
          <w:color w:val="000000" w:themeColor="text1"/>
          <w:sz w:val="18"/>
        </w:rPr>
        <w:t>=128</w:t>
      </w:r>
      <w:r w:rsidRPr="00056741">
        <w:rPr>
          <w:rFonts w:hint="eastAsia"/>
          <w:color w:val="000000" w:themeColor="text1"/>
          <w:sz w:val="18"/>
        </w:rPr>
        <w:t>），</w:t>
      </w:r>
      <w:r w:rsidRPr="00056741">
        <w:rPr>
          <w:rFonts w:hint="eastAsia"/>
          <w:color w:val="000000" w:themeColor="text1"/>
          <w:sz w:val="18"/>
        </w:rPr>
        <w:t>26</w:t>
      </w:r>
      <w:r w:rsidRPr="00056741">
        <w:rPr>
          <w:rFonts w:hint="eastAsia"/>
          <w:color w:val="000000" w:themeColor="text1"/>
          <w:sz w:val="18"/>
        </w:rPr>
        <w:t>（</w:t>
      </w:r>
      <w:r w:rsidRPr="00056741">
        <w:rPr>
          <w:rFonts w:hint="eastAsia"/>
          <w:color w:val="000000" w:themeColor="text1"/>
          <w:sz w:val="18"/>
        </w:rPr>
        <w:t>=64</w:t>
      </w:r>
      <w:r w:rsidRPr="00056741">
        <w:rPr>
          <w:rFonts w:hint="eastAsia"/>
          <w:color w:val="000000" w:themeColor="text1"/>
          <w:sz w:val="18"/>
        </w:rPr>
        <w:t>），</w:t>
      </w:r>
      <w:r w:rsidRPr="00056741">
        <w:rPr>
          <w:rFonts w:hint="eastAsia"/>
          <w:color w:val="000000" w:themeColor="text1"/>
          <w:sz w:val="18"/>
        </w:rPr>
        <w:t>25</w:t>
      </w:r>
      <w:r w:rsidRPr="00056741">
        <w:rPr>
          <w:rFonts w:hint="eastAsia"/>
          <w:color w:val="000000" w:themeColor="text1"/>
          <w:sz w:val="18"/>
        </w:rPr>
        <w:t>（</w:t>
      </w:r>
      <w:r w:rsidRPr="00056741">
        <w:rPr>
          <w:rFonts w:hint="eastAsia"/>
          <w:color w:val="000000" w:themeColor="text1"/>
          <w:sz w:val="18"/>
        </w:rPr>
        <w:t>=32</w:t>
      </w:r>
      <w:r w:rsidRPr="00056741">
        <w:rPr>
          <w:rFonts w:hint="eastAsia"/>
          <w:color w:val="000000" w:themeColor="text1"/>
          <w:sz w:val="18"/>
        </w:rPr>
        <w:t>）和</w:t>
      </w:r>
      <w:r w:rsidRPr="00056741">
        <w:rPr>
          <w:rFonts w:hint="eastAsia"/>
          <w:color w:val="000000" w:themeColor="text1"/>
          <w:sz w:val="18"/>
        </w:rPr>
        <w:t>25</w:t>
      </w:r>
      <w:r w:rsidRPr="00056741">
        <w:rPr>
          <w:rFonts w:hint="eastAsia"/>
          <w:color w:val="000000" w:themeColor="text1"/>
          <w:sz w:val="18"/>
        </w:rPr>
        <w:t>（</w:t>
      </w:r>
      <w:r w:rsidRPr="00056741">
        <w:rPr>
          <w:rFonts w:hint="eastAsia"/>
          <w:color w:val="000000" w:themeColor="text1"/>
          <w:sz w:val="18"/>
        </w:rPr>
        <w:t>=32</w:t>
      </w:r>
      <w:r w:rsidRPr="00056741">
        <w:rPr>
          <w:rFonts w:hint="eastAsia"/>
          <w:color w:val="000000" w:themeColor="text1"/>
          <w:sz w:val="18"/>
        </w:rPr>
        <w:t>）</w:t>
      </w:r>
      <w:r w:rsidRPr="00056741">
        <w:rPr>
          <w:rFonts w:hint="eastAsia"/>
          <w:color w:val="000000" w:themeColor="text1"/>
          <w:sz w:val="18"/>
        </w:rPr>
        <w:t xml:space="preserve"> </w:t>
      </w:r>
    </w:p>
    <w:p w14:paraId="3F5BEB84" w14:textId="77777777" w:rsidR="00115498" w:rsidRPr="00056741" w:rsidRDefault="00BB0A6D" w:rsidP="00056741">
      <w:pPr>
        <w:spacing w:line="240" w:lineRule="auto"/>
        <w:rPr>
          <w:color w:val="000000" w:themeColor="text1"/>
          <w:sz w:val="18"/>
        </w:rPr>
      </w:pPr>
      <w:r w:rsidRPr="00056741">
        <w:rPr>
          <w:rFonts w:hint="eastAsia"/>
          <w:color w:val="000000" w:themeColor="text1"/>
          <w:sz w:val="18"/>
        </w:rPr>
        <w:t>IP</w:t>
      </w:r>
      <w:r w:rsidRPr="00056741">
        <w:rPr>
          <w:rFonts w:hint="eastAsia"/>
          <w:color w:val="000000" w:themeColor="text1"/>
          <w:sz w:val="18"/>
        </w:rPr>
        <w:t>地址的最高位是</w:t>
      </w:r>
      <w:r w:rsidRPr="00056741">
        <w:rPr>
          <w:rFonts w:hint="eastAsia"/>
          <w:color w:val="000000" w:themeColor="text1"/>
          <w:sz w:val="18"/>
        </w:rPr>
        <w:t>0</w:t>
      </w:r>
      <w:r w:rsidRPr="00056741">
        <w:rPr>
          <w:rFonts w:hint="eastAsia"/>
          <w:color w:val="000000" w:themeColor="text1"/>
          <w:sz w:val="18"/>
        </w:rPr>
        <w:t>表示子网</w:t>
      </w:r>
      <w:r w:rsidRPr="00056741">
        <w:rPr>
          <w:rFonts w:hint="eastAsia"/>
          <w:color w:val="000000" w:themeColor="text1"/>
          <w:sz w:val="18"/>
        </w:rPr>
        <w:t>A</w:t>
      </w:r>
      <w:r w:rsidRPr="00056741">
        <w:rPr>
          <w:rFonts w:hint="eastAsia"/>
          <w:color w:val="000000" w:themeColor="text1"/>
          <w:sz w:val="18"/>
        </w:rPr>
        <w:t>，最高两位是</w:t>
      </w:r>
      <w:r w:rsidRPr="00056741">
        <w:rPr>
          <w:rFonts w:hint="eastAsia"/>
          <w:color w:val="000000" w:themeColor="text1"/>
          <w:sz w:val="18"/>
        </w:rPr>
        <w:t>10</w:t>
      </w:r>
      <w:r w:rsidRPr="00056741">
        <w:rPr>
          <w:rFonts w:hint="eastAsia"/>
          <w:color w:val="000000" w:themeColor="text1"/>
          <w:sz w:val="18"/>
        </w:rPr>
        <w:t>表示子网</w:t>
      </w:r>
      <w:r w:rsidRPr="00056741">
        <w:rPr>
          <w:rFonts w:hint="eastAsia"/>
          <w:color w:val="000000" w:themeColor="text1"/>
          <w:sz w:val="18"/>
        </w:rPr>
        <w:t>B</w:t>
      </w:r>
      <w:r w:rsidRPr="00056741">
        <w:rPr>
          <w:rFonts w:hint="eastAsia"/>
          <w:color w:val="000000" w:themeColor="text1"/>
          <w:sz w:val="18"/>
        </w:rPr>
        <w:t>，最高三位是</w:t>
      </w:r>
      <w:r w:rsidRPr="00056741">
        <w:rPr>
          <w:rFonts w:hint="eastAsia"/>
          <w:color w:val="000000" w:themeColor="text1"/>
          <w:sz w:val="18"/>
        </w:rPr>
        <w:t>110</w:t>
      </w:r>
      <w:r w:rsidRPr="00056741">
        <w:rPr>
          <w:rFonts w:hint="eastAsia"/>
          <w:color w:val="000000" w:themeColor="text1"/>
          <w:sz w:val="18"/>
        </w:rPr>
        <w:t>表示子网</w:t>
      </w:r>
      <w:r w:rsidRPr="00056741">
        <w:rPr>
          <w:rFonts w:hint="eastAsia"/>
          <w:color w:val="000000" w:themeColor="text1"/>
          <w:sz w:val="18"/>
        </w:rPr>
        <w:t>C</w:t>
      </w:r>
      <w:r w:rsidRPr="00056741">
        <w:rPr>
          <w:rFonts w:hint="eastAsia"/>
          <w:color w:val="000000" w:themeColor="text1"/>
          <w:sz w:val="18"/>
        </w:rPr>
        <w:t>，最高三位是</w:t>
      </w:r>
      <w:r w:rsidRPr="00056741">
        <w:rPr>
          <w:rFonts w:hint="eastAsia"/>
          <w:color w:val="000000" w:themeColor="text1"/>
          <w:sz w:val="18"/>
        </w:rPr>
        <w:t>111</w:t>
      </w:r>
      <w:r w:rsidRPr="00056741">
        <w:rPr>
          <w:rFonts w:hint="eastAsia"/>
          <w:color w:val="000000" w:themeColor="text1"/>
          <w:sz w:val="18"/>
        </w:rPr>
        <w:t>表示子网</w:t>
      </w:r>
      <w:r w:rsidRPr="00056741">
        <w:rPr>
          <w:rFonts w:hint="eastAsia"/>
          <w:color w:val="000000" w:themeColor="text1"/>
          <w:sz w:val="18"/>
        </w:rPr>
        <w:t>D</w:t>
      </w:r>
      <w:r w:rsidRPr="00056741">
        <w:rPr>
          <w:rFonts w:hint="eastAsia"/>
          <w:color w:val="000000" w:themeColor="text1"/>
          <w:sz w:val="18"/>
        </w:rPr>
        <w:t>。显然这里采用了可变长子网掩码，涉及</w:t>
      </w:r>
      <w:r w:rsidRPr="00056741">
        <w:rPr>
          <w:rFonts w:hint="eastAsia"/>
          <w:color w:val="000000" w:themeColor="text1"/>
          <w:sz w:val="18"/>
        </w:rPr>
        <w:t>3</w:t>
      </w:r>
      <w:r w:rsidRPr="00056741">
        <w:rPr>
          <w:rFonts w:hint="eastAsia"/>
          <w:color w:val="000000" w:themeColor="text1"/>
          <w:sz w:val="18"/>
        </w:rPr>
        <w:t>种子网掩码，分别是</w:t>
      </w:r>
      <w:r w:rsidRPr="00056741">
        <w:rPr>
          <w:rFonts w:hint="eastAsia"/>
          <w:color w:val="000000" w:themeColor="text1"/>
          <w:sz w:val="18"/>
        </w:rPr>
        <w:t xml:space="preserve"> 255.255.255.128 255.255.255.192 255.255.255.224 </w:t>
      </w:r>
    </w:p>
    <w:p w14:paraId="4466F807" w14:textId="77777777" w:rsidR="00115498" w:rsidRPr="00056741" w:rsidRDefault="00BB0A6D" w:rsidP="00056741">
      <w:pPr>
        <w:spacing w:line="240" w:lineRule="auto"/>
        <w:rPr>
          <w:color w:val="000000" w:themeColor="text1"/>
          <w:sz w:val="18"/>
        </w:rPr>
      </w:pPr>
      <w:r w:rsidRPr="00056741">
        <w:rPr>
          <w:rFonts w:hint="eastAsia"/>
          <w:color w:val="000000" w:themeColor="text1"/>
          <w:sz w:val="18"/>
        </w:rPr>
        <w:t>C</w:t>
      </w:r>
      <w:r w:rsidRPr="00056741">
        <w:rPr>
          <w:rFonts w:hint="eastAsia"/>
          <w:color w:val="000000" w:themeColor="text1"/>
          <w:sz w:val="18"/>
        </w:rPr>
        <w:t>类网络默认子网掩码</w:t>
      </w:r>
      <w:r w:rsidRPr="00056741">
        <w:rPr>
          <w:rFonts w:hint="eastAsia"/>
          <w:color w:val="000000" w:themeColor="text1"/>
          <w:sz w:val="18"/>
        </w:rPr>
        <w:t xml:space="preserve">255.255.255.0 </w:t>
      </w:r>
    </w:p>
    <w:p w14:paraId="3D45EC8D" w14:textId="77777777" w:rsidR="00115498" w:rsidRPr="00056741" w:rsidRDefault="00BB0A6D" w:rsidP="00056741">
      <w:pPr>
        <w:spacing w:line="240" w:lineRule="auto"/>
        <w:rPr>
          <w:color w:val="000000" w:themeColor="text1"/>
          <w:sz w:val="18"/>
        </w:rPr>
      </w:pPr>
      <w:r w:rsidRPr="00056741">
        <w:rPr>
          <w:rFonts w:hint="eastAsia"/>
          <w:color w:val="000000" w:themeColor="text1"/>
          <w:sz w:val="18"/>
        </w:rPr>
        <w:t>2^N-2&gt;=72  N</w:t>
      </w:r>
      <w:r w:rsidRPr="00056741">
        <w:rPr>
          <w:rFonts w:hint="eastAsia"/>
          <w:color w:val="000000" w:themeColor="text1"/>
          <w:sz w:val="18"/>
        </w:rPr>
        <w:t>最小值是</w:t>
      </w:r>
      <w:r w:rsidRPr="00056741">
        <w:rPr>
          <w:rFonts w:hint="eastAsia"/>
          <w:color w:val="000000" w:themeColor="text1"/>
          <w:sz w:val="18"/>
        </w:rPr>
        <w:t xml:space="preserve">7  </w:t>
      </w:r>
      <w:r w:rsidRPr="00056741">
        <w:rPr>
          <w:rFonts w:hint="eastAsia"/>
          <w:color w:val="000000" w:themeColor="text1"/>
          <w:sz w:val="18"/>
        </w:rPr>
        <w:t>那么子网掩码就是</w:t>
      </w:r>
      <w:r w:rsidRPr="00056741">
        <w:rPr>
          <w:rFonts w:hint="eastAsia"/>
          <w:color w:val="000000" w:themeColor="text1"/>
          <w:sz w:val="18"/>
        </w:rPr>
        <w:t xml:space="preserve">255.255.255.128 </w:t>
      </w:r>
    </w:p>
    <w:p w14:paraId="3E90A60E" w14:textId="77777777" w:rsidR="00115498" w:rsidRPr="00056741" w:rsidRDefault="00BB0A6D" w:rsidP="00056741">
      <w:pPr>
        <w:spacing w:line="240" w:lineRule="auto"/>
        <w:rPr>
          <w:color w:val="000000" w:themeColor="text1"/>
          <w:sz w:val="18"/>
        </w:rPr>
      </w:pPr>
      <w:r w:rsidRPr="00056741">
        <w:rPr>
          <w:rFonts w:hint="eastAsia"/>
          <w:color w:val="000000" w:themeColor="text1"/>
          <w:sz w:val="18"/>
        </w:rPr>
        <w:t>主机地址就</w:t>
      </w:r>
      <w:r w:rsidRPr="00056741">
        <w:rPr>
          <w:rFonts w:hint="eastAsia"/>
          <w:color w:val="000000" w:themeColor="text1"/>
          <w:sz w:val="18"/>
        </w:rPr>
        <w:t xml:space="preserve"> 200.1.1.1</w:t>
      </w:r>
      <w:r w:rsidRPr="00056741">
        <w:rPr>
          <w:rFonts w:hint="eastAsia"/>
          <w:color w:val="000000" w:themeColor="text1"/>
          <w:sz w:val="18"/>
        </w:rPr>
        <w:t>到</w:t>
      </w:r>
      <w:r w:rsidRPr="00056741">
        <w:rPr>
          <w:rFonts w:hint="eastAsia"/>
          <w:color w:val="000000" w:themeColor="text1"/>
          <w:sz w:val="18"/>
        </w:rPr>
        <w:t xml:space="preserve">200.1.1.127  </w:t>
      </w:r>
      <w:r w:rsidRPr="00056741">
        <w:rPr>
          <w:rFonts w:hint="eastAsia"/>
          <w:color w:val="000000" w:themeColor="text1"/>
          <w:sz w:val="18"/>
        </w:rPr>
        <w:t>同样</w:t>
      </w:r>
      <w:r w:rsidRPr="00056741">
        <w:rPr>
          <w:rFonts w:hint="eastAsia"/>
          <w:color w:val="000000" w:themeColor="text1"/>
          <w:sz w:val="18"/>
        </w:rPr>
        <w:t xml:space="preserve">   </w:t>
      </w:r>
    </w:p>
    <w:p w14:paraId="4E3F2FD7" w14:textId="77777777" w:rsidR="00115498" w:rsidRPr="00056741" w:rsidRDefault="00BB0A6D" w:rsidP="00056741">
      <w:pPr>
        <w:spacing w:line="240" w:lineRule="auto"/>
        <w:rPr>
          <w:color w:val="000000" w:themeColor="text1"/>
          <w:sz w:val="18"/>
        </w:rPr>
      </w:pPr>
      <w:r w:rsidRPr="00056741">
        <w:rPr>
          <w:rFonts w:hint="eastAsia"/>
          <w:color w:val="000000" w:themeColor="text1"/>
          <w:sz w:val="18"/>
        </w:rPr>
        <w:t>B</w:t>
      </w:r>
      <w:r w:rsidRPr="00056741">
        <w:rPr>
          <w:rFonts w:hint="eastAsia"/>
          <w:color w:val="000000" w:themeColor="text1"/>
          <w:sz w:val="18"/>
        </w:rPr>
        <w:t>部门</w:t>
      </w:r>
      <w:r w:rsidRPr="00056741">
        <w:rPr>
          <w:rFonts w:hint="eastAsia"/>
          <w:color w:val="000000" w:themeColor="text1"/>
          <w:sz w:val="18"/>
        </w:rPr>
        <w:t>35</w:t>
      </w:r>
      <w:r w:rsidRPr="00056741">
        <w:rPr>
          <w:rFonts w:hint="eastAsia"/>
          <w:color w:val="000000" w:themeColor="text1"/>
          <w:sz w:val="18"/>
        </w:rPr>
        <w:t>台，</w:t>
      </w:r>
      <w:r w:rsidRPr="00056741">
        <w:rPr>
          <w:rFonts w:hint="eastAsia"/>
          <w:color w:val="000000" w:themeColor="text1"/>
          <w:sz w:val="18"/>
        </w:rPr>
        <w:t xml:space="preserve">255.255.255.192.   </w:t>
      </w:r>
      <w:r w:rsidRPr="00056741">
        <w:rPr>
          <w:rFonts w:hint="eastAsia"/>
          <w:color w:val="000000" w:themeColor="text1"/>
          <w:sz w:val="18"/>
        </w:rPr>
        <w:t>主机地址</w:t>
      </w:r>
      <w:r w:rsidRPr="00056741">
        <w:rPr>
          <w:rFonts w:hint="eastAsia"/>
          <w:color w:val="000000" w:themeColor="text1"/>
          <w:sz w:val="18"/>
        </w:rPr>
        <w:t xml:space="preserve"> 200.1.1.129</w:t>
      </w:r>
      <w:r w:rsidRPr="00056741">
        <w:rPr>
          <w:rFonts w:hint="eastAsia"/>
          <w:color w:val="000000" w:themeColor="text1"/>
          <w:sz w:val="18"/>
        </w:rPr>
        <w:t>到</w:t>
      </w:r>
      <w:r w:rsidRPr="00056741">
        <w:rPr>
          <w:rFonts w:hint="eastAsia"/>
          <w:color w:val="000000" w:themeColor="text1"/>
          <w:sz w:val="18"/>
        </w:rPr>
        <w:t xml:space="preserve">191 </w:t>
      </w:r>
    </w:p>
    <w:p w14:paraId="691B3341" w14:textId="77777777" w:rsidR="00115498" w:rsidRPr="00056741" w:rsidRDefault="00BB0A6D" w:rsidP="00056741">
      <w:pPr>
        <w:spacing w:line="240" w:lineRule="auto"/>
        <w:rPr>
          <w:color w:val="000000" w:themeColor="text1"/>
          <w:sz w:val="18"/>
        </w:rPr>
      </w:pPr>
      <w:r w:rsidRPr="00056741">
        <w:rPr>
          <w:rFonts w:hint="eastAsia"/>
          <w:color w:val="000000" w:themeColor="text1"/>
          <w:sz w:val="18"/>
        </w:rPr>
        <w:t>C</w:t>
      </w:r>
      <w:r w:rsidRPr="00056741">
        <w:rPr>
          <w:rFonts w:hint="eastAsia"/>
          <w:color w:val="000000" w:themeColor="text1"/>
          <w:sz w:val="18"/>
        </w:rPr>
        <w:t>部门</w:t>
      </w:r>
      <w:r w:rsidRPr="00056741">
        <w:rPr>
          <w:rFonts w:hint="eastAsia"/>
          <w:color w:val="000000" w:themeColor="text1"/>
          <w:sz w:val="18"/>
        </w:rPr>
        <w:t>20</w:t>
      </w:r>
      <w:r w:rsidRPr="00056741">
        <w:rPr>
          <w:rFonts w:hint="eastAsia"/>
          <w:color w:val="000000" w:themeColor="text1"/>
          <w:sz w:val="18"/>
        </w:rPr>
        <w:t>台，</w:t>
      </w:r>
      <w:r w:rsidRPr="00056741">
        <w:rPr>
          <w:rFonts w:hint="eastAsia"/>
          <w:color w:val="000000" w:themeColor="text1"/>
          <w:sz w:val="18"/>
        </w:rPr>
        <w:t xml:space="preserve">255.255.255.224   </w:t>
      </w:r>
      <w:r w:rsidRPr="00056741">
        <w:rPr>
          <w:rFonts w:hint="eastAsia"/>
          <w:color w:val="000000" w:themeColor="text1"/>
          <w:sz w:val="18"/>
        </w:rPr>
        <w:t>主机地址</w:t>
      </w:r>
      <w:r w:rsidRPr="00056741">
        <w:rPr>
          <w:rFonts w:hint="eastAsia"/>
          <w:color w:val="000000" w:themeColor="text1"/>
          <w:sz w:val="18"/>
        </w:rPr>
        <w:t xml:space="preserve">  200.1.1.193</w:t>
      </w:r>
      <w:r w:rsidRPr="00056741">
        <w:rPr>
          <w:rFonts w:hint="eastAsia"/>
          <w:color w:val="000000" w:themeColor="text1"/>
          <w:sz w:val="18"/>
        </w:rPr>
        <w:t>到</w:t>
      </w:r>
      <w:r w:rsidRPr="00056741">
        <w:rPr>
          <w:rFonts w:hint="eastAsia"/>
          <w:color w:val="000000" w:themeColor="text1"/>
          <w:sz w:val="18"/>
        </w:rPr>
        <w:t xml:space="preserve">200.1.1.223 </w:t>
      </w:r>
    </w:p>
    <w:p w14:paraId="538A30E2" w14:textId="77777777" w:rsidR="00115498" w:rsidRPr="00056741" w:rsidRDefault="00BB0A6D" w:rsidP="00056741">
      <w:pPr>
        <w:spacing w:line="240" w:lineRule="auto"/>
        <w:rPr>
          <w:color w:val="000000" w:themeColor="text1"/>
          <w:sz w:val="18"/>
        </w:rPr>
      </w:pPr>
      <w:r w:rsidRPr="00056741">
        <w:rPr>
          <w:rFonts w:hint="eastAsia"/>
          <w:color w:val="000000" w:themeColor="text1"/>
          <w:sz w:val="18"/>
        </w:rPr>
        <w:t>D</w:t>
      </w:r>
      <w:r w:rsidRPr="00056741">
        <w:rPr>
          <w:rFonts w:hint="eastAsia"/>
          <w:color w:val="000000" w:themeColor="text1"/>
          <w:sz w:val="18"/>
        </w:rPr>
        <w:t>部门</w:t>
      </w:r>
      <w:r w:rsidRPr="00056741">
        <w:rPr>
          <w:rFonts w:hint="eastAsia"/>
          <w:color w:val="000000" w:themeColor="text1"/>
          <w:sz w:val="18"/>
        </w:rPr>
        <w:t>18</w:t>
      </w:r>
      <w:r w:rsidRPr="00056741">
        <w:rPr>
          <w:rFonts w:hint="eastAsia"/>
          <w:color w:val="000000" w:themeColor="text1"/>
          <w:sz w:val="18"/>
        </w:rPr>
        <w:t>台，</w:t>
      </w:r>
      <w:r w:rsidRPr="00056741">
        <w:rPr>
          <w:rFonts w:hint="eastAsia"/>
          <w:color w:val="000000" w:themeColor="text1"/>
          <w:sz w:val="18"/>
        </w:rPr>
        <w:t xml:space="preserve">255.255.255.224.  </w:t>
      </w:r>
      <w:r w:rsidRPr="00056741">
        <w:rPr>
          <w:rFonts w:hint="eastAsia"/>
          <w:color w:val="000000" w:themeColor="text1"/>
          <w:sz w:val="18"/>
        </w:rPr>
        <w:t>主机地址</w:t>
      </w:r>
      <w:r w:rsidRPr="00056741">
        <w:rPr>
          <w:rFonts w:hint="eastAsia"/>
          <w:color w:val="000000" w:themeColor="text1"/>
          <w:sz w:val="18"/>
        </w:rPr>
        <w:t xml:space="preserve">  200.1.1.225</w:t>
      </w:r>
      <w:r w:rsidRPr="00056741">
        <w:rPr>
          <w:rFonts w:hint="eastAsia"/>
          <w:color w:val="000000" w:themeColor="text1"/>
          <w:sz w:val="18"/>
        </w:rPr>
        <w:t>到</w:t>
      </w:r>
      <w:r w:rsidRPr="00056741">
        <w:rPr>
          <w:rFonts w:hint="eastAsia"/>
          <w:color w:val="000000" w:themeColor="text1"/>
          <w:sz w:val="18"/>
        </w:rPr>
        <w:t xml:space="preserve">200.1.1.254  </w:t>
      </w:r>
    </w:p>
    <w:p w14:paraId="778239FF" w14:textId="77777777" w:rsidR="00115498" w:rsidRPr="00056741" w:rsidRDefault="00BB0A6D" w:rsidP="00056741">
      <w:pPr>
        <w:spacing w:line="240" w:lineRule="auto"/>
        <w:rPr>
          <w:color w:val="000000" w:themeColor="text1"/>
          <w:sz w:val="18"/>
        </w:rPr>
      </w:pPr>
      <w:r w:rsidRPr="00056741">
        <w:rPr>
          <w:rFonts w:hint="eastAsia"/>
          <w:color w:val="000000" w:themeColor="text1"/>
          <w:sz w:val="18"/>
        </w:rPr>
        <w:lastRenderedPageBreak/>
        <w:t xml:space="preserve"> </w:t>
      </w:r>
    </w:p>
    <w:p w14:paraId="59F7DB0E" w14:textId="77777777" w:rsidR="00115498" w:rsidRPr="00056741" w:rsidRDefault="00BB0A6D" w:rsidP="00056741">
      <w:pPr>
        <w:spacing w:line="240" w:lineRule="auto"/>
        <w:rPr>
          <w:b/>
          <w:color w:val="FF0000"/>
          <w:sz w:val="18"/>
        </w:rPr>
      </w:pPr>
      <w:r w:rsidRPr="00056741">
        <w:rPr>
          <w:rFonts w:hint="eastAsia"/>
          <w:b/>
          <w:color w:val="FF0000"/>
          <w:sz w:val="18"/>
        </w:rPr>
        <w:t>（</w:t>
      </w:r>
      <w:r w:rsidRPr="00056741">
        <w:rPr>
          <w:rFonts w:hint="eastAsia"/>
          <w:b/>
          <w:color w:val="FF0000"/>
          <w:sz w:val="18"/>
        </w:rPr>
        <w:t>b</w:t>
      </w:r>
      <w:r w:rsidRPr="00056741">
        <w:rPr>
          <w:rFonts w:hint="eastAsia"/>
          <w:b/>
          <w:color w:val="FF0000"/>
          <w:sz w:val="18"/>
        </w:rPr>
        <w:t>）</w:t>
      </w:r>
      <w:r w:rsidRPr="00056741">
        <w:rPr>
          <w:rFonts w:hint="eastAsia"/>
          <w:b/>
          <w:color w:val="FF0000"/>
          <w:sz w:val="18"/>
        </w:rPr>
        <w:t xml:space="preserve"> </w:t>
      </w:r>
      <w:r w:rsidRPr="00056741">
        <w:rPr>
          <w:rFonts w:hint="eastAsia"/>
          <w:b/>
          <w:color w:val="FF0000"/>
          <w:sz w:val="18"/>
        </w:rPr>
        <w:t>如果部门</w:t>
      </w:r>
      <w:r w:rsidRPr="00056741">
        <w:rPr>
          <w:rFonts w:hint="eastAsia"/>
          <w:b/>
          <w:color w:val="FF0000"/>
          <w:sz w:val="18"/>
        </w:rPr>
        <w:t>D</w:t>
      </w:r>
      <w:r w:rsidRPr="00056741">
        <w:rPr>
          <w:rFonts w:hint="eastAsia"/>
          <w:b/>
          <w:color w:val="FF0000"/>
          <w:sz w:val="18"/>
        </w:rPr>
        <w:t>的主机数目增长到</w:t>
      </w:r>
      <w:r w:rsidRPr="00056741">
        <w:rPr>
          <w:rFonts w:hint="eastAsia"/>
          <w:b/>
          <w:color w:val="FF0000"/>
          <w:sz w:val="18"/>
        </w:rPr>
        <w:t>34</w:t>
      </w:r>
      <w:r w:rsidRPr="00056741">
        <w:rPr>
          <w:rFonts w:hint="eastAsia"/>
          <w:b/>
          <w:color w:val="FF0000"/>
          <w:sz w:val="18"/>
        </w:rPr>
        <w:t>台，那么该单位又该怎么做？</w:t>
      </w:r>
      <w:r w:rsidRPr="00056741">
        <w:rPr>
          <w:rFonts w:hint="eastAsia"/>
          <w:b/>
          <w:color w:val="FF0000"/>
          <w:sz w:val="18"/>
        </w:rPr>
        <w:t xml:space="preserve"> </w:t>
      </w:r>
    </w:p>
    <w:p w14:paraId="149B85D3" w14:textId="77777777" w:rsidR="00115498" w:rsidRPr="00056741" w:rsidRDefault="00BB0A6D" w:rsidP="00056741">
      <w:pPr>
        <w:spacing w:line="240" w:lineRule="auto"/>
        <w:rPr>
          <w:color w:val="000000" w:themeColor="text1"/>
          <w:sz w:val="18"/>
        </w:rPr>
      </w:pPr>
      <w:r w:rsidRPr="00056741">
        <w:rPr>
          <w:rFonts w:hint="eastAsia"/>
          <w:color w:val="000000" w:themeColor="text1"/>
          <w:sz w:val="18"/>
        </w:rPr>
        <w:t>解答：</w:t>
      </w:r>
      <w:r w:rsidRPr="00056741">
        <w:rPr>
          <w:rFonts w:hint="eastAsia"/>
          <w:color w:val="000000" w:themeColor="text1"/>
          <w:sz w:val="18"/>
        </w:rPr>
        <w:t xml:space="preserve"> </w:t>
      </w:r>
      <w:r w:rsidRPr="00056741">
        <w:rPr>
          <w:rFonts w:hint="eastAsia"/>
          <w:color w:val="000000" w:themeColor="text1"/>
          <w:sz w:val="18"/>
        </w:rPr>
        <w:t>给部门</w:t>
      </w:r>
      <w:r w:rsidRPr="00056741">
        <w:rPr>
          <w:rFonts w:hint="eastAsia"/>
          <w:color w:val="000000" w:themeColor="text1"/>
          <w:sz w:val="18"/>
        </w:rPr>
        <w:t>A</w:t>
      </w:r>
      <w:r w:rsidRPr="00056741">
        <w:rPr>
          <w:rFonts w:hint="eastAsia"/>
          <w:color w:val="000000" w:themeColor="text1"/>
          <w:sz w:val="18"/>
        </w:rPr>
        <w:t>分配两个子网</w:t>
      </w:r>
      <w:r w:rsidRPr="00056741">
        <w:rPr>
          <w:rFonts w:hint="eastAsia"/>
          <w:color w:val="000000" w:themeColor="text1"/>
          <w:sz w:val="18"/>
        </w:rPr>
        <w:t>01</w:t>
      </w:r>
      <w:r w:rsidRPr="00056741">
        <w:rPr>
          <w:rFonts w:hint="eastAsia"/>
          <w:color w:val="000000" w:themeColor="text1"/>
          <w:sz w:val="18"/>
        </w:rPr>
        <w:t>和</w:t>
      </w:r>
      <w:r w:rsidRPr="00056741">
        <w:rPr>
          <w:rFonts w:hint="eastAsia"/>
          <w:color w:val="000000" w:themeColor="text1"/>
          <w:sz w:val="18"/>
        </w:rPr>
        <w:t>001</w:t>
      </w:r>
      <w:r w:rsidRPr="00056741">
        <w:rPr>
          <w:rFonts w:hint="eastAsia"/>
          <w:color w:val="000000" w:themeColor="text1"/>
          <w:sz w:val="18"/>
        </w:rPr>
        <w:t>，名义上分别是</w:t>
      </w:r>
      <w:r w:rsidRPr="00056741">
        <w:rPr>
          <w:rFonts w:hint="eastAsia"/>
          <w:color w:val="000000" w:themeColor="text1"/>
          <w:sz w:val="18"/>
        </w:rPr>
        <w:t>64</w:t>
      </w:r>
      <w:r w:rsidRPr="00056741">
        <w:rPr>
          <w:rFonts w:hint="eastAsia"/>
          <w:color w:val="000000" w:themeColor="text1"/>
          <w:sz w:val="18"/>
        </w:rPr>
        <w:t>个地址和</w:t>
      </w:r>
      <w:r w:rsidRPr="00056741">
        <w:rPr>
          <w:rFonts w:hint="eastAsia"/>
          <w:color w:val="000000" w:themeColor="text1"/>
          <w:sz w:val="18"/>
        </w:rPr>
        <w:t>32</w:t>
      </w:r>
      <w:r w:rsidRPr="00056741">
        <w:rPr>
          <w:rFonts w:hint="eastAsia"/>
          <w:color w:val="000000" w:themeColor="text1"/>
          <w:sz w:val="18"/>
        </w:rPr>
        <w:t>个地址，共</w:t>
      </w:r>
      <w:r w:rsidRPr="00056741">
        <w:rPr>
          <w:rFonts w:hint="eastAsia"/>
          <w:color w:val="000000" w:themeColor="text1"/>
          <w:sz w:val="18"/>
        </w:rPr>
        <w:t>96</w:t>
      </w:r>
      <w:r w:rsidRPr="00056741">
        <w:rPr>
          <w:rFonts w:hint="eastAsia"/>
          <w:color w:val="000000" w:themeColor="text1"/>
          <w:sz w:val="18"/>
        </w:rPr>
        <w:t>个地址；</w:t>
      </w:r>
      <w:r w:rsidRPr="00056741">
        <w:rPr>
          <w:rFonts w:hint="eastAsia"/>
          <w:color w:val="000000" w:themeColor="text1"/>
          <w:sz w:val="18"/>
        </w:rPr>
        <w:t xml:space="preserve"> </w:t>
      </w:r>
    </w:p>
    <w:p w14:paraId="2D69AC0C" w14:textId="77777777" w:rsidR="00115498" w:rsidRPr="00056741" w:rsidRDefault="00BB0A6D" w:rsidP="00056741">
      <w:pPr>
        <w:spacing w:line="240" w:lineRule="auto"/>
        <w:rPr>
          <w:color w:val="000000" w:themeColor="text1"/>
          <w:sz w:val="18"/>
        </w:rPr>
      </w:pPr>
      <w:r w:rsidRPr="00056741">
        <w:rPr>
          <w:rFonts w:hint="eastAsia"/>
          <w:color w:val="000000" w:themeColor="text1"/>
          <w:sz w:val="18"/>
        </w:rPr>
        <w:t>部门</w:t>
      </w:r>
      <w:r w:rsidRPr="00056741">
        <w:rPr>
          <w:rFonts w:hint="eastAsia"/>
          <w:color w:val="000000" w:themeColor="text1"/>
          <w:sz w:val="18"/>
        </w:rPr>
        <w:t>B</w:t>
      </w:r>
      <w:r w:rsidRPr="00056741">
        <w:rPr>
          <w:rFonts w:hint="eastAsia"/>
          <w:color w:val="000000" w:themeColor="text1"/>
          <w:sz w:val="18"/>
        </w:rPr>
        <w:t>不变，仍然是</w:t>
      </w:r>
      <w:r w:rsidRPr="00056741">
        <w:rPr>
          <w:rFonts w:hint="eastAsia"/>
          <w:color w:val="000000" w:themeColor="text1"/>
          <w:sz w:val="18"/>
        </w:rPr>
        <w:t>10</w:t>
      </w:r>
      <w:r w:rsidRPr="00056741">
        <w:rPr>
          <w:rFonts w:hint="eastAsia"/>
          <w:color w:val="000000" w:themeColor="text1"/>
          <w:sz w:val="18"/>
        </w:rPr>
        <w:t>，名义上大小为</w:t>
      </w:r>
      <w:r w:rsidRPr="00056741">
        <w:rPr>
          <w:rFonts w:hint="eastAsia"/>
          <w:color w:val="000000" w:themeColor="text1"/>
          <w:sz w:val="18"/>
        </w:rPr>
        <w:t>64</w:t>
      </w:r>
      <w:r w:rsidRPr="00056741">
        <w:rPr>
          <w:rFonts w:hint="eastAsia"/>
          <w:color w:val="000000" w:themeColor="text1"/>
          <w:sz w:val="18"/>
        </w:rPr>
        <w:t>个地址；</w:t>
      </w:r>
      <w:r w:rsidRPr="00056741">
        <w:rPr>
          <w:rFonts w:hint="eastAsia"/>
          <w:color w:val="000000" w:themeColor="text1"/>
          <w:sz w:val="18"/>
        </w:rPr>
        <w:t xml:space="preserve"> </w:t>
      </w:r>
    </w:p>
    <w:p w14:paraId="49FA0B45" w14:textId="77777777" w:rsidR="00115498" w:rsidRPr="00056741" w:rsidRDefault="00BB0A6D" w:rsidP="00056741">
      <w:pPr>
        <w:spacing w:line="240" w:lineRule="auto"/>
        <w:rPr>
          <w:color w:val="000000" w:themeColor="text1"/>
          <w:sz w:val="18"/>
        </w:rPr>
      </w:pPr>
      <w:r w:rsidRPr="00056741">
        <w:rPr>
          <w:rFonts w:hint="eastAsia"/>
          <w:color w:val="000000" w:themeColor="text1"/>
          <w:sz w:val="18"/>
        </w:rPr>
        <w:t>部门</w:t>
      </w:r>
      <w:r w:rsidRPr="00056741">
        <w:rPr>
          <w:rFonts w:hint="eastAsia"/>
          <w:color w:val="000000" w:themeColor="text1"/>
          <w:sz w:val="18"/>
        </w:rPr>
        <w:t>C</w:t>
      </w:r>
      <w:r w:rsidRPr="00056741">
        <w:rPr>
          <w:rFonts w:hint="eastAsia"/>
          <w:color w:val="000000" w:themeColor="text1"/>
          <w:sz w:val="18"/>
        </w:rPr>
        <w:t>改为</w:t>
      </w:r>
      <w:r w:rsidRPr="00056741">
        <w:rPr>
          <w:rFonts w:hint="eastAsia"/>
          <w:color w:val="000000" w:themeColor="text1"/>
          <w:sz w:val="18"/>
        </w:rPr>
        <w:t>000</w:t>
      </w:r>
      <w:r w:rsidRPr="00056741">
        <w:rPr>
          <w:rFonts w:hint="eastAsia"/>
          <w:color w:val="000000" w:themeColor="text1"/>
          <w:sz w:val="18"/>
        </w:rPr>
        <w:t>，名义上大小是</w:t>
      </w:r>
      <w:r w:rsidRPr="00056741">
        <w:rPr>
          <w:rFonts w:hint="eastAsia"/>
          <w:color w:val="000000" w:themeColor="text1"/>
          <w:sz w:val="18"/>
        </w:rPr>
        <w:t>32</w:t>
      </w:r>
      <w:r w:rsidRPr="00056741">
        <w:rPr>
          <w:rFonts w:hint="eastAsia"/>
          <w:color w:val="000000" w:themeColor="text1"/>
          <w:sz w:val="18"/>
        </w:rPr>
        <w:t>个地址</w:t>
      </w:r>
      <w:r w:rsidRPr="00056741">
        <w:rPr>
          <w:rFonts w:hint="eastAsia"/>
          <w:color w:val="000000" w:themeColor="text1"/>
          <w:sz w:val="18"/>
        </w:rPr>
        <w:t xml:space="preserve"> </w:t>
      </w:r>
    </w:p>
    <w:p w14:paraId="188F37C7" w14:textId="77777777" w:rsidR="00115498" w:rsidRPr="00056741" w:rsidRDefault="00BB0A6D" w:rsidP="00056741">
      <w:pPr>
        <w:spacing w:line="240" w:lineRule="auto"/>
        <w:rPr>
          <w:color w:val="000000" w:themeColor="text1"/>
          <w:sz w:val="18"/>
        </w:rPr>
      </w:pPr>
      <w:r w:rsidRPr="00056741">
        <w:rPr>
          <w:rFonts w:hint="eastAsia"/>
          <w:color w:val="000000" w:themeColor="text1"/>
          <w:sz w:val="18"/>
        </w:rPr>
        <w:t>部门</w:t>
      </w:r>
      <w:r w:rsidRPr="00056741">
        <w:rPr>
          <w:rFonts w:hint="eastAsia"/>
          <w:color w:val="000000" w:themeColor="text1"/>
          <w:sz w:val="18"/>
        </w:rPr>
        <w:t>D</w:t>
      </w:r>
      <w:r w:rsidRPr="00056741">
        <w:rPr>
          <w:rFonts w:hint="eastAsia"/>
          <w:color w:val="000000" w:themeColor="text1"/>
          <w:sz w:val="18"/>
        </w:rPr>
        <w:t>改为</w:t>
      </w:r>
      <w:r w:rsidRPr="00056741">
        <w:rPr>
          <w:rFonts w:hint="eastAsia"/>
          <w:color w:val="000000" w:themeColor="text1"/>
          <w:sz w:val="18"/>
        </w:rPr>
        <w:t>11</w:t>
      </w:r>
      <w:r w:rsidRPr="00056741">
        <w:rPr>
          <w:rFonts w:hint="eastAsia"/>
          <w:color w:val="000000" w:themeColor="text1"/>
          <w:sz w:val="18"/>
        </w:rPr>
        <w:t>，名义上大小是</w:t>
      </w:r>
      <w:r w:rsidRPr="00056741">
        <w:rPr>
          <w:rFonts w:hint="eastAsia"/>
          <w:color w:val="000000" w:themeColor="text1"/>
          <w:sz w:val="18"/>
        </w:rPr>
        <w:t>64</w:t>
      </w:r>
      <w:r w:rsidRPr="00056741">
        <w:rPr>
          <w:rFonts w:hint="eastAsia"/>
          <w:color w:val="000000" w:themeColor="text1"/>
          <w:sz w:val="18"/>
        </w:rPr>
        <w:t>个地址。</w:t>
      </w:r>
      <w:r w:rsidRPr="00056741">
        <w:rPr>
          <w:rFonts w:hint="eastAsia"/>
          <w:color w:val="000000" w:themeColor="text1"/>
          <w:sz w:val="18"/>
        </w:rPr>
        <w:t xml:space="preserve">  </w:t>
      </w:r>
    </w:p>
    <w:p w14:paraId="495B7B60" w14:textId="77777777" w:rsidR="00115498" w:rsidRPr="00056741" w:rsidRDefault="00BB0A6D" w:rsidP="00056741">
      <w:pPr>
        <w:spacing w:line="240" w:lineRule="auto"/>
        <w:rPr>
          <w:b/>
          <w:color w:val="FF0000"/>
          <w:sz w:val="18"/>
        </w:rPr>
      </w:pPr>
      <w:r w:rsidRPr="00056741">
        <w:rPr>
          <w:rFonts w:hint="eastAsia"/>
          <w:b/>
          <w:color w:val="FF0000"/>
          <w:sz w:val="18"/>
        </w:rPr>
        <w:t>第四章</w:t>
      </w:r>
      <w:r w:rsidRPr="00056741">
        <w:rPr>
          <w:rFonts w:hint="eastAsia"/>
          <w:b/>
          <w:color w:val="FF0000"/>
          <w:sz w:val="18"/>
        </w:rPr>
        <w:t xml:space="preserve"> 46 </w:t>
      </w:r>
      <w:r w:rsidRPr="00056741">
        <w:rPr>
          <w:rFonts w:hint="eastAsia"/>
          <w:b/>
          <w:color w:val="FF0000"/>
          <w:sz w:val="18"/>
        </w:rPr>
        <w:t>答案：</w:t>
      </w:r>
      <w:r w:rsidRPr="00056741">
        <w:rPr>
          <w:rFonts w:hint="eastAsia"/>
          <w:b/>
          <w:color w:val="FF0000"/>
          <w:sz w:val="18"/>
        </w:rPr>
        <w:t>FBEADC</w:t>
      </w:r>
    </w:p>
    <w:p w14:paraId="5598E08C" w14:textId="77777777" w:rsidR="00115498" w:rsidRPr="00056741" w:rsidRDefault="00BB0A6D" w:rsidP="00056741">
      <w:pPr>
        <w:spacing w:line="240" w:lineRule="auto"/>
        <w:rPr>
          <w:b/>
          <w:color w:val="FF0000"/>
          <w:sz w:val="18"/>
        </w:rPr>
      </w:pPr>
      <w:r w:rsidRPr="00056741">
        <w:rPr>
          <w:rFonts w:hint="eastAsia"/>
          <w:b/>
          <w:color w:val="FF0000"/>
          <w:sz w:val="18"/>
        </w:rPr>
        <w:t>第五章</w:t>
      </w:r>
      <w:r w:rsidRPr="00056741">
        <w:rPr>
          <w:rFonts w:hint="eastAsia"/>
          <w:b/>
          <w:color w:val="FF0000"/>
          <w:sz w:val="18"/>
        </w:rPr>
        <w:t xml:space="preserve"> 12</w:t>
      </w:r>
      <w:r w:rsidRPr="00056741">
        <w:rPr>
          <w:rFonts w:hint="eastAsia"/>
          <w:b/>
          <w:color w:val="FF0000"/>
          <w:sz w:val="18"/>
        </w:rPr>
        <w:t>、</w:t>
      </w:r>
      <w:r w:rsidRPr="00056741">
        <w:rPr>
          <w:rFonts w:hint="eastAsia"/>
          <w:b/>
          <w:color w:val="FF0000"/>
          <w:sz w:val="18"/>
        </w:rPr>
        <w:t>13</w:t>
      </w:r>
      <w:r w:rsidRPr="00056741">
        <w:rPr>
          <w:rFonts w:hint="eastAsia"/>
          <w:b/>
          <w:color w:val="FF0000"/>
          <w:sz w:val="18"/>
        </w:rPr>
        <w:t>题如下图</w:t>
      </w:r>
      <w:r w:rsidRPr="00056741">
        <w:rPr>
          <w:rFonts w:hint="eastAsia"/>
          <w:b/>
          <w:color w:val="FF0000"/>
          <w:sz w:val="18"/>
        </w:rPr>
        <w:t xml:space="preserve"> </w:t>
      </w:r>
      <w:r w:rsidRPr="00056741">
        <w:rPr>
          <w:rFonts w:hint="eastAsia"/>
          <w:b/>
          <w:color w:val="FF0000"/>
          <w:sz w:val="18"/>
        </w:rPr>
        <w:t>第二问：</w:t>
      </w:r>
      <w:r w:rsidRPr="00056741">
        <w:rPr>
          <w:rFonts w:hint="eastAsia"/>
          <w:b/>
          <w:color w:val="FF0000"/>
          <w:sz w:val="18"/>
        </w:rPr>
        <w:t>t*1000</w:t>
      </w:r>
      <w:r w:rsidRPr="00056741">
        <w:rPr>
          <w:rFonts w:hint="eastAsia"/>
          <w:b/>
          <w:color w:val="FF0000"/>
          <w:sz w:val="18"/>
        </w:rPr>
        <w:t>？</w:t>
      </w:r>
    </w:p>
    <w:p w14:paraId="64EB506C" w14:textId="77777777" w:rsidR="00115498" w:rsidRPr="00056741" w:rsidRDefault="00BB0A6D" w:rsidP="00056741">
      <w:pPr>
        <w:spacing w:line="240" w:lineRule="auto"/>
        <w:rPr>
          <w:sz w:val="18"/>
        </w:rPr>
      </w:pPr>
      <w:r w:rsidRPr="00056741">
        <w:rPr>
          <w:noProof/>
          <w:sz w:val="18"/>
        </w:rPr>
        <w:drawing>
          <wp:inline distT="0" distB="0" distL="114300" distR="114300" wp14:anchorId="67674532" wp14:editId="7FD68DCA">
            <wp:extent cx="5270500" cy="638810"/>
            <wp:effectExtent l="0" t="0" r="6350" b="889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1"/>
                    <a:stretch>
                      <a:fillRect/>
                    </a:stretch>
                  </pic:blipFill>
                  <pic:spPr>
                    <a:xfrm>
                      <a:off x="0" y="0"/>
                      <a:ext cx="5270500" cy="638810"/>
                    </a:xfrm>
                    <a:prstGeom prst="rect">
                      <a:avLst/>
                    </a:prstGeom>
                    <a:noFill/>
                    <a:ln w="9525">
                      <a:noFill/>
                    </a:ln>
                  </pic:spPr>
                </pic:pic>
              </a:graphicData>
            </a:graphic>
          </wp:inline>
        </w:drawing>
      </w:r>
    </w:p>
    <w:p w14:paraId="327918DA" w14:textId="77777777" w:rsidR="00115498" w:rsidRPr="00056741" w:rsidRDefault="00BB0A6D" w:rsidP="00056741">
      <w:pPr>
        <w:spacing w:line="240" w:lineRule="auto"/>
        <w:rPr>
          <w:sz w:val="18"/>
        </w:rPr>
      </w:pPr>
      <w:r w:rsidRPr="00056741">
        <w:rPr>
          <w:noProof/>
          <w:sz w:val="18"/>
        </w:rPr>
        <w:drawing>
          <wp:inline distT="0" distB="0" distL="114300" distR="114300" wp14:anchorId="650A7D89" wp14:editId="5E7ED40C">
            <wp:extent cx="5266690" cy="675005"/>
            <wp:effectExtent l="0" t="0" r="10160" b="1079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2"/>
                    <a:stretch>
                      <a:fillRect/>
                    </a:stretch>
                  </pic:blipFill>
                  <pic:spPr>
                    <a:xfrm>
                      <a:off x="0" y="0"/>
                      <a:ext cx="5266690" cy="675005"/>
                    </a:xfrm>
                    <a:prstGeom prst="rect">
                      <a:avLst/>
                    </a:prstGeom>
                    <a:noFill/>
                    <a:ln w="9525">
                      <a:noFill/>
                    </a:ln>
                  </pic:spPr>
                </pic:pic>
              </a:graphicData>
            </a:graphic>
          </wp:inline>
        </w:drawing>
      </w:r>
    </w:p>
    <w:p w14:paraId="6ABB1FF6" w14:textId="77777777" w:rsidR="00115498" w:rsidRPr="00056741" w:rsidRDefault="00BB0A6D" w:rsidP="00056741">
      <w:pPr>
        <w:spacing w:line="240" w:lineRule="auto"/>
        <w:rPr>
          <w:sz w:val="18"/>
        </w:rPr>
      </w:pPr>
      <w:r w:rsidRPr="00056741">
        <w:rPr>
          <w:rFonts w:hint="eastAsia"/>
          <w:sz w:val="18"/>
        </w:rPr>
        <w:t>如果存在一个速率为</w:t>
      </w:r>
      <w:r w:rsidRPr="00056741">
        <w:rPr>
          <w:rFonts w:hint="eastAsia"/>
          <w:sz w:val="18"/>
        </w:rPr>
        <w:t>1Gbps</w:t>
      </w:r>
      <w:r w:rsidRPr="00056741">
        <w:rPr>
          <w:rFonts w:hint="eastAsia"/>
          <w:sz w:val="18"/>
        </w:rPr>
        <w:t>的网络，</w:t>
      </w:r>
      <w:r w:rsidRPr="00056741">
        <w:rPr>
          <w:rFonts w:hint="eastAsia"/>
          <w:sz w:val="18"/>
        </w:rPr>
        <w:t>TCP</w:t>
      </w:r>
      <w:r w:rsidRPr="00056741">
        <w:rPr>
          <w:rFonts w:hint="eastAsia"/>
          <w:sz w:val="18"/>
        </w:rPr>
        <w:t>发送端</w:t>
      </w:r>
      <w:r w:rsidRPr="00056741">
        <w:rPr>
          <w:rFonts w:hint="eastAsia"/>
          <w:sz w:val="18"/>
        </w:rPr>
        <w:t>1</w:t>
      </w:r>
      <w:r w:rsidRPr="00056741">
        <w:rPr>
          <w:rFonts w:hint="eastAsia"/>
          <w:sz w:val="18"/>
        </w:rPr>
        <w:t>秒会发送</w:t>
      </w:r>
      <w:r w:rsidRPr="00056741">
        <w:rPr>
          <w:rFonts w:hint="eastAsia"/>
          <w:sz w:val="18"/>
        </w:rPr>
        <w:t>125MB</w:t>
      </w:r>
      <w:r w:rsidRPr="00056741">
        <w:rPr>
          <w:rFonts w:hint="eastAsia"/>
          <w:sz w:val="18"/>
        </w:rPr>
        <w:t>的数据，</w:t>
      </w:r>
      <w:r w:rsidRPr="00056741">
        <w:rPr>
          <w:rFonts w:hint="eastAsia"/>
          <w:color w:val="FF0000"/>
          <w:sz w:val="18"/>
        </w:rPr>
        <w:t>32</w:t>
      </w:r>
      <w:r w:rsidRPr="00056741">
        <w:rPr>
          <w:rFonts w:hint="eastAsia"/>
          <w:color w:val="FF0000"/>
          <w:sz w:val="18"/>
        </w:rPr>
        <w:t>位的序列号空间能传输</w:t>
      </w:r>
      <w:r w:rsidRPr="00056741">
        <w:rPr>
          <w:rFonts w:hint="eastAsia"/>
          <w:color w:val="FF0000"/>
          <w:sz w:val="18"/>
        </w:rPr>
        <w:t>2</w:t>
      </w:r>
      <w:r w:rsidRPr="00056741">
        <w:rPr>
          <w:rFonts w:hint="eastAsia"/>
          <w:color w:val="FF0000"/>
          <w:sz w:val="18"/>
        </w:rPr>
        <w:t>的</w:t>
      </w:r>
      <w:r w:rsidRPr="00056741">
        <w:rPr>
          <w:rFonts w:hint="eastAsia"/>
          <w:color w:val="FF0000"/>
          <w:sz w:val="18"/>
        </w:rPr>
        <w:t>32</w:t>
      </w:r>
      <w:r w:rsidRPr="00056741">
        <w:rPr>
          <w:rFonts w:hint="eastAsia"/>
          <w:color w:val="FF0000"/>
          <w:sz w:val="18"/>
        </w:rPr>
        <w:t>次方个字节，</w:t>
      </w:r>
      <w:r w:rsidRPr="00056741">
        <w:rPr>
          <w:rFonts w:hint="eastAsia"/>
          <w:sz w:val="18"/>
        </w:rPr>
        <w:t>也就是说</w:t>
      </w:r>
      <w:r w:rsidRPr="00056741">
        <w:rPr>
          <w:rFonts w:hint="eastAsia"/>
          <w:sz w:val="18"/>
        </w:rPr>
        <w:t>32</w:t>
      </w:r>
      <w:r w:rsidRPr="00056741">
        <w:rPr>
          <w:rFonts w:hint="eastAsia"/>
          <w:sz w:val="18"/>
        </w:rPr>
        <w:t>秒左右就会发生回绕，我们知道这个值远小于</w:t>
      </w:r>
      <w:r w:rsidRPr="00056741">
        <w:rPr>
          <w:rFonts w:hint="eastAsia"/>
          <w:sz w:val="18"/>
        </w:rPr>
        <w:t>MSL</w:t>
      </w:r>
      <w:r w:rsidRPr="00056741">
        <w:rPr>
          <w:rFonts w:hint="eastAsia"/>
          <w:sz w:val="18"/>
        </w:rPr>
        <w:t>值，因此会发生的。</w:t>
      </w:r>
    </w:p>
    <w:p w14:paraId="27C6061F" w14:textId="77777777" w:rsidR="00115498" w:rsidRPr="00056741" w:rsidRDefault="00BB0A6D" w:rsidP="00056741">
      <w:pPr>
        <w:spacing w:line="240" w:lineRule="auto"/>
        <w:rPr>
          <w:b/>
          <w:color w:val="FF0000"/>
          <w:sz w:val="18"/>
        </w:rPr>
      </w:pPr>
      <w:r w:rsidRPr="00056741">
        <w:rPr>
          <w:rFonts w:hint="eastAsia"/>
          <w:b/>
          <w:color w:val="FF0000"/>
          <w:sz w:val="18"/>
        </w:rPr>
        <w:t>第二问：如果在上面算出的回绕时间内，一个附加的</w:t>
      </w:r>
      <w:r w:rsidRPr="00056741">
        <w:rPr>
          <w:rFonts w:hint="eastAsia"/>
          <w:b/>
          <w:color w:val="FF0000"/>
          <w:sz w:val="18"/>
        </w:rPr>
        <w:t>32</w:t>
      </w:r>
      <w:r w:rsidRPr="00056741">
        <w:rPr>
          <w:rFonts w:hint="eastAsia"/>
          <w:b/>
          <w:color w:val="FF0000"/>
          <w:sz w:val="18"/>
        </w:rPr>
        <w:t>位时间戳字段增量</w:t>
      </w:r>
      <w:r w:rsidRPr="00056741">
        <w:rPr>
          <w:rFonts w:hint="eastAsia"/>
          <w:b/>
          <w:color w:val="FF0000"/>
          <w:sz w:val="18"/>
        </w:rPr>
        <w:t>1000</w:t>
      </w:r>
      <w:r w:rsidRPr="00056741">
        <w:rPr>
          <w:rFonts w:hint="eastAsia"/>
          <w:b/>
          <w:color w:val="FF0000"/>
          <w:sz w:val="18"/>
        </w:rPr>
        <w:t>次。这个时段回绕需要多长时间？</w:t>
      </w:r>
    </w:p>
    <w:p w14:paraId="72E5A05C" w14:textId="77777777" w:rsidR="00115498" w:rsidRPr="00056741" w:rsidRDefault="00BB0A6D" w:rsidP="00056741">
      <w:pPr>
        <w:spacing w:line="240" w:lineRule="auto"/>
        <w:rPr>
          <w:sz w:val="18"/>
        </w:rPr>
      </w:pPr>
      <w:r w:rsidRPr="00056741">
        <w:rPr>
          <w:rFonts w:hint="eastAsia"/>
          <w:sz w:val="18"/>
        </w:rPr>
        <w:t>上问回绕需要时间为</w:t>
      </w:r>
      <w:r w:rsidRPr="00056741">
        <w:rPr>
          <w:rFonts w:hint="eastAsia"/>
          <w:sz w:val="18"/>
        </w:rPr>
        <w:t>32</w:t>
      </w:r>
      <w:r w:rsidRPr="00056741">
        <w:rPr>
          <w:rFonts w:hint="eastAsia"/>
          <w:sz w:val="18"/>
        </w:rPr>
        <w:t>秒，则增量一次需要</w:t>
      </w:r>
      <w:r w:rsidRPr="00056741">
        <w:rPr>
          <w:rFonts w:hint="eastAsia"/>
          <w:sz w:val="18"/>
        </w:rPr>
        <w:t>32s</w:t>
      </w:r>
      <w:r w:rsidRPr="00056741">
        <w:rPr>
          <w:sz w:val="18"/>
        </w:rPr>
        <w:t>/1000=32ms</w:t>
      </w:r>
      <w:r w:rsidRPr="00056741">
        <w:rPr>
          <w:rFonts w:hint="eastAsia"/>
          <w:sz w:val="18"/>
        </w:rPr>
        <w:t>，则需要</w:t>
      </w:r>
      <w:r w:rsidRPr="00056741">
        <w:rPr>
          <w:rFonts w:hint="eastAsia"/>
          <w:sz w:val="18"/>
        </w:rPr>
        <w:t>32</w:t>
      </w:r>
      <w:r w:rsidRPr="00056741">
        <w:rPr>
          <w:rFonts w:hint="eastAsia"/>
          <w:sz w:val="18"/>
        </w:rPr>
        <w:t>×</w:t>
      </w:r>
      <w:r w:rsidRPr="00056741">
        <w:rPr>
          <w:rFonts w:hint="eastAsia"/>
          <w:sz w:val="18"/>
        </w:rPr>
        <w:t>4</w:t>
      </w:r>
      <w:r w:rsidRPr="00056741">
        <w:rPr>
          <w:rFonts w:hint="eastAsia"/>
          <w:sz w:val="18"/>
        </w:rPr>
        <w:t>×</w:t>
      </w:r>
      <w:r w:rsidRPr="00056741">
        <w:rPr>
          <w:rFonts w:hint="eastAsia"/>
          <w:sz w:val="18"/>
        </w:rPr>
        <w:t>109ms</w:t>
      </w:r>
    </w:p>
    <w:p w14:paraId="6E45E61A" w14:textId="77777777" w:rsidR="00115498" w:rsidRPr="00056741" w:rsidRDefault="00BB0A6D" w:rsidP="00056741">
      <w:pPr>
        <w:spacing w:line="240" w:lineRule="auto"/>
        <w:rPr>
          <w:b/>
          <w:color w:val="FF0000"/>
          <w:sz w:val="18"/>
        </w:rPr>
      </w:pPr>
      <w:r w:rsidRPr="00056741">
        <w:rPr>
          <w:rFonts w:hint="eastAsia"/>
          <w:b/>
          <w:color w:val="FF0000"/>
          <w:sz w:val="18"/>
        </w:rPr>
        <w:t>第五章</w:t>
      </w:r>
    </w:p>
    <w:p w14:paraId="0A9956E1" w14:textId="77777777" w:rsidR="00115498" w:rsidRPr="00056741" w:rsidRDefault="00BB0A6D" w:rsidP="00056741">
      <w:pPr>
        <w:spacing w:line="240" w:lineRule="auto"/>
        <w:rPr>
          <w:color w:val="FF0000"/>
          <w:sz w:val="18"/>
        </w:rPr>
      </w:pPr>
      <w:r w:rsidRPr="00056741">
        <w:rPr>
          <w:noProof/>
          <w:color w:val="FF0000"/>
          <w:sz w:val="18"/>
        </w:rPr>
        <w:drawing>
          <wp:inline distT="0" distB="0" distL="0" distR="0" wp14:anchorId="4299C40C" wp14:editId="2002EB96">
            <wp:extent cx="5274310" cy="1463675"/>
            <wp:effectExtent l="0" t="0" r="2540" b="3175"/>
            <wp:docPr id="8" name="图片 8" descr="C:\Users\acer\AppData\Local\Temp\D58.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cer\AppData\Local\Temp\D58.tm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1464106"/>
                    </a:xfrm>
                    <a:prstGeom prst="rect">
                      <a:avLst/>
                    </a:prstGeom>
                    <a:noFill/>
                    <a:ln>
                      <a:noFill/>
                    </a:ln>
                  </pic:spPr>
                </pic:pic>
              </a:graphicData>
            </a:graphic>
          </wp:inline>
        </w:drawing>
      </w:r>
    </w:p>
    <w:p w14:paraId="37A6AAB7" w14:textId="77777777" w:rsidR="00115498" w:rsidRPr="00056741" w:rsidRDefault="00BB0A6D" w:rsidP="00056741">
      <w:pPr>
        <w:spacing w:line="240" w:lineRule="auto"/>
        <w:rPr>
          <w:b/>
          <w:color w:val="000000" w:themeColor="text1"/>
          <w:sz w:val="18"/>
        </w:rPr>
      </w:pPr>
      <w:r w:rsidRPr="00056741">
        <w:rPr>
          <w:rFonts w:hint="eastAsia"/>
          <w:b/>
          <w:color w:val="FF0000"/>
          <w:sz w:val="18"/>
        </w:rPr>
        <w:t>39.</w:t>
      </w:r>
      <w:r w:rsidRPr="00056741">
        <w:rPr>
          <w:rFonts w:hint="eastAsia"/>
          <w:sz w:val="18"/>
        </w:rPr>
        <w:t xml:space="preserve"> </w:t>
      </w:r>
      <w:r w:rsidRPr="00056741">
        <w:rPr>
          <w:rFonts w:hint="eastAsia"/>
          <w:color w:val="000000" w:themeColor="text1"/>
          <w:sz w:val="18"/>
        </w:rPr>
        <w:t>Ack</w:t>
      </w:r>
      <w:r w:rsidRPr="00056741">
        <w:rPr>
          <w:rFonts w:hint="eastAsia"/>
          <w:color w:val="000000" w:themeColor="text1"/>
          <w:sz w:val="18"/>
        </w:rPr>
        <w:t>号码的递增对于</w:t>
      </w:r>
      <w:r w:rsidRPr="00056741">
        <w:rPr>
          <w:rFonts w:hint="eastAsia"/>
          <w:color w:val="000000" w:themeColor="text1"/>
          <w:sz w:val="18"/>
        </w:rPr>
        <w:t>FIN</w:t>
      </w:r>
      <w:r w:rsidRPr="00056741">
        <w:rPr>
          <w:rFonts w:hint="eastAsia"/>
          <w:color w:val="000000" w:themeColor="text1"/>
          <w:sz w:val="18"/>
        </w:rPr>
        <w:t>来说必不可少，因为</w:t>
      </w:r>
      <w:r w:rsidRPr="00056741">
        <w:rPr>
          <w:rFonts w:hint="eastAsia"/>
          <w:color w:val="000000" w:themeColor="text1"/>
          <w:sz w:val="18"/>
        </w:rPr>
        <w:t>FIN</w:t>
      </w:r>
      <w:r w:rsidRPr="00056741">
        <w:rPr>
          <w:rFonts w:hint="eastAsia"/>
          <w:color w:val="000000" w:themeColor="text1"/>
          <w:sz w:val="18"/>
        </w:rPr>
        <w:t>的发送者可由此确定前面的数据和</w:t>
      </w:r>
      <w:r w:rsidRPr="00056741">
        <w:rPr>
          <w:rFonts w:hint="eastAsia"/>
          <w:color w:val="000000" w:themeColor="text1"/>
          <w:sz w:val="18"/>
        </w:rPr>
        <w:t>FIN</w:t>
      </w:r>
      <w:r w:rsidRPr="00056741">
        <w:rPr>
          <w:rFonts w:hint="eastAsia"/>
          <w:color w:val="000000" w:themeColor="text1"/>
          <w:sz w:val="18"/>
        </w:rPr>
        <w:t>都已经被接收。对于一个</w:t>
      </w:r>
      <w:r w:rsidRPr="00056741">
        <w:rPr>
          <w:rFonts w:hint="eastAsia"/>
          <w:color w:val="000000" w:themeColor="text1"/>
          <w:sz w:val="18"/>
        </w:rPr>
        <w:t>SYN</w:t>
      </w:r>
      <w:r w:rsidRPr="00056741">
        <w:rPr>
          <w:rFonts w:hint="eastAsia"/>
          <w:color w:val="000000" w:themeColor="text1"/>
          <w:sz w:val="18"/>
        </w:rPr>
        <w:t>消息，所有后续数据的确认号</w:t>
      </w:r>
      <w:r w:rsidRPr="00056741">
        <w:rPr>
          <w:rFonts w:hint="eastAsia"/>
          <w:color w:val="000000" w:themeColor="text1"/>
          <w:sz w:val="18"/>
        </w:rPr>
        <w:t xml:space="preserve"> ACK</w:t>
      </w:r>
      <w:r w:rsidRPr="00056741">
        <w:rPr>
          <w:rFonts w:hint="eastAsia"/>
          <w:color w:val="000000" w:themeColor="text1"/>
          <w:sz w:val="18"/>
        </w:rPr>
        <w:t>会逐步递增，这样</w:t>
      </w:r>
      <w:r w:rsidRPr="00056741">
        <w:rPr>
          <w:rFonts w:hint="eastAsia"/>
          <w:color w:val="000000" w:themeColor="text1"/>
          <w:sz w:val="18"/>
        </w:rPr>
        <w:t>ACK</w:t>
      </w:r>
      <w:r w:rsidRPr="00056741">
        <w:rPr>
          <w:rFonts w:hint="eastAsia"/>
          <w:color w:val="000000" w:themeColor="text1"/>
          <w:sz w:val="18"/>
        </w:rPr>
        <w:t>也隐式确认接收了</w:t>
      </w:r>
      <w:r w:rsidRPr="00056741">
        <w:rPr>
          <w:rFonts w:hint="eastAsia"/>
          <w:color w:val="000000" w:themeColor="text1"/>
          <w:sz w:val="18"/>
        </w:rPr>
        <w:t>SYN</w:t>
      </w:r>
      <w:r w:rsidRPr="00056741">
        <w:rPr>
          <w:rFonts w:hint="eastAsia"/>
          <w:color w:val="000000" w:themeColor="text1"/>
          <w:sz w:val="18"/>
        </w:rPr>
        <w:t>（连接建立后才能确认数据被接收）。因此，递增的序列号更是出于一种约定和一致性的考虑而非设计上的必要</w:t>
      </w:r>
      <w:r w:rsidRPr="00056741">
        <w:rPr>
          <w:rFonts w:hint="eastAsia"/>
          <w:b/>
          <w:color w:val="000000" w:themeColor="text1"/>
          <w:sz w:val="18"/>
        </w:rPr>
        <w:t>。</w:t>
      </w:r>
    </w:p>
    <w:p w14:paraId="0FEFF212" w14:textId="77777777" w:rsidR="00115498" w:rsidRPr="00056741" w:rsidRDefault="00BB0A6D" w:rsidP="00056741">
      <w:pPr>
        <w:spacing w:line="240" w:lineRule="auto"/>
        <w:rPr>
          <w:color w:val="FF0000"/>
          <w:sz w:val="18"/>
        </w:rPr>
      </w:pPr>
      <w:r w:rsidRPr="00056741">
        <w:rPr>
          <w:rFonts w:hint="eastAsia"/>
          <w:color w:val="FF0000"/>
          <w:sz w:val="18"/>
        </w:rPr>
        <w:t xml:space="preserve">40. </w:t>
      </w:r>
    </w:p>
    <w:p w14:paraId="032649E0" w14:textId="77777777" w:rsidR="00115498" w:rsidRPr="00056741" w:rsidRDefault="00BB0A6D" w:rsidP="00056741">
      <w:pPr>
        <w:spacing w:line="240" w:lineRule="auto"/>
        <w:ind w:firstLineChars="100" w:firstLine="180"/>
        <w:rPr>
          <w:color w:val="000000" w:themeColor="text1"/>
          <w:sz w:val="18"/>
        </w:rPr>
      </w:pPr>
      <w:r w:rsidRPr="00056741">
        <w:rPr>
          <w:rFonts w:hint="eastAsia"/>
          <w:color w:val="000000" w:themeColor="text1"/>
          <w:sz w:val="18"/>
        </w:rPr>
        <w:t>(a)</w:t>
      </w:r>
      <w:r w:rsidRPr="00056741">
        <w:rPr>
          <w:rFonts w:hint="eastAsia"/>
          <w:color w:val="000000" w:themeColor="text1"/>
          <w:sz w:val="18"/>
        </w:rPr>
        <w:t>有一种方法是让</w:t>
      </w:r>
      <w:r w:rsidRPr="00056741">
        <w:rPr>
          <w:rFonts w:hint="eastAsia"/>
          <w:color w:val="000000" w:themeColor="text1"/>
          <w:sz w:val="18"/>
        </w:rPr>
        <w:t>TCP</w:t>
      </w:r>
      <w:r w:rsidRPr="00056741">
        <w:rPr>
          <w:rFonts w:hint="eastAsia"/>
          <w:color w:val="000000" w:themeColor="text1"/>
          <w:sz w:val="18"/>
        </w:rPr>
        <w:t>数据的前</w:t>
      </w:r>
      <w:r w:rsidRPr="00056741">
        <w:rPr>
          <w:rFonts w:hint="eastAsia"/>
          <w:color w:val="000000" w:themeColor="text1"/>
          <w:sz w:val="18"/>
        </w:rPr>
        <w:t>n</w:t>
      </w:r>
      <w:r w:rsidRPr="00056741">
        <w:rPr>
          <w:rFonts w:hint="eastAsia"/>
          <w:color w:val="000000" w:themeColor="text1"/>
          <w:sz w:val="18"/>
        </w:rPr>
        <w:t>个字节代表某几个具体的选项。</w:t>
      </w:r>
    </w:p>
    <w:p w14:paraId="6EECC5BA" w14:textId="77777777" w:rsidR="00115498" w:rsidRPr="00056741" w:rsidRDefault="00BB0A6D" w:rsidP="00056741">
      <w:pPr>
        <w:spacing w:line="240" w:lineRule="auto"/>
        <w:ind w:firstLineChars="100" w:firstLine="180"/>
        <w:rPr>
          <w:color w:val="000000" w:themeColor="text1"/>
          <w:sz w:val="18"/>
        </w:rPr>
      </w:pPr>
      <w:r w:rsidRPr="00056741">
        <w:rPr>
          <w:rFonts w:hint="eastAsia"/>
          <w:color w:val="000000" w:themeColor="text1"/>
          <w:sz w:val="18"/>
        </w:rPr>
        <w:t xml:space="preserve">(b) </w:t>
      </w:r>
      <w:r w:rsidRPr="00056741">
        <w:rPr>
          <w:rFonts w:hint="eastAsia"/>
          <w:color w:val="000000" w:themeColor="text1"/>
          <w:sz w:val="18"/>
        </w:rPr>
        <w:t>当一个</w:t>
      </w:r>
      <w:r w:rsidRPr="00056741">
        <w:rPr>
          <w:rFonts w:hint="eastAsia"/>
          <w:color w:val="000000" w:themeColor="text1"/>
          <w:sz w:val="18"/>
        </w:rPr>
        <w:t>TCP</w:t>
      </w:r>
      <w:r w:rsidRPr="00056741">
        <w:rPr>
          <w:rFonts w:hint="eastAsia"/>
          <w:color w:val="000000" w:themeColor="text1"/>
          <w:sz w:val="18"/>
        </w:rPr>
        <w:t>端点接收到一个未知的选项</w:t>
      </w:r>
    </w:p>
    <w:p w14:paraId="0C6A68FC" w14:textId="77777777" w:rsidR="00115498" w:rsidRPr="00056741" w:rsidRDefault="00BB0A6D" w:rsidP="00056741">
      <w:pPr>
        <w:spacing w:line="240" w:lineRule="auto"/>
        <w:ind w:firstLineChars="100" w:firstLine="180"/>
        <w:rPr>
          <w:color w:val="000000" w:themeColor="text1"/>
          <w:sz w:val="18"/>
        </w:rPr>
      </w:pPr>
      <w:r w:rsidRPr="00056741">
        <w:rPr>
          <w:rFonts w:hint="eastAsia"/>
          <w:color w:val="000000" w:themeColor="text1"/>
          <w:sz w:val="18"/>
        </w:rPr>
        <w:t>关闭</w:t>
      </w:r>
      <w:r w:rsidRPr="00056741">
        <w:rPr>
          <w:rFonts w:hint="eastAsia"/>
          <w:color w:val="000000" w:themeColor="text1"/>
          <w:sz w:val="18"/>
        </w:rPr>
        <w:t>/</w:t>
      </w:r>
      <w:r w:rsidRPr="00056741">
        <w:rPr>
          <w:rFonts w:hint="eastAsia"/>
          <w:color w:val="000000" w:themeColor="text1"/>
          <w:sz w:val="18"/>
        </w:rPr>
        <w:t>中止连接。如果不知道选项的话，连接已经失去意义。</w:t>
      </w:r>
    </w:p>
    <w:p w14:paraId="694A520D" w14:textId="77777777" w:rsidR="00115498" w:rsidRPr="00056741" w:rsidRDefault="00BB0A6D" w:rsidP="00056741">
      <w:pPr>
        <w:spacing w:line="240" w:lineRule="auto"/>
        <w:ind w:firstLineChars="100" w:firstLine="180"/>
        <w:rPr>
          <w:color w:val="000000" w:themeColor="text1"/>
          <w:sz w:val="18"/>
        </w:rPr>
      </w:pPr>
      <w:r w:rsidRPr="00056741">
        <w:rPr>
          <w:rFonts w:hint="eastAsia"/>
          <w:color w:val="000000" w:themeColor="text1"/>
          <w:sz w:val="18"/>
        </w:rPr>
        <w:t>忽略选项但保留</w:t>
      </w:r>
      <w:r w:rsidRPr="00056741">
        <w:rPr>
          <w:rFonts w:hint="eastAsia"/>
          <w:color w:val="000000" w:themeColor="text1"/>
          <w:sz w:val="18"/>
        </w:rPr>
        <w:t>TCP</w:t>
      </w:r>
      <w:r w:rsidRPr="00056741">
        <w:rPr>
          <w:rFonts w:hint="eastAsia"/>
          <w:color w:val="000000" w:themeColor="text1"/>
          <w:sz w:val="18"/>
        </w:rPr>
        <w:t>数据。这是目前</w:t>
      </w:r>
      <w:r w:rsidRPr="00056741">
        <w:rPr>
          <w:rFonts w:hint="eastAsia"/>
          <w:color w:val="000000" w:themeColor="text1"/>
          <w:sz w:val="18"/>
        </w:rPr>
        <w:t>RFC 1122</w:t>
      </w:r>
      <w:r w:rsidRPr="00056741">
        <w:rPr>
          <w:rFonts w:hint="eastAsia"/>
          <w:color w:val="000000" w:themeColor="text1"/>
          <w:sz w:val="18"/>
        </w:rPr>
        <w:t>要求。</w:t>
      </w:r>
    </w:p>
    <w:p w14:paraId="633ABA00" w14:textId="77777777" w:rsidR="00115498" w:rsidRPr="00056741" w:rsidRDefault="00BB0A6D" w:rsidP="00056741">
      <w:pPr>
        <w:spacing w:line="240" w:lineRule="auto"/>
        <w:ind w:firstLineChars="100" w:firstLine="180"/>
        <w:rPr>
          <w:color w:val="000000" w:themeColor="text1"/>
          <w:sz w:val="18"/>
        </w:rPr>
      </w:pPr>
      <w:r w:rsidRPr="00056741">
        <w:rPr>
          <w:rFonts w:hint="eastAsia"/>
          <w:color w:val="000000" w:themeColor="text1"/>
          <w:sz w:val="18"/>
        </w:rPr>
        <w:t>回信“我不明白”。这仅仅是对之前的响应的一种显式表达。一种改进方法是发送回主机可以理解的类似选项列表的消息。</w:t>
      </w:r>
    </w:p>
    <w:p w14:paraId="5EFE86D0" w14:textId="77777777" w:rsidR="00115498" w:rsidRPr="00056741" w:rsidRDefault="00BB0A6D" w:rsidP="00056741">
      <w:pPr>
        <w:spacing w:line="240" w:lineRule="auto"/>
        <w:ind w:firstLineChars="100" w:firstLine="180"/>
        <w:rPr>
          <w:color w:val="000000" w:themeColor="text1"/>
          <w:sz w:val="18"/>
        </w:rPr>
      </w:pPr>
      <w:r w:rsidRPr="00056741">
        <w:rPr>
          <w:rFonts w:hint="eastAsia"/>
          <w:color w:val="000000" w:themeColor="text1"/>
          <w:sz w:val="18"/>
        </w:rPr>
        <w:t>丢弃伴随的</w:t>
      </w:r>
      <w:r w:rsidRPr="00056741">
        <w:rPr>
          <w:rFonts w:hint="eastAsia"/>
          <w:color w:val="000000" w:themeColor="text1"/>
          <w:sz w:val="18"/>
        </w:rPr>
        <w:t>TCP</w:t>
      </w:r>
      <w:r w:rsidRPr="00056741">
        <w:rPr>
          <w:rFonts w:hint="eastAsia"/>
          <w:color w:val="000000" w:themeColor="text1"/>
          <w:sz w:val="18"/>
        </w:rPr>
        <w:t>数据。当数据段被加密，或者数据段在选项指定的格式中时可能会用到。对于这个有意义的序列号的理解是必要的；如果整个</w:t>
      </w:r>
      <w:r w:rsidRPr="00056741">
        <w:rPr>
          <w:rFonts w:hint="eastAsia"/>
          <w:color w:val="000000" w:themeColor="text1"/>
          <w:sz w:val="18"/>
        </w:rPr>
        <w:t>TCP</w:t>
      </w:r>
      <w:r w:rsidRPr="00056741">
        <w:rPr>
          <w:rFonts w:hint="eastAsia"/>
          <w:color w:val="000000" w:themeColor="text1"/>
          <w:sz w:val="18"/>
        </w:rPr>
        <w:t>数据段是一个扩展选项块，那么序列号完全不应该被增加。</w:t>
      </w:r>
    </w:p>
    <w:p w14:paraId="6586BA38" w14:textId="77777777" w:rsidR="00115498" w:rsidRPr="00056741" w:rsidRDefault="00C70F1E" w:rsidP="00056741">
      <w:pPr>
        <w:spacing w:line="240" w:lineRule="auto"/>
        <w:ind w:firstLineChars="100" w:firstLine="180"/>
        <w:rPr>
          <w:color w:val="FF0000"/>
          <w:sz w:val="18"/>
        </w:rPr>
      </w:pPr>
      <w:r>
        <w:rPr>
          <w:rFonts w:hint="eastAsia"/>
          <w:color w:val="000000" w:themeColor="text1"/>
          <w:sz w:val="18"/>
        </w:rPr>
        <w:t>丢弃</w:t>
      </w:r>
      <w:bookmarkStart w:id="3" w:name="_GoBack"/>
      <w:bookmarkEnd w:id="3"/>
      <w:r w:rsidR="00BB0A6D" w:rsidRPr="00056741">
        <w:rPr>
          <w:rFonts w:hint="eastAsia"/>
          <w:color w:val="000000" w:themeColor="text1"/>
          <w:sz w:val="18"/>
        </w:rPr>
        <w:t>前</w:t>
      </w:r>
      <w:r w:rsidR="00BB0A6D" w:rsidRPr="00056741">
        <w:rPr>
          <w:rFonts w:hint="eastAsia"/>
          <w:color w:val="000000" w:themeColor="text1"/>
          <w:sz w:val="18"/>
        </w:rPr>
        <w:t>N</w:t>
      </w:r>
      <w:r w:rsidR="00BB0A6D" w:rsidRPr="00056741">
        <w:rPr>
          <w:rFonts w:hint="eastAsia"/>
          <w:color w:val="000000" w:themeColor="text1"/>
          <w:sz w:val="18"/>
        </w:rPr>
        <w:t>个字节的</w:t>
      </w:r>
      <w:r w:rsidR="00BB0A6D" w:rsidRPr="00056741">
        <w:rPr>
          <w:rFonts w:hint="eastAsia"/>
          <w:color w:val="000000" w:themeColor="text1"/>
          <w:sz w:val="18"/>
        </w:rPr>
        <w:t>TCP</w:t>
      </w:r>
      <w:r w:rsidR="00BB0A6D" w:rsidRPr="00056741">
        <w:rPr>
          <w:rFonts w:hint="eastAsia"/>
          <w:color w:val="000000" w:themeColor="text1"/>
          <w:sz w:val="18"/>
        </w:rPr>
        <w:t>数据。这是之前的策略的一种延伸，用来处理当</w:t>
      </w:r>
      <w:r w:rsidR="00BB0A6D" w:rsidRPr="00056741">
        <w:rPr>
          <w:rFonts w:hint="eastAsia"/>
          <w:color w:val="000000" w:themeColor="text1"/>
          <w:sz w:val="18"/>
        </w:rPr>
        <w:t>TCP</w:t>
      </w:r>
      <w:r w:rsidR="00BB0A6D" w:rsidRPr="00056741">
        <w:rPr>
          <w:rFonts w:hint="eastAsia"/>
          <w:color w:val="000000" w:themeColor="text1"/>
          <w:sz w:val="18"/>
        </w:rPr>
        <w:t>数据的前</w:t>
      </w:r>
      <w:r w:rsidR="00BB0A6D" w:rsidRPr="00056741">
        <w:rPr>
          <w:rFonts w:hint="eastAsia"/>
          <w:color w:val="000000" w:themeColor="text1"/>
          <w:sz w:val="18"/>
        </w:rPr>
        <w:t>n</w:t>
      </w:r>
      <w:r w:rsidR="00BB0A6D" w:rsidRPr="00056741">
        <w:rPr>
          <w:rFonts w:hint="eastAsia"/>
          <w:color w:val="000000" w:themeColor="text1"/>
          <w:sz w:val="18"/>
        </w:rPr>
        <w:t>个字节被指定为扩展选项块的情况。当接收者理解这</w:t>
      </w:r>
      <w:r w:rsidR="00BB0A6D" w:rsidRPr="00056741">
        <w:rPr>
          <w:rFonts w:hint="eastAsia"/>
          <w:color w:val="000000" w:themeColor="text1"/>
          <w:sz w:val="18"/>
        </w:rPr>
        <w:t>n</w:t>
      </w:r>
      <w:r w:rsidR="00BB0A6D" w:rsidRPr="00056741">
        <w:rPr>
          <w:rFonts w:hint="eastAsia"/>
          <w:color w:val="000000" w:themeColor="text1"/>
          <w:sz w:val="18"/>
        </w:rPr>
        <w:t>个字节的意义，却不明白它所代表的选项时，就会有点迷茫了。</w:t>
      </w:r>
      <w:r w:rsidR="00BB0A6D" w:rsidRPr="00056741">
        <w:rPr>
          <w:rFonts w:hint="eastAsia"/>
          <w:color w:val="FF0000"/>
          <w:sz w:val="18"/>
        </w:rPr>
        <w:br w:type="page"/>
      </w:r>
    </w:p>
    <w:p w14:paraId="7CA2DC51" w14:textId="77777777" w:rsidR="00115498" w:rsidRPr="00056741" w:rsidRDefault="00BB0A6D" w:rsidP="00056741">
      <w:pPr>
        <w:spacing w:line="240" w:lineRule="auto"/>
        <w:jc w:val="center"/>
        <w:rPr>
          <w:rStyle w:val="fontstyle01"/>
          <w:sz w:val="28"/>
          <w:szCs w:val="44"/>
        </w:rPr>
      </w:pPr>
      <w:r w:rsidRPr="00056741">
        <w:rPr>
          <w:rStyle w:val="fontstyle01"/>
          <w:sz w:val="28"/>
          <w:szCs w:val="44"/>
        </w:rPr>
        <w:lastRenderedPageBreak/>
        <w:t>第2章</w:t>
      </w:r>
    </w:p>
    <w:p w14:paraId="0EEB17CC" w14:textId="77777777" w:rsidR="00115498" w:rsidRPr="00056741" w:rsidRDefault="00115498" w:rsidP="00056741">
      <w:pPr>
        <w:spacing w:line="240" w:lineRule="auto"/>
        <w:rPr>
          <w:rStyle w:val="fontstyle01"/>
          <w:b/>
          <w:sz w:val="18"/>
          <w:szCs w:val="24"/>
        </w:rPr>
      </w:pPr>
    </w:p>
    <w:p w14:paraId="6BFCB710" w14:textId="77777777" w:rsidR="00115498" w:rsidRPr="00056741" w:rsidRDefault="00BB0A6D" w:rsidP="00056741">
      <w:pPr>
        <w:spacing w:line="240" w:lineRule="auto"/>
        <w:rPr>
          <w:rStyle w:val="fontstyle01"/>
          <w:b/>
          <w:sz w:val="18"/>
          <w:szCs w:val="24"/>
        </w:rPr>
      </w:pPr>
      <w:r w:rsidRPr="00056741">
        <w:rPr>
          <w:rStyle w:val="fontstyle01"/>
          <w:b/>
          <w:sz w:val="18"/>
          <w:szCs w:val="24"/>
        </w:rPr>
        <w:t>流控与拥控之差别:</w:t>
      </w:r>
    </w:p>
    <w:p w14:paraId="5907C55D" w14:textId="77777777" w:rsidR="00115498" w:rsidRPr="00056741" w:rsidRDefault="00BB0A6D" w:rsidP="00056741">
      <w:pPr>
        <w:spacing w:line="240" w:lineRule="auto"/>
        <w:rPr>
          <w:rStyle w:val="fontstyle01"/>
          <w:b/>
          <w:sz w:val="18"/>
          <w:szCs w:val="24"/>
        </w:rPr>
      </w:pPr>
      <w:r w:rsidRPr="00056741">
        <w:rPr>
          <w:rStyle w:val="fontstyle01"/>
          <w:b/>
          <w:sz w:val="18"/>
          <w:szCs w:val="24"/>
        </w:rPr>
        <w:t>–流控:防止发送超过接收者能力（速/量） , 是端到端的发送</w:t>
      </w:r>
    </w:p>
    <w:p w14:paraId="1A2B7800" w14:textId="77777777" w:rsidR="00115498" w:rsidRPr="00056741" w:rsidRDefault="00BB0A6D" w:rsidP="00056741">
      <w:pPr>
        <w:spacing w:line="240" w:lineRule="auto"/>
        <w:rPr>
          <w:rStyle w:val="fontstyle01"/>
          <w:b/>
          <w:sz w:val="18"/>
          <w:szCs w:val="24"/>
        </w:rPr>
      </w:pPr>
      <w:r w:rsidRPr="00056741">
        <w:rPr>
          <w:rStyle w:val="fontstyle01"/>
          <w:b/>
          <w:sz w:val="18"/>
          <w:szCs w:val="24"/>
        </w:rPr>
        <w:t>–拥控:防止过多数据注入到网络中,从而引起交换机或链路超</w:t>
      </w:r>
    </w:p>
    <w:p w14:paraId="10A74B1B" w14:textId="77777777" w:rsidR="00115498" w:rsidRPr="00056741" w:rsidRDefault="00BB0A6D" w:rsidP="00056741">
      <w:pPr>
        <w:spacing w:line="240" w:lineRule="auto"/>
        <w:ind w:firstLineChars="400" w:firstLine="720"/>
        <w:rPr>
          <w:rStyle w:val="fontstyle01"/>
          <w:b/>
          <w:sz w:val="18"/>
          <w:szCs w:val="24"/>
        </w:rPr>
      </w:pPr>
      <w:r w:rsidRPr="00056741">
        <w:rPr>
          <w:rStyle w:val="fontstyle01"/>
          <w:b/>
          <w:sz w:val="18"/>
          <w:szCs w:val="24"/>
        </w:rPr>
        <w:t>载,拥控是关于主机到网络的发送</w:t>
      </w:r>
    </w:p>
    <w:p w14:paraId="7CF8F9A3" w14:textId="77777777" w:rsidR="00115498" w:rsidRPr="00056741" w:rsidRDefault="00115498" w:rsidP="00056741">
      <w:pPr>
        <w:spacing w:line="240" w:lineRule="auto"/>
        <w:rPr>
          <w:rStyle w:val="fontstyle01"/>
          <w:b/>
          <w:sz w:val="18"/>
          <w:szCs w:val="24"/>
        </w:rPr>
      </w:pPr>
    </w:p>
    <w:p w14:paraId="768DD035" w14:textId="77777777" w:rsidR="00115498" w:rsidRPr="00056741" w:rsidRDefault="00BB0A6D" w:rsidP="00056741">
      <w:pPr>
        <w:spacing w:line="240" w:lineRule="auto"/>
        <w:rPr>
          <w:rStyle w:val="fontstyle21"/>
          <w:rFonts w:hint="default"/>
          <w:b/>
          <w:sz w:val="18"/>
          <w:szCs w:val="24"/>
        </w:rPr>
      </w:pPr>
      <w:r w:rsidRPr="00056741">
        <w:rPr>
          <w:rStyle w:val="fontstyle01"/>
          <w:b/>
          <w:sz w:val="18"/>
          <w:szCs w:val="24"/>
        </w:rPr>
        <w:t>1. TCP</w:t>
      </w:r>
      <w:r w:rsidRPr="00056741">
        <w:rPr>
          <w:rStyle w:val="fontstyle21"/>
          <w:rFonts w:hint="default"/>
          <w:b/>
          <w:sz w:val="18"/>
          <w:szCs w:val="24"/>
        </w:rPr>
        <w:t>拥塞控制原理。</w:t>
      </w:r>
    </w:p>
    <w:p w14:paraId="397973F8" w14:textId="77777777" w:rsidR="00115498" w:rsidRPr="00056741" w:rsidRDefault="00BB0A6D" w:rsidP="00056741">
      <w:pPr>
        <w:spacing w:line="240" w:lineRule="auto"/>
        <w:rPr>
          <w:rFonts w:ascii="宋体" w:eastAsia="宋体" w:hAnsi="宋体"/>
          <w:color w:val="000000"/>
          <w:sz w:val="18"/>
        </w:rPr>
      </w:pPr>
      <w:r w:rsidRPr="00056741">
        <w:rPr>
          <w:rStyle w:val="fontstyle21"/>
          <w:rFonts w:hint="default"/>
          <w:sz w:val="18"/>
          <w:szCs w:val="24"/>
        </w:rPr>
        <w:t>答：</w:t>
      </w:r>
      <w:r w:rsidRPr="00056741">
        <w:rPr>
          <w:rFonts w:ascii="宋体" w:eastAsia="宋体" w:hAnsi="宋体"/>
          <w:color w:val="000000"/>
          <w:sz w:val="18"/>
        </w:rPr>
        <w:t xml:space="preserve"> TCP的拥塞控制由4个核心算法组成：慢启动、拥塞避免、快速重传、快速恢复。</w:t>
      </w:r>
      <w:r w:rsidRPr="00056741">
        <w:rPr>
          <w:rFonts w:ascii="宋体" w:eastAsia="宋体" w:hAnsi="宋体" w:hint="eastAsia"/>
          <w:color w:val="000000"/>
          <w:sz w:val="18"/>
        </w:rPr>
        <w:t>发送方维持一个叫做拥塞窗口</w:t>
      </w:r>
      <w:r w:rsidRPr="00056741">
        <w:rPr>
          <w:rFonts w:ascii="宋体" w:eastAsia="宋体" w:hAnsi="宋体"/>
          <w:color w:val="000000"/>
          <w:sz w:val="18"/>
        </w:rPr>
        <w:t>cwnd的状态变量。拥塞窗口的大小取决于网络的拥塞程度，并且动态地在变化。发送方让自己的发送窗口等于拥塞窗口，另外考虑到接受方的接收能力，发送窗口可能小于拥塞窗口。</w:t>
      </w:r>
      <w:r w:rsidRPr="00056741">
        <w:rPr>
          <w:rFonts w:ascii="宋体" w:eastAsia="宋体" w:hAnsi="宋体" w:hint="eastAsia"/>
          <w:color w:val="000000"/>
          <w:sz w:val="18"/>
        </w:rPr>
        <w:t xml:space="preserve"> </w:t>
      </w:r>
      <w:r w:rsidRPr="00056741">
        <w:rPr>
          <w:rFonts w:ascii="宋体" w:eastAsia="宋体" w:hAnsi="宋体"/>
          <w:color w:val="000000"/>
          <w:sz w:val="18"/>
        </w:rPr>
        <w:t xml:space="preserve">    </w:t>
      </w:r>
    </w:p>
    <w:p w14:paraId="0362CE89"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color w:val="000000"/>
          <w:sz w:val="18"/>
        </w:rPr>
        <w:t xml:space="preserve">     慢开始算法的思路就是，不要一开始就发送大量的数据，先探测一下网络的拥塞程度，也就是说由小到大逐渐增加拥塞窗口的大小。</w:t>
      </w:r>
      <w:r w:rsidRPr="00056741">
        <w:rPr>
          <w:rFonts w:ascii="宋体" w:eastAsia="宋体" w:hAnsi="宋体" w:hint="eastAsia"/>
          <w:color w:val="000000"/>
          <w:sz w:val="18"/>
        </w:rPr>
        <w:t>当新建连接时，</w:t>
      </w:r>
      <w:r w:rsidRPr="00056741">
        <w:rPr>
          <w:rFonts w:ascii="宋体" w:eastAsia="宋体" w:hAnsi="宋体"/>
          <w:color w:val="000000"/>
          <w:sz w:val="18"/>
        </w:rPr>
        <w:t>cwnd初始化为1个最大报文段(MSS)大小，发送端开始按照拥塞窗口大小发送数据，每当有一个报文段被确认，cwnd就增加1个MSS大小。这样cwnd的值就随着网络往返时间 (Round Trip Time,RTT)呈指数级增长。</w:t>
      </w:r>
    </w:p>
    <w:p w14:paraId="0099FE4B"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 xml:space="preserve"> </w:t>
      </w:r>
      <w:r w:rsidRPr="00056741">
        <w:rPr>
          <w:rFonts w:ascii="宋体" w:eastAsia="宋体" w:hAnsi="宋体"/>
          <w:color w:val="000000"/>
          <w:sz w:val="18"/>
        </w:rPr>
        <w:t xml:space="preserve">    </w:t>
      </w:r>
      <w:r w:rsidRPr="00056741">
        <w:rPr>
          <w:rFonts w:ascii="宋体" w:eastAsia="宋体" w:hAnsi="宋体" w:hint="eastAsia"/>
          <w:color w:val="000000"/>
          <w:sz w:val="18"/>
        </w:rPr>
        <w:t>为了防止</w:t>
      </w:r>
      <w:r w:rsidRPr="00056741">
        <w:rPr>
          <w:rFonts w:ascii="宋体" w:eastAsia="宋体" w:hAnsi="宋体"/>
          <w:color w:val="000000"/>
          <w:sz w:val="18"/>
        </w:rPr>
        <w:t>cwnd增长过大引起网络拥塞，还需设置一个慢开始门限ssthresh状态变量。ssthresh的用法如下：</w:t>
      </w:r>
    </w:p>
    <w:p w14:paraId="2EBD3048"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当</w:t>
      </w:r>
      <w:r w:rsidRPr="00056741">
        <w:rPr>
          <w:rFonts w:ascii="宋体" w:eastAsia="宋体" w:hAnsi="宋体"/>
          <w:color w:val="000000"/>
          <w:sz w:val="18"/>
        </w:rPr>
        <w:t>cwnd&lt;ssthresh时，使用慢开始算法。</w:t>
      </w:r>
    </w:p>
    <w:p w14:paraId="2AF1F401"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当</w:t>
      </w:r>
      <w:r w:rsidRPr="00056741">
        <w:rPr>
          <w:rFonts w:ascii="宋体" w:eastAsia="宋体" w:hAnsi="宋体"/>
          <w:color w:val="000000"/>
          <w:sz w:val="18"/>
        </w:rPr>
        <w:t>cwnd&gt;ssthresh时，改用拥塞避免算法。</w:t>
      </w:r>
    </w:p>
    <w:p w14:paraId="1F2A9209"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当</w:t>
      </w:r>
      <w:r w:rsidRPr="00056741">
        <w:rPr>
          <w:rFonts w:ascii="宋体" w:eastAsia="宋体" w:hAnsi="宋体"/>
          <w:color w:val="000000"/>
          <w:sz w:val="18"/>
        </w:rPr>
        <w:t>cwnd=ssthresh时，慢开始与拥塞避免算法任意。</w:t>
      </w:r>
    </w:p>
    <w:p w14:paraId="3F311FED"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color w:val="000000"/>
          <w:sz w:val="18"/>
        </w:rPr>
        <w:t xml:space="preserve">     拥塞避免算法让拥塞窗口缓慢增长，即每经过一个往返时间RTT就把发送方的拥塞窗口cwnd加1，而不是加倍。这样拥塞窗口按线性规律缓慢增长。无论是在慢开始阶段还是在拥塞避免阶段，只要发送方判断网络出现拥塞（其根据就是没有收到确认，虽然没有收到确认可能是其他原因的分组丢失，但是因为无法判定，所以都当做拥塞来处理），就把慢开始门限设置为出现拥塞时的发送窗口大小的一半。然后把拥塞窗口设置为1，执行慢开始算法。</w:t>
      </w:r>
    </w:p>
    <w:p w14:paraId="5AA28F37"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 xml:space="preserve"> </w:t>
      </w:r>
      <w:r w:rsidRPr="00056741">
        <w:rPr>
          <w:rFonts w:ascii="宋体" w:eastAsia="宋体" w:hAnsi="宋体"/>
          <w:color w:val="000000"/>
          <w:sz w:val="18"/>
        </w:rPr>
        <w:t xml:space="preserve">    </w:t>
      </w:r>
      <w:r w:rsidRPr="00056741">
        <w:rPr>
          <w:rFonts w:ascii="宋体" w:eastAsia="宋体" w:hAnsi="宋体" w:hint="eastAsia"/>
          <w:color w:val="000000"/>
          <w:sz w:val="18"/>
        </w:rPr>
        <w:t>快重传要求接收方在收到一个失序的报文段后就立即发出重复确认（为的是使发送方及早知道有报文段没有到达对方）而不要等到自己发送数据时捎带确认。快重传算法规定，发送方只要一连收到三个重复确认就应当立即重传对方尚未收到的报文段，而不必继续等待设置的重传计时器时间到期。</w:t>
      </w:r>
    </w:p>
    <w:p w14:paraId="295D177C"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 xml:space="preserve"> </w:t>
      </w:r>
      <w:r w:rsidRPr="00056741">
        <w:rPr>
          <w:rFonts w:ascii="宋体" w:eastAsia="宋体" w:hAnsi="宋体"/>
          <w:color w:val="000000"/>
          <w:sz w:val="18"/>
        </w:rPr>
        <w:t xml:space="preserve">     </w:t>
      </w:r>
      <w:r w:rsidRPr="00056741">
        <w:rPr>
          <w:rFonts w:ascii="宋体" w:eastAsia="宋体" w:hAnsi="宋体" w:hint="eastAsia"/>
          <w:color w:val="000000"/>
          <w:sz w:val="18"/>
        </w:rPr>
        <w:t>快重传配合使用的还有快恢复算法，有以下两个要点</w:t>
      </w:r>
      <w:r w:rsidRPr="00056741">
        <w:rPr>
          <w:rFonts w:ascii="宋体" w:eastAsia="宋体" w:hAnsi="宋体"/>
          <w:color w:val="000000"/>
          <w:sz w:val="18"/>
        </w:rPr>
        <w:t>:</w:t>
      </w:r>
    </w:p>
    <w:p w14:paraId="735AB61A"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①当发送方连续收到三个重复确认时，就执行“乘法减小”算法，把</w:t>
      </w:r>
      <w:r w:rsidRPr="00056741">
        <w:rPr>
          <w:rFonts w:ascii="宋体" w:eastAsia="宋体" w:hAnsi="宋体"/>
          <w:color w:val="000000"/>
          <w:sz w:val="18"/>
        </w:rPr>
        <w:t>ssthresh门限减半。但是接下去并不执行慢开始算法。</w:t>
      </w:r>
    </w:p>
    <w:p w14:paraId="7A08FD47"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②考虑到如果网络出现拥塞的话就不会收到好几个重复的确认，所以发送方现在认为网络可能没有出现拥塞。所以此时不执行慢开始算法，而是将</w:t>
      </w:r>
      <w:r w:rsidRPr="00056741">
        <w:rPr>
          <w:rFonts w:ascii="宋体" w:eastAsia="宋体" w:hAnsi="宋体"/>
          <w:color w:val="000000"/>
          <w:sz w:val="18"/>
        </w:rPr>
        <w:t>cwnd设置为ssthresh的大小，然后执行拥塞避免算法。</w:t>
      </w:r>
    </w:p>
    <w:p w14:paraId="45E9741E" w14:textId="77777777" w:rsidR="00115498" w:rsidRPr="00056741" w:rsidRDefault="00BB0A6D" w:rsidP="00056741">
      <w:pPr>
        <w:spacing w:line="240" w:lineRule="auto"/>
        <w:rPr>
          <w:rFonts w:ascii="宋体" w:eastAsia="宋体" w:hAnsi="宋体"/>
          <w:b/>
          <w:color w:val="000000"/>
          <w:sz w:val="18"/>
        </w:rPr>
      </w:pPr>
      <w:r w:rsidRPr="00056741">
        <w:rPr>
          <w:rFonts w:ascii="宋体" w:eastAsia="宋体" w:hAnsi="宋体"/>
          <w:b/>
          <w:color w:val="000000"/>
          <w:sz w:val="18"/>
        </w:rPr>
        <w:t>2.</w:t>
      </w:r>
      <w:r w:rsidRPr="00056741">
        <w:rPr>
          <w:b/>
          <w:sz w:val="16"/>
          <w:szCs w:val="22"/>
        </w:rPr>
        <w:t xml:space="preserve"> </w:t>
      </w:r>
      <w:r w:rsidRPr="00056741">
        <w:rPr>
          <w:rFonts w:ascii="宋体" w:eastAsia="宋体" w:hAnsi="宋体"/>
          <w:b/>
          <w:color w:val="000000"/>
          <w:sz w:val="18"/>
        </w:rPr>
        <w:t>RED主动队列管理。</w:t>
      </w:r>
    </w:p>
    <w:p w14:paraId="28188F52"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color w:val="000000"/>
          <w:sz w:val="18"/>
        </w:rPr>
        <w:t>以上的拥塞避免算法并没有和网络层联系起来，实际上网络层的策略对拥塞避免算法影响最大的就是路由器的丢弃策略。在简单的情况下路由器通常按照先进先出的策略处理到来的分组。当路由器的缓存装不下分组的时候就丢弃到来的分组，这叫做尾部丢弃策略。这样就会导致分组丢失，发送方认为网络产生拥塞。更为严重的是网络中存在很多的TCP连接，这些连接中的报文段通常是复用路由路径。若发生路由器的尾部丢弃，可能影响到很多条TCP连接，结果就是这许多的TCP连接在同一时间进入慢开始状态。这在术语中称为全局同步。全局同步会使得网络的通信量</w:t>
      </w:r>
      <w:r w:rsidRPr="00056741">
        <w:rPr>
          <w:rFonts w:ascii="宋体" w:eastAsia="宋体" w:hAnsi="宋体" w:hint="eastAsia"/>
          <w:color w:val="000000"/>
          <w:sz w:val="18"/>
        </w:rPr>
        <w:t>突然下降很多，而在网络恢复正常之后，其通信量又突然增大很多。</w:t>
      </w:r>
    </w:p>
    <w:p w14:paraId="513F1042"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color w:val="000000"/>
          <w:sz w:val="18"/>
        </w:rPr>
        <w:t xml:space="preserve">    为避免发生网路中的全局同步现象，路由器采用随机早期检测(RED:randomearly detection)。该算法要点如下：</w:t>
      </w:r>
    </w:p>
    <w:p w14:paraId="7B5F9B26"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color w:val="000000"/>
          <w:sz w:val="18"/>
        </w:rPr>
        <w:lastRenderedPageBreak/>
        <w:t xml:space="preserve">    使路由器的队列维持两个参数，即队列长队最小门限min和最大门限max，每当一个分组到达的时候，RED就计算平均队列长度。然后分情况对待到来的分组：</w:t>
      </w:r>
    </w:p>
    <w:p w14:paraId="1DD00594"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①平均队列长度小于最小门限——把新到达的分组放入队列排队。</w:t>
      </w:r>
    </w:p>
    <w:p w14:paraId="5072D382"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②平均队列长度在最小门限与最大门限之间——则按照某一概率将分组丢弃。</w:t>
      </w:r>
    </w:p>
    <w:p w14:paraId="60290CC6"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③平均队列长度大于最大门限——丢弃新到达的分组。</w:t>
      </w:r>
    </w:p>
    <w:p w14:paraId="21DBED03"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noProof/>
          <w:color w:val="000000"/>
          <w:sz w:val="18"/>
        </w:rPr>
        <w:drawing>
          <wp:inline distT="0" distB="0" distL="0" distR="0" wp14:anchorId="2B148A32" wp14:editId="4E067C8D">
            <wp:extent cx="4678680" cy="2202180"/>
            <wp:effectExtent l="0" t="0" r="0" b="7620"/>
            <wp:docPr id="2" name="图片 2" descr="C:\Users\acer\Desktop\研一上课件\现代计算机网络\20130801220710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cer\Desktop\研一上课件\现代计算机网络\2013080122071050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678680" cy="2202180"/>
                    </a:xfrm>
                    <a:prstGeom prst="rect">
                      <a:avLst/>
                    </a:prstGeom>
                    <a:noFill/>
                    <a:ln>
                      <a:noFill/>
                    </a:ln>
                  </pic:spPr>
                </pic:pic>
              </a:graphicData>
            </a:graphic>
          </wp:inline>
        </w:drawing>
      </w:r>
    </w:p>
    <w:p w14:paraId="0D2040D8" w14:textId="77777777" w:rsidR="00115498" w:rsidRPr="00056741" w:rsidRDefault="00115498" w:rsidP="00056741">
      <w:pPr>
        <w:spacing w:line="240" w:lineRule="auto"/>
        <w:rPr>
          <w:rFonts w:ascii="宋体" w:eastAsia="宋体" w:hAnsi="宋体"/>
          <w:color w:val="000000"/>
          <w:sz w:val="18"/>
        </w:rPr>
      </w:pPr>
    </w:p>
    <w:p w14:paraId="29644D27"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以概率</w:t>
      </w:r>
      <w:r w:rsidRPr="00056741">
        <w:rPr>
          <w:rFonts w:ascii="宋体" w:eastAsia="宋体" w:hAnsi="宋体"/>
          <w:color w:val="000000"/>
          <w:sz w:val="18"/>
        </w:rPr>
        <w:t>p随机丢弃分组，让拥塞控制只在个别的TCP连接上执行，因而避免全局性的拥塞控制。 RED的关键就是选择三个参数最小门限、最大门限、丢弃概率和计算平均队列长度。平均队列长度采用加权平均的方法计算平均队列长度，这和往返时间（RTT）的计算策略是一样的。</w:t>
      </w:r>
    </w:p>
    <w:p w14:paraId="07F08ADE"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3.问题</w:t>
      </w:r>
    </w:p>
    <w:p w14:paraId="320C14E1"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第</w:t>
      </w:r>
      <w:r w:rsidRPr="00056741">
        <w:rPr>
          <w:rFonts w:ascii="宋体" w:eastAsia="宋体" w:hAnsi="宋体"/>
          <w:color w:val="000000"/>
          <w:sz w:val="18"/>
        </w:rPr>
        <w:t>2章 问题</w:t>
      </w:r>
    </w:p>
    <w:p w14:paraId="1489D85A"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w:t>
      </w:r>
      <w:r w:rsidRPr="00056741">
        <w:rPr>
          <w:rFonts w:ascii="宋体" w:eastAsia="宋体" w:hAnsi="宋体"/>
          <w:color w:val="000000"/>
          <w:sz w:val="18"/>
        </w:rPr>
        <w:t xml:space="preserve"> 某台计算机有一输出文件F Bits，该计算机的输出链路速率是X bps，但受到其接入网关的</w:t>
      </w:r>
      <w:r w:rsidRPr="00056741">
        <w:rPr>
          <w:rFonts w:ascii="宋体" w:eastAsia="宋体" w:hAnsi="宋体" w:hint="eastAsia"/>
          <w:color w:val="000000"/>
          <w:sz w:val="18"/>
        </w:rPr>
        <w:t>令牌桶交通管制；令牌桶始终保持</w:t>
      </w:r>
      <w:r w:rsidRPr="00056741">
        <w:rPr>
          <w:rFonts w:ascii="宋体" w:eastAsia="宋体" w:hAnsi="宋体"/>
          <w:color w:val="000000"/>
          <w:sz w:val="18"/>
        </w:rPr>
        <w:t>Y bps 的填充速率；令牌桶大小是P Bits。假设发送开始</w:t>
      </w:r>
      <w:r w:rsidRPr="00056741">
        <w:rPr>
          <w:rFonts w:ascii="宋体" w:eastAsia="宋体" w:hAnsi="宋体" w:hint="eastAsia"/>
          <w:color w:val="000000"/>
          <w:sz w:val="18"/>
        </w:rPr>
        <w:t>时令牌桶已经充满，试求？</w:t>
      </w:r>
    </w:p>
    <w:p w14:paraId="073DBBA8"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color w:val="000000"/>
          <w:sz w:val="18"/>
        </w:rPr>
        <w:t>a) 计算机以完全速率发送的持续时间t之表达式？</w:t>
      </w:r>
    </w:p>
    <w:p w14:paraId="6654D008"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color w:val="000000"/>
          <w:sz w:val="18"/>
        </w:rPr>
        <w:t>b) 若X＞Y， F＞P，求文件全部输出完毕所需要的时间T是多少</w:t>
      </w:r>
    </w:p>
    <w:p w14:paraId="5EBD9EFE"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color w:val="000000"/>
          <w:sz w:val="18"/>
        </w:rPr>
        <w:t>c) 若X =6Mbps、 Y=1Mbps、 F=10.6MBits 、 P=8MBits求t= ?、 T=？</w:t>
      </w:r>
    </w:p>
    <w:p w14:paraId="2B89592E"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w:t>
      </w:r>
      <w:r w:rsidRPr="00056741">
        <w:rPr>
          <w:rFonts w:ascii="宋体" w:eastAsia="宋体" w:hAnsi="宋体"/>
          <w:color w:val="000000"/>
          <w:sz w:val="18"/>
        </w:rPr>
        <w:t xml:space="preserve"> 解答</w:t>
      </w:r>
    </w:p>
    <w:p w14:paraId="4F2F0A8F"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color w:val="000000"/>
          <w:sz w:val="18"/>
        </w:rPr>
        <w:t>a) t时间内计算机输出数据 = 网关输入数据， tX=tY +P ， t=P/(X-Y)</w:t>
      </w:r>
    </w:p>
    <w:p w14:paraId="5AB4E96A"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color w:val="000000"/>
          <w:sz w:val="18"/>
        </w:rPr>
        <w:t>b) T = t+(F-Xt)/Y</w:t>
      </w:r>
    </w:p>
    <w:p w14:paraId="696B5CB3"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color w:val="000000"/>
          <w:sz w:val="18"/>
        </w:rPr>
        <w:t xml:space="preserve">c)t=8MBits/(6Mbps-1Mbps)=1.6s; </w:t>
      </w:r>
    </w:p>
    <w:p w14:paraId="56D02D05"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color w:val="000000"/>
          <w:sz w:val="18"/>
        </w:rPr>
        <w:t>T=1.6s+(10.6MBits-1.6s*6Mbps)/1Mbps=2.6s</w:t>
      </w:r>
    </w:p>
    <w:p w14:paraId="0B5C0B89" w14:textId="77777777" w:rsidR="00115498" w:rsidRPr="00056741" w:rsidRDefault="00115498" w:rsidP="00056741">
      <w:pPr>
        <w:spacing w:line="240" w:lineRule="auto"/>
        <w:rPr>
          <w:rFonts w:ascii="宋体" w:eastAsia="宋体" w:hAnsi="宋体"/>
          <w:color w:val="000000"/>
          <w:sz w:val="18"/>
        </w:rPr>
      </w:pPr>
    </w:p>
    <w:p w14:paraId="65333DC4" w14:textId="77777777" w:rsidR="00115498" w:rsidRPr="00056741" w:rsidRDefault="00115498" w:rsidP="00056741">
      <w:pPr>
        <w:spacing w:line="240" w:lineRule="auto"/>
        <w:rPr>
          <w:rFonts w:ascii="宋体" w:eastAsia="宋体" w:hAnsi="宋体"/>
          <w:color w:val="000000"/>
          <w:sz w:val="18"/>
        </w:rPr>
      </w:pPr>
    </w:p>
    <w:p w14:paraId="79D56E7A" w14:textId="77777777" w:rsidR="00115498" w:rsidRPr="00056741" w:rsidRDefault="00115498" w:rsidP="00056741">
      <w:pPr>
        <w:spacing w:line="240" w:lineRule="auto"/>
        <w:rPr>
          <w:rFonts w:ascii="宋体" w:eastAsia="宋体" w:hAnsi="宋体"/>
          <w:color w:val="000000"/>
          <w:sz w:val="18"/>
        </w:rPr>
      </w:pPr>
    </w:p>
    <w:p w14:paraId="0BFC3C34" w14:textId="77777777" w:rsidR="00056741" w:rsidRDefault="00056741">
      <w:pPr>
        <w:widowControl/>
        <w:spacing w:line="240" w:lineRule="auto"/>
        <w:jc w:val="left"/>
        <w:rPr>
          <w:rStyle w:val="fontstyle01"/>
          <w:sz w:val="28"/>
          <w:szCs w:val="44"/>
        </w:rPr>
      </w:pPr>
      <w:r>
        <w:rPr>
          <w:rStyle w:val="fontstyle01"/>
          <w:sz w:val="28"/>
          <w:szCs w:val="44"/>
        </w:rPr>
        <w:br w:type="page"/>
      </w:r>
    </w:p>
    <w:p w14:paraId="669E505C" w14:textId="77777777" w:rsidR="00115498" w:rsidRPr="00056741" w:rsidRDefault="00BB0A6D" w:rsidP="00056741">
      <w:pPr>
        <w:spacing w:line="240" w:lineRule="auto"/>
        <w:jc w:val="center"/>
        <w:rPr>
          <w:rStyle w:val="fontstyle01"/>
          <w:sz w:val="28"/>
          <w:szCs w:val="44"/>
        </w:rPr>
      </w:pPr>
      <w:r w:rsidRPr="00056741">
        <w:rPr>
          <w:rStyle w:val="fontstyle01"/>
          <w:sz w:val="28"/>
          <w:szCs w:val="44"/>
        </w:rPr>
        <w:lastRenderedPageBreak/>
        <w:t>第3章</w:t>
      </w:r>
    </w:p>
    <w:p w14:paraId="627DBF79" w14:textId="77777777" w:rsidR="00115498" w:rsidRPr="00056741" w:rsidRDefault="00BB0A6D" w:rsidP="00056741">
      <w:pPr>
        <w:spacing w:line="240" w:lineRule="auto"/>
        <w:rPr>
          <w:rStyle w:val="fontstyle11"/>
          <w:rFonts w:ascii="宋体" w:eastAsia="宋体" w:hAnsi="宋体"/>
          <w:b/>
          <w:sz w:val="18"/>
          <w:szCs w:val="24"/>
        </w:rPr>
      </w:pPr>
      <w:r w:rsidRPr="00056741">
        <w:rPr>
          <w:rStyle w:val="fontstyle11"/>
          <w:rFonts w:ascii="宋体" w:eastAsia="宋体" w:hAnsi="宋体" w:hint="eastAsia"/>
          <w:b/>
          <w:sz w:val="18"/>
          <w:szCs w:val="24"/>
        </w:rPr>
        <w:t>1．8</w:t>
      </w:r>
      <w:r w:rsidRPr="00056741">
        <w:rPr>
          <w:rStyle w:val="fontstyle11"/>
          <w:rFonts w:ascii="宋体" w:eastAsia="宋体" w:hAnsi="宋体"/>
          <w:b/>
          <w:sz w:val="18"/>
          <w:szCs w:val="24"/>
        </w:rPr>
        <w:t>02.11不采用冲突检测？</w:t>
      </w:r>
    </w:p>
    <w:p w14:paraId="0D276DEF" w14:textId="77777777" w:rsidR="00115498" w:rsidRPr="00056741" w:rsidRDefault="00BB0A6D" w:rsidP="00056741">
      <w:pPr>
        <w:spacing w:line="240" w:lineRule="auto"/>
        <w:rPr>
          <w:rStyle w:val="fontstyle11"/>
          <w:rFonts w:ascii="宋体" w:eastAsia="宋体" w:hAnsi="宋体"/>
          <w:sz w:val="18"/>
          <w:szCs w:val="24"/>
        </w:rPr>
      </w:pPr>
      <w:r w:rsidRPr="00056741">
        <w:rPr>
          <w:rStyle w:val="fontstyle11"/>
          <w:rFonts w:ascii="宋体" w:eastAsia="宋体" w:hAnsi="宋体" w:hint="eastAsia"/>
          <w:sz w:val="18"/>
          <w:szCs w:val="24"/>
        </w:rPr>
        <w:t xml:space="preserve"> </w:t>
      </w:r>
      <w:r w:rsidRPr="00056741">
        <w:rPr>
          <w:rStyle w:val="fontstyle11"/>
          <w:rFonts w:ascii="宋体" w:eastAsia="宋体" w:hAnsi="宋体"/>
          <w:sz w:val="18"/>
          <w:szCs w:val="24"/>
        </w:rPr>
        <w:t xml:space="preserve"> </w:t>
      </w:r>
      <w:r w:rsidRPr="00056741">
        <w:rPr>
          <w:rStyle w:val="fontstyle11"/>
          <w:rFonts w:ascii="宋体" w:eastAsia="宋体" w:hAnsi="宋体" w:hint="eastAsia"/>
          <w:sz w:val="18"/>
          <w:szCs w:val="24"/>
        </w:rPr>
        <w:t>由于接收信号的衰减，发送时难于接收（感知冲突）</w:t>
      </w:r>
      <w:r w:rsidRPr="00056741">
        <w:rPr>
          <w:rStyle w:val="fontstyle11"/>
          <w:rFonts w:ascii="宋体" w:eastAsia="宋体" w:hAnsi="宋体"/>
          <w:sz w:val="18"/>
          <w:szCs w:val="24"/>
        </w:rPr>
        <w:t>，</w:t>
      </w:r>
      <w:r w:rsidRPr="00056741">
        <w:rPr>
          <w:rStyle w:val="fontstyle11"/>
          <w:rFonts w:ascii="宋体" w:eastAsia="宋体" w:hAnsi="宋体" w:hint="eastAsia"/>
          <w:sz w:val="18"/>
          <w:szCs w:val="24"/>
        </w:rPr>
        <w:t>不</w:t>
      </w:r>
      <w:r w:rsidRPr="00056741">
        <w:rPr>
          <w:rStyle w:val="fontstyle11"/>
          <w:rFonts w:ascii="宋体" w:eastAsia="宋体" w:hAnsi="宋体"/>
          <w:sz w:val="18"/>
          <w:szCs w:val="24"/>
        </w:rPr>
        <w:t>能感知任何情况下的所有冲突：隐藏终端、衰减，目的是</w:t>
      </w:r>
      <w:r w:rsidRPr="00056741">
        <w:rPr>
          <w:rStyle w:val="fontstyle11"/>
          <w:rFonts w:ascii="宋体" w:eastAsia="宋体" w:hAnsi="宋体" w:hint="eastAsia"/>
          <w:sz w:val="18"/>
          <w:szCs w:val="24"/>
        </w:rPr>
        <w:t>为</w:t>
      </w:r>
      <w:r w:rsidRPr="00056741">
        <w:rPr>
          <w:rStyle w:val="fontstyle11"/>
          <w:rFonts w:ascii="宋体" w:eastAsia="宋体" w:hAnsi="宋体"/>
          <w:sz w:val="18"/>
          <w:szCs w:val="24"/>
        </w:rPr>
        <w:t>了避免冲突。</w:t>
      </w:r>
    </w:p>
    <w:p w14:paraId="3CB12FA8" w14:textId="77777777" w:rsidR="00115498" w:rsidRPr="00056741" w:rsidRDefault="00BB0A6D" w:rsidP="00056741">
      <w:pPr>
        <w:spacing w:line="240" w:lineRule="auto"/>
        <w:rPr>
          <w:rStyle w:val="fontstyle11"/>
          <w:rFonts w:ascii="宋体" w:eastAsia="宋体" w:hAnsi="宋体"/>
          <w:b/>
          <w:sz w:val="18"/>
          <w:szCs w:val="24"/>
        </w:rPr>
      </w:pPr>
      <w:r w:rsidRPr="00056741">
        <w:rPr>
          <w:rStyle w:val="fontstyle11"/>
          <w:rFonts w:ascii="宋体" w:eastAsia="宋体" w:hAnsi="宋体" w:hint="eastAsia"/>
          <w:b/>
          <w:sz w:val="18"/>
          <w:szCs w:val="24"/>
        </w:rPr>
        <w:t>2.</w:t>
      </w:r>
      <w:r w:rsidRPr="00056741">
        <w:rPr>
          <w:rFonts w:hint="eastAsia"/>
          <w:b/>
          <w:sz w:val="16"/>
          <w:szCs w:val="22"/>
        </w:rPr>
        <w:t xml:space="preserve"> </w:t>
      </w:r>
      <w:r w:rsidRPr="00056741">
        <w:rPr>
          <w:rStyle w:val="fontstyle11"/>
          <w:rFonts w:ascii="宋体" w:eastAsia="宋体" w:hAnsi="宋体" w:hint="eastAsia"/>
          <w:b/>
          <w:sz w:val="18"/>
          <w:szCs w:val="24"/>
        </w:rPr>
        <w:t>为什么</w:t>
      </w:r>
      <w:r w:rsidRPr="00056741">
        <w:rPr>
          <w:rStyle w:val="fontstyle11"/>
          <w:rFonts w:ascii="宋体" w:eastAsia="宋体" w:hAnsi="宋体"/>
          <w:b/>
          <w:sz w:val="18"/>
          <w:szCs w:val="24"/>
        </w:rPr>
        <w:t>RTS/CTS不能解决暴露站问题？</w:t>
      </w:r>
    </w:p>
    <w:p w14:paraId="747E24F5" w14:textId="77777777" w:rsidR="00115498" w:rsidRPr="00056741" w:rsidRDefault="00BB0A6D" w:rsidP="00056741">
      <w:pPr>
        <w:spacing w:line="240" w:lineRule="auto"/>
        <w:rPr>
          <w:rStyle w:val="fontstyle11"/>
          <w:rFonts w:ascii="宋体" w:eastAsia="宋体" w:hAnsi="宋体"/>
          <w:sz w:val="18"/>
          <w:szCs w:val="24"/>
        </w:rPr>
      </w:pPr>
      <w:r w:rsidRPr="00056741">
        <w:rPr>
          <w:rStyle w:val="fontstyle11"/>
          <w:rFonts w:ascii="宋体" w:eastAsia="宋体" w:hAnsi="宋体" w:hint="eastAsia"/>
          <w:b/>
          <w:sz w:val="18"/>
          <w:szCs w:val="24"/>
        </w:rPr>
        <w:t xml:space="preserve">   </w:t>
      </w:r>
      <w:r w:rsidRPr="00056741">
        <w:rPr>
          <w:rStyle w:val="fontstyle11"/>
          <w:rFonts w:ascii="宋体" w:eastAsia="宋体" w:hAnsi="宋体"/>
          <w:b/>
          <w:sz w:val="18"/>
          <w:szCs w:val="24"/>
        </w:rPr>
        <w:t xml:space="preserve"> </w:t>
      </w:r>
      <w:r w:rsidRPr="00056741">
        <w:rPr>
          <w:rStyle w:val="fontstyle11"/>
          <w:rFonts w:ascii="宋体" w:eastAsia="宋体" w:hAnsi="宋体"/>
          <w:sz w:val="18"/>
          <w:szCs w:val="24"/>
        </w:rPr>
        <w:t>Ad Hoc网络基于IEEE 802．11的协议采用了物理载波侦听和虚拟载波侦听相结合的方式来预约信道。在发送数据之前，发送节点S先物理载波侦听物理信道上是否有信号正在传送．如信道空闲则采用虚拟载波侦听的方式．先发送RTS给接收节点R．R收到后回送一个CTS给S。S和R的邻居节点接收到RTS或CTS后．分别设置自己的NAV(Network Allo．cation Vector)值延迟自己的发送。由于NAV时长为S和R的DATA/ACK发送完成时间。因此S和R就可以安全地发送完DATA／ACK。而邻居的NAV</w:t>
      </w:r>
      <w:r w:rsidRPr="00056741">
        <w:rPr>
          <w:rStyle w:val="fontstyle11"/>
          <w:rFonts w:ascii="宋体" w:eastAsia="宋体" w:hAnsi="宋体" w:hint="eastAsia"/>
          <w:sz w:val="18"/>
          <w:szCs w:val="24"/>
        </w:rPr>
        <w:t>定时器到时后，各节点进入信道竞争窗口，重新竞争信道，发起新一轮的通信。</w:t>
      </w:r>
    </w:p>
    <w:p w14:paraId="265CBE8C" w14:textId="77777777" w:rsidR="00115498" w:rsidRPr="00056741" w:rsidRDefault="00BB0A6D" w:rsidP="00056741">
      <w:pPr>
        <w:spacing w:line="240" w:lineRule="auto"/>
        <w:ind w:firstLineChars="200" w:firstLine="360"/>
        <w:rPr>
          <w:rStyle w:val="fontstyle11"/>
          <w:rFonts w:ascii="宋体" w:eastAsia="宋体" w:hAnsi="宋体"/>
          <w:sz w:val="18"/>
          <w:szCs w:val="24"/>
        </w:rPr>
      </w:pPr>
      <w:r w:rsidRPr="00056741">
        <w:rPr>
          <w:rStyle w:val="fontstyle11"/>
          <w:rFonts w:ascii="宋体" w:eastAsia="宋体" w:hAnsi="宋体" w:hint="eastAsia"/>
          <w:sz w:val="18"/>
          <w:szCs w:val="24"/>
        </w:rPr>
        <w:t>该协议设置的</w:t>
      </w:r>
      <w:r w:rsidRPr="00056741">
        <w:rPr>
          <w:rStyle w:val="fontstyle11"/>
          <w:rFonts w:ascii="宋体" w:eastAsia="宋体" w:hAnsi="宋体"/>
          <w:sz w:val="18"/>
          <w:szCs w:val="24"/>
        </w:rPr>
        <w:t>NAV有效地抑制了隐藏终端问题，能使收发节点对在没有冲突的情况下完成数据交换，但所有监听到RTS／CTS的节点均通过设置NAV值来阻塞自己的发送或接收．因此并没有解决暴露终端问题，仍然浪费了系统带宽。</w:t>
      </w:r>
    </w:p>
    <w:p w14:paraId="4F06B7EE" w14:textId="77777777" w:rsidR="00115498" w:rsidRPr="00056741" w:rsidRDefault="00BB0A6D" w:rsidP="00056741">
      <w:pPr>
        <w:spacing w:line="240" w:lineRule="auto"/>
        <w:rPr>
          <w:rStyle w:val="fontstyle11"/>
          <w:rFonts w:ascii="宋体" w:eastAsia="宋体" w:hAnsi="宋体"/>
          <w:b/>
          <w:sz w:val="18"/>
          <w:szCs w:val="24"/>
        </w:rPr>
      </w:pPr>
      <w:r w:rsidRPr="00056741">
        <w:rPr>
          <w:rStyle w:val="fontstyle11"/>
          <w:rFonts w:ascii="宋体" w:eastAsia="宋体" w:hAnsi="宋体" w:hint="eastAsia"/>
          <w:b/>
          <w:sz w:val="18"/>
          <w:szCs w:val="24"/>
        </w:rPr>
        <w:t>3.</w:t>
      </w:r>
      <w:r w:rsidRPr="00056741">
        <w:rPr>
          <w:rFonts w:hint="eastAsia"/>
          <w:b/>
          <w:sz w:val="16"/>
          <w:szCs w:val="22"/>
        </w:rPr>
        <w:t xml:space="preserve"> </w:t>
      </w:r>
      <w:r w:rsidRPr="00056741">
        <w:rPr>
          <w:rStyle w:val="fontstyle11"/>
          <w:rFonts w:ascii="宋体" w:eastAsia="宋体" w:hAnsi="宋体" w:hint="eastAsia"/>
          <w:b/>
          <w:sz w:val="18"/>
          <w:szCs w:val="24"/>
        </w:rPr>
        <w:t>为什么在无线网上发送数据帧后要对方必须回确认帧，而以太网则不需要对方发回确认帧？</w:t>
      </w:r>
    </w:p>
    <w:p w14:paraId="4FCB12B5" w14:textId="77777777" w:rsidR="00115498" w:rsidRPr="00056741" w:rsidRDefault="00BB0A6D" w:rsidP="00056741">
      <w:pPr>
        <w:spacing w:line="240" w:lineRule="auto"/>
        <w:rPr>
          <w:rStyle w:val="fontstyle11"/>
          <w:rFonts w:ascii="宋体" w:eastAsia="宋体" w:hAnsi="宋体"/>
          <w:sz w:val="18"/>
          <w:szCs w:val="24"/>
        </w:rPr>
      </w:pPr>
      <w:r w:rsidRPr="00056741">
        <w:rPr>
          <w:rStyle w:val="fontstyle11"/>
          <w:rFonts w:ascii="宋体" w:eastAsia="宋体" w:hAnsi="宋体" w:hint="eastAsia"/>
          <w:b/>
          <w:sz w:val="18"/>
          <w:szCs w:val="24"/>
        </w:rPr>
        <w:t xml:space="preserve">   </w:t>
      </w:r>
      <w:r w:rsidRPr="00056741">
        <w:rPr>
          <w:rStyle w:val="fontstyle11"/>
          <w:rFonts w:ascii="宋体" w:eastAsia="宋体" w:hAnsi="宋体" w:hint="eastAsia"/>
          <w:sz w:val="18"/>
          <w:szCs w:val="24"/>
        </w:rPr>
        <w:t>无线局域网可能出现检测错误的情况：检测到信道空闲，其实并不空闲，而检测到信道</w:t>
      </w:r>
      <w:r w:rsidRPr="00056741">
        <w:rPr>
          <w:rStyle w:val="fontstyle11"/>
          <w:rFonts w:ascii="宋体" w:eastAsia="宋体" w:hAnsi="宋体"/>
          <w:sz w:val="18"/>
          <w:szCs w:val="24"/>
        </w:rPr>
        <w:t>忙，其实并不忙，因此需要接收方发回确认帧来确定信道是否空闲。</w:t>
      </w:r>
    </w:p>
    <w:p w14:paraId="3C997D26" w14:textId="77777777" w:rsidR="00115498" w:rsidRPr="00056741" w:rsidRDefault="00115498" w:rsidP="00056741">
      <w:pPr>
        <w:spacing w:line="240" w:lineRule="auto"/>
        <w:rPr>
          <w:rStyle w:val="fontstyle11"/>
          <w:rFonts w:ascii="宋体" w:eastAsia="宋体" w:hAnsi="宋体"/>
          <w:sz w:val="18"/>
          <w:szCs w:val="24"/>
        </w:rPr>
      </w:pPr>
    </w:p>
    <w:p w14:paraId="6762FB03" w14:textId="77777777" w:rsidR="00115498" w:rsidRPr="00056741" w:rsidRDefault="00BB0A6D" w:rsidP="00056741">
      <w:pPr>
        <w:spacing w:line="240" w:lineRule="auto"/>
        <w:rPr>
          <w:rStyle w:val="fontstyle11"/>
          <w:rFonts w:ascii="宋体" w:eastAsia="宋体" w:hAnsi="宋体"/>
          <w:b/>
          <w:sz w:val="18"/>
          <w:szCs w:val="24"/>
        </w:rPr>
      </w:pPr>
      <w:r w:rsidRPr="00056741">
        <w:rPr>
          <w:rStyle w:val="fontstyle11"/>
          <w:rFonts w:ascii="宋体" w:eastAsia="宋体" w:hAnsi="宋体" w:hint="eastAsia"/>
          <w:b/>
          <w:sz w:val="18"/>
          <w:szCs w:val="24"/>
        </w:rPr>
        <w:t>4.</w:t>
      </w:r>
      <w:r w:rsidRPr="00056741">
        <w:rPr>
          <w:rFonts w:hint="eastAsia"/>
          <w:b/>
          <w:sz w:val="16"/>
          <w:szCs w:val="22"/>
        </w:rPr>
        <w:t xml:space="preserve"> </w:t>
      </w:r>
      <w:r w:rsidRPr="00056741">
        <w:rPr>
          <w:rStyle w:val="fontstyle11"/>
          <w:rFonts w:ascii="宋体" w:eastAsia="宋体" w:hAnsi="宋体" w:hint="eastAsia"/>
          <w:b/>
          <w:sz w:val="18"/>
          <w:szCs w:val="24"/>
        </w:rPr>
        <w:t>求证</w:t>
      </w:r>
      <w:r w:rsidRPr="00056741">
        <w:rPr>
          <w:rStyle w:val="fontstyle11"/>
          <w:rFonts w:ascii="宋体" w:eastAsia="宋体" w:hAnsi="宋体"/>
          <w:b/>
          <w:sz w:val="18"/>
          <w:szCs w:val="24"/>
        </w:rPr>
        <w:t>CDMA码片序列的正交特性，即若ST=0,证明S(-T） =0？</w:t>
      </w:r>
    </w:p>
    <w:p w14:paraId="5B44849F" w14:textId="77777777" w:rsidR="00115498" w:rsidRPr="00056741" w:rsidRDefault="00BB0A6D" w:rsidP="00056741">
      <w:pPr>
        <w:spacing w:line="240" w:lineRule="auto"/>
        <w:rPr>
          <w:rStyle w:val="fontstyle11"/>
          <w:rFonts w:ascii="宋体" w:eastAsia="宋体" w:hAnsi="宋体"/>
          <w:b/>
          <w:sz w:val="18"/>
          <w:szCs w:val="24"/>
        </w:rPr>
      </w:pPr>
      <w:r w:rsidRPr="00056741">
        <w:rPr>
          <w:rStyle w:val="fontstyle11"/>
          <w:rFonts w:ascii="宋体" w:eastAsia="宋体" w:hAnsi="宋体"/>
          <w:b/>
          <w:noProof/>
          <w:sz w:val="18"/>
          <w:szCs w:val="24"/>
        </w:rPr>
        <w:drawing>
          <wp:inline distT="0" distB="0" distL="0" distR="0" wp14:anchorId="69E505A3" wp14:editId="121624F2">
            <wp:extent cx="5274310" cy="1584325"/>
            <wp:effectExtent l="0" t="0" r="2540" b="0"/>
            <wp:docPr id="3" name="图片 3" descr="C:\Users\acer\AppData\Local\Temp\64CB.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cer\AppData\Local\Temp\64CB.tm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1584494"/>
                    </a:xfrm>
                    <a:prstGeom prst="rect">
                      <a:avLst/>
                    </a:prstGeom>
                    <a:noFill/>
                    <a:ln>
                      <a:noFill/>
                    </a:ln>
                  </pic:spPr>
                </pic:pic>
              </a:graphicData>
            </a:graphic>
          </wp:inline>
        </w:drawing>
      </w:r>
    </w:p>
    <w:p w14:paraId="6EA09C21" w14:textId="77777777" w:rsidR="00115498" w:rsidRPr="00056741" w:rsidRDefault="00115498" w:rsidP="00056741">
      <w:pPr>
        <w:spacing w:line="240" w:lineRule="auto"/>
        <w:rPr>
          <w:rStyle w:val="fontstyle11"/>
          <w:rFonts w:ascii="宋体" w:eastAsia="宋体" w:hAnsi="宋体"/>
          <w:b/>
          <w:sz w:val="18"/>
          <w:szCs w:val="24"/>
        </w:rPr>
      </w:pPr>
    </w:p>
    <w:p w14:paraId="22928C0F" w14:textId="77777777" w:rsidR="00115498" w:rsidRPr="00056741" w:rsidRDefault="00BB0A6D" w:rsidP="00056741">
      <w:pPr>
        <w:spacing w:line="240" w:lineRule="auto"/>
        <w:rPr>
          <w:rStyle w:val="fontstyle11"/>
          <w:rFonts w:ascii="宋体" w:eastAsia="宋体" w:hAnsi="宋体"/>
          <w:b/>
          <w:sz w:val="18"/>
          <w:szCs w:val="24"/>
        </w:rPr>
      </w:pPr>
      <w:r w:rsidRPr="00056741">
        <w:rPr>
          <w:rStyle w:val="fontstyle11"/>
          <w:rFonts w:ascii="宋体" w:eastAsia="宋体" w:hAnsi="宋体" w:hint="eastAsia"/>
          <w:b/>
          <w:sz w:val="18"/>
          <w:szCs w:val="24"/>
        </w:rPr>
        <w:t>\</w:t>
      </w:r>
    </w:p>
    <w:p w14:paraId="6B13EED8" w14:textId="77777777" w:rsidR="00115498" w:rsidRPr="00056741" w:rsidRDefault="00BB0A6D" w:rsidP="00056741">
      <w:pPr>
        <w:spacing w:line="240" w:lineRule="auto"/>
        <w:rPr>
          <w:rStyle w:val="fontstyle11"/>
          <w:rFonts w:ascii="宋体" w:eastAsia="宋体" w:hAnsi="宋体"/>
          <w:b/>
          <w:sz w:val="18"/>
          <w:szCs w:val="24"/>
        </w:rPr>
      </w:pPr>
      <w:r w:rsidRPr="00056741">
        <w:rPr>
          <w:rStyle w:val="fontstyle11"/>
          <w:rFonts w:ascii="宋体" w:eastAsia="宋体" w:hAnsi="宋体" w:hint="eastAsia"/>
          <w:b/>
          <w:sz w:val="18"/>
          <w:szCs w:val="24"/>
        </w:rPr>
        <w:t>5.</w:t>
      </w:r>
      <w:r w:rsidRPr="00056741">
        <w:rPr>
          <w:rFonts w:hint="eastAsia"/>
          <w:sz w:val="16"/>
          <w:szCs w:val="22"/>
        </w:rPr>
        <w:t xml:space="preserve"> </w:t>
      </w:r>
      <w:r w:rsidRPr="00056741">
        <w:rPr>
          <w:rStyle w:val="fontstyle11"/>
          <w:rFonts w:ascii="宋体" w:eastAsia="宋体" w:hAnsi="宋体" w:hint="eastAsia"/>
          <w:b/>
          <w:sz w:val="18"/>
          <w:szCs w:val="24"/>
        </w:rPr>
        <w:t>考虑另一种检测</w:t>
      </w:r>
      <w:r w:rsidRPr="00056741">
        <w:rPr>
          <w:rStyle w:val="fontstyle11"/>
          <w:rFonts w:ascii="宋体" w:eastAsia="宋体" w:hAnsi="宋体"/>
          <w:b/>
          <w:sz w:val="18"/>
          <w:szCs w:val="24"/>
        </w:rPr>
        <w:t>CDMA码片序列正交性的方法。两个序列中的每个元素</w:t>
      </w:r>
      <w:r w:rsidRPr="00056741">
        <w:rPr>
          <w:rStyle w:val="fontstyle11"/>
          <w:rFonts w:ascii="宋体" w:eastAsia="宋体" w:hAnsi="宋体" w:hint="eastAsia"/>
          <w:b/>
          <w:sz w:val="18"/>
          <w:szCs w:val="24"/>
        </w:rPr>
        <w:t>可以匹配、也可以不匹配。借助于匹配和不匹配来表示码片序列的正交性？</w:t>
      </w:r>
    </w:p>
    <w:p w14:paraId="76BEB4AC" w14:textId="77777777" w:rsidR="00115498" w:rsidRPr="00056741" w:rsidRDefault="00BB0A6D" w:rsidP="00056741">
      <w:pPr>
        <w:spacing w:line="240" w:lineRule="auto"/>
        <w:rPr>
          <w:rStyle w:val="fontstyle11"/>
          <w:rFonts w:ascii="宋体" w:eastAsia="宋体" w:hAnsi="宋体"/>
          <w:sz w:val="18"/>
          <w:szCs w:val="24"/>
        </w:rPr>
      </w:pPr>
      <w:r w:rsidRPr="00056741">
        <w:rPr>
          <w:rStyle w:val="fontstyle11"/>
          <w:rFonts w:ascii="宋体" w:eastAsia="宋体" w:hAnsi="宋体" w:hint="eastAsia"/>
          <w:sz w:val="18"/>
          <w:szCs w:val="24"/>
        </w:rPr>
        <w:t>当两个码片匹配时，它们的乘积为+</w:t>
      </w:r>
      <w:r w:rsidRPr="00056741">
        <w:rPr>
          <w:rStyle w:val="fontstyle11"/>
          <w:rFonts w:ascii="宋体" w:eastAsia="宋体" w:hAnsi="宋体"/>
          <w:sz w:val="18"/>
          <w:szCs w:val="24"/>
        </w:rPr>
        <w:t>1</w:t>
      </w:r>
      <w:r w:rsidRPr="00056741">
        <w:rPr>
          <w:rStyle w:val="fontstyle11"/>
          <w:rFonts w:ascii="宋体" w:eastAsia="宋体" w:hAnsi="宋体" w:hint="eastAsia"/>
          <w:sz w:val="18"/>
          <w:szCs w:val="24"/>
        </w:rPr>
        <w:t>.当它们不匹配时，乘积为-</w:t>
      </w:r>
      <w:r w:rsidRPr="00056741">
        <w:rPr>
          <w:rStyle w:val="fontstyle11"/>
          <w:rFonts w:ascii="宋体" w:eastAsia="宋体" w:hAnsi="宋体"/>
          <w:sz w:val="18"/>
          <w:szCs w:val="24"/>
        </w:rPr>
        <w:t>1</w:t>
      </w:r>
      <w:r w:rsidRPr="00056741">
        <w:rPr>
          <w:rStyle w:val="fontstyle11"/>
          <w:rFonts w:ascii="宋体" w:eastAsia="宋体" w:hAnsi="宋体" w:hint="eastAsia"/>
          <w:sz w:val="18"/>
          <w:szCs w:val="24"/>
        </w:rPr>
        <w:t>.为使总和为0，匹配的数量与不匹配的数量应该相等。因此，如果一半匹配而另一半不匹配，那么这两个码片序列就是正交的。</w:t>
      </w:r>
    </w:p>
    <w:p w14:paraId="0D263362" w14:textId="77777777" w:rsidR="00115498" w:rsidRPr="00056741" w:rsidRDefault="00115498" w:rsidP="00056741">
      <w:pPr>
        <w:spacing w:line="240" w:lineRule="auto"/>
        <w:rPr>
          <w:rStyle w:val="fontstyle11"/>
          <w:rFonts w:ascii="宋体" w:eastAsia="宋体" w:hAnsi="宋体"/>
          <w:sz w:val="18"/>
          <w:szCs w:val="24"/>
        </w:rPr>
      </w:pPr>
    </w:p>
    <w:p w14:paraId="0D8DE4B0" w14:textId="77777777" w:rsidR="00115498" w:rsidRPr="00056741" w:rsidRDefault="00BB0A6D" w:rsidP="00056741">
      <w:pPr>
        <w:spacing w:line="240" w:lineRule="auto"/>
        <w:rPr>
          <w:rStyle w:val="fontstyle11"/>
          <w:rFonts w:ascii="宋体" w:eastAsia="宋体" w:hAnsi="宋体"/>
          <w:b/>
          <w:sz w:val="18"/>
          <w:szCs w:val="24"/>
        </w:rPr>
      </w:pPr>
      <w:r w:rsidRPr="00056741">
        <w:rPr>
          <w:rStyle w:val="fontstyle11"/>
          <w:rFonts w:ascii="宋体" w:eastAsia="宋体" w:hAnsi="宋体" w:hint="eastAsia"/>
          <w:b/>
          <w:sz w:val="18"/>
          <w:szCs w:val="24"/>
        </w:rPr>
        <w:t>6.</w:t>
      </w:r>
      <w:r w:rsidRPr="00056741">
        <w:rPr>
          <w:rFonts w:hint="eastAsia"/>
          <w:b/>
          <w:sz w:val="16"/>
          <w:szCs w:val="22"/>
        </w:rPr>
        <w:t xml:space="preserve"> </w:t>
      </w:r>
      <w:r w:rsidRPr="00056741">
        <w:rPr>
          <w:rStyle w:val="fontstyle11"/>
          <w:rFonts w:ascii="宋体" w:eastAsia="宋体" w:hAnsi="宋体" w:hint="eastAsia"/>
          <w:b/>
          <w:sz w:val="18"/>
          <w:szCs w:val="24"/>
        </w:rPr>
        <w:t>假定</w:t>
      </w:r>
      <w:r w:rsidRPr="00056741">
        <w:rPr>
          <w:rStyle w:val="fontstyle11"/>
          <w:rFonts w:ascii="宋体" w:eastAsia="宋体" w:hAnsi="宋体"/>
          <w:b/>
          <w:sz w:val="18"/>
          <w:szCs w:val="24"/>
        </w:rPr>
        <w:t>A、 B、 C三站都使用CDMA系统同时发送比特“0”，它们的码片序</w:t>
      </w:r>
      <w:r w:rsidRPr="00056741">
        <w:rPr>
          <w:rStyle w:val="fontstyle11"/>
          <w:rFonts w:ascii="宋体" w:eastAsia="宋体" w:hAnsi="宋体" w:hint="eastAsia"/>
          <w:b/>
          <w:sz w:val="18"/>
          <w:szCs w:val="24"/>
        </w:rPr>
        <w:t>列分别依次如下：</w:t>
      </w:r>
      <w:r w:rsidRPr="00056741">
        <w:rPr>
          <w:rStyle w:val="fontstyle11"/>
          <w:rFonts w:ascii="宋体" w:eastAsia="宋体" w:hAnsi="宋体"/>
          <w:b/>
          <w:sz w:val="18"/>
          <w:szCs w:val="24"/>
        </w:rPr>
        <w:t xml:space="preserve"> A(-1-1-1+1+1-1+1+1);B(-1-1+1-1+1+1+1-1); C:(-1+1-1+1+1+1-1-1)。求发送结果产生的码片序列是什么？</w:t>
      </w:r>
    </w:p>
    <w:p w14:paraId="178ADC40" w14:textId="77777777" w:rsidR="00115498" w:rsidRPr="00056741" w:rsidRDefault="00BB0A6D" w:rsidP="00056741">
      <w:pPr>
        <w:spacing w:line="240" w:lineRule="auto"/>
        <w:rPr>
          <w:rStyle w:val="fontstyle11"/>
          <w:rFonts w:ascii="宋体" w:eastAsia="宋体" w:hAnsi="宋体"/>
          <w:sz w:val="18"/>
          <w:szCs w:val="24"/>
        </w:rPr>
      </w:pPr>
      <w:r w:rsidRPr="00056741">
        <w:rPr>
          <w:rStyle w:val="fontstyle11"/>
          <w:rFonts w:ascii="宋体" w:eastAsia="宋体" w:hAnsi="宋体" w:hint="eastAsia"/>
          <w:sz w:val="18"/>
          <w:szCs w:val="24"/>
        </w:rPr>
        <w:t>解答：发送比特</w:t>
      </w:r>
      <w:r w:rsidRPr="00056741">
        <w:rPr>
          <w:rStyle w:val="fontstyle11"/>
          <w:rFonts w:ascii="宋体" w:eastAsia="宋体" w:hAnsi="宋体"/>
          <w:sz w:val="18"/>
          <w:szCs w:val="24"/>
        </w:rPr>
        <w:t>1时 ＝ +1，</w:t>
      </w:r>
      <w:r w:rsidRPr="00056741">
        <w:rPr>
          <w:rStyle w:val="fontstyle11"/>
          <w:rFonts w:ascii="宋体" w:eastAsia="宋体" w:hAnsi="宋体" w:hint="eastAsia"/>
          <w:sz w:val="18"/>
          <w:szCs w:val="24"/>
        </w:rPr>
        <w:t>发送</w:t>
      </w:r>
      <w:r w:rsidRPr="00056741">
        <w:rPr>
          <w:rStyle w:val="fontstyle11"/>
          <w:rFonts w:ascii="宋体" w:eastAsia="宋体" w:hAnsi="宋体"/>
          <w:sz w:val="18"/>
          <w:szCs w:val="24"/>
        </w:rPr>
        <w:t>比特0时 ＝ -1</w:t>
      </w:r>
      <w:r w:rsidRPr="00056741">
        <w:rPr>
          <w:rStyle w:val="fontstyle11"/>
          <w:rFonts w:ascii="宋体" w:eastAsia="宋体" w:hAnsi="宋体" w:hint="eastAsia"/>
          <w:sz w:val="18"/>
          <w:szCs w:val="24"/>
        </w:rPr>
        <w:t>，发送无效=</w:t>
      </w:r>
      <w:r w:rsidRPr="00056741">
        <w:rPr>
          <w:rStyle w:val="fontstyle11"/>
          <w:rFonts w:ascii="宋体" w:eastAsia="宋体" w:hAnsi="宋体"/>
          <w:sz w:val="18"/>
          <w:szCs w:val="24"/>
        </w:rPr>
        <w:t>0</w:t>
      </w:r>
    </w:p>
    <w:p w14:paraId="45305273" w14:textId="77777777" w:rsidR="00115498" w:rsidRPr="00056741" w:rsidRDefault="00BB0A6D" w:rsidP="00056741">
      <w:pPr>
        <w:spacing w:line="240" w:lineRule="auto"/>
        <w:rPr>
          <w:rStyle w:val="fontstyle01"/>
          <w:sz w:val="18"/>
          <w:szCs w:val="24"/>
        </w:rPr>
      </w:pPr>
      <w:r w:rsidRPr="00056741">
        <w:rPr>
          <w:rStyle w:val="fontstyle01"/>
          <w:sz w:val="18"/>
          <w:szCs w:val="24"/>
        </w:rPr>
        <w:t>-1</w:t>
      </w:r>
      <w:r w:rsidRPr="00056741">
        <w:rPr>
          <w:rStyle w:val="fontstyle11"/>
          <w:rFonts w:ascii="宋体" w:eastAsia="宋体" w:hAnsi="宋体"/>
          <w:sz w:val="18"/>
          <w:szCs w:val="24"/>
        </w:rPr>
        <w:t>(-1-1-1+1+1-1+1+1)</w:t>
      </w:r>
      <w:r w:rsidRPr="00056741">
        <w:rPr>
          <w:rStyle w:val="fontstyle11"/>
          <w:rFonts w:ascii="宋体" w:eastAsia="宋体" w:hAnsi="宋体" w:hint="eastAsia"/>
          <w:sz w:val="18"/>
          <w:szCs w:val="24"/>
        </w:rPr>
        <w:t>-</w:t>
      </w:r>
      <w:r w:rsidRPr="00056741">
        <w:rPr>
          <w:rStyle w:val="fontstyle11"/>
          <w:rFonts w:ascii="宋体" w:eastAsia="宋体" w:hAnsi="宋体"/>
          <w:sz w:val="18"/>
          <w:szCs w:val="24"/>
        </w:rPr>
        <w:t>1(-1-1+1-1+1+1+1-1)</w:t>
      </w:r>
      <w:r w:rsidRPr="00056741">
        <w:rPr>
          <w:rStyle w:val="fontstyle11"/>
          <w:rFonts w:ascii="宋体" w:eastAsia="宋体" w:hAnsi="宋体" w:hint="eastAsia"/>
          <w:sz w:val="18"/>
          <w:szCs w:val="24"/>
        </w:rPr>
        <w:t>-</w:t>
      </w:r>
      <w:r w:rsidRPr="00056741">
        <w:rPr>
          <w:rStyle w:val="fontstyle11"/>
          <w:rFonts w:ascii="宋体" w:eastAsia="宋体" w:hAnsi="宋体"/>
          <w:sz w:val="18"/>
          <w:szCs w:val="24"/>
        </w:rPr>
        <w:t>1(-1+1-1+1+1+1-1-1)</w:t>
      </w:r>
      <w:r w:rsidRPr="00056741">
        <w:rPr>
          <w:rStyle w:val="fontstyle11"/>
          <w:rFonts w:ascii="宋体" w:eastAsia="宋体" w:hAnsi="宋体" w:hint="eastAsia"/>
          <w:sz w:val="18"/>
          <w:szCs w:val="24"/>
        </w:rPr>
        <w:t>=（+</w:t>
      </w:r>
      <w:r w:rsidRPr="00056741">
        <w:rPr>
          <w:rStyle w:val="fontstyle11"/>
          <w:rFonts w:ascii="宋体" w:eastAsia="宋体" w:hAnsi="宋体"/>
          <w:sz w:val="18"/>
          <w:szCs w:val="24"/>
        </w:rPr>
        <w:t>3</w:t>
      </w:r>
      <w:r w:rsidRPr="00056741">
        <w:rPr>
          <w:rStyle w:val="fontstyle11"/>
          <w:rFonts w:ascii="宋体" w:eastAsia="宋体" w:hAnsi="宋体" w:hint="eastAsia"/>
          <w:sz w:val="18"/>
          <w:szCs w:val="24"/>
        </w:rPr>
        <w:t>+1+</w:t>
      </w:r>
      <w:r w:rsidRPr="00056741">
        <w:rPr>
          <w:rStyle w:val="fontstyle11"/>
          <w:rFonts w:ascii="宋体" w:eastAsia="宋体" w:hAnsi="宋体"/>
          <w:sz w:val="18"/>
          <w:szCs w:val="24"/>
        </w:rPr>
        <w:t>1</w:t>
      </w:r>
      <w:r w:rsidRPr="00056741">
        <w:rPr>
          <w:rStyle w:val="fontstyle11"/>
          <w:rFonts w:ascii="宋体" w:eastAsia="宋体" w:hAnsi="宋体" w:hint="eastAsia"/>
          <w:sz w:val="18"/>
          <w:szCs w:val="24"/>
        </w:rPr>
        <w:t>+1-</w:t>
      </w:r>
      <w:r w:rsidRPr="00056741">
        <w:rPr>
          <w:rStyle w:val="fontstyle11"/>
          <w:rFonts w:ascii="宋体" w:eastAsia="宋体" w:hAnsi="宋体"/>
          <w:sz w:val="18"/>
          <w:szCs w:val="24"/>
        </w:rPr>
        <w:t>3</w:t>
      </w:r>
      <w:r w:rsidRPr="00056741">
        <w:rPr>
          <w:rStyle w:val="fontstyle11"/>
          <w:rFonts w:ascii="宋体" w:eastAsia="宋体" w:hAnsi="宋体" w:hint="eastAsia"/>
          <w:sz w:val="18"/>
          <w:szCs w:val="24"/>
        </w:rPr>
        <w:t>-</w:t>
      </w:r>
      <w:r w:rsidRPr="00056741">
        <w:rPr>
          <w:rStyle w:val="fontstyle11"/>
          <w:rFonts w:ascii="宋体" w:eastAsia="宋体" w:hAnsi="宋体"/>
          <w:sz w:val="18"/>
          <w:szCs w:val="24"/>
        </w:rPr>
        <w:t>1</w:t>
      </w:r>
      <w:r w:rsidRPr="00056741">
        <w:rPr>
          <w:rStyle w:val="fontstyle11"/>
          <w:rFonts w:ascii="宋体" w:eastAsia="宋体" w:hAnsi="宋体" w:hint="eastAsia"/>
          <w:sz w:val="18"/>
          <w:szCs w:val="24"/>
        </w:rPr>
        <w:t>-</w:t>
      </w:r>
      <w:r w:rsidRPr="00056741">
        <w:rPr>
          <w:rStyle w:val="fontstyle11"/>
          <w:rFonts w:ascii="宋体" w:eastAsia="宋体" w:hAnsi="宋体"/>
          <w:sz w:val="18"/>
          <w:szCs w:val="24"/>
        </w:rPr>
        <w:t>1</w:t>
      </w:r>
      <w:r w:rsidRPr="00056741">
        <w:rPr>
          <w:rStyle w:val="fontstyle11"/>
          <w:rFonts w:ascii="宋体" w:eastAsia="宋体" w:hAnsi="宋体" w:hint="eastAsia"/>
          <w:sz w:val="18"/>
          <w:szCs w:val="24"/>
        </w:rPr>
        <w:t>+</w:t>
      </w:r>
      <w:r w:rsidRPr="00056741">
        <w:rPr>
          <w:rStyle w:val="fontstyle11"/>
          <w:rFonts w:ascii="宋体" w:eastAsia="宋体" w:hAnsi="宋体"/>
          <w:sz w:val="18"/>
          <w:szCs w:val="24"/>
        </w:rPr>
        <w:t>1</w:t>
      </w:r>
      <w:r w:rsidRPr="00056741">
        <w:rPr>
          <w:rStyle w:val="fontstyle11"/>
          <w:rFonts w:ascii="宋体" w:eastAsia="宋体" w:hAnsi="宋体" w:hint="eastAsia"/>
          <w:sz w:val="18"/>
          <w:szCs w:val="24"/>
        </w:rPr>
        <w:t>）即为产生的码片序列。</w:t>
      </w:r>
    </w:p>
    <w:p w14:paraId="69D7DF64" w14:textId="77777777" w:rsidR="00056741" w:rsidRDefault="00056741">
      <w:pPr>
        <w:widowControl/>
        <w:spacing w:line="240" w:lineRule="auto"/>
        <w:jc w:val="left"/>
        <w:rPr>
          <w:rStyle w:val="fontstyle01"/>
          <w:sz w:val="28"/>
          <w:szCs w:val="44"/>
        </w:rPr>
      </w:pPr>
      <w:r>
        <w:rPr>
          <w:rStyle w:val="fontstyle01"/>
          <w:sz w:val="28"/>
          <w:szCs w:val="44"/>
        </w:rPr>
        <w:br w:type="page"/>
      </w:r>
    </w:p>
    <w:p w14:paraId="19A1E276" w14:textId="77777777" w:rsidR="00115498" w:rsidRPr="00056741" w:rsidRDefault="00BB0A6D" w:rsidP="00056741">
      <w:pPr>
        <w:spacing w:line="240" w:lineRule="auto"/>
        <w:rPr>
          <w:rStyle w:val="fontstyle11"/>
          <w:rFonts w:ascii="宋体" w:eastAsia="宋体" w:hAnsi="宋体"/>
          <w:sz w:val="28"/>
          <w:szCs w:val="44"/>
        </w:rPr>
      </w:pPr>
      <w:r w:rsidRPr="00056741">
        <w:rPr>
          <w:rStyle w:val="fontstyle01"/>
          <w:sz w:val="28"/>
          <w:szCs w:val="44"/>
        </w:rPr>
        <w:lastRenderedPageBreak/>
        <w:t>第</w:t>
      </w:r>
      <w:r w:rsidRPr="00056741">
        <w:rPr>
          <w:rStyle w:val="fontstyle11"/>
          <w:rFonts w:ascii="宋体" w:eastAsia="宋体" w:hAnsi="宋体"/>
          <w:sz w:val="28"/>
          <w:szCs w:val="44"/>
        </w:rPr>
        <w:t>4章</w:t>
      </w:r>
    </w:p>
    <w:p w14:paraId="72798841" w14:textId="77777777" w:rsidR="00115498" w:rsidRPr="00056741" w:rsidRDefault="00BB0A6D" w:rsidP="00056741">
      <w:pPr>
        <w:spacing w:line="240" w:lineRule="auto"/>
        <w:rPr>
          <w:rFonts w:ascii="宋体" w:eastAsia="宋体" w:hAnsi="宋体"/>
          <w:b/>
          <w:color w:val="FF0000"/>
          <w:sz w:val="18"/>
        </w:rPr>
      </w:pPr>
      <w:r w:rsidRPr="00056741">
        <w:rPr>
          <w:rFonts w:ascii="宋体" w:eastAsia="宋体" w:hAnsi="宋体" w:hint="eastAsia"/>
          <w:b/>
          <w:color w:val="FF0000"/>
          <w:sz w:val="18"/>
        </w:rPr>
        <w:t>1.</w:t>
      </w:r>
      <w:r w:rsidRPr="00056741">
        <w:rPr>
          <w:rFonts w:hint="eastAsia"/>
          <w:b/>
          <w:color w:val="FF0000"/>
          <w:sz w:val="16"/>
          <w:szCs w:val="22"/>
        </w:rPr>
        <w:t xml:space="preserve"> </w:t>
      </w:r>
      <w:r w:rsidRPr="00056741">
        <w:rPr>
          <w:rFonts w:ascii="宋体" w:eastAsia="宋体" w:hAnsi="宋体" w:hint="eastAsia"/>
          <w:b/>
          <w:color w:val="FF0000"/>
          <w:sz w:val="18"/>
        </w:rPr>
        <w:t>三代</w:t>
      </w:r>
      <w:r w:rsidRPr="00056741">
        <w:rPr>
          <w:rFonts w:ascii="宋体" w:eastAsia="宋体" w:hAnsi="宋体"/>
          <w:b/>
          <w:color w:val="FF0000"/>
          <w:sz w:val="18"/>
        </w:rPr>
        <w:t>P2P网络之间的定义和差异是什么？</w:t>
      </w:r>
    </w:p>
    <w:p w14:paraId="3B6D1914"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第一代p2p网络：基于中央控制的集中式p2p网络。中央目录服务器存储的是对等节点的信息资源的目录索引信息。</w:t>
      </w:r>
    </w:p>
    <w:p w14:paraId="6367EAA8"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noProof/>
          <w:color w:val="000000"/>
          <w:sz w:val="18"/>
        </w:rPr>
        <w:drawing>
          <wp:inline distT="0" distB="0" distL="0" distR="0" wp14:anchorId="76940C83" wp14:editId="28B0EB10">
            <wp:extent cx="4312920" cy="3117850"/>
            <wp:effectExtent l="0" t="0" r="0" b="6350"/>
            <wp:docPr id="6" name="图片 6" descr="C:\Users\acer\AppData\Local\Temp\7277.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cer\AppData\Local\Temp\7277.tmp.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329181" cy="3129719"/>
                    </a:xfrm>
                    <a:prstGeom prst="rect">
                      <a:avLst/>
                    </a:prstGeom>
                    <a:noFill/>
                    <a:ln>
                      <a:noFill/>
                    </a:ln>
                  </pic:spPr>
                </pic:pic>
              </a:graphicData>
            </a:graphic>
          </wp:inline>
        </w:drawing>
      </w:r>
    </w:p>
    <w:p w14:paraId="24A2196E"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第二代p</w:t>
      </w:r>
      <w:r w:rsidRPr="00056741">
        <w:rPr>
          <w:rFonts w:ascii="宋体" w:eastAsia="宋体" w:hAnsi="宋体"/>
          <w:color w:val="000000"/>
          <w:sz w:val="18"/>
        </w:rPr>
        <w:t>2p</w:t>
      </w:r>
      <w:r w:rsidRPr="00056741">
        <w:rPr>
          <w:rFonts w:ascii="宋体" w:eastAsia="宋体" w:hAnsi="宋体" w:hint="eastAsia"/>
          <w:color w:val="000000"/>
          <w:sz w:val="18"/>
        </w:rPr>
        <w:t>网络：非结构化p</w:t>
      </w:r>
      <w:r w:rsidRPr="00056741">
        <w:rPr>
          <w:rFonts w:ascii="宋体" w:eastAsia="宋体" w:hAnsi="宋体"/>
          <w:color w:val="000000"/>
          <w:sz w:val="18"/>
        </w:rPr>
        <w:t>2p</w:t>
      </w:r>
      <w:r w:rsidRPr="00056741">
        <w:rPr>
          <w:rFonts w:ascii="宋体" w:eastAsia="宋体" w:hAnsi="宋体" w:hint="eastAsia"/>
          <w:color w:val="000000"/>
          <w:sz w:val="18"/>
        </w:rPr>
        <w:t>网络拓扑</w:t>
      </w:r>
    </w:p>
    <w:p w14:paraId="79B66819" w14:textId="77777777" w:rsidR="00115498" w:rsidRPr="00056741" w:rsidRDefault="00BB0A6D" w:rsidP="00056741">
      <w:pPr>
        <w:spacing w:line="240" w:lineRule="auto"/>
        <w:ind w:firstLineChars="200" w:firstLine="360"/>
        <w:rPr>
          <w:rFonts w:ascii="宋体" w:eastAsia="宋体" w:hAnsi="宋体"/>
          <w:color w:val="000000"/>
          <w:sz w:val="18"/>
        </w:rPr>
      </w:pPr>
      <w:r w:rsidRPr="00056741">
        <w:rPr>
          <w:rFonts w:ascii="宋体" w:eastAsia="宋体" w:hAnsi="宋体" w:hint="eastAsia"/>
          <w:color w:val="000000"/>
          <w:sz w:val="18"/>
        </w:rPr>
        <w:t>纯P2P网络模型，即没有集中的中央目录服务器，结点之间的内容查询和共享都是直接通过相邻结点广播接力传递，同时每个结点还会记录搜索轨迹，以防止搜索环路的发生。</w:t>
      </w:r>
    </w:p>
    <w:p w14:paraId="65C490CC" w14:textId="77777777" w:rsidR="00115498" w:rsidRPr="00056741" w:rsidRDefault="00BB0A6D" w:rsidP="00056741">
      <w:pPr>
        <w:spacing w:line="240" w:lineRule="auto"/>
        <w:ind w:firstLineChars="200" w:firstLine="360"/>
        <w:rPr>
          <w:rFonts w:ascii="宋体" w:eastAsia="宋体" w:hAnsi="宋体"/>
          <w:color w:val="000000"/>
          <w:sz w:val="18"/>
        </w:rPr>
      </w:pPr>
      <w:r w:rsidRPr="00056741">
        <w:rPr>
          <w:rFonts w:ascii="宋体" w:eastAsia="宋体" w:hAnsi="宋体" w:hint="eastAsia"/>
          <w:color w:val="000000"/>
          <w:sz w:val="18"/>
        </w:rPr>
        <w:t>Gnutella模型是现在应用最广泛的纯P2P非结构化拓扑结构(见图2)，它解决了网络结构中心化的问题，扩展性和容错性较好，但是Gnutella网络中的搜索算法以泛洪的方式进行，控制信息的泛滥消耗了大量带宽并很快造成网络拥塞甚至网络的不稳定。同时，局部性能较差的节点可能会导致Gnutella网络被分片，从而导致整个网络的可用性较差，另外这类系统更容易受到垃圾信息，甚至是病毒的恶意攻击。</w:t>
      </w:r>
    </w:p>
    <w:p w14:paraId="40F3DCEB" w14:textId="77777777" w:rsidR="00115498" w:rsidRPr="00056741" w:rsidRDefault="00BB0A6D" w:rsidP="00056741">
      <w:pPr>
        <w:spacing w:line="240" w:lineRule="auto"/>
        <w:ind w:firstLineChars="200" w:firstLine="360"/>
        <w:rPr>
          <w:rFonts w:ascii="宋体" w:eastAsia="宋体" w:hAnsi="宋体"/>
          <w:color w:val="000000"/>
          <w:sz w:val="18"/>
        </w:rPr>
      </w:pPr>
      <w:r w:rsidRPr="00056741">
        <w:rPr>
          <w:rFonts w:ascii="宋体" w:eastAsia="宋体" w:hAnsi="宋体" w:hint="eastAsia"/>
          <w:color w:val="000000"/>
          <w:sz w:val="18"/>
        </w:rPr>
        <w:t>混合式网络模型 。Kazaa模型是P2P混合模型的典型代表，它在纯P2P分布式模型基础上引入了超级节点的概念，综合了集中式P2P快速查找和纯P2P去中心化的优势。总的来说，基于超级节点的混合式P2P网络结构比以往有较大程度的改进。  然而，由于超级节点本身的脆弱性也可能导致其簇内的结点处于孤立状态，因此这种局部索引的方法仍然存在一定的局限性。这导致了结构化的P2P网络模型的出现。</w:t>
      </w:r>
    </w:p>
    <w:p w14:paraId="666EF20B"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第三代p</w:t>
      </w:r>
      <w:r w:rsidRPr="00056741">
        <w:rPr>
          <w:rFonts w:ascii="宋体" w:eastAsia="宋体" w:hAnsi="宋体"/>
          <w:color w:val="000000"/>
          <w:sz w:val="18"/>
        </w:rPr>
        <w:t>2p</w:t>
      </w:r>
      <w:r w:rsidRPr="00056741">
        <w:rPr>
          <w:rFonts w:ascii="宋体" w:eastAsia="宋体" w:hAnsi="宋体" w:hint="eastAsia"/>
          <w:color w:val="000000"/>
          <w:sz w:val="18"/>
        </w:rPr>
        <w:t>网络：结构化p</w:t>
      </w:r>
      <w:r w:rsidRPr="00056741">
        <w:rPr>
          <w:rFonts w:ascii="宋体" w:eastAsia="宋体" w:hAnsi="宋体"/>
          <w:color w:val="000000"/>
          <w:sz w:val="18"/>
        </w:rPr>
        <w:t>2p</w:t>
      </w:r>
      <w:r w:rsidRPr="00056741">
        <w:rPr>
          <w:rFonts w:ascii="宋体" w:eastAsia="宋体" w:hAnsi="宋体" w:hint="eastAsia"/>
          <w:color w:val="000000"/>
          <w:sz w:val="18"/>
        </w:rPr>
        <w:t>网络</w:t>
      </w:r>
    </w:p>
    <w:p w14:paraId="4948858F" w14:textId="77777777" w:rsidR="00115498" w:rsidRPr="00056741" w:rsidRDefault="00BB0A6D" w:rsidP="00056741">
      <w:pPr>
        <w:spacing w:line="240" w:lineRule="auto"/>
        <w:ind w:firstLineChars="200" w:firstLine="360"/>
        <w:rPr>
          <w:rFonts w:ascii="宋体" w:eastAsia="宋体" w:hAnsi="宋体"/>
          <w:color w:val="000000"/>
          <w:sz w:val="18"/>
        </w:rPr>
      </w:pPr>
      <w:r w:rsidRPr="00056741">
        <w:rPr>
          <w:rFonts w:ascii="宋体" w:eastAsia="宋体" w:hAnsi="宋体" w:hint="eastAsia"/>
          <w:color w:val="000000"/>
          <w:sz w:val="18"/>
        </w:rPr>
        <w:t>所谓结构化与非结构化模型的根本区别在于每个节点所维护的邻居是否能够按照某种全局方式组织起来以利于快速查找。结构化P2P模式是一种采用纯分布式的消息传递机制和根据关键字进行查找的定位服务，目前的主流方法是采用分布式哈希表(DHT)技术，这也是目前扩展性最好的P2P路由方式之一。由于DHT各节点并不需要维护整个网络的信息，只在节点中存储其临近的后继节点信息，因此较少的路由信息就可以有效地实现到达目标节点，同时又取消了泛洪算法。该模型有效地减少了节点信息的发送数量，从而增强了P2P网络的扩展性。同时，出于冗余度以及延时的考虑，大部分DHT总是在节点的虚拟标识与关键字最接近的节点上复制备份冗余信息，这样也避免了单一节点失效的问题。</w:t>
      </w:r>
    </w:p>
    <w:p w14:paraId="7E38988F" w14:textId="77777777" w:rsidR="00115498" w:rsidRPr="00056741" w:rsidRDefault="00115498" w:rsidP="00056741">
      <w:pPr>
        <w:spacing w:line="240" w:lineRule="auto"/>
        <w:rPr>
          <w:rFonts w:ascii="宋体" w:eastAsia="宋体" w:hAnsi="宋体"/>
          <w:color w:val="000000"/>
          <w:sz w:val="18"/>
        </w:rPr>
      </w:pPr>
    </w:p>
    <w:p w14:paraId="5C41AF71" w14:textId="77777777" w:rsidR="00115498" w:rsidRPr="00056741" w:rsidRDefault="00BB0A6D" w:rsidP="00056741">
      <w:pPr>
        <w:spacing w:line="240" w:lineRule="auto"/>
        <w:rPr>
          <w:rFonts w:ascii="宋体" w:eastAsia="宋体" w:hAnsi="宋体"/>
          <w:b/>
          <w:color w:val="FF0000"/>
          <w:sz w:val="18"/>
        </w:rPr>
      </w:pPr>
      <w:r w:rsidRPr="00056741">
        <w:rPr>
          <w:rFonts w:ascii="宋体" w:eastAsia="宋体" w:hAnsi="宋体"/>
          <w:b/>
          <w:color w:val="FF0000"/>
          <w:sz w:val="18"/>
        </w:rPr>
        <w:t>2</w:t>
      </w:r>
      <w:r w:rsidRPr="00056741">
        <w:rPr>
          <w:rFonts w:ascii="宋体" w:eastAsia="宋体" w:hAnsi="宋体" w:hint="eastAsia"/>
          <w:b/>
          <w:color w:val="FF0000"/>
          <w:sz w:val="18"/>
        </w:rPr>
        <w:t>．</w:t>
      </w:r>
      <w:r w:rsidRPr="00056741">
        <w:rPr>
          <w:rFonts w:ascii="宋体" w:eastAsia="宋体" w:hAnsi="宋体"/>
          <w:b/>
          <w:color w:val="FF0000"/>
          <w:sz w:val="18"/>
        </w:rPr>
        <w:t>请描述Kademlia协议是如何找到资源的？</w:t>
      </w:r>
    </w:p>
    <w:p w14:paraId="5EF467E0"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b/>
          <w:color w:val="000000"/>
          <w:sz w:val="18"/>
        </w:rPr>
        <w:t xml:space="preserve">    </w:t>
      </w:r>
      <w:r w:rsidRPr="00056741">
        <w:rPr>
          <w:rFonts w:ascii="宋体" w:eastAsia="宋体" w:hAnsi="宋体" w:hint="eastAsia"/>
          <w:color w:val="000000"/>
          <w:sz w:val="18"/>
        </w:rPr>
        <w:t>通过把资源信息与键进行映射，资源即可进行定位，哈希表是典型的用来映射的手段。由于以前的STORE消息，存储节点将会有对应STORE所存储的相关资源的信息。定位资源时，如果一个节点存有相应的资源</w:t>
      </w:r>
      <w:r w:rsidRPr="00056741">
        <w:rPr>
          <w:rFonts w:ascii="宋体" w:eastAsia="宋体" w:hAnsi="宋体" w:hint="eastAsia"/>
          <w:color w:val="000000"/>
          <w:sz w:val="18"/>
        </w:rPr>
        <w:lastRenderedPageBreak/>
        <w:t>的值的时候，它就返回该资源，搜索便结束了，除了该点以外，定位资源与定位离键最近的节点的过程相似。</w:t>
      </w:r>
    </w:p>
    <w:p w14:paraId="6141F6CE"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 xml:space="preserve">     考虑到节点未必都在线的情况，资源的值被存在多个节点上（节点中的K个），并且，为了提供冗余，还有可能在更多的节点上储存值。 储存值的节点将定期搜索网络中与储存值所对应的键接近的K个节点并且把值复制到这些节点上，这些节点可作为那些下线的节点的补充。另外，对于那些普遍流行的内容，可能有更多的请求需求，通过让那些访问值的节点 把值存储在附件的一些节点上（不在K个最近节点的范围之类）来减少存储值的那些节点的负载，这种新的存储技术就是缓存技术。通过这种技术，依赖于请求的数量，资源的值被存储在离键越来越远的那些节点上，这使得那些流行的搜索可以更快地找到资源的储存者。由于返回值的节点的NODE_ID远离值所对应的关键字，网络中的“热点”区域存在的可能性也降低了。依据与键的距离，缓存的那些节点在一段时间以后将会删除所存储的缓存值。 DHT的某些实现（如Kad）即不提供冗余（复制）节点也不提供缓存，这主要是为了能够快速减少系统中的陈旧信息。在这种网络中，提供文件的那些节点将会周期性地更新网络上的信息（通过NODE_LOOKUP消息和STORE消息）。当存有某个文件的所有节点都下线了，关于该文件的相关的值（源和关键字）的更新也就停止了，该文件的相关信息也就从网络上完全消失了。</w:t>
      </w:r>
    </w:p>
    <w:p w14:paraId="3AA63565" w14:textId="77777777" w:rsidR="00115498" w:rsidRPr="00056741" w:rsidRDefault="00115498" w:rsidP="00056741">
      <w:pPr>
        <w:spacing w:line="240" w:lineRule="auto"/>
        <w:rPr>
          <w:rFonts w:ascii="宋体" w:eastAsia="宋体" w:hAnsi="宋体"/>
          <w:b/>
          <w:color w:val="000000"/>
          <w:sz w:val="18"/>
        </w:rPr>
      </w:pPr>
    </w:p>
    <w:p w14:paraId="155B4780" w14:textId="77777777" w:rsidR="00115498" w:rsidRPr="00056741" w:rsidRDefault="00BB0A6D" w:rsidP="00056741">
      <w:pPr>
        <w:spacing w:line="240" w:lineRule="auto"/>
        <w:rPr>
          <w:rFonts w:ascii="宋体" w:eastAsia="宋体" w:hAnsi="宋体"/>
          <w:b/>
          <w:color w:val="FF0000"/>
          <w:sz w:val="18"/>
        </w:rPr>
      </w:pPr>
      <w:r w:rsidRPr="00056741">
        <w:rPr>
          <w:rFonts w:ascii="宋体" w:eastAsia="宋体" w:hAnsi="宋体" w:hint="eastAsia"/>
          <w:b/>
          <w:color w:val="FF0000"/>
          <w:sz w:val="18"/>
        </w:rPr>
        <w:t>3.</w:t>
      </w:r>
      <w:r w:rsidRPr="00056741">
        <w:rPr>
          <w:rFonts w:ascii="宋体" w:eastAsia="宋体" w:hAnsi="宋体"/>
          <w:b/>
          <w:color w:val="FF0000"/>
          <w:sz w:val="18"/>
        </w:rPr>
        <w:t xml:space="preserve"> Chord和Kademlia的原理。</w:t>
      </w:r>
    </w:p>
    <w:p w14:paraId="69D2AAE0"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b/>
          <w:color w:val="FF0000"/>
          <w:sz w:val="18"/>
        </w:rPr>
        <w:t>Chord</w:t>
      </w:r>
      <w:r w:rsidRPr="00056741">
        <w:rPr>
          <w:rFonts w:ascii="宋体" w:eastAsia="宋体" w:hAnsi="宋体" w:hint="eastAsia"/>
          <w:b/>
          <w:color w:val="FF0000"/>
          <w:sz w:val="18"/>
        </w:rPr>
        <w:t>原理：</w:t>
      </w:r>
    </w:p>
    <w:p w14:paraId="51F2481D"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Chord通过把Node和Key映射到相同的空间而保证一致性哈希，为了保证哈希的非重复性，Chord选择SHA-1作为哈希函数，SHA-1会产生一个2160的空间，每项为一个16字节（160bit）的大整数。我们可以认为这些整数首尾相连形成一个环，称之为Chord环。整数在Chord环上按大小顺时针排列，Node（机器的IP地址和Port）与Key（资源标识）都被哈希到Chord环上，这样我们就假定了整个P2P网络的状态为一个虚拟的环，因此我们说Chord是结构化的P2P网络。</w:t>
      </w:r>
    </w:p>
    <w:p w14:paraId="56C55A39"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color w:val="000000"/>
          <w:sz w:val="18"/>
        </w:rPr>
        <w:t xml:space="preserve"> </w:t>
      </w:r>
    </w:p>
    <w:p w14:paraId="6C2326CE"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下面有几个定义：</w:t>
      </w:r>
    </w:p>
    <w:p w14:paraId="1B948E78"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我们称Chord环上的每个节点为标志符</w:t>
      </w:r>
    </w:p>
    <w:p w14:paraId="2D2A5F25"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如果某个Node映射到了某个标志符，则继续称该标准符为Node</w:t>
      </w:r>
    </w:p>
    <w:p w14:paraId="4D90E834"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按顺时针，节点前面的成为前继(predecessor),节点后面的成为后继（successor)；同理，第一个predecessor称之为直接前继，第一个successor称之为直接后继</w:t>
      </w:r>
    </w:p>
    <w:p w14:paraId="4B2903F5"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如图：</w:t>
      </w:r>
    </w:p>
    <w:p w14:paraId="7F89AB83" w14:textId="77777777" w:rsidR="00115498" w:rsidRPr="00056741" w:rsidRDefault="00BB0A6D" w:rsidP="00056741">
      <w:pPr>
        <w:spacing w:line="240" w:lineRule="auto"/>
        <w:rPr>
          <w:rFonts w:ascii="宋体" w:eastAsia="宋体" w:hAnsi="宋体"/>
          <w:color w:val="000000"/>
          <w:sz w:val="18"/>
        </w:rPr>
      </w:pPr>
      <w:r w:rsidRPr="00056741">
        <w:rPr>
          <w:noProof/>
          <w:sz w:val="18"/>
        </w:rPr>
        <w:drawing>
          <wp:inline distT="0" distB="0" distL="0" distR="0" wp14:anchorId="263686D4" wp14:editId="14DF2778">
            <wp:extent cx="3009900" cy="2598420"/>
            <wp:effectExtent l="0" t="0" r="0" b="0"/>
            <wp:docPr id="10" name="图片 10" descr="Chord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hord环"/>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009900" cy="2598420"/>
                    </a:xfrm>
                    <a:prstGeom prst="rect">
                      <a:avLst/>
                    </a:prstGeom>
                    <a:noFill/>
                    <a:ln>
                      <a:noFill/>
                    </a:ln>
                  </pic:spPr>
                </pic:pic>
              </a:graphicData>
            </a:graphic>
          </wp:inline>
        </w:drawing>
      </w:r>
    </w:p>
    <w:p w14:paraId="5F85B4CD"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Chord环</w:t>
      </w:r>
    </w:p>
    <w:p w14:paraId="27761230"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lastRenderedPageBreak/>
        <w:t>红色点为Node，蓝色为标志符。上面只是部分节点和标志符，以节点N1为例说明其Finger表中的successor：</w:t>
      </w:r>
    </w:p>
    <w:p w14:paraId="77A47C9F"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color w:val="000000"/>
          <w:sz w:val="18"/>
        </w:rPr>
        <w:t xml:space="preserve"> </w:t>
      </w:r>
      <w:r w:rsidRPr="00056741">
        <w:rPr>
          <w:rFonts w:ascii="宋体" w:eastAsia="宋体" w:hAnsi="宋体"/>
          <w:noProof/>
          <w:color w:val="000000"/>
          <w:sz w:val="18"/>
        </w:rPr>
        <w:drawing>
          <wp:inline distT="0" distB="0" distL="0" distR="0" wp14:anchorId="4FF9DFC3" wp14:editId="400A2C62">
            <wp:extent cx="4549140" cy="3070860"/>
            <wp:effectExtent l="0" t="0" r="3810" b="0"/>
            <wp:docPr id="11" name="图片 11" descr="C:\Users\acer\AppData\Local\Temp\AC3E.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cer\AppData\Local\Temp\AC3E.tm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549140" cy="3070860"/>
                    </a:xfrm>
                    <a:prstGeom prst="rect">
                      <a:avLst/>
                    </a:prstGeom>
                    <a:noFill/>
                    <a:ln>
                      <a:noFill/>
                    </a:ln>
                  </pic:spPr>
                </pic:pic>
              </a:graphicData>
            </a:graphic>
          </wp:inline>
        </w:drawing>
      </w:r>
    </w:p>
    <w:p w14:paraId="7C4DE102"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把Node和Key都映射到一个值域感觉是把狗和猫放在一起衡量，虽然有点怪，但这样可以保证一致性哈希，具体可以参考前文。</w:t>
      </w:r>
    </w:p>
    <w:p w14:paraId="52BE16AA"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很显然，分布在Chord环上的Node数远远小于标志符数（2160是一个无法衡量的天文数字），这样Chord环上的Node就会很稀疏地分布在Chord环上，理论上应该是随机分布，但如前面一致性哈希的讨论，如果节点数量不多，分布肯定是不均匀的，可以考虑增加虚拟节点来增加其平衡性，如果在节点较多（比如大型的P2P网络有上百万的机器）就不必引入虚拟节点。</w:t>
      </w:r>
    </w:p>
    <w:p w14:paraId="61786B38"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color w:val="000000"/>
          <w:sz w:val="18"/>
        </w:rPr>
        <w:t xml:space="preserve"> </w:t>
      </w:r>
    </w:p>
    <w:p w14:paraId="63B64006"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很显然，任何查找只要沿Chord环一圈结果肯定可以找到，这样的时间复杂度是O(N)，N为网络节点数，但对一个上百万节点，且节点经常加入、退出的P2P网络来说，O(N)是不可忍受的，因此Chord提出了下面非线性查找的算法：</w:t>
      </w:r>
    </w:p>
    <w:p w14:paraId="61C3099C"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1.每个节点都维护一个Finger表，该表长度为m（m就是位数，在Chord中为160），该表的第i项存放节点n的第(n+2i-1) mod 2m个successor(1&lt;=i&lt;=m)</w:t>
      </w:r>
    </w:p>
    <w:p w14:paraId="125480F0"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2.每个节点都维护一个predecessor和successor列表，该列表的作用是能快速定位前继和后继，并能周期性检测前继和后继的健康状态</w:t>
      </w:r>
    </w:p>
    <w:p w14:paraId="4EE333CE"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color w:val="000000"/>
          <w:sz w:val="18"/>
        </w:rPr>
        <w:t>3.</w:t>
      </w:r>
      <w:r w:rsidRPr="00056741">
        <w:rPr>
          <w:rFonts w:ascii="宋体" w:eastAsia="宋体" w:hAnsi="宋体" w:hint="eastAsia"/>
          <w:color w:val="000000"/>
          <w:sz w:val="18"/>
        </w:rPr>
        <w:t>就是说存放的successor是按2的倍数等比递增，自所以取模是因为最后的节点的successor是开始的几个节点，比如最大的一个节点的下一个节点定义为第一个节点</w:t>
      </w:r>
    </w:p>
    <w:p w14:paraId="7D473DA6"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4.资源Key存储在下面的Node上：沿Chord环，hash(Node)&gt;=hash(key)的第一个Node，我们称这个Node为这个Key的successor</w:t>
      </w:r>
    </w:p>
    <w:p w14:paraId="31150503"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5.给定一个Key，按下面的步骤查找其对应的资源位于哪个节点，也就是查找该Key的successor：（假如查找是在节点n上进行）</w:t>
      </w:r>
    </w:p>
    <w:p w14:paraId="0E6E19BC"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查看Key的哈希是否落在节点n和其直接successor之间，若是结束查找，n的successor即为所找</w:t>
      </w:r>
    </w:p>
    <w:p w14:paraId="30DE0C60"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在n的Finger表中，找出与hash(Key)距离最近且&lt;hash(Key)的n的successor，该节点也是Finger表中最接近Key的predecessor，把查找请求转发到该节点</w:t>
      </w:r>
    </w:p>
    <w:p w14:paraId="518D98DD"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继续上述过程，直至找到Key对应的节点</w:t>
      </w:r>
    </w:p>
    <w:p w14:paraId="402E35E5"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从直觉上来说，上次查找过程应该是指数收敛的，类似二分法的查找，收敛速度应该是很快的；反过来，查找时间或路由复杂度应该是对数即的，在下面我们会证明这一点。</w:t>
      </w:r>
    </w:p>
    <w:p w14:paraId="47D66357"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color w:val="000000"/>
          <w:sz w:val="18"/>
        </w:rPr>
        <w:t xml:space="preserve"> </w:t>
      </w:r>
    </w:p>
    <w:p w14:paraId="06ADCF95"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lastRenderedPageBreak/>
        <w:t>下图表明了节点N1查找节点N53的过程，还是非常快的：</w:t>
      </w:r>
    </w:p>
    <w:p w14:paraId="55014BD6" w14:textId="77777777" w:rsidR="00115498" w:rsidRPr="00056741" w:rsidRDefault="00BB0A6D" w:rsidP="00056741">
      <w:pPr>
        <w:spacing w:line="240" w:lineRule="auto"/>
        <w:rPr>
          <w:rFonts w:ascii="宋体" w:eastAsia="宋体" w:hAnsi="宋体"/>
          <w:color w:val="000000"/>
          <w:sz w:val="18"/>
        </w:rPr>
      </w:pPr>
      <w:r w:rsidRPr="00056741">
        <w:rPr>
          <w:noProof/>
          <w:sz w:val="18"/>
        </w:rPr>
        <w:drawing>
          <wp:inline distT="0" distB="0" distL="0" distR="0" wp14:anchorId="61557EB2" wp14:editId="27EA5D5D">
            <wp:extent cx="3040380" cy="2644140"/>
            <wp:effectExtent l="0" t="0" r="7620" b="3810"/>
            <wp:docPr id="12" name="图片 12" descr="节点N1查找N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节点N1查找N5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040380" cy="2644140"/>
                    </a:xfrm>
                    <a:prstGeom prst="rect">
                      <a:avLst/>
                    </a:prstGeom>
                    <a:noFill/>
                    <a:ln>
                      <a:noFill/>
                    </a:ln>
                  </pic:spPr>
                </pic:pic>
              </a:graphicData>
            </a:graphic>
          </wp:inline>
        </w:drawing>
      </w:r>
    </w:p>
    <w:p w14:paraId="2DC7403D"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节点N1查找N53</w:t>
      </w:r>
    </w:p>
    <w:p w14:paraId="4FF8226D" w14:textId="77777777" w:rsidR="00115498" w:rsidRPr="00056741" w:rsidRDefault="00BB0A6D" w:rsidP="00056741">
      <w:pPr>
        <w:spacing w:line="240" w:lineRule="auto"/>
        <w:rPr>
          <w:rFonts w:ascii="宋体" w:eastAsia="宋体" w:hAnsi="宋体"/>
          <w:b/>
          <w:color w:val="FF0000"/>
          <w:sz w:val="18"/>
        </w:rPr>
      </w:pPr>
      <w:r w:rsidRPr="00056741">
        <w:rPr>
          <w:rFonts w:ascii="宋体" w:eastAsia="宋体" w:hAnsi="宋体"/>
          <w:b/>
          <w:color w:val="FF0000"/>
          <w:sz w:val="18"/>
        </w:rPr>
        <w:t>Kademlia的原理</w:t>
      </w:r>
      <w:r w:rsidRPr="00056741">
        <w:rPr>
          <w:rFonts w:ascii="宋体" w:eastAsia="宋体" w:hAnsi="宋体" w:hint="eastAsia"/>
          <w:b/>
          <w:color w:val="FF0000"/>
          <w:sz w:val="18"/>
        </w:rPr>
        <w:t>：</w:t>
      </w:r>
    </w:p>
    <w:p w14:paraId="7D4D8743"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Kad 是一种分布式哈希表（DHT）技术，不过和其他DHT 实现技术比较，如Chord、CAN、Pastry 等，Kad 通过独特的以异或算法（XOR）为距离度量基础，建立了一种全新的DHT拓扑结构，相比于其他算法，大大提高了路由查询速度。</w:t>
      </w:r>
    </w:p>
    <w:p w14:paraId="224B031D"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一．节点状态</w:t>
      </w:r>
    </w:p>
    <w:p w14:paraId="32C3270F"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在Kad网络中，所有节点都被当作一颗二叉树的叶子，并且每一个节点的位置都由其ID值的最短前缀唯一的确定。</w:t>
      </w:r>
    </w:p>
    <w:p w14:paraId="03BE34C8"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对于任意一个节点，都可以把这颗二叉树分解为一系列连续的，不包含自己的子树。最高层的子树，由整颗树不包含自己的树的另一半组成；下一层子树由剩下部分不包含自己的一半组成；依此类推，直到分割完整颗树。图1就展示了节点0011如何进行子树的划分：</w:t>
      </w:r>
    </w:p>
    <w:p w14:paraId="32FB9754" w14:textId="77777777" w:rsidR="00115498" w:rsidRPr="00056741" w:rsidRDefault="00BB0A6D" w:rsidP="00056741">
      <w:pPr>
        <w:spacing w:line="240" w:lineRule="auto"/>
        <w:rPr>
          <w:rFonts w:ascii="宋体" w:eastAsia="宋体" w:hAnsi="宋体"/>
          <w:color w:val="000000"/>
          <w:sz w:val="18"/>
        </w:rPr>
      </w:pPr>
      <w:r w:rsidRPr="00056741">
        <w:rPr>
          <w:noProof/>
          <w:sz w:val="18"/>
        </w:rPr>
        <w:drawing>
          <wp:inline distT="0" distB="0" distL="0" distR="0" wp14:anchorId="650C856F" wp14:editId="2C67EC8F">
            <wp:extent cx="4663440" cy="1775460"/>
            <wp:effectExtent l="0" t="0" r="3810" b="0"/>
            <wp:docPr id="14" name="图片 14" descr="[转载]BiTtorrent的DHT算法 &lt;wbr&gt;--- &lt;wbr&gt;Kademlia &lt;wbr&gt;协议原理简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转载]BiTtorrent的DHT算法 &lt;wbr&gt;--- &lt;wbr&gt;Kademlia &lt;wbr&gt;协议原理简介"/>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663440" cy="1775460"/>
                    </a:xfrm>
                    <a:prstGeom prst="rect">
                      <a:avLst/>
                    </a:prstGeom>
                    <a:noFill/>
                    <a:ln>
                      <a:noFill/>
                    </a:ln>
                  </pic:spPr>
                </pic:pic>
              </a:graphicData>
            </a:graphic>
          </wp:inline>
        </w:drawing>
      </w:r>
    </w:p>
    <w:p w14:paraId="78E92D9B"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图1：节点0011的子树划分</w:t>
      </w:r>
    </w:p>
    <w:p w14:paraId="24878713"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虚线包含的部分就是各子树，由上到下各层的前缀分别为0，01，000，0010。</w:t>
      </w:r>
    </w:p>
    <w:p w14:paraId="7E55AFCD"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Kad协议确保每个节点知道其各子树的至少一个节点，只要这些子树非空。在这个前提下，每个节点都可以通过ID值来找到任何一个节点。这个路由的过程是通过所谓的XOR（异或）距离得到的。</w:t>
      </w:r>
    </w:p>
    <w:p w14:paraId="38464BC0"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图2就演示了节点0011如何通过连续查询来找到节点1110的。节点0011通过在逐步底层的子树间不断学习并查询最佳节点，获得了越来越接近的节点，最终收敛到目标节点上。</w:t>
      </w:r>
    </w:p>
    <w:p w14:paraId="7BD4DD63" w14:textId="77777777" w:rsidR="00115498" w:rsidRPr="00056741" w:rsidRDefault="00BB0A6D" w:rsidP="00056741">
      <w:pPr>
        <w:spacing w:line="240" w:lineRule="auto"/>
        <w:rPr>
          <w:rFonts w:ascii="宋体" w:eastAsia="宋体" w:hAnsi="宋体"/>
          <w:color w:val="000000"/>
          <w:sz w:val="18"/>
        </w:rPr>
      </w:pPr>
      <w:r w:rsidRPr="00056741">
        <w:rPr>
          <w:noProof/>
          <w:sz w:val="18"/>
        </w:rPr>
        <w:lastRenderedPageBreak/>
        <w:drawing>
          <wp:inline distT="0" distB="0" distL="0" distR="0" wp14:anchorId="29EAFFBE" wp14:editId="3761F50A">
            <wp:extent cx="4663440" cy="3489960"/>
            <wp:effectExtent l="0" t="0" r="3810" b="0"/>
            <wp:docPr id="15" name="图片 15" descr="[转载]BiTtorrent的DHT算法 &lt;wbr&gt;--- &lt;wbr&gt;Kademlia &lt;wbr&gt;协议原理简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转载]BiTtorrent的DHT算法 &lt;wbr&gt;--- &lt;wbr&gt;Kademlia &lt;wbr&gt;协议原理简介"/>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663440" cy="3489960"/>
                    </a:xfrm>
                    <a:prstGeom prst="rect">
                      <a:avLst/>
                    </a:prstGeom>
                    <a:noFill/>
                    <a:ln>
                      <a:noFill/>
                    </a:ln>
                  </pic:spPr>
                </pic:pic>
              </a:graphicData>
            </a:graphic>
          </wp:inline>
        </w:drawing>
      </w:r>
    </w:p>
    <w:p w14:paraId="303E1A99"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图2：通过ID值定位目标节点</w:t>
      </w:r>
    </w:p>
    <w:p w14:paraId="598F2E55"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需要说明的是，只有第一步查询的节点101，是节点0011已经知道的，后面各步查询的节点，都是由上一步查询返回的更接近目标的节点，这是一个递归操作的过程。</w:t>
      </w:r>
    </w:p>
    <w:p w14:paraId="64F1490B" w14:textId="77777777" w:rsidR="00115498" w:rsidRPr="00056741" w:rsidRDefault="00115498" w:rsidP="00056741">
      <w:pPr>
        <w:spacing w:line="240" w:lineRule="auto"/>
        <w:rPr>
          <w:rFonts w:ascii="宋体" w:eastAsia="宋体" w:hAnsi="宋体"/>
          <w:color w:val="000000"/>
          <w:sz w:val="18"/>
        </w:rPr>
      </w:pPr>
    </w:p>
    <w:p w14:paraId="178C26DB"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二、节点间距离</w:t>
      </w:r>
    </w:p>
    <w:p w14:paraId="76BB5CB2"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Kad 网络中每个节点都有一个160bit的ID值作为标志符，Key也是一个160bit的标志符，每一个加入Kad网络的计算机都会在160bit的key 空间被分配一个节点ID（node ID）值（可以认为ID是随机产生的），&lt;key,value&gt;对的数据就存放在ID值“最”接近key值的节点上。</w:t>
      </w:r>
    </w:p>
    <w:p w14:paraId="0CE02143"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判断两个节点x,y的距离远近是基于数学上的异或的二进制运算，d(x,y) = x？y，既对应位相同时结果为0，不同时结果为1。例如：</w:t>
      </w:r>
    </w:p>
    <w:p w14:paraId="0D68BFEA"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color w:val="000000"/>
          <w:sz w:val="18"/>
        </w:rPr>
        <w:t>010101</w:t>
      </w:r>
    </w:p>
    <w:p w14:paraId="06972CCF"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color w:val="000000"/>
          <w:sz w:val="18"/>
        </w:rPr>
        <w:t>XOR  110001</w:t>
      </w:r>
    </w:p>
    <w:p w14:paraId="709EA889"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color w:val="000000"/>
          <w:sz w:val="18"/>
        </w:rPr>
        <w:t>-------------</w:t>
      </w:r>
    </w:p>
    <w:p w14:paraId="11B47779"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color w:val="000000"/>
          <w:sz w:val="18"/>
        </w:rPr>
        <w:t xml:space="preserve">      100100</w:t>
      </w:r>
    </w:p>
    <w:p w14:paraId="53581F6B"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则这两个节点的距离为32＋4＝36。</w:t>
      </w:r>
    </w:p>
    <w:p w14:paraId="76BA2A21"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显然，高位上数值的差异对结果的影响更大。</w:t>
      </w:r>
    </w:p>
    <w:p w14:paraId="5EEF2128"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对于异或操作，有如下一些数学性质：</w:t>
      </w:r>
    </w:p>
    <w:p w14:paraId="16D7EE66"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color w:val="000000"/>
          <w:sz w:val="18"/>
        </w:rPr>
        <w:t>?        d(x, x) = 0</w:t>
      </w:r>
    </w:p>
    <w:p w14:paraId="74E183FC"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        d(x, y) &gt; 0， if x ≠ y</w:t>
      </w:r>
    </w:p>
    <w:p w14:paraId="0A915EF3"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        ∨x, y : d(x, y) = d(y, x)</w:t>
      </w:r>
    </w:p>
    <w:p w14:paraId="05F44242"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        d(x, y) + d(y, z) ≧ d(x, z)</w:t>
      </w:r>
    </w:p>
    <w:p w14:paraId="069E9760"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        d(x, y) ？ d(y, z) = d(x, z)</w:t>
      </w:r>
    </w:p>
    <w:p w14:paraId="0D21F699"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        ∨a≧ 0, b≧ 0, a + b≧ a ？ b</w:t>
      </w:r>
    </w:p>
    <w:p w14:paraId="6AFE1250"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正 如Chord的顺时针旋转的度量一样，异或操作也是单向性的。对于任意给定的节点x和距离⊿≧0，总会存在一个精确的节点y，使得d(x,y)= ⊿。另外，单向性也确保了对于同一个key值的所有查询都会逐步收敛到同一个路径上，而不管查询的起始节点位置如何。这样，只要沿着查询路径上的节点都缓 存这个</w:t>
      </w:r>
      <w:r w:rsidRPr="00056741">
        <w:rPr>
          <w:rFonts w:ascii="宋体" w:eastAsia="宋体" w:hAnsi="宋体" w:hint="eastAsia"/>
          <w:color w:val="000000"/>
          <w:sz w:val="18"/>
        </w:rPr>
        <w:lastRenderedPageBreak/>
        <w:t>&lt;key,value&gt;对，就可以减轻存放热门key值节点的压力，同时也能够加快查询响应速度。</w:t>
      </w:r>
    </w:p>
    <w:p w14:paraId="301172E3" w14:textId="77777777" w:rsidR="00115498" w:rsidRPr="00056741" w:rsidRDefault="00115498" w:rsidP="00056741">
      <w:pPr>
        <w:spacing w:line="240" w:lineRule="auto"/>
        <w:rPr>
          <w:rFonts w:ascii="宋体" w:eastAsia="宋体" w:hAnsi="宋体"/>
          <w:color w:val="000000"/>
          <w:sz w:val="18"/>
        </w:rPr>
      </w:pPr>
    </w:p>
    <w:p w14:paraId="287130A1"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三、K桶</w:t>
      </w:r>
    </w:p>
    <w:p w14:paraId="196352E1"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Kad的路由表是通过一些称之为K桶的表格构造起来的。这有点类似Tapestry技术，其路由表也是通过类似的方法构造的。</w:t>
      </w:r>
    </w:p>
    <w:p w14:paraId="126F32AB"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对 每一个0≦i≦160，每个节点都保存有一些和自己距离范围在区间 内的一些节点信息，这些信息由一些(IP address,UDP port,Node ID)数据列表构成（Kad网络是靠UDP协议交换信息的）。每一个这样的列表都称之为一个K桶，并且每个K桶内部信息存放位置是根据上次看到的时间顺序 排列，最近（least-recently）看到的放在头部，最后（most-recently）看到的放在尾部。每个桶都有不超过k个的数据项。</w:t>
      </w:r>
    </w:p>
    <w:p w14:paraId="4EF7950C"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一个节点的全部K桶列表如表1所示：</w:t>
      </w:r>
    </w:p>
    <w:p w14:paraId="0B1DDFC7"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 xml:space="preserve">I  距离 邻居 </w:t>
      </w:r>
    </w:p>
    <w:p w14:paraId="141E96C9"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color w:val="000000"/>
          <w:sz w:val="18"/>
        </w:rPr>
        <w:t xml:space="preserve">0  0 1[2 , 2)  0-1 (IP address,UDP port,Node ID) ......  </w:t>
      </w:r>
    </w:p>
    <w:p w14:paraId="748B470D"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color w:val="000000"/>
          <w:sz w:val="18"/>
        </w:rPr>
        <w:t xml:space="preserve">0-k (IP address,UDP port,Node ID)  </w:t>
      </w:r>
    </w:p>
    <w:p w14:paraId="1E31BA1B"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color w:val="000000"/>
          <w:sz w:val="18"/>
        </w:rPr>
        <w:t xml:space="preserve">1  1 2[2 , 2)  1-1 (IP address,UDP port,Node ID) ......  </w:t>
      </w:r>
    </w:p>
    <w:p w14:paraId="74BD655D"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color w:val="000000"/>
          <w:sz w:val="18"/>
        </w:rPr>
        <w:t xml:space="preserve">1-k (IP address,UDP port,Node ID)  </w:t>
      </w:r>
    </w:p>
    <w:p w14:paraId="20E68C89"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color w:val="000000"/>
          <w:sz w:val="18"/>
        </w:rPr>
        <w:t xml:space="preserve">2  2 3[2 , 2)  (IP address,UDP port,Node ID) ......  2-1  </w:t>
      </w:r>
    </w:p>
    <w:p w14:paraId="47AA1F0A"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color w:val="000000"/>
          <w:sz w:val="18"/>
        </w:rPr>
        <w:t xml:space="preserve">(IP address,UDP port,Node ID)  2-k  </w:t>
      </w:r>
    </w:p>
    <w:p w14:paraId="6475901B"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w:t>
      </w:r>
      <w:r w:rsidRPr="00056741">
        <w:rPr>
          <w:rFonts w:ascii="宋体" w:eastAsia="宋体" w:hAnsi="宋体"/>
          <w:color w:val="000000"/>
          <w:sz w:val="18"/>
        </w:rPr>
        <w:t xml:space="preserve">  </w:t>
      </w:r>
    </w:p>
    <w:p w14:paraId="0D2654F9"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color w:val="000000"/>
          <w:sz w:val="18"/>
        </w:rPr>
        <w:t xml:space="preserve">i  1[2 , 2) i i+  i-1 (IP address,UDP port,Node ID) ......  </w:t>
      </w:r>
    </w:p>
    <w:p w14:paraId="12967CEC"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color w:val="000000"/>
          <w:sz w:val="18"/>
        </w:rPr>
        <w:t xml:space="preserve">i-k (IP address,UDP port,Node ID)  </w:t>
      </w:r>
    </w:p>
    <w:p w14:paraId="32432082"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w:t>
      </w:r>
      <w:r w:rsidRPr="00056741">
        <w:rPr>
          <w:rFonts w:ascii="宋体" w:eastAsia="宋体" w:hAnsi="宋体"/>
          <w:color w:val="000000"/>
          <w:sz w:val="18"/>
        </w:rPr>
        <w:t xml:space="preserve">  </w:t>
      </w:r>
    </w:p>
    <w:p w14:paraId="5442EC99"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表1：K桶结构</w:t>
      </w:r>
    </w:p>
    <w:p w14:paraId="267B8D77"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不过通常来说当i值很小时，K桶通常是空的（也就是说没有足够多的节点，比如当i＝0时，就最多可能只有1项）；而当i值很 大时，其对应K桶的项数又很可能会超过k个（当然，覆盖距离范围越广，存在较多节点的可能性也就越大），这里k是为平衡系统性能和网络负载而设置的一个常 数，但必须是偶数，比如k＝20。在BitTorrent的实现中，取值为k＝8。</w:t>
      </w:r>
    </w:p>
    <w:p w14:paraId="6CEEC693"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由于每个K桶覆盖距离的范围呈指数关系增长，这就形成了离自己 近的节点的信息多，离自己远的节点的信息少，从而可以保证路由查询过程是收敛。因为是用指数方式划分区间，经过证明，对于一个有N个节点的Kad网络，最 多只需要经过logN步查询，就可以准确定位到目标节点。这个特性和Chord网络上节点的finger table划分距离空间的原理类似。</w:t>
      </w:r>
    </w:p>
    <w:p w14:paraId="1F44E606" w14:textId="77777777" w:rsidR="00115498" w:rsidRPr="00056741" w:rsidRDefault="00115498" w:rsidP="00056741">
      <w:pPr>
        <w:spacing w:line="240" w:lineRule="auto"/>
        <w:rPr>
          <w:rFonts w:ascii="宋体" w:eastAsia="宋体" w:hAnsi="宋体"/>
          <w:color w:val="000000"/>
          <w:sz w:val="18"/>
        </w:rPr>
      </w:pPr>
    </w:p>
    <w:p w14:paraId="313927F5"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当节点x收到一个PRC消息时，发送者y的IP地址就被用来更新对应的K桶，具体步骤如下：</w:t>
      </w:r>
    </w:p>
    <w:p w14:paraId="78BEA92F"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1．计算自己和发送者的距离：d(x,y) = x？y，注意：x和y是ID值，不是IP地址</w:t>
      </w:r>
    </w:p>
    <w:p w14:paraId="456D5F58"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2．通过距离d选择对应的K桶进行更新操作。</w:t>
      </w:r>
    </w:p>
    <w:p w14:paraId="0FEF82C5"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3．如果y的IP地址已经存在于这个K桶中，则把对应项移到该该K桶的尾部</w:t>
      </w:r>
    </w:p>
    <w:p w14:paraId="72788433"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4．如果y的IP地址没有记录在该K桶中</w:t>
      </w:r>
    </w:p>
    <w:p w14:paraId="1474810E"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⑴如果该K桶的记录项小于k个，则直接把y的(IP address,UDP port,Node ID)信息插入队列尾部</w:t>
      </w:r>
    </w:p>
    <w:p w14:paraId="5487B88C"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⑵如果该K桶的记录项大于k个，则选择头部的记录项（假如是节点z）进行RPC_PING操作</w:t>
      </w:r>
    </w:p>
    <w:p w14:paraId="75BFB11E"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①如果z没有响应，则从K桶中移除z的信息，并把y的信息插入队列尾部</w:t>
      </w:r>
    </w:p>
    <w:p w14:paraId="55FAB911"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②如果z有响应，则把z的信息移到队列尾部，同时忽略y的信息。</w:t>
      </w:r>
    </w:p>
    <w:p w14:paraId="0E9AB40B" w14:textId="77777777" w:rsidR="00115498" w:rsidRPr="00056741" w:rsidRDefault="00115498" w:rsidP="00056741">
      <w:pPr>
        <w:spacing w:line="240" w:lineRule="auto"/>
        <w:rPr>
          <w:rFonts w:ascii="宋体" w:eastAsia="宋体" w:hAnsi="宋体"/>
          <w:color w:val="000000"/>
          <w:sz w:val="18"/>
        </w:rPr>
      </w:pPr>
    </w:p>
    <w:p w14:paraId="5FF9CEEE"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K桶的更新机制非常高效的实现了一种把最近看到的节点更新的策略，除非在线节点一直未从K桶中移出过。也就是说在线时间长的节点具有较高的可能性继续保留在K桶列表中。</w:t>
      </w:r>
    </w:p>
    <w:p w14:paraId="0D845E80"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采用这种机制是基于对Gnutella网络上大量用户行为习惯的研究结果，既节点的失效概率和在线时长成反</w:t>
      </w:r>
      <w:r w:rsidRPr="00056741">
        <w:rPr>
          <w:rFonts w:ascii="宋体" w:eastAsia="宋体" w:hAnsi="宋体" w:hint="eastAsia"/>
          <w:color w:val="000000"/>
          <w:sz w:val="18"/>
        </w:rPr>
        <w:lastRenderedPageBreak/>
        <w:t>比关系，如图3（横坐标为分钟，纵坐标为概率）：</w:t>
      </w:r>
    </w:p>
    <w:p w14:paraId="2A2A0667" w14:textId="77777777" w:rsidR="00115498" w:rsidRPr="00056741" w:rsidRDefault="00BB0A6D" w:rsidP="00056741">
      <w:pPr>
        <w:spacing w:line="240" w:lineRule="auto"/>
        <w:rPr>
          <w:rFonts w:ascii="宋体" w:eastAsia="宋体" w:hAnsi="宋体"/>
          <w:color w:val="000000"/>
          <w:sz w:val="18"/>
        </w:rPr>
      </w:pPr>
      <w:r w:rsidRPr="00056741">
        <w:rPr>
          <w:noProof/>
          <w:sz w:val="18"/>
        </w:rPr>
        <w:drawing>
          <wp:inline distT="0" distB="0" distL="0" distR="0" wp14:anchorId="44025261" wp14:editId="281F3399">
            <wp:extent cx="4663440" cy="2819400"/>
            <wp:effectExtent l="0" t="0" r="3810" b="0"/>
            <wp:docPr id="16" name="图片 16" descr="[转载]BiTtorrent的DHT算法 &lt;wbr&gt;--- &lt;wbr&gt;Kademlia &lt;wbr&gt;协议原理简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转载]BiTtorrent的DHT算法 &lt;wbr&gt;--- &lt;wbr&gt;Kademlia &lt;wbr&gt;协议原理简介"/>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663440" cy="2819400"/>
                    </a:xfrm>
                    <a:prstGeom prst="rect">
                      <a:avLst/>
                    </a:prstGeom>
                    <a:noFill/>
                    <a:ln>
                      <a:noFill/>
                    </a:ln>
                  </pic:spPr>
                </pic:pic>
              </a:graphicData>
            </a:graphic>
          </wp:inline>
        </w:drawing>
      </w:r>
    </w:p>
    <w:p w14:paraId="29447636"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图3：Gnutella网络中在线时长和继续在线的概率关系</w:t>
      </w:r>
    </w:p>
    <w:p w14:paraId="4277B276"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可以明显看出，用户在线时间越长，他在下一时段继续在线的可能性就越高。</w:t>
      </w:r>
    </w:p>
    <w:p w14:paraId="05061F3B"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所以，通过把在线时间长的节点留在K桶里，Kad就明显增加K桶中的节点在下一时间段仍然在线的概率，这对应Kad网络的稳定性和减少网络维护成本（不需要频繁构建节点的路由表）带来很大好处。</w:t>
      </w:r>
    </w:p>
    <w:p w14:paraId="56E8BD0D"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这种机制的另一个好处是能在一定程度上防御DOS攻击，因为只有当老节点失效后，Kad才会更新K桶的信息，这就避免了通过新节点的加入来泛洪路由信息。</w:t>
      </w:r>
    </w:p>
    <w:p w14:paraId="39A9726A" w14:textId="77777777" w:rsidR="00115498" w:rsidRPr="00056741" w:rsidRDefault="00115498" w:rsidP="00056741">
      <w:pPr>
        <w:spacing w:line="240" w:lineRule="auto"/>
        <w:rPr>
          <w:rFonts w:ascii="宋体" w:eastAsia="宋体" w:hAnsi="宋体"/>
          <w:color w:val="000000"/>
          <w:sz w:val="18"/>
        </w:rPr>
      </w:pPr>
    </w:p>
    <w:p w14:paraId="34972C6B"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为了防止K桶老化，所有在一定时间之内无更新操作的K桶，都会分别从自己的K桶中随机选择一些节点执行RPC_PING操作。</w:t>
      </w:r>
    </w:p>
    <w:p w14:paraId="268FCB88"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上述这些K桶机制使Kad缓和了流量瓶颈（所有节点不会同时进行大量的更新操作），同时也能对节点的失效进行迅速响应。</w:t>
      </w:r>
    </w:p>
    <w:p w14:paraId="757FDEE5" w14:textId="77777777" w:rsidR="00115498" w:rsidRPr="00056741" w:rsidRDefault="00115498" w:rsidP="00056741">
      <w:pPr>
        <w:spacing w:line="240" w:lineRule="auto"/>
        <w:rPr>
          <w:rFonts w:ascii="宋体" w:eastAsia="宋体" w:hAnsi="宋体"/>
          <w:color w:val="000000"/>
          <w:sz w:val="18"/>
        </w:rPr>
      </w:pPr>
    </w:p>
    <w:p w14:paraId="4596E3C3"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四、Kademlia协议操作类型</w:t>
      </w:r>
    </w:p>
    <w:p w14:paraId="48AC9152"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Kademlia协议包括四种远程操作：PING、STORE、FIND_NODE、FIND_VALUE。</w:t>
      </w:r>
    </w:p>
    <w:p w14:paraId="1F4FDCB2"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1、PING操作的作用是探测一个节点，用以判断其是否仍然在线。</w:t>
      </w:r>
    </w:p>
    <w:p w14:paraId="55D24D56"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2、STORE操作的作用是通知一个节点存储一个&lt;key,value&gt;对，以便以后查询需要。</w:t>
      </w:r>
    </w:p>
    <w:p w14:paraId="7FEDD0AD"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3、FIND_NODE操作使用一个160bit的ID作为参数。本操作的接受者返回它所知道的更接近目标ID的K个节点的(IP address,UDP port,Node ID)信息。</w:t>
      </w:r>
    </w:p>
    <w:p w14:paraId="616B8763"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这些节点的信息可以是从一个单独的K桶获得，也可以从多个K桶获得（如果最接近目标ID的K桶未满）。不管是哪种情况，接受者都将返回K个节点的信息给操作发起者。但如果接受者所有K桶的节点信息加起来也没有K个，则它会返回全部节点的信息给发起者。</w:t>
      </w:r>
    </w:p>
    <w:p w14:paraId="7535DB9F"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4、FIND_VALUE操作和FIND_NODE操作类似，不同的是它只需要返回一个节点的(IP address,UDP port,Node ID)信息。如果本操作的接受者收到同一个key的STORE操作，则会直接返回存储的value值。</w:t>
      </w:r>
    </w:p>
    <w:p w14:paraId="2E3749DD"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注：在Kad网络中，系统存储的数据以&lt;key,value&gt;对形式存放。根据笔者的分析，在BitSpirit的DHT实现中，其key值为torrent文件的info_hash串，其value值则和torrent文件有密切关系。</w:t>
      </w:r>
    </w:p>
    <w:p w14:paraId="1A197ABB" w14:textId="77777777" w:rsidR="00115498" w:rsidRPr="00056741" w:rsidRDefault="00115498" w:rsidP="00056741">
      <w:pPr>
        <w:spacing w:line="240" w:lineRule="auto"/>
        <w:rPr>
          <w:rFonts w:ascii="宋体" w:eastAsia="宋体" w:hAnsi="宋体"/>
          <w:color w:val="000000"/>
          <w:sz w:val="18"/>
        </w:rPr>
      </w:pPr>
    </w:p>
    <w:p w14:paraId="5E860A6F"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为了防止伪造地址，在所有RPC操作中，接受者都需要响应一个随机的160bit的ID值。另外，为了确信发送者的网络地址，PING操作还可以附带在接受者的RPC回复信息中。</w:t>
      </w:r>
    </w:p>
    <w:p w14:paraId="574B2E7F" w14:textId="77777777" w:rsidR="00115498" w:rsidRPr="00056741" w:rsidRDefault="00115498" w:rsidP="00056741">
      <w:pPr>
        <w:spacing w:line="240" w:lineRule="auto"/>
        <w:rPr>
          <w:rFonts w:ascii="宋体" w:eastAsia="宋体" w:hAnsi="宋体"/>
          <w:color w:val="000000"/>
          <w:sz w:val="18"/>
        </w:rPr>
      </w:pPr>
    </w:p>
    <w:p w14:paraId="7A43A6BC"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五、路由查询机制</w:t>
      </w:r>
    </w:p>
    <w:p w14:paraId="10606A05"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Kad技术的最大特点之一就是能够提供快速的节点查找机制，并且还可以通过参数进行查找速度的调节。</w:t>
      </w:r>
    </w:p>
    <w:p w14:paraId="5DCFEEB2"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假如节点x要查找ID值为t的节点，Kad按照如下递归操作步骤进行路由查找：</w:t>
      </w:r>
    </w:p>
    <w:p w14:paraId="0D051B4D"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1、        计算到t的距离：d(x,y) = x？y</w:t>
      </w:r>
    </w:p>
    <w:p w14:paraId="17F51D63"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2、        从x的第[㏒d]个K桶中取出α个节点的信息（“[”“]”是取整符号），同时进行FIND_NODE操作。如果这个K桶中的信息少于α个，则从附近多个桶中选择距离最接近d的总共α个节点。</w:t>
      </w:r>
    </w:p>
    <w:p w14:paraId="31750C39"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3、        对接受到查询操作的每个节点，如果发现自己就是t，则回答自己是最接近t的；否则测量自己和t的距离，并从自己对应的K桶中选择α个节点的信息给x。</w:t>
      </w:r>
    </w:p>
    <w:p w14:paraId="7262B574"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4、        X对新接受到的每个节点都再次执行FIND_NODE操作，此过程不断重复执行，直到每一个分支都有节点响应自己是最接近t的。</w:t>
      </w:r>
    </w:p>
    <w:p w14:paraId="4FD81FAC"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5、        通过上述查找操作，x得到了k个最接近t的节点信息。</w:t>
      </w:r>
    </w:p>
    <w:p w14:paraId="3143DF21"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注意：这里用“最接近”这个说法，是因为ID值为t的节点不一定存在网络中，也就是说t没有分配给任何一台电脑。</w:t>
      </w:r>
    </w:p>
    <w:p w14:paraId="13D3C012"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这里α也是为系统优化而设立的一个参数，就像K一样。在BitTorrent实现中，取值为α＝3。</w:t>
      </w:r>
    </w:p>
    <w:p w14:paraId="3D7C262A"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当α＝1时，查询过程就类似于Chord的逐跳查询过程，如图4。</w:t>
      </w:r>
    </w:p>
    <w:p w14:paraId="5ED0F8DD" w14:textId="77777777" w:rsidR="00115498" w:rsidRPr="00056741" w:rsidRDefault="00BB0A6D" w:rsidP="00056741">
      <w:pPr>
        <w:spacing w:line="240" w:lineRule="auto"/>
        <w:rPr>
          <w:rFonts w:ascii="宋体" w:eastAsia="宋体" w:hAnsi="宋体"/>
          <w:color w:val="000000"/>
          <w:sz w:val="18"/>
        </w:rPr>
      </w:pPr>
      <w:r w:rsidRPr="00056741">
        <w:rPr>
          <w:noProof/>
          <w:sz w:val="18"/>
        </w:rPr>
        <w:drawing>
          <wp:inline distT="0" distB="0" distL="0" distR="0" wp14:anchorId="500B3EAF" wp14:editId="5A70B210">
            <wp:extent cx="4663440" cy="3970020"/>
            <wp:effectExtent l="0" t="0" r="3810" b="0"/>
            <wp:docPr id="17" name="图片 17" descr="[转载]BiTtorrent的DHT算法 &lt;wbr&gt;--- &lt;wbr&gt;Kademlia &lt;wbr&gt;协议原理简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转载]BiTtorrent的DHT算法 &lt;wbr&gt;--- &lt;wbr&gt;Kademlia &lt;wbr&gt;协议原理简介"/>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663440" cy="3970020"/>
                    </a:xfrm>
                    <a:prstGeom prst="rect">
                      <a:avLst/>
                    </a:prstGeom>
                    <a:noFill/>
                    <a:ln>
                      <a:noFill/>
                    </a:ln>
                  </pic:spPr>
                </pic:pic>
              </a:graphicData>
            </a:graphic>
          </wp:inline>
        </w:drawing>
      </w:r>
    </w:p>
    <w:p w14:paraId="11E82DCD"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图4：α＝1时的查询过程</w:t>
      </w:r>
    </w:p>
    <w:p w14:paraId="1331BA16"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整个路由查询过程是递归操作的，其过程可用数学公式表示为：</w:t>
      </w:r>
    </w:p>
    <w:p w14:paraId="75BCA2B3" w14:textId="77777777" w:rsidR="00115498" w:rsidRPr="00056741" w:rsidRDefault="00BB0A6D" w:rsidP="00056741">
      <w:pPr>
        <w:spacing w:line="240" w:lineRule="auto"/>
        <w:rPr>
          <w:rFonts w:ascii="宋体" w:eastAsia="宋体" w:hAnsi="宋体"/>
          <w:color w:val="000000"/>
          <w:sz w:val="18"/>
        </w:rPr>
      </w:pPr>
      <w:r w:rsidRPr="00056741">
        <w:rPr>
          <w:noProof/>
          <w:sz w:val="18"/>
        </w:rPr>
        <w:lastRenderedPageBreak/>
        <w:drawing>
          <wp:inline distT="0" distB="0" distL="0" distR="0" wp14:anchorId="306BFEA2" wp14:editId="3A145921">
            <wp:extent cx="2209800" cy="2011680"/>
            <wp:effectExtent l="0" t="0" r="0" b="7620"/>
            <wp:docPr id="18" name="图片 18" descr="[转载]BiTtorrent的DHT算法 &lt;wbr&gt;--- &lt;wbr&gt;Kademlia &lt;wbr&gt;协议原理简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转载]BiTtorrent的DHT算法 &lt;wbr&gt;--- &lt;wbr&gt;Kademlia &lt;wbr&gt;协议原理简介"/>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209800" cy="2011680"/>
                    </a:xfrm>
                    <a:prstGeom prst="rect">
                      <a:avLst/>
                    </a:prstGeom>
                    <a:noFill/>
                    <a:ln>
                      <a:noFill/>
                    </a:ln>
                  </pic:spPr>
                </pic:pic>
              </a:graphicData>
            </a:graphic>
          </wp:inline>
        </w:drawing>
      </w:r>
    </w:p>
    <w:p w14:paraId="60BA9C85"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这个递归过程一直持续到 Nl ＝t，或者 Nl 的路由表中没有任何关于t 的信息，即查询</w:t>
      </w:r>
    </w:p>
    <w:p w14:paraId="72137EF1"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失败。</w:t>
      </w:r>
    </w:p>
    <w:p w14:paraId="70F9E194"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由于每次查询都能从更接近t的K桶中获取信息，这样的机制保证了每一次递归操作都能够至少获得距离减半（或距离减少1bit）的效果，从而保证整个查询过程的收敛速度为O(logN)，这里N为网络全部节点的数量。</w:t>
      </w:r>
    </w:p>
    <w:p w14:paraId="3D4FD8B0" w14:textId="77777777" w:rsidR="00115498" w:rsidRPr="00056741" w:rsidRDefault="00115498" w:rsidP="00056741">
      <w:pPr>
        <w:spacing w:line="240" w:lineRule="auto"/>
        <w:rPr>
          <w:rFonts w:ascii="宋体" w:eastAsia="宋体" w:hAnsi="宋体"/>
          <w:color w:val="000000"/>
          <w:sz w:val="18"/>
        </w:rPr>
      </w:pPr>
    </w:p>
    <w:p w14:paraId="3B389D66"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当节点x要查询&lt;key,value&gt;对时，和查找节点的操作类似，x选择k个ID值最接近key值的节点，执行FIND_VALUE操作，并对每一个返回的新节点重复执行FIND_VALUE操作，直到某个节点返回value值。</w:t>
      </w:r>
    </w:p>
    <w:p w14:paraId="05FB1425"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一 旦FIND_VALUE操作成功执行，则&lt;key,value&gt;对数据会缓存在没有返回value值的最接近的节点上。这样下一次查询相同的 key时就会更加快速的得到结果。通过这样的方式，热门&lt;key,value&gt;对数据的缓存范围就逐步扩大，使系统具有极佳的响应速度，如图 5所示。</w:t>
      </w:r>
    </w:p>
    <w:p w14:paraId="0C408ADD" w14:textId="77777777" w:rsidR="00115498" w:rsidRPr="00056741" w:rsidRDefault="00BB0A6D" w:rsidP="00056741">
      <w:pPr>
        <w:spacing w:line="240" w:lineRule="auto"/>
        <w:rPr>
          <w:rFonts w:ascii="宋体" w:eastAsia="宋体" w:hAnsi="宋体"/>
          <w:color w:val="000000"/>
          <w:sz w:val="18"/>
        </w:rPr>
      </w:pPr>
      <w:r w:rsidRPr="00056741">
        <w:rPr>
          <w:noProof/>
          <w:sz w:val="18"/>
        </w:rPr>
        <w:drawing>
          <wp:inline distT="0" distB="0" distL="0" distR="0" wp14:anchorId="39AC1D62" wp14:editId="1AEFFCA4">
            <wp:extent cx="4396740" cy="1150620"/>
            <wp:effectExtent l="0" t="0" r="3810" b="0"/>
            <wp:docPr id="19" name="图片 19" descr="[转载]BiTtorrent的DHT算法 &lt;wbr&gt;--- &lt;wbr&gt;Kademlia &lt;wbr&gt;协议原理简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转载]BiTtorrent的DHT算法 &lt;wbr&gt;--- &lt;wbr&gt;Kademlia &lt;wbr&gt;协议原理简介"/>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396740" cy="1150620"/>
                    </a:xfrm>
                    <a:prstGeom prst="rect">
                      <a:avLst/>
                    </a:prstGeom>
                    <a:noFill/>
                    <a:ln>
                      <a:noFill/>
                    </a:ln>
                  </pic:spPr>
                </pic:pic>
              </a:graphicData>
            </a:graphic>
          </wp:inline>
        </w:drawing>
      </w:r>
    </w:p>
    <w:p w14:paraId="231BF556"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图5：缓存原则</w:t>
      </w:r>
    </w:p>
    <w:p w14:paraId="029FAECD" w14:textId="77777777" w:rsidR="00115498" w:rsidRPr="00056741" w:rsidRDefault="00115498" w:rsidP="00056741">
      <w:pPr>
        <w:spacing w:line="240" w:lineRule="auto"/>
        <w:rPr>
          <w:rFonts w:ascii="宋体" w:eastAsia="宋体" w:hAnsi="宋体"/>
          <w:color w:val="000000"/>
          <w:sz w:val="18"/>
        </w:rPr>
      </w:pPr>
    </w:p>
    <w:p w14:paraId="430197AF"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六、数据存放</w:t>
      </w:r>
    </w:p>
    <w:p w14:paraId="2F24EAAC"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存放&lt;key,value&gt;对数据的过程为：</w:t>
      </w:r>
    </w:p>
    <w:p w14:paraId="364B87A6"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1、        发起者首先定位k个ID值最接近key的节点；</w:t>
      </w:r>
    </w:p>
    <w:p w14:paraId="0A9FC9DE"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2、        发起者对这k个节点发起STORE操作</w:t>
      </w:r>
    </w:p>
    <w:p w14:paraId="2F1005F8"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3、        执行STORE操作的k个节点每小时重发布自己所有的&lt;key,value&gt;对数据。</w:t>
      </w:r>
    </w:p>
    <w:p w14:paraId="14C1B70A"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4、        为了限制失效信息，所有&lt;key,value&gt;对数据在初始发布24小时后过期。</w:t>
      </w:r>
    </w:p>
    <w:p w14:paraId="6697BA18" w14:textId="77777777" w:rsidR="00115498" w:rsidRPr="00056741" w:rsidRDefault="00115498" w:rsidP="00056741">
      <w:pPr>
        <w:spacing w:line="240" w:lineRule="auto"/>
        <w:rPr>
          <w:rFonts w:ascii="宋体" w:eastAsia="宋体" w:hAnsi="宋体"/>
          <w:color w:val="000000"/>
          <w:sz w:val="18"/>
        </w:rPr>
      </w:pPr>
    </w:p>
    <w:p w14:paraId="65CB2526"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另外，为了保证数据发布、搜寻的一致性，规定在任何时候，当节点w发现新节点u比w上的某些&lt;key,value&gt;对数据更接近，则w把这些&lt;key,value&gt;对数据复制到u上，但是并不会从w上删除。</w:t>
      </w:r>
    </w:p>
    <w:p w14:paraId="3D5D1B5D" w14:textId="77777777" w:rsidR="00115498" w:rsidRPr="00056741" w:rsidRDefault="00115498" w:rsidP="00056741">
      <w:pPr>
        <w:spacing w:line="240" w:lineRule="auto"/>
        <w:rPr>
          <w:rFonts w:ascii="宋体" w:eastAsia="宋体" w:hAnsi="宋体"/>
          <w:color w:val="000000"/>
          <w:sz w:val="18"/>
        </w:rPr>
      </w:pPr>
    </w:p>
    <w:p w14:paraId="37EFA297"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七、节点加入和离开</w:t>
      </w:r>
    </w:p>
    <w:p w14:paraId="7F3D5298"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如果节点u要想加入Kad网络，它必须要和一个已经在Kad网络的节点，比如w，取得联系。</w:t>
      </w:r>
    </w:p>
    <w:p w14:paraId="6E9685F4"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u首先把w插入自己适当的K桶中，然后对自己的节点ID执行一次FIND_NODE操作，然后根据接收到的信息更新自己的K桶内容。通过对自己邻近节点由近及远的逐步查询，u完成了仍然是空的K桶信息的构建，</w:t>
      </w:r>
      <w:r w:rsidRPr="00056741">
        <w:rPr>
          <w:rFonts w:ascii="宋体" w:eastAsia="宋体" w:hAnsi="宋体" w:hint="eastAsia"/>
          <w:color w:val="000000"/>
          <w:sz w:val="18"/>
        </w:rPr>
        <w:lastRenderedPageBreak/>
        <w:t>同时也把自己的信息发布到其他节点的K桶中。</w:t>
      </w:r>
    </w:p>
    <w:p w14:paraId="1F9DE1D8"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在Kad网络中，每个节点的路由表都表示为一颗二叉树，叶子节点为K桶，K桶存放的是有相同ID前缀的节点信息，而这个前缀就是该K桶在二叉树中的位置。这样，每个K桶都覆盖了ID空间的一部分，全部K桶的信息加起来就覆盖了整个160bit的ID空间，而且没有重叠。</w:t>
      </w:r>
    </w:p>
    <w:p w14:paraId="06EDED38"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以节点u为例，其路由表的生成过程为：</w:t>
      </w:r>
    </w:p>
    <w:p w14:paraId="70B23756"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1．        最初，u的路由表为一个单个的K桶，覆盖了整个160bitID空间，如图6最上面的路由表；</w:t>
      </w:r>
    </w:p>
    <w:p w14:paraId="0001CEB7"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2．        当学习到新的节点信息后，则u会尝试把新节点的信息，根据其前缀值插入到对应的K桶中：</w:t>
      </w:r>
    </w:p>
    <w:p w14:paraId="6063E851"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①        如果该K桶没有满，则新节点直接插入到这个K桶中；</w:t>
      </w:r>
    </w:p>
    <w:p w14:paraId="73D46136"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②        如果该K桶已经满了，</w:t>
      </w:r>
    </w:p>
    <w:p w14:paraId="35A25100"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⑴  如果该K桶覆盖范围包含了节点u的ID，则把该K桶分裂为两个大小相同的新K桶，并对原K桶内的节点信息按照新的K桶前缀值进行重新分配</w:t>
      </w:r>
    </w:p>
    <w:p w14:paraId="2F0A348F"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⑵  如果该K桶覆盖范围没有包节点u的ID，则直接丢弃该新节点信息</w:t>
      </w:r>
    </w:p>
    <w:p w14:paraId="358F1755"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3．        上述过程不断重复，最终会形成表1结构的路由表。达到距离近的节点的信息多，距离远的节点的信息少的结果，保证了路由查询过程能快速收敛。</w:t>
      </w:r>
    </w:p>
    <w:p w14:paraId="4D7EF95C" w14:textId="77777777" w:rsidR="00115498" w:rsidRPr="00056741" w:rsidRDefault="00BB0A6D" w:rsidP="00056741">
      <w:pPr>
        <w:spacing w:line="240" w:lineRule="auto"/>
        <w:rPr>
          <w:rFonts w:ascii="宋体" w:eastAsia="宋体" w:hAnsi="宋体"/>
          <w:color w:val="000000"/>
          <w:sz w:val="18"/>
        </w:rPr>
      </w:pPr>
      <w:r w:rsidRPr="00056741">
        <w:rPr>
          <w:noProof/>
          <w:sz w:val="18"/>
        </w:rPr>
        <w:drawing>
          <wp:inline distT="0" distB="0" distL="0" distR="0" wp14:anchorId="03BBD05C" wp14:editId="5735166A">
            <wp:extent cx="4663440" cy="3459480"/>
            <wp:effectExtent l="0" t="0" r="3810" b="7620"/>
            <wp:docPr id="20" name="图片 20" descr="[转载]BiTtorrent的DHT算法 &lt;wbr&gt;--- &lt;wbr&gt;Kademlia &lt;wbr&gt;协议原理简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转载]BiTtorrent的DHT算法 &lt;wbr&gt;--- &lt;wbr&gt;Kademlia &lt;wbr&gt;协议原理简介"/>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663440" cy="3459480"/>
                    </a:xfrm>
                    <a:prstGeom prst="rect">
                      <a:avLst/>
                    </a:prstGeom>
                    <a:noFill/>
                    <a:ln>
                      <a:noFill/>
                    </a:ln>
                  </pic:spPr>
                </pic:pic>
              </a:graphicData>
            </a:graphic>
          </wp:inline>
        </w:drawing>
      </w:r>
    </w:p>
    <w:p w14:paraId="1B312454"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图6：节点000的路由表生成演化</w:t>
      </w:r>
    </w:p>
    <w:p w14:paraId="474B5F31"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在图7 中，演示了当覆盖范围包含自己ID 值的K 桶是如何逐步分裂的。</w:t>
      </w:r>
    </w:p>
    <w:p w14:paraId="318FA8E1" w14:textId="77777777" w:rsidR="00115498" w:rsidRPr="00056741" w:rsidRDefault="00BB0A6D" w:rsidP="00056741">
      <w:pPr>
        <w:spacing w:line="240" w:lineRule="auto"/>
        <w:rPr>
          <w:rFonts w:ascii="宋体" w:eastAsia="宋体" w:hAnsi="宋体"/>
          <w:color w:val="000000"/>
          <w:sz w:val="18"/>
        </w:rPr>
      </w:pPr>
      <w:r w:rsidRPr="00056741">
        <w:rPr>
          <w:noProof/>
          <w:sz w:val="18"/>
        </w:rPr>
        <w:lastRenderedPageBreak/>
        <w:drawing>
          <wp:inline distT="0" distB="0" distL="0" distR="0" wp14:anchorId="2AA9B4CE" wp14:editId="4B8A0393">
            <wp:extent cx="4663440" cy="3726180"/>
            <wp:effectExtent l="0" t="0" r="3810" b="7620"/>
            <wp:docPr id="21" name="图片 21" descr="[转载]BiTtorrent的DHT算法 &lt;wbr&gt;--- &lt;wbr&gt;Kademlia &lt;wbr&gt;协议原理简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转载]BiTtorrent的DHT算法 &lt;wbr&gt;--- &lt;wbr&gt;Kademlia &lt;wbr&gt;协议原理简介"/>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663440" cy="3726180"/>
                    </a:xfrm>
                    <a:prstGeom prst="rect">
                      <a:avLst/>
                    </a:prstGeom>
                    <a:noFill/>
                    <a:ln>
                      <a:noFill/>
                    </a:ln>
                  </pic:spPr>
                </pic:pic>
              </a:graphicData>
            </a:graphic>
          </wp:inline>
        </w:drawing>
      </w:r>
    </w:p>
    <w:p w14:paraId="6F4E7D8D"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图7：节点0100的K桶分裂过程</w:t>
      </w:r>
    </w:p>
    <w:p w14:paraId="313384CE"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当K桶010满了之后，由于其覆盖范围包含了节点0100的ID，故该K桶分裂为两个新的K桶：0101 和0100，原K桶010的信息会根据其其前缀值重新分布到这两个新的K桶中。注意，这里并没有使用160bit的ID值表示法，只是为了方便原理的演 示，实际Kad网络中的ID值都是160bit的。</w:t>
      </w:r>
    </w:p>
    <w:p w14:paraId="207AB2F9" w14:textId="77777777" w:rsidR="00115498" w:rsidRPr="00056741" w:rsidRDefault="00115498" w:rsidP="00056741">
      <w:pPr>
        <w:spacing w:line="240" w:lineRule="auto"/>
        <w:rPr>
          <w:rFonts w:ascii="宋体" w:eastAsia="宋体" w:hAnsi="宋体"/>
          <w:color w:val="000000"/>
          <w:sz w:val="18"/>
        </w:rPr>
      </w:pPr>
    </w:p>
    <w:p w14:paraId="1E30AFA9"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节点离开Kad网络不需要发布任何信息，Kademlia协议的目标之一就是 能够弹性工作在任意节点随时失效的情况下。为此，Kad要求每个节点必须周期性的发布全部自己存放的&lt;key,value&gt;对数据，并把这些 数据缓存在自己的k个最近邻居处，这样存放在失效节点的数据会很快被更新到其他新节点上。</w:t>
      </w:r>
    </w:p>
    <w:p w14:paraId="4CCF9885" w14:textId="77777777" w:rsidR="00115498" w:rsidRPr="00056741" w:rsidRDefault="00BB0A6D" w:rsidP="00056741">
      <w:pPr>
        <w:spacing w:line="240" w:lineRule="auto"/>
        <w:rPr>
          <w:rFonts w:ascii="宋体" w:eastAsia="宋体" w:hAnsi="宋体"/>
          <w:b/>
          <w:color w:val="FF0000"/>
          <w:sz w:val="18"/>
        </w:rPr>
      </w:pPr>
      <w:r w:rsidRPr="00056741">
        <w:rPr>
          <w:rFonts w:ascii="宋体" w:eastAsia="宋体" w:hAnsi="宋体" w:hint="eastAsia"/>
          <w:b/>
          <w:color w:val="FF0000"/>
          <w:sz w:val="18"/>
        </w:rPr>
        <w:t>4.</w:t>
      </w:r>
      <w:r w:rsidRPr="00056741">
        <w:rPr>
          <w:rFonts w:ascii="宋体" w:eastAsia="宋体" w:hAnsi="宋体"/>
          <w:b/>
          <w:color w:val="FF0000"/>
          <w:sz w:val="18"/>
        </w:rPr>
        <w:t xml:space="preserve"> 论述Bitcoin原理。</w:t>
      </w:r>
    </w:p>
    <w:p w14:paraId="531B1403"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Bitcoin 为什么保值，BTC (Bitcoin 的货币简称）存在于一个庞大的 p2p 网络中。使用 Bitcoin 的群体公认了一种算法，这种算法在现今的条件下，每小时只会新产生大约 6 组新的 BTC ，目前一组是 50 个。也就是说，这个世界上，每个小时大约只会产生 300 个 BTC 。这个产量还会由网络自动调整难度来限制产量。你没办法通过修改所有人的 Client 的算法及参数（client 是开源的）来加快货币产量。伪造的货币会被网络丢弃（除非你可以控制大部分网络节点）。</w:t>
      </w:r>
    </w:p>
    <w:p w14:paraId="50DB8DEE" w14:textId="77777777" w:rsidR="00115498" w:rsidRPr="00056741" w:rsidRDefault="00115498" w:rsidP="00056741">
      <w:pPr>
        <w:spacing w:line="240" w:lineRule="auto"/>
        <w:rPr>
          <w:rFonts w:ascii="宋体" w:eastAsia="宋体" w:hAnsi="宋体"/>
          <w:color w:val="000000"/>
          <w:sz w:val="18"/>
        </w:rPr>
      </w:pPr>
    </w:p>
    <w:p w14:paraId="11E0D14F"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BTC 本身有什么价值？</w:t>
      </w:r>
    </w:p>
    <w:p w14:paraId="78CA821D" w14:textId="77777777" w:rsidR="00115498" w:rsidRPr="00056741" w:rsidRDefault="00115498" w:rsidP="00056741">
      <w:pPr>
        <w:spacing w:line="240" w:lineRule="auto"/>
        <w:rPr>
          <w:rFonts w:ascii="宋体" w:eastAsia="宋体" w:hAnsi="宋体"/>
          <w:color w:val="000000"/>
          <w:sz w:val="18"/>
        </w:rPr>
      </w:pPr>
    </w:p>
    <w:p w14:paraId="0BEE7824"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BTC 的价值就是交易渠道本身。一组新制造出来的 BTC 提供了把旧的 BTC 从一个帐户转移到另一个帐户的数学保证。这个安全保证背后的代价是大量的计算力。生产这么一个安全通道是需要消耗大量能源的，所以整个 BTC 用户群体，奖励那个造币者（目前是 50 BTC)。</w:t>
      </w:r>
    </w:p>
    <w:p w14:paraId="5683BC3E" w14:textId="77777777" w:rsidR="00115498" w:rsidRPr="00056741" w:rsidRDefault="00115498" w:rsidP="00056741">
      <w:pPr>
        <w:spacing w:line="240" w:lineRule="auto"/>
        <w:rPr>
          <w:rFonts w:ascii="宋体" w:eastAsia="宋体" w:hAnsi="宋体"/>
          <w:color w:val="000000"/>
          <w:sz w:val="18"/>
        </w:rPr>
      </w:pPr>
    </w:p>
    <w:p w14:paraId="16D97516"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简单说，我的理解就是，现在世界上所有的 BTC 背后都是用运行计算机的能量产生出来的，它们的总价值，（到现在一共有大约 12w 组 BTC 被生产出来，每组 50 个，市场价格大约 7.3 美金一个），应该是少于消耗掉的能源的总市场价值的。不过我想，用于生产 BTC 的能源大都原本就是不用也被浪费掉的资源。</w:t>
      </w:r>
    </w:p>
    <w:p w14:paraId="2F6D8950" w14:textId="77777777" w:rsidR="00115498" w:rsidRPr="00056741" w:rsidRDefault="00115498" w:rsidP="00056741">
      <w:pPr>
        <w:spacing w:line="240" w:lineRule="auto"/>
        <w:rPr>
          <w:rFonts w:ascii="宋体" w:eastAsia="宋体" w:hAnsi="宋体"/>
          <w:color w:val="000000"/>
          <w:sz w:val="18"/>
        </w:rPr>
      </w:pPr>
    </w:p>
    <w:p w14:paraId="18397E02"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lastRenderedPageBreak/>
        <w:t>一个没有中心节点的“银行”是怎么让大家信任并工作起来的呢？</w:t>
      </w:r>
    </w:p>
    <w:p w14:paraId="70A3D230" w14:textId="77777777" w:rsidR="00115498" w:rsidRPr="00056741" w:rsidRDefault="00115498" w:rsidP="00056741">
      <w:pPr>
        <w:spacing w:line="240" w:lineRule="auto"/>
        <w:rPr>
          <w:rFonts w:ascii="宋体" w:eastAsia="宋体" w:hAnsi="宋体"/>
          <w:color w:val="000000"/>
          <w:sz w:val="18"/>
        </w:rPr>
      </w:pPr>
    </w:p>
    <w:p w14:paraId="57C375DF"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答案是，这个 p2p 网络上每个节点都记录了 BTC 诞生以来的每笔交易的详单，并从中可以推测出每个 BTC 唯一的属于谁。这样你接受一笔交易时，就能知道别人给你的钱是不是合法的。</w:t>
      </w:r>
    </w:p>
    <w:p w14:paraId="008DBE5D" w14:textId="77777777" w:rsidR="00115498" w:rsidRPr="00056741" w:rsidRDefault="00115498" w:rsidP="00056741">
      <w:pPr>
        <w:spacing w:line="240" w:lineRule="auto"/>
        <w:rPr>
          <w:rFonts w:ascii="宋体" w:eastAsia="宋体" w:hAnsi="宋体"/>
          <w:color w:val="000000"/>
          <w:sz w:val="18"/>
        </w:rPr>
      </w:pPr>
    </w:p>
    <w:p w14:paraId="58CC9ACC"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从最基本的说起：</w:t>
      </w:r>
    </w:p>
    <w:p w14:paraId="3C5B79F9" w14:textId="77777777" w:rsidR="00115498" w:rsidRPr="00056741" w:rsidRDefault="00115498" w:rsidP="00056741">
      <w:pPr>
        <w:spacing w:line="240" w:lineRule="auto"/>
        <w:rPr>
          <w:rFonts w:ascii="宋体" w:eastAsia="宋体" w:hAnsi="宋体"/>
          <w:color w:val="000000"/>
          <w:sz w:val="18"/>
        </w:rPr>
      </w:pPr>
    </w:p>
    <w:p w14:paraId="1C63200C"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每个帐户其实就是一对公私匙，有私匙的人就是帐户的主人。如果 A 要给 B 转一笔钱，A 就把钱的数量加上 B 的公匙，用自己的钥匙签名。而 B 看到这个签名，就可以了解，的确是 A 转给了他如数的 BTC 。</w:t>
      </w:r>
    </w:p>
    <w:p w14:paraId="21D136FD" w14:textId="77777777" w:rsidR="00115498" w:rsidRPr="00056741" w:rsidRDefault="00115498" w:rsidP="00056741">
      <w:pPr>
        <w:spacing w:line="240" w:lineRule="auto"/>
        <w:rPr>
          <w:rFonts w:ascii="宋体" w:eastAsia="宋体" w:hAnsi="宋体"/>
          <w:color w:val="000000"/>
          <w:sz w:val="18"/>
        </w:rPr>
      </w:pPr>
    </w:p>
    <w:p w14:paraId="72375E73"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那么这笔交易需要一个见证人，担保交易发生过。这样，以后 B 想用这笔钱的时候才是合法的。担保人就是整个使用 BTC 的网络。</w:t>
      </w:r>
    </w:p>
    <w:p w14:paraId="512F5A1D" w14:textId="77777777" w:rsidR="00115498" w:rsidRPr="00056741" w:rsidRDefault="00115498" w:rsidP="00056741">
      <w:pPr>
        <w:spacing w:line="240" w:lineRule="auto"/>
        <w:rPr>
          <w:rFonts w:ascii="宋体" w:eastAsia="宋体" w:hAnsi="宋体"/>
          <w:color w:val="000000"/>
          <w:sz w:val="18"/>
        </w:rPr>
      </w:pPr>
    </w:p>
    <w:p w14:paraId="20A0D996"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A 在发起这笔交易的时候，必须把签过名的交易单尽量的广播到 p2p 网络上，最终会让每个节点都知道这件事。B 从 p2p 网络上不断的收到别人的确认信息。当它收到足够多的确认信息后，就认为 A 的确发出了这条交易单。这以后，B 就可以自由使用这笔钱了。</w:t>
      </w:r>
    </w:p>
    <w:p w14:paraId="55C81B2B" w14:textId="77777777" w:rsidR="00115498" w:rsidRPr="00056741" w:rsidRDefault="00115498" w:rsidP="00056741">
      <w:pPr>
        <w:spacing w:line="240" w:lineRule="auto"/>
        <w:rPr>
          <w:rFonts w:ascii="宋体" w:eastAsia="宋体" w:hAnsi="宋体"/>
          <w:color w:val="000000"/>
          <w:sz w:val="18"/>
        </w:rPr>
      </w:pPr>
    </w:p>
    <w:p w14:paraId="78C72BFD"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当 B 使用 A 转给它的钱给 C 时，也会广播给足够多（最终所有人都收到）的人让他们担保。每个担保人只有确信 B 有足够多的钱可以支付的时候才做确认。本质上，BTC 网络并没有记录每一块钱属于谁，它记录的是从诞生起到当前的每一笔交易，并推算出每个帐户里有多少钱。任何人试图确认一个交易单时，它需要确认的是转出帐号上有没有那么多钱。</w:t>
      </w:r>
    </w:p>
    <w:p w14:paraId="0BEF9448" w14:textId="77777777" w:rsidR="00115498" w:rsidRPr="00056741" w:rsidRDefault="00115498" w:rsidP="00056741">
      <w:pPr>
        <w:spacing w:line="240" w:lineRule="auto"/>
        <w:rPr>
          <w:rFonts w:ascii="宋体" w:eastAsia="宋体" w:hAnsi="宋体"/>
          <w:color w:val="000000"/>
          <w:sz w:val="18"/>
        </w:rPr>
      </w:pPr>
    </w:p>
    <w:p w14:paraId="01183BF1"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Bitcoin 需要解决的核心问题是，如何避免一笔钱被花两次。</w:t>
      </w:r>
    </w:p>
    <w:p w14:paraId="19C03F5B" w14:textId="77777777" w:rsidR="00115498" w:rsidRPr="00056741" w:rsidRDefault="00115498" w:rsidP="00056741">
      <w:pPr>
        <w:spacing w:line="240" w:lineRule="auto"/>
        <w:rPr>
          <w:rFonts w:ascii="宋体" w:eastAsia="宋体" w:hAnsi="宋体"/>
          <w:color w:val="000000"/>
          <w:sz w:val="18"/>
        </w:rPr>
      </w:pPr>
    </w:p>
    <w:p w14:paraId="7F4B3F60"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整个帐单序列是一环套一环的。每个人在完整的全局帐单上签上新的一笔的时候，都需要利用前面信息生成后面的。这个帐单序列被称为 chain of blocks 。每个 block 里面包含有若干条经过确认并 hash 签名 (难以伪造) 的交易记录。每个 block 都和全局表上的上一个 block 有关联。每条帐单都会通过 p2p 网络最终被转发给制造新 block 的节点上。</w:t>
      </w:r>
    </w:p>
    <w:p w14:paraId="04CB4FDC" w14:textId="77777777" w:rsidR="00115498" w:rsidRPr="00056741" w:rsidRDefault="00115498" w:rsidP="00056741">
      <w:pPr>
        <w:spacing w:line="240" w:lineRule="auto"/>
        <w:rPr>
          <w:rFonts w:ascii="宋体" w:eastAsia="宋体" w:hAnsi="宋体"/>
          <w:color w:val="000000"/>
          <w:sz w:val="18"/>
        </w:rPr>
      </w:pPr>
    </w:p>
    <w:p w14:paraId="06C35E1A"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这个制造新 block 的过程被叫做 mining ，制造新 block 就是把最近收到的帐单打包在刚制造的 block 里。这个打包的过程即制作的过程，只有极其稀少的几率被制造成功。（你可以理解成把新收到的帐单合在一起，一次成型不可修改，如果制造失败就要再来一次）一旦制造成功，你就把新的 block （被认为是对老的全局 block 链的延续）广播出去。</w:t>
      </w:r>
    </w:p>
    <w:p w14:paraId="0FFDC13F" w14:textId="77777777" w:rsidR="00115498" w:rsidRPr="00056741" w:rsidRDefault="00115498" w:rsidP="00056741">
      <w:pPr>
        <w:spacing w:line="240" w:lineRule="auto"/>
        <w:rPr>
          <w:rFonts w:ascii="宋体" w:eastAsia="宋体" w:hAnsi="宋体"/>
          <w:color w:val="000000"/>
          <w:sz w:val="18"/>
        </w:rPr>
      </w:pPr>
    </w:p>
    <w:p w14:paraId="14EB5166"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因为是 p2p 网络，可能有许多人都在同时制造新的 block ，但有一个排序机制保证只有最优（最难，花费最大计算时间的）的那个新 block 被网络群体接受，挂在全局的 block 链上。重复一次，整个 BTC 网络只有一个全局帐单表，每个节点都完整的保存有一份。</w:t>
      </w:r>
    </w:p>
    <w:p w14:paraId="229E82C9" w14:textId="77777777" w:rsidR="00115498" w:rsidRPr="00056741" w:rsidRDefault="00115498" w:rsidP="00056741">
      <w:pPr>
        <w:spacing w:line="240" w:lineRule="auto"/>
        <w:rPr>
          <w:rFonts w:ascii="宋体" w:eastAsia="宋体" w:hAnsi="宋体"/>
          <w:color w:val="000000"/>
          <w:sz w:val="18"/>
        </w:rPr>
      </w:pPr>
    </w:p>
    <w:p w14:paraId="360C0C7F"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这个全局帐单表会越来越大，block 链越来越长，在最新的部分，必然有许多分茬。这是因为 p2p 网络的 mining 过程是分开并行进行的，每条新帐单也不能立刻广播给所有的节点。每个 mining 的节点都有责任把他新收到的，在他认可的老的全局帐单上不存在的帐单，合在他准备制造的新 block 中。一旦新 block 被制造出来，就立刻广播出去，争取得到更多人的认可。主要是得到那些想 mining 的人的认可，这些人会在这个 block 的基础上制造新的 block 。</w:t>
      </w:r>
    </w:p>
    <w:p w14:paraId="074835D0" w14:textId="77777777" w:rsidR="00115498" w:rsidRPr="00056741" w:rsidRDefault="00115498" w:rsidP="00056741">
      <w:pPr>
        <w:spacing w:line="240" w:lineRule="auto"/>
        <w:rPr>
          <w:rFonts w:ascii="宋体" w:eastAsia="宋体" w:hAnsi="宋体"/>
          <w:color w:val="000000"/>
          <w:sz w:val="18"/>
        </w:rPr>
      </w:pPr>
    </w:p>
    <w:p w14:paraId="78451F96"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lastRenderedPageBreak/>
        <w:t>如果 p2p 网络过大，交易帐单不能尽量的迅速的广播到全网络。就会出来 p2p 的网络的局部保持有小群体共同认可的一份全局帐单。多个全局帐单的分支同时发展是有可能的。因为每个小群体都可能认为他们看见的那部分更长更有效。但是，只有有人发现另一条分支更长，它就会转换阵营。所以，有一定的可能性，你的帐单被一个小群体接受，但在一段时间后，被更大的阵营抛弃。</w:t>
      </w:r>
    </w:p>
    <w:p w14:paraId="0ED9B215" w14:textId="77777777" w:rsidR="00115498" w:rsidRPr="00056741" w:rsidRDefault="00115498" w:rsidP="00056741">
      <w:pPr>
        <w:spacing w:line="240" w:lineRule="auto"/>
        <w:rPr>
          <w:rFonts w:ascii="宋体" w:eastAsia="宋体" w:hAnsi="宋体"/>
          <w:color w:val="000000"/>
          <w:sz w:val="18"/>
        </w:rPr>
      </w:pPr>
    </w:p>
    <w:p w14:paraId="50919B61"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不过，算法参数决定了，新的 block 产生速度很慢，如果你的帐单被多达 6 个人确认，基本上就保证了它合并到的那份全局帐单，就是 p2p 网络全体认可的。</w:t>
      </w:r>
    </w:p>
    <w:p w14:paraId="7D02CA93" w14:textId="77777777" w:rsidR="00115498" w:rsidRPr="00056741" w:rsidRDefault="00115498" w:rsidP="00056741">
      <w:pPr>
        <w:spacing w:line="240" w:lineRule="auto"/>
        <w:rPr>
          <w:rFonts w:ascii="宋体" w:eastAsia="宋体" w:hAnsi="宋体"/>
          <w:color w:val="000000"/>
          <w:sz w:val="18"/>
        </w:rPr>
      </w:pPr>
    </w:p>
    <w:p w14:paraId="6F2270A5"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既然生成新 block 费时费力，制造出新 block 的几率好象买彩票中大奖，还有那么多人去执行程序计算出新 block 呢？答案是，每个制造出新 block 的人，都有权利构造一条帐单声明老天给了我 50 BTC 。这个规则是被所有 BTC 用户共同承认的。把制造 block 等同于成挖金矿 (mining) 只是一个形象上的比喻。实际上，没有人可以把金子挖出来囤积。每个新 block 必须包含全局表上的上一个 block 的 hash 值，BTC 网络自我调节难度，让每 10 分钟大约产生一个新 block 。如果你 10 分钟内没制造出新的 block ，差不多就是说你前面 10 分钟干的活白干了。从最新版的 block 继续演算。</w:t>
      </w:r>
    </w:p>
    <w:p w14:paraId="174864E7" w14:textId="77777777" w:rsidR="00115498" w:rsidRPr="00056741" w:rsidRDefault="00115498" w:rsidP="00056741">
      <w:pPr>
        <w:spacing w:line="240" w:lineRule="auto"/>
        <w:rPr>
          <w:rFonts w:ascii="宋体" w:eastAsia="宋体" w:hAnsi="宋体"/>
          <w:color w:val="000000"/>
          <w:sz w:val="18"/>
        </w:rPr>
      </w:pPr>
    </w:p>
    <w:p w14:paraId="4F53A83E"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所以更恰当的比喻是买彩票。一个每 10 分钟开一次的彩票。你不停的花钱买，10 分钟内开中了就是你的，开不中先买的都作废，然后下一轮。</w:t>
      </w:r>
    </w:p>
    <w:p w14:paraId="576A2073" w14:textId="77777777" w:rsidR="00115498" w:rsidRPr="00056741" w:rsidRDefault="00115498" w:rsidP="00056741">
      <w:pPr>
        <w:spacing w:line="240" w:lineRule="auto"/>
        <w:rPr>
          <w:rFonts w:ascii="宋体" w:eastAsia="宋体" w:hAnsi="宋体"/>
          <w:color w:val="000000"/>
          <w:sz w:val="18"/>
        </w:rPr>
      </w:pPr>
    </w:p>
    <w:p w14:paraId="1D6BB206"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数学上怎样保证 mining 的过程需要消耗大量的 CPU 时间？并只有很小的几率成功？</w:t>
      </w:r>
    </w:p>
    <w:p w14:paraId="47994647" w14:textId="77777777" w:rsidR="00115498" w:rsidRPr="00056741" w:rsidRDefault="00115498" w:rsidP="00056741">
      <w:pPr>
        <w:spacing w:line="240" w:lineRule="auto"/>
        <w:rPr>
          <w:rFonts w:ascii="宋体" w:eastAsia="宋体" w:hAnsi="宋体"/>
          <w:color w:val="000000"/>
          <w:sz w:val="18"/>
        </w:rPr>
      </w:pPr>
    </w:p>
    <w:p w14:paraId="5E29F12D"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这里用到一个叫做 Hashcash 的系统。它最早是为了改善 email spam 的问题被发明出来的。</w:t>
      </w:r>
    </w:p>
    <w:p w14:paraId="0A162DF5"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就是给一段特定信息（比如这封 email 是从谁发给谁）加一个特定的 hash 头。这个 hash 头需要大量的 CPU 时间计算出来。发 spam 的人没有那么多 CPU 时间为群发的每一封 email 计算一个符合要求的 hash 头，所以认为有这个合法 hash 头的 email 不太可能是 spam （花了 CPU 时间在上面）</w:t>
      </w:r>
    </w:p>
    <w:p w14:paraId="0FEDC4FB"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这个算法就是，为你想保护的信息，找到一串数字，附加上去后，使用某种公认的 hash 算法，比如 SHA-2 ，算出一个 hash 值。如果 hash 值由一长串 0 打头（具体多少个决定了难度），那么就成功了。</w:t>
      </w:r>
    </w:p>
    <w:p w14:paraId="2FAA94C5"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为一段信息，找到这串数字，在目前来说，除了暴力尝试没有什么好的方法。也就是随机更换数字，换一次就 hash 一次比对。在一个可以预期的尝试次数后，一般都能找到想找的数字。</w:t>
      </w:r>
    </w:p>
    <w:p w14:paraId="3E1A1D43"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每个想 mining 赚 BTC 的人，不停的从 BTC 网络上监听信息。如果有人发布了新的合法的 block ，他就合并到本地的全局表里。并重置自己的计算过程，从新得到的 block 开始。如果有新发布的交易单，也记录下来。不断的把最新的 block 的 hash 值、新收到的交易单，自己获得 50 BTC 的那条奖励单合并在一起，计算 SHA-256 ，看看结果是否满足条件。一旦满足，就把这个新的 block 广播出去。</w:t>
      </w:r>
    </w:p>
    <w:p w14:paraId="0AE16910"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当足够的人认可它，（以它为基础计算后面的 block ），他也就获得了那 50 BTC 。</w:t>
      </w:r>
    </w:p>
    <w:p w14:paraId="04883680"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为了匹配 BTC 的经济规模。所有的 Bitcoin client 都被设置成，每 210000 个 block ，生产新 block 的人被认可凭空获得的 BTC 数量比之前的少一半（如果这个时候他还在包内写上自己获得 50 BTC ，其他人不会确认他的这个 block ）。这会让 BTC 的总量增速变缓。新的 block 产生的速度是由难度来调节的。这个难度会由 p2p 网络根据最近生产 block 的速度自动调节。所以即使日后计算能力增加，也能保证大约 10 分钟一个的速度。</w:t>
      </w:r>
    </w:p>
    <w:p w14:paraId="789F7C00"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而且，随着生产新 block 的收益减少，愿意贡献自己的 CPU 来 mining 的节点也会变少。（如果减少太多，只需要减少难度即可）</w:t>
      </w:r>
    </w:p>
    <w:p w14:paraId="19651259"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 xml:space="preserve">最终，p2p 网络不再凭空制造出新的 BTC ，这个时候制造新的 block 的动力是什么呢？那就是交易税。因为没有什么人愿意生产新的 block ，发起交易就变的困难。（没有 block 可以容纳交易单）希望交易被确认的人可以声明，如果有人制造出新的 block 接纳他的交易单，他会支付一小笔交易税给他。当许多人都这么做的时候，制造 block 又变的有利可图了。只不过，直接上不再有新的 BTC 诞生，只是在这些 </w:t>
      </w:r>
      <w:r w:rsidRPr="00056741">
        <w:rPr>
          <w:rFonts w:ascii="宋体" w:eastAsia="宋体" w:hAnsi="宋体" w:hint="eastAsia"/>
          <w:color w:val="000000"/>
          <w:sz w:val="18"/>
        </w:rPr>
        <w:lastRenderedPageBreak/>
        <w:t>BTC 用户之间流通。</w:t>
      </w:r>
    </w:p>
    <w:p w14:paraId="557DAE08" w14:textId="77777777" w:rsidR="00115498" w:rsidRPr="00056741" w:rsidRDefault="00115498" w:rsidP="00056741">
      <w:pPr>
        <w:spacing w:line="240" w:lineRule="auto"/>
        <w:rPr>
          <w:rFonts w:ascii="宋体" w:eastAsia="宋体" w:hAnsi="宋体"/>
          <w:color w:val="000000"/>
          <w:sz w:val="18"/>
        </w:rPr>
      </w:pPr>
    </w:p>
    <w:p w14:paraId="518A509B" w14:textId="77777777" w:rsidR="00115498" w:rsidRPr="00056741" w:rsidRDefault="00BB0A6D" w:rsidP="00056741">
      <w:pPr>
        <w:spacing w:line="240" w:lineRule="auto"/>
        <w:rPr>
          <w:rFonts w:ascii="宋体" w:eastAsia="宋体" w:hAnsi="宋体"/>
          <w:b/>
          <w:color w:val="000000"/>
          <w:sz w:val="18"/>
        </w:rPr>
      </w:pPr>
      <w:r w:rsidRPr="00056741">
        <w:rPr>
          <w:rFonts w:ascii="宋体" w:eastAsia="宋体" w:hAnsi="宋体" w:hint="eastAsia"/>
          <w:color w:val="000000"/>
          <w:sz w:val="18"/>
        </w:rPr>
        <w:t>总有一些 BTC 会消失，主要是那些帐号的私匙丢失了，没有任何人可以转移走帐户上的钱。不能流通的货币就不是货币了。但最终 BTC 总体会达到一个比较大的规模，准确说是两千一百万个。但 BTC 本身是可以切割的，比如你可以支付给别人 0.01 个 BTC 。所以 BTC 本身会升值，总数也一直够用。</w:t>
      </w:r>
    </w:p>
    <w:p w14:paraId="42433322" w14:textId="77777777" w:rsidR="00115498" w:rsidRPr="00056741" w:rsidRDefault="00115498" w:rsidP="00056741">
      <w:pPr>
        <w:spacing w:line="240" w:lineRule="auto"/>
        <w:rPr>
          <w:rStyle w:val="fontstyle01"/>
          <w:sz w:val="28"/>
          <w:szCs w:val="44"/>
        </w:rPr>
      </w:pPr>
    </w:p>
    <w:p w14:paraId="270D7D9D" w14:textId="77777777" w:rsidR="00115498" w:rsidRPr="00056741" w:rsidRDefault="00115498" w:rsidP="00056741">
      <w:pPr>
        <w:spacing w:line="240" w:lineRule="auto"/>
        <w:rPr>
          <w:rStyle w:val="fontstyle01"/>
          <w:sz w:val="28"/>
          <w:szCs w:val="44"/>
        </w:rPr>
      </w:pPr>
    </w:p>
    <w:p w14:paraId="4B98B6D8" w14:textId="77777777" w:rsidR="00056741" w:rsidRDefault="00056741">
      <w:pPr>
        <w:widowControl/>
        <w:spacing w:line="240" w:lineRule="auto"/>
        <w:jc w:val="left"/>
        <w:rPr>
          <w:rStyle w:val="fontstyle01"/>
          <w:sz w:val="28"/>
          <w:szCs w:val="44"/>
        </w:rPr>
      </w:pPr>
      <w:r>
        <w:rPr>
          <w:rStyle w:val="fontstyle01"/>
          <w:sz w:val="28"/>
          <w:szCs w:val="44"/>
        </w:rPr>
        <w:br w:type="page"/>
      </w:r>
    </w:p>
    <w:p w14:paraId="3CAB48E5" w14:textId="77777777" w:rsidR="00115498" w:rsidRPr="00056741" w:rsidRDefault="00BB0A6D" w:rsidP="00056741">
      <w:pPr>
        <w:spacing w:line="240" w:lineRule="auto"/>
        <w:rPr>
          <w:rStyle w:val="fontstyle11"/>
          <w:rFonts w:ascii="宋体" w:eastAsia="宋体" w:hAnsi="宋体"/>
          <w:sz w:val="28"/>
          <w:szCs w:val="44"/>
        </w:rPr>
      </w:pPr>
      <w:r w:rsidRPr="00056741">
        <w:rPr>
          <w:rStyle w:val="fontstyle01"/>
          <w:sz w:val="28"/>
          <w:szCs w:val="44"/>
        </w:rPr>
        <w:lastRenderedPageBreak/>
        <w:t>第</w:t>
      </w:r>
      <w:r w:rsidRPr="00056741">
        <w:rPr>
          <w:rStyle w:val="fontstyle11"/>
          <w:rFonts w:ascii="宋体" w:eastAsia="宋体" w:hAnsi="宋体"/>
          <w:sz w:val="28"/>
          <w:szCs w:val="44"/>
        </w:rPr>
        <w:t>5章</w:t>
      </w:r>
    </w:p>
    <w:p w14:paraId="12185D86" w14:textId="77777777" w:rsidR="00115498" w:rsidRPr="00056741" w:rsidRDefault="00BB0A6D" w:rsidP="00056741">
      <w:pPr>
        <w:spacing w:line="240" w:lineRule="auto"/>
        <w:rPr>
          <w:rStyle w:val="fontstyle11"/>
          <w:rFonts w:ascii="宋体" w:eastAsia="宋体" w:hAnsi="宋体"/>
          <w:b/>
          <w:color w:val="FF0000"/>
          <w:sz w:val="18"/>
          <w:szCs w:val="24"/>
        </w:rPr>
      </w:pPr>
      <w:r w:rsidRPr="00056741">
        <w:rPr>
          <w:rStyle w:val="fontstyle11"/>
          <w:rFonts w:ascii="宋体" w:eastAsia="宋体" w:hAnsi="宋体"/>
          <w:b/>
          <w:color w:val="FF0000"/>
          <w:sz w:val="18"/>
          <w:szCs w:val="24"/>
        </w:rPr>
        <w:t>1</w:t>
      </w:r>
      <w:r w:rsidRPr="00056741">
        <w:rPr>
          <w:rStyle w:val="fontstyle11"/>
          <w:rFonts w:ascii="宋体" w:eastAsia="宋体" w:hAnsi="宋体" w:hint="eastAsia"/>
          <w:b/>
          <w:color w:val="FF0000"/>
          <w:sz w:val="18"/>
          <w:szCs w:val="24"/>
        </w:rPr>
        <w:t>.</w:t>
      </w:r>
      <w:r w:rsidRPr="00056741">
        <w:rPr>
          <w:rStyle w:val="fontstyle11"/>
          <w:rFonts w:ascii="宋体" w:eastAsia="宋体" w:hAnsi="宋体"/>
          <w:b/>
          <w:color w:val="FF0000"/>
          <w:sz w:val="18"/>
          <w:szCs w:val="24"/>
        </w:rPr>
        <w:t xml:space="preserve"> IPv4和IPv6差异点？</w:t>
      </w:r>
    </w:p>
    <w:p w14:paraId="4BC89979" w14:textId="77777777" w:rsidR="00115498" w:rsidRPr="00056741" w:rsidRDefault="00BB0A6D" w:rsidP="00056741">
      <w:pPr>
        <w:spacing w:line="240" w:lineRule="auto"/>
        <w:rPr>
          <w:rStyle w:val="fontstyle11"/>
          <w:rFonts w:ascii="宋体" w:eastAsia="宋体" w:hAnsi="宋体"/>
          <w:sz w:val="18"/>
          <w:szCs w:val="24"/>
        </w:rPr>
      </w:pPr>
      <w:r w:rsidRPr="00056741">
        <w:rPr>
          <w:rStyle w:val="fontstyle11"/>
          <w:rFonts w:ascii="宋体" w:eastAsia="宋体" w:hAnsi="宋体" w:hint="eastAsia"/>
          <w:sz w:val="18"/>
          <w:szCs w:val="24"/>
        </w:rPr>
        <w:t>1.扩大地址空间，路由结构更层次化</w:t>
      </w:r>
    </w:p>
    <w:p w14:paraId="69B48ED8" w14:textId="77777777" w:rsidR="00115498" w:rsidRPr="00056741" w:rsidRDefault="00BB0A6D" w:rsidP="00056741">
      <w:pPr>
        <w:spacing w:line="240" w:lineRule="auto"/>
        <w:rPr>
          <w:rStyle w:val="fontstyle11"/>
          <w:rFonts w:ascii="宋体" w:eastAsia="宋体" w:hAnsi="宋体"/>
          <w:sz w:val="18"/>
          <w:szCs w:val="24"/>
        </w:rPr>
      </w:pPr>
      <w:r w:rsidRPr="00056741">
        <w:rPr>
          <w:rStyle w:val="fontstyle11"/>
          <w:rFonts w:ascii="宋体" w:eastAsia="宋体" w:hAnsi="宋体" w:hint="eastAsia"/>
          <w:sz w:val="18"/>
          <w:szCs w:val="24"/>
        </w:rPr>
        <w:t>2.报头格式大简化，便于硬件处理</w:t>
      </w:r>
    </w:p>
    <w:p w14:paraId="4ED8F725" w14:textId="77777777" w:rsidR="00115498" w:rsidRPr="00056741" w:rsidRDefault="00BB0A6D" w:rsidP="00056741">
      <w:pPr>
        <w:spacing w:line="240" w:lineRule="auto"/>
        <w:rPr>
          <w:rStyle w:val="fontstyle11"/>
          <w:rFonts w:ascii="宋体" w:eastAsia="宋体" w:hAnsi="宋体"/>
          <w:sz w:val="18"/>
          <w:szCs w:val="24"/>
        </w:rPr>
      </w:pPr>
      <w:r w:rsidRPr="00056741">
        <w:rPr>
          <w:rStyle w:val="fontstyle11"/>
          <w:rFonts w:ascii="宋体" w:eastAsia="宋体" w:hAnsi="宋体" w:hint="eastAsia"/>
          <w:sz w:val="18"/>
          <w:szCs w:val="24"/>
        </w:rPr>
        <w:t>3.网络管理更加简单</w:t>
      </w:r>
    </w:p>
    <w:p w14:paraId="748E17E3" w14:textId="77777777" w:rsidR="00115498" w:rsidRPr="00056741" w:rsidRDefault="00BB0A6D" w:rsidP="00056741">
      <w:pPr>
        <w:spacing w:line="240" w:lineRule="auto"/>
        <w:rPr>
          <w:rStyle w:val="fontstyle11"/>
          <w:rFonts w:ascii="宋体" w:eastAsia="宋体" w:hAnsi="宋体"/>
          <w:sz w:val="18"/>
          <w:szCs w:val="24"/>
        </w:rPr>
      </w:pPr>
      <w:r w:rsidRPr="00056741">
        <w:rPr>
          <w:rStyle w:val="fontstyle11"/>
          <w:rFonts w:ascii="宋体" w:eastAsia="宋体" w:hAnsi="宋体" w:hint="eastAsia"/>
          <w:sz w:val="18"/>
          <w:szCs w:val="24"/>
        </w:rPr>
        <w:t>4.安全性支持</w:t>
      </w:r>
    </w:p>
    <w:p w14:paraId="0A374A51" w14:textId="77777777" w:rsidR="00115498" w:rsidRPr="00056741" w:rsidRDefault="00BB0A6D" w:rsidP="00056741">
      <w:pPr>
        <w:spacing w:line="240" w:lineRule="auto"/>
        <w:rPr>
          <w:rStyle w:val="fontstyle11"/>
          <w:rFonts w:ascii="宋体" w:eastAsia="宋体" w:hAnsi="宋体"/>
          <w:sz w:val="18"/>
          <w:szCs w:val="24"/>
        </w:rPr>
      </w:pPr>
      <w:r w:rsidRPr="00056741">
        <w:rPr>
          <w:rStyle w:val="fontstyle11"/>
          <w:rFonts w:ascii="宋体" w:eastAsia="宋体" w:hAnsi="宋体" w:hint="eastAsia"/>
          <w:sz w:val="18"/>
          <w:szCs w:val="24"/>
        </w:rPr>
        <w:t>以及QoS能力，多播寻址，新的集群通信方式，可移植性等</w:t>
      </w:r>
    </w:p>
    <w:p w14:paraId="062AB9CE" w14:textId="77777777" w:rsidR="00115498" w:rsidRPr="00056741" w:rsidRDefault="00BB0A6D" w:rsidP="00056741">
      <w:pPr>
        <w:spacing w:line="240" w:lineRule="auto"/>
        <w:rPr>
          <w:rStyle w:val="fontstyle11"/>
          <w:rFonts w:ascii="宋体" w:eastAsia="宋体" w:hAnsi="宋体"/>
          <w:b/>
          <w:color w:val="FF0000"/>
          <w:sz w:val="18"/>
          <w:szCs w:val="24"/>
        </w:rPr>
      </w:pPr>
      <w:r w:rsidRPr="00056741">
        <w:rPr>
          <w:rStyle w:val="fontstyle11"/>
          <w:rFonts w:ascii="宋体" w:eastAsia="宋体" w:hAnsi="宋体"/>
          <w:b/>
          <w:color w:val="FF0000"/>
          <w:sz w:val="18"/>
          <w:szCs w:val="24"/>
        </w:rPr>
        <w:t>2</w:t>
      </w:r>
      <w:r w:rsidRPr="00056741">
        <w:rPr>
          <w:rStyle w:val="fontstyle11"/>
          <w:rFonts w:ascii="宋体" w:eastAsia="宋体" w:hAnsi="宋体" w:hint="eastAsia"/>
          <w:b/>
          <w:color w:val="FF0000"/>
          <w:sz w:val="18"/>
          <w:szCs w:val="24"/>
        </w:rPr>
        <w:t>.</w:t>
      </w:r>
      <w:r w:rsidRPr="00056741">
        <w:rPr>
          <w:rStyle w:val="fontstyle11"/>
          <w:rFonts w:ascii="宋体" w:eastAsia="宋体" w:hAnsi="宋体"/>
          <w:b/>
          <w:color w:val="FF0000"/>
          <w:sz w:val="18"/>
          <w:szCs w:val="24"/>
        </w:rPr>
        <w:t xml:space="preserve"> IPv6地址分类和特点？</w:t>
      </w:r>
    </w:p>
    <w:p w14:paraId="3026C60A" w14:textId="77777777" w:rsidR="00115498" w:rsidRPr="00056741" w:rsidRDefault="00BB0A6D" w:rsidP="00056741">
      <w:pPr>
        <w:spacing w:line="240" w:lineRule="auto"/>
        <w:rPr>
          <w:rStyle w:val="fontstyle11"/>
          <w:rFonts w:ascii="宋体" w:eastAsia="宋体" w:hAnsi="宋体"/>
          <w:sz w:val="18"/>
          <w:szCs w:val="24"/>
        </w:rPr>
      </w:pPr>
      <w:r w:rsidRPr="00056741">
        <w:rPr>
          <w:rStyle w:val="fontstyle11"/>
          <w:rFonts w:ascii="宋体" w:eastAsia="宋体" w:hAnsi="宋体" w:hint="eastAsia"/>
          <w:sz w:val="18"/>
          <w:szCs w:val="24"/>
        </w:rPr>
        <w:t>IPv6的地址类型分为三类</w:t>
      </w:r>
    </w:p>
    <w:p w14:paraId="5A883BEE" w14:textId="77777777" w:rsidR="00115498" w:rsidRPr="00056741" w:rsidRDefault="00BB0A6D" w:rsidP="00056741">
      <w:pPr>
        <w:spacing w:line="240" w:lineRule="auto"/>
        <w:rPr>
          <w:rStyle w:val="fontstyle11"/>
          <w:rFonts w:ascii="宋体" w:eastAsia="宋体" w:hAnsi="宋体"/>
          <w:sz w:val="18"/>
          <w:szCs w:val="24"/>
        </w:rPr>
      </w:pPr>
      <w:r w:rsidRPr="00056741">
        <w:rPr>
          <w:rStyle w:val="fontstyle11"/>
          <w:rFonts w:ascii="宋体" w:eastAsia="宋体" w:hAnsi="宋体" w:hint="eastAsia"/>
          <w:sz w:val="18"/>
          <w:szCs w:val="24"/>
        </w:rPr>
        <w:t>单播－unicast：目的地址指明一个单一的计算机（single</w:t>
      </w:r>
    </w:p>
    <w:p w14:paraId="3770128C" w14:textId="77777777" w:rsidR="00115498" w:rsidRPr="00056741" w:rsidRDefault="00BB0A6D" w:rsidP="00056741">
      <w:pPr>
        <w:spacing w:line="240" w:lineRule="auto"/>
        <w:rPr>
          <w:rStyle w:val="fontstyle11"/>
          <w:rFonts w:ascii="宋体" w:eastAsia="宋体" w:hAnsi="宋体"/>
          <w:sz w:val="18"/>
          <w:szCs w:val="24"/>
        </w:rPr>
      </w:pPr>
      <w:r w:rsidRPr="00056741">
        <w:rPr>
          <w:rStyle w:val="fontstyle11"/>
          <w:rFonts w:ascii="宋体" w:eastAsia="宋体" w:hAnsi="宋体" w:hint="eastAsia"/>
          <w:sz w:val="18"/>
          <w:szCs w:val="24"/>
        </w:rPr>
        <w:t>interface）,可是主机或路由器，发送到unicast的包将选择一条</w:t>
      </w:r>
    </w:p>
    <w:p w14:paraId="61844CB7" w14:textId="77777777" w:rsidR="00115498" w:rsidRPr="00056741" w:rsidRDefault="00BB0A6D" w:rsidP="00056741">
      <w:pPr>
        <w:spacing w:line="240" w:lineRule="auto"/>
        <w:rPr>
          <w:rStyle w:val="fontstyle11"/>
          <w:rFonts w:ascii="宋体" w:eastAsia="宋体" w:hAnsi="宋体"/>
          <w:sz w:val="18"/>
          <w:szCs w:val="24"/>
        </w:rPr>
      </w:pPr>
      <w:r w:rsidRPr="00056741">
        <w:rPr>
          <w:rStyle w:val="fontstyle11"/>
          <w:rFonts w:ascii="宋体" w:eastAsia="宋体" w:hAnsi="宋体" w:hint="eastAsia"/>
          <w:sz w:val="18"/>
          <w:szCs w:val="24"/>
        </w:rPr>
        <w:t>最短的路径到达目的站</w:t>
      </w:r>
    </w:p>
    <w:p w14:paraId="2B7FE9BD" w14:textId="77777777" w:rsidR="00115498" w:rsidRPr="00056741" w:rsidRDefault="00BB0A6D" w:rsidP="00056741">
      <w:pPr>
        <w:spacing w:line="240" w:lineRule="auto"/>
        <w:rPr>
          <w:rStyle w:val="fontstyle11"/>
          <w:rFonts w:ascii="宋体" w:eastAsia="宋体" w:hAnsi="宋体"/>
          <w:sz w:val="18"/>
          <w:szCs w:val="24"/>
        </w:rPr>
      </w:pPr>
      <w:r w:rsidRPr="00056741">
        <w:rPr>
          <w:rStyle w:val="fontstyle11"/>
          <w:rFonts w:ascii="宋体" w:eastAsia="宋体" w:hAnsi="宋体" w:hint="eastAsia"/>
          <w:sz w:val="18"/>
          <w:szCs w:val="24"/>
        </w:rPr>
        <w:t>近播－anycast（集群…）:目的地址是共享一个地址前缀的计算</w:t>
      </w:r>
    </w:p>
    <w:p w14:paraId="6536C8A8" w14:textId="77777777" w:rsidR="00115498" w:rsidRPr="00056741" w:rsidRDefault="00BB0A6D" w:rsidP="00056741">
      <w:pPr>
        <w:spacing w:line="240" w:lineRule="auto"/>
        <w:rPr>
          <w:rStyle w:val="fontstyle11"/>
          <w:rFonts w:ascii="宋体" w:eastAsia="宋体" w:hAnsi="宋体"/>
          <w:sz w:val="18"/>
          <w:szCs w:val="24"/>
        </w:rPr>
      </w:pPr>
      <w:r w:rsidRPr="00056741">
        <w:rPr>
          <w:rStyle w:val="fontstyle11"/>
          <w:rFonts w:ascii="宋体" w:eastAsia="宋体" w:hAnsi="宋体" w:hint="eastAsia"/>
          <w:sz w:val="18"/>
          <w:szCs w:val="24"/>
        </w:rPr>
        <w:t>机集合（a set of interfaces）,典型的情况是在同一物理网络上</w:t>
      </w:r>
    </w:p>
    <w:p w14:paraId="01BCBC70" w14:textId="77777777" w:rsidR="00115498" w:rsidRPr="00056741" w:rsidRDefault="00BB0A6D" w:rsidP="00056741">
      <w:pPr>
        <w:spacing w:line="240" w:lineRule="auto"/>
        <w:rPr>
          <w:rStyle w:val="fontstyle11"/>
          <w:rFonts w:ascii="宋体" w:eastAsia="宋体" w:hAnsi="宋体"/>
          <w:sz w:val="18"/>
          <w:szCs w:val="24"/>
        </w:rPr>
      </w:pPr>
      <w:r w:rsidRPr="00056741">
        <w:rPr>
          <w:rStyle w:val="fontstyle11"/>
          <w:rFonts w:ascii="宋体" w:eastAsia="宋体" w:hAnsi="宋体" w:hint="eastAsia"/>
          <w:sz w:val="18"/>
          <w:szCs w:val="24"/>
        </w:rPr>
        <w:t>的不同节点，发送到anycast地址的包将选择一条最近路径到达</w:t>
      </w:r>
    </w:p>
    <w:p w14:paraId="4095BB47" w14:textId="77777777" w:rsidR="00115498" w:rsidRPr="00056741" w:rsidRDefault="00BB0A6D" w:rsidP="00056741">
      <w:pPr>
        <w:spacing w:line="240" w:lineRule="auto"/>
        <w:rPr>
          <w:rStyle w:val="fontstyle11"/>
          <w:rFonts w:ascii="宋体" w:eastAsia="宋体" w:hAnsi="宋体"/>
          <w:sz w:val="18"/>
          <w:szCs w:val="24"/>
        </w:rPr>
      </w:pPr>
      <w:r w:rsidRPr="00056741">
        <w:rPr>
          <w:rStyle w:val="fontstyle11"/>
          <w:rFonts w:ascii="宋体" w:eastAsia="宋体" w:hAnsi="宋体" w:hint="eastAsia"/>
          <w:sz w:val="18"/>
          <w:szCs w:val="24"/>
        </w:rPr>
        <w:t>该集群（路由度量距离最近的节点）中一个。</w:t>
      </w:r>
    </w:p>
    <w:p w14:paraId="4B3E5B2D" w14:textId="77777777" w:rsidR="00115498" w:rsidRPr="00056741" w:rsidRDefault="00BB0A6D" w:rsidP="00056741">
      <w:pPr>
        <w:spacing w:line="240" w:lineRule="auto"/>
        <w:rPr>
          <w:rStyle w:val="fontstyle11"/>
          <w:rFonts w:ascii="宋体" w:eastAsia="宋体" w:hAnsi="宋体"/>
          <w:sz w:val="18"/>
          <w:szCs w:val="24"/>
        </w:rPr>
      </w:pPr>
      <w:r w:rsidRPr="00056741">
        <w:rPr>
          <w:rStyle w:val="fontstyle11"/>
          <w:rFonts w:ascii="宋体" w:eastAsia="宋体" w:hAnsi="宋体" w:hint="eastAsia"/>
          <w:sz w:val="18"/>
          <w:szCs w:val="24"/>
        </w:rPr>
        <w:t>组播-multicast:目的地址是一组计算机（a set of interfaces）</w:t>
      </w:r>
    </w:p>
    <w:p w14:paraId="323CA9A9" w14:textId="77777777" w:rsidR="00115498" w:rsidRPr="00056741" w:rsidRDefault="00BB0A6D" w:rsidP="00056741">
      <w:pPr>
        <w:spacing w:line="240" w:lineRule="auto"/>
        <w:rPr>
          <w:rStyle w:val="fontstyle11"/>
          <w:rFonts w:ascii="宋体" w:eastAsia="宋体" w:hAnsi="宋体"/>
          <w:sz w:val="18"/>
          <w:szCs w:val="24"/>
        </w:rPr>
      </w:pPr>
      <w:r w:rsidRPr="00056741">
        <w:rPr>
          <w:rStyle w:val="fontstyle11"/>
          <w:rFonts w:ascii="宋体" w:eastAsia="宋体" w:hAnsi="宋体" w:hint="eastAsia"/>
          <w:sz w:val="18"/>
          <w:szCs w:val="24"/>
        </w:rPr>
        <w:t>，典型情况是属于不同网路的不同节点，发送到一个multicast地</w:t>
      </w:r>
    </w:p>
    <w:p w14:paraId="5C4589D7" w14:textId="77777777" w:rsidR="00115498" w:rsidRPr="00056741" w:rsidRDefault="00CE3DD2" w:rsidP="00056741">
      <w:pPr>
        <w:spacing w:line="240" w:lineRule="auto"/>
        <w:rPr>
          <w:rStyle w:val="fontstyle11"/>
          <w:rFonts w:ascii="宋体" w:eastAsia="宋体" w:hAnsi="宋体"/>
          <w:sz w:val="18"/>
          <w:szCs w:val="24"/>
        </w:rPr>
      </w:pPr>
      <w:r w:rsidRPr="00056741">
        <w:rPr>
          <w:rStyle w:val="fontstyle11"/>
          <w:rFonts w:ascii="宋体" w:eastAsia="宋体" w:hAnsi="宋体" w:hint="eastAsia"/>
          <w:sz w:val="18"/>
          <w:szCs w:val="24"/>
        </w:rPr>
        <w:t>址的包</w:t>
      </w:r>
      <w:r w:rsidR="00BB0A6D" w:rsidRPr="00056741">
        <w:rPr>
          <w:rStyle w:val="fontstyle11"/>
          <w:rFonts w:ascii="宋体" w:eastAsia="宋体" w:hAnsi="宋体" w:hint="eastAsia"/>
          <w:sz w:val="18"/>
          <w:szCs w:val="24"/>
        </w:rPr>
        <w:t>将通过硬件或广播投递给组中的每个成员。IPv6中没有广</w:t>
      </w:r>
    </w:p>
    <w:p w14:paraId="72C5E7F3" w14:textId="77777777" w:rsidR="00115498" w:rsidRPr="00056741" w:rsidRDefault="00BB0A6D" w:rsidP="00056741">
      <w:pPr>
        <w:spacing w:line="240" w:lineRule="auto"/>
        <w:rPr>
          <w:rStyle w:val="fontstyle11"/>
          <w:rFonts w:ascii="宋体" w:eastAsia="宋体" w:hAnsi="宋体"/>
          <w:sz w:val="18"/>
          <w:szCs w:val="24"/>
        </w:rPr>
      </w:pPr>
      <w:r w:rsidRPr="00056741">
        <w:rPr>
          <w:rStyle w:val="fontstyle11"/>
          <w:rFonts w:ascii="宋体" w:eastAsia="宋体" w:hAnsi="宋体" w:hint="eastAsia"/>
          <w:sz w:val="18"/>
          <w:szCs w:val="24"/>
        </w:rPr>
        <w:t>播地址，其功能可由组播取代</w:t>
      </w:r>
    </w:p>
    <w:p w14:paraId="2D60563B" w14:textId="77777777" w:rsidR="00115498" w:rsidRPr="00056741" w:rsidRDefault="00BB0A6D" w:rsidP="00056741">
      <w:pPr>
        <w:spacing w:line="240" w:lineRule="auto"/>
        <w:rPr>
          <w:rStyle w:val="fontstyle11"/>
          <w:rFonts w:ascii="宋体" w:eastAsia="宋体" w:hAnsi="宋体"/>
          <w:sz w:val="18"/>
          <w:szCs w:val="24"/>
        </w:rPr>
      </w:pPr>
      <w:r w:rsidRPr="00056741">
        <w:rPr>
          <w:rStyle w:val="fontstyle11"/>
          <w:rFonts w:ascii="宋体" w:eastAsia="宋体" w:hAnsi="宋体" w:hint="eastAsia"/>
          <w:sz w:val="18"/>
          <w:szCs w:val="24"/>
        </w:rPr>
        <w:t>特点：</w:t>
      </w:r>
    </w:p>
    <w:p w14:paraId="63D8E023" w14:textId="77777777" w:rsidR="00115498" w:rsidRPr="00056741" w:rsidRDefault="00BB0A6D" w:rsidP="00056741">
      <w:pPr>
        <w:spacing w:line="240" w:lineRule="auto"/>
        <w:rPr>
          <w:rStyle w:val="fontstyle11"/>
          <w:rFonts w:ascii="宋体" w:eastAsia="宋体" w:hAnsi="宋体"/>
          <w:sz w:val="18"/>
          <w:szCs w:val="24"/>
        </w:rPr>
      </w:pPr>
      <w:r w:rsidRPr="00056741">
        <w:rPr>
          <w:rStyle w:val="fontstyle11"/>
          <w:rFonts w:ascii="宋体" w:eastAsia="宋体" w:hAnsi="宋体" w:hint="eastAsia"/>
          <w:sz w:val="18"/>
          <w:szCs w:val="24"/>
        </w:rPr>
        <w:t>1.所有IPv6地址都是分配给interface而不是node的，所有接口都必须有至少一个link-local unicast，一个单接口可分配任何一种类型的多重地址（uni/any/multicast）或地址范围</w:t>
      </w:r>
    </w:p>
    <w:p w14:paraId="121B7C3A" w14:textId="77777777" w:rsidR="00115498" w:rsidRPr="00056741" w:rsidRDefault="00BB0A6D" w:rsidP="00056741">
      <w:pPr>
        <w:spacing w:line="240" w:lineRule="auto"/>
        <w:rPr>
          <w:rStyle w:val="fontstyle11"/>
          <w:rFonts w:ascii="宋体" w:eastAsia="宋体" w:hAnsi="宋体"/>
          <w:sz w:val="18"/>
          <w:szCs w:val="24"/>
        </w:rPr>
      </w:pPr>
      <w:r w:rsidRPr="00056741">
        <w:rPr>
          <w:rStyle w:val="fontstyle11"/>
          <w:rFonts w:ascii="宋体" w:eastAsia="宋体" w:hAnsi="宋体" w:hint="eastAsia"/>
          <w:sz w:val="18"/>
          <w:szCs w:val="24"/>
        </w:rPr>
        <w:t>2.子网前缀仅与一条链路相连（继承v4），但多重子网前缀可分配给同一条链路</w:t>
      </w:r>
    </w:p>
    <w:p w14:paraId="43798AEC" w14:textId="77777777" w:rsidR="00115498" w:rsidRPr="00056741" w:rsidRDefault="00BB0A6D" w:rsidP="00056741">
      <w:pPr>
        <w:spacing w:line="240" w:lineRule="auto"/>
        <w:rPr>
          <w:rStyle w:val="fontstyle11"/>
          <w:rFonts w:ascii="宋体" w:eastAsia="宋体" w:hAnsi="宋体"/>
          <w:b/>
          <w:color w:val="FF0000"/>
          <w:sz w:val="18"/>
          <w:szCs w:val="24"/>
        </w:rPr>
      </w:pPr>
      <w:r w:rsidRPr="00056741">
        <w:rPr>
          <w:rStyle w:val="fontstyle11"/>
          <w:rFonts w:ascii="宋体" w:eastAsia="宋体" w:hAnsi="宋体" w:hint="eastAsia"/>
          <w:b/>
          <w:color w:val="FF0000"/>
          <w:sz w:val="18"/>
          <w:szCs w:val="24"/>
        </w:rPr>
        <w:t>3．</w:t>
      </w:r>
      <w:r w:rsidRPr="00056741">
        <w:rPr>
          <w:rStyle w:val="fontstyle11"/>
          <w:rFonts w:ascii="宋体" w:eastAsia="宋体" w:hAnsi="宋体"/>
          <w:b/>
          <w:color w:val="FF0000"/>
          <w:sz w:val="18"/>
          <w:szCs w:val="24"/>
        </w:rPr>
        <w:t>IPv6地址自动配置过程</w:t>
      </w:r>
    </w:p>
    <w:p w14:paraId="28D34F03" w14:textId="77777777" w:rsidR="00115498" w:rsidRPr="00056741" w:rsidRDefault="00BB0A6D" w:rsidP="00056741">
      <w:pPr>
        <w:spacing w:line="240" w:lineRule="auto"/>
        <w:rPr>
          <w:rStyle w:val="fontstyle11"/>
          <w:rFonts w:ascii="宋体" w:eastAsia="宋体" w:hAnsi="宋体"/>
          <w:sz w:val="18"/>
          <w:szCs w:val="24"/>
        </w:rPr>
      </w:pPr>
      <w:r w:rsidRPr="00056741">
        <w:rPr>
          <w:rStyle w:val="fontstyle11"/>
          <w:rFonts w:ascii="宋体" w:eastAsia="宋体" w:hAnsi="宋体" w:hint="eastAsia"/>
          <w:sz w:val="18"/>
          <w:szCs w:val="24"/>
        </w:rPr>
        <w:t>无状态自动配置过程要求节点采用如下步骤：</w:t>
      </w:r>
    </w:p>
    <w:p w14:paraId="4D8AE04F" w14:textId="77777777" w:rsidR="00115498" w:rsidRPr="00056741" w:rsidRDefault="00BB0A6D" w:rsidP="00056741">
      <w:pPr>
        <w:spacing w:line="240" w:lineRule="auto"/>
        <w:rPr>
          <w:rStyle w:val="fontstyle11"/>
          <w:rFonts w:ascii="宋体" w:eastAsia="宋体" w:hAnsi="宋体"/>
          <w:sz w:val="18"/>
          <w:szCs w:val="24"/>
        </w:rPr>
      </w:pPr>
      <w:r w:rsidRPr="00056741">
        <w:rPr>
          <w:rStyle w:val="fontstyle11"/>
          <w:rFonts w:ascii="宋体" w:eastAsia="宋体" w:hAnsi="宋体" w:hint="eastAsia"/>
          <w:sz w:val="18"/>
          <w:szCs w:val="24"/>
        </w:rPr>
        <w:t xml:space="preserve">     1 进行自动配置的节点必须确定自己的链路本地地址；</w:t>
      </w:r>
    </w:p>
    <w:p w14:paraId="63CC15B5" w14:textId="77777777" w:rsidR="00115498" w:rsidRPr="00056741" w:rsidRDefault="00BB0A6D" w:rsidP="00056741">
      <w:pPr>
        <w:spacing w:line="240" w:lineRule="auto"/>
        <w:rPr>
          <w:rStyle w:val="fontstyle11"/>
          <w:rFonts w:ascii="宋体" w:eastAsia="宋体" w:hAnsi="宋体"/>
          <w:sz w:val="18"/>
          <w:szCs w:val="24"/>
        </w:rPr>
      </w:pPr>
      <w:r w:rsidRPr="00056741">
        <w:rPr>
          <w:rStyle w:val="fontstyle11"/>
          <w:rFonts w:ascii="宋体" w:eastAsia="宋体" w:hAnsi="宋体" w:hint="eastAsia"/>
          <w:sz w:val="18"/>
          <w:szCs w:val="24"/>
        </w:rPr>
        <w:t xml:space="preserve">     2 必须验证该链路本地地址在链路上的唯一性；</w:t>
      </w:r>
    </w:p>
    <w:p w14:paraId="2769A6E2" w14:textId="77777777" w:rsidR="00115498" w:rsidRPr="00056741" w:rsidRDefault="00BB0A6D" w:rsidP="00056741">
      <w:pPr>
        <w:spacing w:line="240" w:lineRule="auto"/>
        <w:rPr>
          <w:rStyle w:val="fontstyle11"/>
          <w:rFonts w:ascii="宋体" w:eastAsia="宋体" w:hAnsi="宋体"/>
          <w:sz w:val="18"/>
          <w:szCs w:val="24"/>
        </w:rPr>
      </w:pPr>
      <w:r w:rsidRPr="00056741">
        <w:rPr>
          <w:rStyle w:val="fontstyle11"/>
          <w:rFonts w:ascii="宋体" w:eastAsia="宋体" w:hAnsi="宋体" w:hint="eastAsia"/>
          <w:sz w:val="18"/>
          <w:szCs w:val="24"/>
        </w:rPr>
        <w:t xml:space="preserve">     3 节点必须确定需要配置的信息。该信息可能是节点的IP地址，或者是其他配置信息，或者两者皆有。如果需要IP地址，节点必须确定是使用无状态自动配置过程还是使用状态自动配置过程来获得。 </w:t>
      </w:r>
    </w:p>
    <w:p w14:paraId="1B33F5AF" w14:textId="77777777" w:rsidR="00115498" w:rsidRPr="00056741" w:rsidRDefault="00BB0A6D" w:rsidP="00056741">
      <w:pPr>
        <w:spacing w:line="240" w:lineRule="auto"/>
        <w:ind w:firstLine="480"/>
        <w:rPr>
          <w:rStyle w:val="fontstyle11"/>
          <w:rFonts w:ascii="宋体" w:eastAsia="宋体" w:hAnsi="宋体"/>
          <w:sz w:val="18"/>
          <w:szCs w:val="24"/>
        </w:rPr>
      </w:pPr>
      <w:r w:rsidRPr="00056741">
        <w:rPr>
          <w:rStyle w:val="fontstyle11"/>
          <w:rFonts w:ascii="宋体" w:eastAsia="宋体" w:hAnsi="宋体" w:hint="eastAsia"/>
          <w:sz w:val="18"/>
          <w:szCs w:val="24"/>
        </w:rPr>
        <w:t>具体地说，在无状态自动配置过程中，主机首先通过将它的网卡MAC地址附加在链接本地地址前缀1111111010之后，产生一个链接本地单播地址（IEEE已经将网卡MAC地址由48位改为了64位。如果主机采用的网卡的MAC地址依然是48位，那么IPv6网卡驱动程序会根据IEEE的一个公式将48位MAC地址转换为64位MAC地址）。接着主机向该地址发出一个被称为邻居发现（neighbor discovrey）的请求，以验证地址的唯一性。如果请求没有得到响应，则表明主机自我设置的链接本地单点广播地址是唯一的。否则，主机将使用一个随机产生的接口ID组成一个新的链接本地单点广播地址。然后，以该地址为源地址，主机向本地链接中所有路由器多点广播一个被称为路由器请求（router solicitation）的配置信息请求，路由器以一个包含一个可聚集全局单点广播地址前缀和其它相关配置信息的路由器公告响应该请求。主机用它从路由器得到的全局地址前缀加上自己的接口ID，自动配置全局地址，然后就可以与Internet中的其它主机通信了。</w:t>
      </w:r>
    </w:p>
    <w:p w14:paraId="3364FC4A" w14:textId="77777777" w:rsidR="00115498" w:rsidRPr="00056741" w:rsidRDefault="00BB0A6D" w:rsidP="00056741">
      <w:pPr>
        <w:spacing w:line="240" w:lineRule="auto"/>
        <w:ind w:firstLine="480"/>
        <w:rPr>
          <w:rStyle w:val="fontstyle11"/>
          <w:rFonts w:ascii="宋体" w:eastAsia="宋体" w:hAnsi="宋体"/>
          <w:sz w:val="18"/>
          <w:szCs w:val="24"/>
        </w:rPr>
      </w:pPr>
      <w:r w:rsidRPr="00056741">
        <w:rPr>
          <w:rStyle w:val="fontstyle11"/>
          <w:rFonts w:ascii="宋体" w:eastAsia="宋体" w:hAnsi="宋体" w:hint="eastAsia"/>
          <w:sz w:val="18"/>
          <w:szCs w:val="24"/>
        </w:rPr>
        <w:t>如果没有路由器为网络上的节点服务，也即本地网络孤立于其他网络，有两种方式可以完成配置：</w:t>
      </w:r>
    </w:p>
    <w:p w14:paraId="442F61D3" w14:textId="77777777" w:rsidR="00115498" w:rsidRPr="00056741" w:rsidRDefault="00BB0A6D" w:rsidP="00056741">
      <w:pPr>
        <w:spacing w:line="240" w:lineRule="auto"/>
        <w:ind w:firstLine="480"/>
        <w:rPr>
          <w:rStyle w:val="fontstyle11"/>
          <w:rFonts w:ascii="宋体" w:eastAsia="宋体" w:hAnsi="宋体"/>
          <w:sz w:val="18"/>
          <w:szCs w:val="24"/>
        </w:rPr>
      </w:pPr>
      <w:r w:rsidRPr="00056741">
        <w:rPr>
          <w:rStyle w:val="fontstyle11"/>
          <w:rFonts w:ascii="宋体" w:eastAsia="宋体" w:hAnsi="宋体" w:hint="eastAsia"/>
          <w:sz w:val="18"/>
          <w:szCs w:val="24"/>
        </w:rPr>
        <w:t>1 节点寻找配置服务器来完成其配置；</w:t>
      </w:r>
    </w:p>
    <w:p w14:paraId="68C8A54E" w14:textId="77777777" w:rsidR="00115498" w:rsidRPr="00056741" w:rsidRDefault="00BB0A6D" w:rsidP="00056741">
      <w:pPr>
        <w:spacing w:line="240" w:lineRule="auto"/>
        <w:ind w:firstLine="480"/>
        <w:rPr>
          <w:rStyle w:val="fontstyle11"/>
          <w:rFonts w:ascii="宋体" w:eastAsia="宋体" w:hAnsi="宋体"/>
          <w:sz w:val="18"/>
          <w:szCs w:val="24"/>
        </w:rPr>
      </w:pPr>
      <w:r w:rsidRPr="00056741">
        <w:rPr>
          <w:rStyle w:val="fontstyle11"/>
          <w:rFonts w:ascii="宋体" w:eastAsia="宋体" w:hAnsi="宋体" w:hint="eastAsia"/>
          <w:sz w:val="18"/>
          <w:szCs w:val="24"/>
        </w:rPr>
        <w:t>2 节点侦听路由器通告报文，这些报文周期性地发往所有主机的组播地址，以指明诸如网络地址和子</w:t>
      </w:r>
      <w:r w:rsidRPr="00056741">
        <w:rPr>
          <w:rStyle w:val="fontstyle11"/>
          <w:rFonts w:ascii="宋体" w:eastAsia="宋体" w:hAnsi="宋体" w:hint="eastAsia"/>
          <w:sz w:val="18"/>
          <w:szCs w:val="24"/>
        </w:rPr>
        <w:lastRenderedPageBreak/>
        <w:t xml:space="preserve">网地址等配置信息。节点可以等待路由器的通告，也可以通过发送组播请求给所有路由器的组播地址来请求路由器发送通告。一旦收到路由器的响应，节点就可以使用响应的信息来完成自动配置。 </w:t>
      </w:r>
    </w:p>
    <w:p w14:paraId="747A9060" w14:textId="77777777" w:rsidR="00115498" w:rsidRPr="00056741" w:rsidRDefault="00BB0A6D" w:rsidP="00056741">
      <w:pPr>
        <w:spacing w:line="240" w:lineRule="auto"/>
        <w:ind w:firstLineChars="200" w:firstLine="360"/>
        <w:rPr>
          <w:rStyle w:val="fontstyle11"/>
          <w:rFonts w:ascii="宋体" w:eastAsia="宋体" w:hAnsi="宋体"/>
          <w:sz w:val="18"/>
          <w:szCs w:val="24"/>
        </w:rPr>
      </w:pPr>
      <w:r w:rsidRPr="00056741">
        <w:rPr>
          <w:rStyle w:val="fontstyle11"/>
          <w:rFonts w:ascii="宋体" w:eastAsia="宋体" w:hAnsi="宋体" w:hint="eastAsia"/>
          <w:sz w:val="18"/>
          <w:szCs w:val="24"/>
        </w:rPr>
        <w:t>使用无状态自动配置，无需手动干预就能够改变网络中所有主机的IP地址。例如，当企业更换了联入Internet的ISP时，将从新ISP处得到一个新的可聚集全局地址前缀。ISP把这个地址前缀从它的路由器上传送到企业路由器上。由于企业路由器将周期性地向本地链接中的所有主机多点广播路由器公告，因此企业网络中所有主机都将通过路由器公告收到新的地址前缀，此后，它们就会自动产生新的IP地址并覆盖旧的IP地址。</w:t>
      </w:r>
    </w:p>
    <w:p w14:paraId="1D01BA6C" w14:textId="77777777" w:rsidR="00115498" w:rsidRPr="00056741" w:rsidRDefault="00BB0A6D" w:rsidP="00056741">
      <w:pPr>
        <w:spacing w:line="240" w:lineRule="auto"/>
        <w:ind w:firstLineChars="200" w:firstLine="360"/>
        <w:rPr>
          <w:rStyle w:val="fontstyle11"/>
          <w:rFonts w:ascii="宋体" w:eastAsia="宋体" w:hAnsi="宋体"/>
          <w:b/>
          <w:sz w:val="18"/>
          <w:szCs w:val="24"/>
        </w:rPr>
      </w:pPr>
      <w:r w:rsidRPr="00056741">
        <w:rPr>
          <w:rStyle w:val="fontstyle11"/>
          <w:rFonts w:ascii="宋体" w:eastAsia="宋体" w:hAnsi="宋体" w:hint="eastAsia"/>
          <w:b/>
          <w:sz w:val="18"/>
          <w:szCs w:val="24"/>
        </w:rPr>
        <w:t>首先主机向路由器发送RS（路由器请求报文），路由器收到后回复RA（路由器通告报文）；当主机收到RA消息后，将子网前缀和本机的网络接口标识结合在一起，就生成了一个地址。例如RA消息中提供的子网前缀是 3ffe:3216:2101:2106::/64，网络接口的48位链路层地址是02:E0:4C:30:0A:D5，则首先将链路层地址根据 EUI64编码规则变换成64位的接口标识02:e0:4c:ff:fe:30:0a:d5，然后将接口标识附加到子网前缀后，就构成了一个新的网络地址3ffe:3216:2101:2106:02e0:4cff:fe30:0ad5。</w:t>
      </w:r>
    </w:p>
    <w:p w14:paraId="66598B56" w14:textId="77777777" w:rsidR="00115498" w:rsidRPr="00056741" w:rsidRDefault="00115498" w:rsidP="00056741">
      <w:pPr>
        <w:spacing w:line="240" w:lineRule="auto"/>
        <w:rPr>
          <w:rFonts w:ascii="宋体" w:eastAsia="宋体" w:hAnsi="宋体"/>
          <w:b/>
          <w:color w:val="000000"/>
          <w:sz w:val="18"/>
        </w:rPr>
      </w:pPr>
    </w:p>
    <w:p w14:paraId="144354BC" w14:textId="77777777" w:rsidR="00115498" w:rsidRPr="00056741" w:rsidRDefault="00BB0A6D" w:rsidP="00056741">
      <w:pPr>
        <w:spacing w:line="240" w:lineRule="auto"/>
        <w:rPr>
          <w:rFonts w:ascii="宋体" w:eastAsia="宋体" w:hAnsi="宋体"/>
          <w:b/>
          <w:color w:val="FF0000"/>
          <w:sz w:val="18"/>
        </w:rPr>
      </w:pPr>
      <w:r w:rsidRPr="00056741">
        <w:rPr>
          <w:rFonts w:ascii="宋体" w:eastAsia="宋体" w:hAnsi="宋体" w:hint="eastAsia"/>
          <w:b/>
          <w:color w:val="FF0000"/>
          <w:sz w:val="18"/>
        </w:rPr>
        <w:t>4.</w:t>
      </w:r>
      <w:r w:rsidRPr="00056741">
        <w:rPr>
          <w:rFonts w:ascii="宋体" w:eastAsia="宋体" w:hAnsi="宋体"/>
          <w:b/>
          <w:color w:val="FF0000"/>
          <w:sz w:val="18"/>
        </w:rPr>
        <w:t xml:space="preserve"> </w:t>
      </w:r>
      <w:r w:rsidRPr="00056741">
        <w:rPr>
          <w:rFonts w:ascii="宋体" w:eastAsia="宋体" w:hAnsi="宋体" w:hint="eastAsia"/>
          <w:b/>
          <w:color w:val="FF0000"/>
          <w:sz w:val="18"/>
        </w:rPr>
        <w:t>已知华中科技大学</w:t>
      </w:r>
      <w:r w:rsidRPr="00056741">
        <w:rPr>
          <w:rFonts w:ascii="宋体" w:eastAsia="宋体" w:hAnsi="宋体"/>
          <w:b/>
          <w:color w:val="FF0000"/>
          <w:sz w:val="18"/>
        </w:rPr>
        <w:t>(总面积4517542平方米=约450万平方米=4.5</w:t>
      </w:r>
    </w:p>
    <w:p w14:paraId="761678C0" w14:textId="77777777" w:rsidR="00115498" w:rsidRPr="00056741" w:rsidRDefault="00BB0A6D" w:rsidP="00056741">
      <w:pPr>
        <w:spacing w:line="240" w:lineRule="auto"/>
        <w:rPr>
          <w:rFonts w:ascii="宋体" w:eastAsia="宋体" w:hAnsi="宋体"/>
          <w:b/>
          <w:color w:val="FF0000"/>
          <w:sz w:val="18"/>
        </w:rPr>
      </w:pPr>
      <w:r w:rsidRPr="00056741">
        <w:rPr>
          <w:rFonts w:ascii="宋体" w:eastAsia="宋体" w:hAnsi="宋体" w:hint="eastAsia"/>
          <w:b/>
          <w:color w:val="FF0000"/>
          <w:sz w:val="18"/>
        </w:rPr>
        <w:t>平方公里</w:t>
      </w:r>
      <w:r w:rsidRPr="00056741">
        <w:rPr>
          <w:rFonts w:ascii="宋体" w:eastAsia="宋体" w:hAnsi="宋体"/>
          <w:b/>
          <w:color w:val="FF0000"/>
          <w:sz w:val="18"/>
        </w:rPr>
        <w:t>)分配到的IPv6地址是 2001： 0250： 4000::/48</w:t>
      </w:r>
    </w:p>
    <w:p w14:paraId="57235064" w14:textId="77777777" w:rsidR="00115498" w:rsidRPr="00056741" w:rsidRDefault="00BB0A6D" w:rsidP="00056741">
      <w:pPr>
        <w:spacing w:line="240" w:lineRule="auto"/>
        <w:rPr>
          <w:rFonts w:ascii="宋体" w:eastAsia="宋体" w:hAnsi="宋体"/>
          <w:b/>
          <w:color w:val="FF0000"/>
          <w:sz w:val="18"/>
        </w:rPr>
      </w:pPr>
      <w:r w:rsidRPr="00056741">
        <w:rPr>
          <w:rFonts w:ascii="宋体" w:eastAsia="宋体" w:hAnsi="宋体"/>
          <w:b/>
          <w:color w:val="FF0000"/>
          <w:sz w:val="18"/>
        </w:rPr>
        <w:t>请问这是一个何种类型的 Unicast / Multicast地址？其相应</w:t>
      </w:r>
    </w:p>
    <w:p w14:paraId="00CFE2E0" w14:textId="77777777" w:rsidR="00115498" w:rsidRPr="00056741" w:rsidRDefault="00BB0A6D" w:rsidP="00056741">
      <w:pPr>
        <w:spacing w:line="240" w:lineRule="auto"/>
        <w:rPr>
          <w:rFonts w:ascii="宋体" w:eastAsia="宋体" w:hAnsi="宋体"/>
          <w:b/>
          <w:color w:val="FF0000"/>
          <w:sz w:val="18"/>
        </w:rPr>
      </w:pPr>
      <w:r w:rsidRPr="00056741">
        <w:rPr>
          <w:rFonts w:ascii="宋体" w:eastAsia="宋体" w:hAnsi="宋体"/>
          <w:b/>
          <w:color w:val="FF0000"/>
          <w:sz w:val="18"/>
        </w:rPr>
        <w:t>FP/TLA ID/RES/NLA ID/SLA ID/接口ID分别是多少？ HUST是一个TLA ID或 NLA ID或SLA ID机构？HUST所分得的地址空间相当于v4的多好个A类地址？该地址占</w:t>
      </w:r>
      <w:r w:rsidRPr="00056741">
        <w:rPr>
          <w:rFonts w:ascii="宋体" w:eastAsia="宋体" w:hAnsi="宋体" w:hint="eastAsia"/>
          <w:b/>
          <w:color w:val="FF0000"/>
          <w:sz w:val="18"/>
        </w:rPr>
        <w:t>整个</w:t>
      </w:r>
      <w:r w:rsidRPr="00056741">
        <w:rPr>
          <w:rFonts w:ascii="宋体" w:eastAsia="宋体" w:hAnsi="宋体"/>
          <w:b/>
          <w:color w:val="FF0000"/>
          <w:sz w:val="18"/>
        </w:rPr>
        <w:t>IPv6地址空间的比例是多大？</w:t>
      </w:r>
    </w:p>
    <w:p w14:paraId="423F56FC"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color w:val="000000"/>
          <w:sz w:val="18"/>
        </w:rPr>
        <w:t>解答</w:t>
      </w:r>
    </w:p>
    <w:p w14:paraId="12F8D073"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w:t>
      </w:r>
      <w:r w:rsidRPr="00056741">
        <w:rPr>
          <w:rFonts w:ascii="宋体" w:eastAsia="宋体" w:hAnsi="宋体"/>
          <w:color w:val="000000"/>
          <w:sz w:val="18"/>
        </w:rPr>
        <w:t xml:space="preserve"> 0010 0000 0000 0001： 0000 0010 0101 0000： 0100 0000 0000 0000：： /48</w:t>
      </w:r>
    </w:p>
    <w:p w14:paraId="6E6194FB"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w:t>
      </w:r>
      <w:r w:rsidRPr="00056741">
        <w:rPr>
          <w:rFonts w:ascii="宋体" w:eastAsia="宋体" w:hAnsi="宋体"/>
          <w:color w:val="000000"/>
          <w:sz w:val="18"/>
        </w:rPr>
        <w:t xml:space="preserve"> 2128－48＝280 ≈(210)8=(103)8 =1024/450万m2=2.22*1017/m2</w:t>
      </w:r>
    </w:p>
    <w:p w14:paraId="309D4CC8"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w:t>
      </w:r>
      <w:r w:rsidRPr="00056741">
        <w:rPr>
          <w:rFonts w:ascii="宋体" w:eastAsia="宋体" w:hAnsi="宋体"/>
          <w:color w:val="000000"/>
          <w:sz w:val="18"/>
        </w:rPr>
        <w:t xml:space="preserve"> 2.22*1017 / 6.02×1023 ≈ 0.368×10-6 = 百万分之一的3分之一个摩尔数</w:t>
      </w:r>
    </w:p>
    <w:p w14:paraId="1D976834"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w:t>
      </w:r>
      <w:r w:rsidRPr="00056741">
        <w:rPr>
          <w:rFonts w:ascii="宋体" w:eastAsia="宋体" w:hAnsi="宋体"/>
          <w:color w:val="000000"/>
          <w:sz w:val="18"/>
        </w:rPr>
        <w:t xml:space="preserve"> 280 / 224 = 256 ≈(103)5.6=1016.8个A类</w:t>
      </w:r>
    </w:p>
    <w:p w14:paraId="54855AAC"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w:t>
      </w:r>
      <w:r w:rsidRPr="00056741">
        <w:rPr>
          <w:rFonts w:ascii="宋体" w:eastAsia="宋体" w:hAnsi="宋体"/>
          <w:color w:val="000000"/>
          <w:sz w:val="18"/>
        </w:rPr>
        <w:t xml:space="preserve"> 280 / 2128 ＝ 1/ 248 ≈ 1/1014.4 = 百万亿分之一</w:t>
      </w:r>
    </w:p>
    <w:p w14:paraId="1AF452C7" w14:textId="77777777" w:rsidR="00115498" w:rsidRPr="00056741" w:rsidRDefault="00115498" w:rsidP="00056741">
      <w:pPr>
        <w:spacing w:line="240" w:lineRule="auto"/>
        <w:rPr>
          <w:rFonts w:ascii="宋体" w:eastAsia="宋体" w:hAnsi="宋体"/>
          <w:b/>
          <w:color w:val="000000"/>
          <w:sz w:val="18"/>
        </w:rPr>
      </w:pPr>
    </w:p>
    <w:p w14:paraId="2A184B0D" w14:textId="77777777" w:rsidR="00115498" w:rsidRPr="00056741" w:rsidRDefault="00115498" w:rsidP="00056741">
      <w:pPr>
        <w:spacing w:line="240" w:lineRule="auto"/>
        <w:rPr>
          <w:rFonts w:ascii="宋体" w:eastAsia="宋体" w:hAnsi="宋体"/>
          <w:b/>
          <w:color w:val="000000"/>
          <w:sz w:val="18"/>
        </w:rPr>
      </w:pPr>
    </w:p>
    <w:p w14:paraId="0103F264" w14:textId="77777777" w:rsidR="00115498" w:rsidRPr="00056741" w:rsidRDefault="00115498" w:rsidP="00056741">
      <w:pPr>
        <w:spacing w:line="240" w:lineRule="auto"/>
        <w:rPr>
          <w:rFonts w:ascii="宋体" w:eastAsia="宋体" w:hAnsi="宋体"/>
          <w:b/>
          <w:color w:val="000000"/>
          <w:sz w:val="18"/>
        </w:rPr>
      </w:pPr>
    </w:p>
    <w:p w14:paraId="0F769071" w14:textId="77777777" w:rsidR="00115498" w:rsidRPr="00056741" w:rsidRDefault="00115498" w:rsidP="00056741">
      <w:pPr>
        <w:spacing w:line="240" w:lineRule="auto"/>
        <w:rPr>
          <w:rFonts w:ascii="宋体" w:eastAsia="宋体" w:hAnsi="宋体"/>
          <w:b/>
          <w:color w:val="000000"/>
          <w:sz w:val="18"/>
        </w:rPr>
      </w:pPr>
    </w:p>
    <w:p w14:paraId="528FF5AD" w14:textId="77777777" w:rsidR="00115498" w:rsidRPr="00056741" w:rsidRDefault="00115498" w:rsidP="00056741">
      <w:pPr>
        <w:spacing w:line="240" w:lineRule="auto"/>
        <w:rPr>
          <w:rFonts w:ascii="宋体" w:eastAsia="宋体" w:hAnsi="宋体"/>
          <w:b/>
          <w:color w:val="000000"/>
          <w:sz w:val="18"/>
        </w:rPr>
      </w:pPr>
    </w:p>
    <w:p w14:paraId="77D0BCC8" w14:textId="77777777" w:rsidR="00115498" w:rsidRPr="00056741" w:rsidRDefault="00115498" w:rsidP="00056741">
      <w:pPr>
        <w:spacing w:line="240" w:lineRule="auto"/>
        <w:rPr>
          <w:rFonts w:ascii="宋体" w:eastAsia="宋体" w:hAnsi="宋体"/>
          <w:b/>
          <w:color w:val="000000"/>
          <w:sz w:val="18"/>
        </w:rPr>
      </w:pPr>
    </w:p>
    <w:p w14:paraId="1DE73F64" w14:textId="77777777" w:rsidR="00115498" w:rsidRPr="00056741" w:rsidRDefault="00115498" w:rsidP="00056741">
      <w:pPr>
        <w:spacing w:line="240" w:lineRule="auto"/>
        <w:rPr>
          <w:rFonts w:ascii="宋体" w:eastAsia="宋体" w:hAnsi="宋体"/>
          <w:b/>
          <w:color w:val="000000"/>
          <w:sz w:val="18"/>
        </w:rPr>
      </w:pPr>
    </w:p>
    <w:p w14:paraId="4B77A72F" w14:textId="77777777" w:rsidR="00115498" w:rsidRPr="00056741" w:rsidRDefault="00115498" w:rsidP="00056741">
      <w:pPr>
        <w:spacing w:line="240" w:lineRule="auto"/>
        <w:rPr>
          <w:rFonts w:ascii="宋体" w:eastAsia="宋体" w:hAnsi="宋体"/>
          <w:b/>
          <w:color w:val="000000"/>
          <w:sz w:val="18"/>
        </w:rPr>
      </w:pPr>
    </w:p>
    <w:p w14:paraId="48559755" w14:textId="77777777" w:rsidR="00056741" w:rsidRDefault="00056741">
      <w:pPr>
        <w:widowControl/>
        <w:spacing w:line="240" w:lineRule="auto"/>
        <w:jc w:val="left"/>
        <w:rPr>
          <w:rStyle w:val="fontstyle01"/>
          <w:sz w:val="28"/>
          <w:szCs w:val="44"/>
        </w:rPr>
      </w:pPr>
      <w:r>
        <w:rPr>
          <w:rStyle w:val="fontstyle01"/>
          <w:sz w:val="28"/>
          <w:szCs w:val="44"/>
        </w:rPr>
        <w:br w:type="page"/>
      </w:r>
    </w:p>
    <w:p w14:paraId="169B68E1" w14:textId="77777777" w:rsidR="00115498" w:rsidRPr="00056741" w:rsidRDefault="00BB0A6D" w:rsidP="00056741">
      <w:pPr>
        <w:spacing w:line="240" w:lineRule="auto"/>
        <w:rPr>
          <w:rStyle w:val="fontstyle11"/>
          <w:rFonts w:ascii="宋体" w:eastAsia="宋体" w:hAnsi="宋体"/>
          <w:sz w:val="28"/>
          <w:szCs w:val="44"/>
        </w:rPr>
      </w:pPr>
      <w:r w:rsidRPr="00056741">
        <w:rPr>
          <w:rStyle w:val="fontstyle01"/>
          <w:sz w:val="28"/>
          <w:szCs w:val="44"/>
        </w:rPr>
        <w:lastRenderedPageBreak/>
        <w:t>第</w:t>
      </w:r>
      <w:r w:rsidRPr="00056741">
        <w:rPr>
          <w:rStyle w:val="fontstyle11"/>
          <w:rFonts w:ascii="宋体" w:eastAsia="宋体" w:hAnsi="宋体"/>
          <w:sz w:val="28"/>
          <w:szCs w:val="44"/>
        </w:rPr>
        <w:t>6章</w:t>
      </w:r>
    </w:p>
    <w:p w14:paraId="631340C6" w14:textId="77777777" w:rsidR="00115498" w:rsidRPr="00056741" w:rsidRDefault="00BB0A6D" w:rsidP="00056741">
      <w:pPr>
        <w:spacing w:line="240" w:lineRule="auto"/>
        <w:rPr>
          <w:rStyle w:val="fontstyle11"/>
          <w:rFonts w:ascii="宋体" w:eastAsia="宋体" w:hAnsi="宋体"/>
          <w:b/>
          <w:color w:val="FF0000"/>
          <w:sz w:val="18"/>
          <w:szCs w:val="24"/>
        </w:rPr>
      </w:pPr>
      <w:r w:rsidRPr="00056741">
        <w:rPr>
          <w:rStyle w:val="fontstyle11"/>
          <w:rFonts w:ascii="宋体" w:eastAsia="宋体" w:hAnsi="宋体"/>
          <w:b/>
          <w:color w:val="FF0000"/>
          <w:sz w:val="18"/>
          <w:szCs w:val="24"/>
        </w:rPr>
        <w:t>1</w:t>
      </w:r>
      <w:r w:rsidRPr="00056741">
        <w:rPr>
          <w:rStyle w:val="fontstyle11"/>
          <w:rFonts w:ascii="宋体" w:eastAsia="宋体" w:hAnsi="宋体" w:hint="eastAsia"/>
          <w:b/>
          <w:color w:val="FF0000"/>
          <w:sz w:val="18"/>
          <w:szCs w:val="24"/>
        </w:rPr>
        <w:t>.</w:t>
      </w:r>
      <w:r w:rsidRPr="00056741">
        <w:rPr>
          <w:rStyle w:val="fontstyle11"/>
          <w:rFonts w:ascii="宋体" w:eastAsia="宋体" w:hAnsi="宋体"/>
          <w:b/>
          <w:color w:val="FF0000"/>
          <w:sz w:val="18"/>
          <w:szCs w:val="24"/>
        </w:rPr>
        <w:t xml:space="preserve"> Openflow的定义？</w:t>
      </w:r>
    </w:p>
    <w:p w14:paraId="74A8DF3E" w14:textId="77777777" w:rsidR="00115498" w:rsidRPr="00056741" w:rsidRDefault="00BB0A6D" w:rsidP="00056741">
      <w:pPr>
        <w:spacing w:line="240" w:lineRule="auto"/>
        <w:rPr>
          <w:rStyle w:val="fontstyle11"/>
          <w:rFonts w:ascii="宋体" w:eastAsia="宋体" w:hAnsi="宋体"/>
          <w:sz w:val="18"/>
          <w:szCs w:val="24"/>
        </w:rPr>
      </w:pPr>
      <w:r w:rsidRPr="00056741">
        <w:rPr>
          <w:rStyle w:val="fontstyle11"/>
          <w:rFonts w:ascii="宋体" w:eastAsia="宋体" w:hAnsi="宋体" w:hint="eastAsia"/>
          <w:sz w:val="18"/>
          <w:szCs w:val="24"/>
        </w:rPr>
        <w:t>OpenFlow一种网络协议，具有四个特点：</w:t>
      </w:r>
    </w:p>
    <w:p w14:paraId="0D893C45" w14:textId="77777777" w:rsidR="00115498" w:rsidRPr="00056741" w:rsidRDefault="00BB0A6D" w:rsidP="00056741">
      <w:pPr>
        <w:spacing w:line="240" w:lineRule="auto"/>
        <w:rPr>
          <w:rStyle w:val="fontstyle11"/>
          <w:rFonts w:ascii="宋体" w:eastAsia="宋体" w:hAnsi="宋体"/>
          <w:sz w:val="18"/>
          <w:szCs w:val="24"/>
        </w:rPr>
      </w:pPr>
      <w:r w:rsidRPr="00056741">
        <w:rPr>
          <w:rStyle w:val="fontstyle11"/>
          <w:rFonts w:ascii="宋体" w:eastAsia="宋体" w:hAnsi="宋体" w:hint="eastAsia"/>
          <w:sz w:val="18"/>
          <w:szCs w:val="24"/>
        </w:rPr>
        <w:t>第一，设备具备商用的高性能和低价格的特点；</w:t>
      </w:r>
    </w:p>
    <w:p w14:paraId="64D9E886" w14:textId="77777777" w:rsidR="00115498" w:rsidRPr="00056741" w:rsidRDefault="00BB0A6D" w:rsidP="00056741">
      <w:pPr>
        <w:spacing w:line="240" w:lineRule="auto"/>
        <w:rPr>
          <w:rStyle w:val="fontstyle11"/>
          <w:rFonts w:ascii="宋体" w:eastAsia="宋体" w:hAnsi="宋体"/>
          <w:sz w:val="18"/>
          <w:szCs w:val="24"/>
        </w:rPr>
      </w:pPr>
      <w:r w:rsidRPr="00056741">
        <w:rPr>
          <w:rStyle w:val="fontstyle11"/>
          <w:rFonts w:ascii="宋体" w:eastAsia="宋体" w:hAnsi="宋体" w:hint="eastAsia"/>
          <w:sz w:val="18"/>
          <w:szCs w:val="24"/>
        </w:rPr>
        <w:t>第二，设备必须能支持各种不同的研究范围；</w:t>
      </w:r>
    </w:p>
    <w:p w14:paraId="16BA4522" w14:textId="77777777" w:rsidR="00115498" w:rsidRPr="00056741" w:rsidRDefault="00BB0A6D" w:rsidP="00056741">
      <w:pPr>
        <w:spacing w:line="240" w:lineRule="auto"/>
        <w:rPr>
          <w:rStyle w:val="fontstyle11"/>
          <w:rFonts w:ascii="宋体" w:eastAsia="宋体" w:hAnsi="宋体"/>
          <w:sz w:val="18"/>
          <w:szCs w:val="24"/>
        </w:rPr>
      </w:pPr>
      <w:r w:rsidRPr="00056741">
        <w:rPr>
          <w:rStyle w:val="fontstyle11"/>
          <w:rFonts w:ascii="宋体" w:eastAsia="宋体" w:hAnsi="宋体" w:hint="eastAsia"/>
          <w:sz w:val="18"/>
          <w:szCs w:val="24"/>
        </w:rPr>
        <w:t>第三，设备必须能隔绝实验流量和运行流量；</w:t>
      </w:r>
    </w:p>
    <w:p w14:paraId="02FAE4C6" w14:textId="77777777" w:rsidR="00115498" w:rsidRPr="00056741" w:rsidRDefault="00BB0A6D" w:rsidP="00056741">
      <w:pPr>
        <w:spacing w:line="240" w:lineRule="auto"/>
        <w:rPr>
          <w:rStyle w:val="fontstyle11"/>
          <w:rFonts w:ascii="宋体" w:eastAsia="宋体" w:hAnsi="宋体"/>
          <w:sz w:val="18"/>
          <w:szCs w:val="24"/>
        </w:rPr>
      </w:pPr>
      <w:r w:rsidRPr="00056741">
        <w:rPr>
          <w:rStyle w:val="fontstyle11"/>
          <w:rFonts w:ascii="宋体" w:eastAsia="宋体" w:hAnsi="宋体" w:hint="eastAsia"/>
          <w:sz w:val="18"/>
          <w:szCs w:val="24"/>
        </w:rPr>
        <w:t>第四，设备必须满足设备制造商封闭平台的要求。</w:t>
      </w:r>
    </w:p>
    <w:p w14:paraId="6E2734FA" w14:textId="77777777" w:rsidR="00115498" w:rsidRPr="00056741" w:rsidRDefault="00BB0A6D" w:rsidP="00056741">
      <w:pPr>
        <w:spacing w:line="240" w:lineRule="auto"/>
        <w:rPr>
          <w:rStyle w:val="fontstyle11"/>
          <w:rFonts w:ascii="宋体" w:eastAsia="宋体" w:hAnsi="宋体"/>
          <w:sz w:val="18"/>
          <w:szCs w:val="24"/>
        </w:rPr>
      </w:pPr>
      <w:r w:rsidRPr="00056741">
        <w:rPr>
          <w:rStyle w:val="fontstyle11"/>
          <w:rFonts w:ascii="宋体" w:eastAsia="宋体" w:hAnsi="宋体" w:hint="eastAsia"/>
          <w:sz w:val="18"/>
          <w:szCs w:val="24"/>
        </w:rPr>
        <w:t>OpenFlow网络由OpenFlow交换机，FlowVisor和Controller三部分组成。OpenFlow交换机进行数据层的转发；FlowVisor网络进行虚拟化；Controller对网络进行集中控制，实现控制差点功能。</w:t>
      </w:r>
    </w:p>
    <w:p w14:paraId="71284BBD" w14:textId="77777777" w:rsidR="00115498" w:rsidRPr="00056741" w:rsidRDefault="00BB0A6D" w:rsidP="00056741">
      <w:pPr>
        <w:spacing w:line="240" w:lineRule="auto"/>
        <w:rPr>
          <w:rStyle w:val="fontstyle11"/>
          <w:rFonts w:ascii="宋体" w:eastAsia="宋体" w:hAnsi="宋体"/>
          <w:b/>
          <w:color w:val="FF0000"/>
          <w:sz w:val="18"/>
          <w:szCs w:val="24"/>
        </w:rPr>
      </w:pPr>
      <w:r w:rsidRPr="00056741">
        <w:rPr>
          <w:rStyle w:val="fontstyle11"/>
          <w:rFonts w:ascii="宋体" w:eastAsia="宋体" w:hAnsi="宋体" w:hint="eastAsia"/>
          <w:b/>
          <w:color w:val="FF0000"/>
          <w:sz w:val="18"/>
          <w:szCs w:val="24"/>
        </w:rPr>
        <w:t>2.</w:t>
      </w:r>
      <w:r w:rsidRPr="00056741">
        <w:rPr>
          <w:rStyle w:val="fontstyle11"/>
          <w:rFonts w:ascii="宋体" w:eastAsia="宋体" w:hAnsi="宋体"/>
          <w:b/>
          <w:color w:val="FF0000"/>
          <w:sz w:val="18"/>
          <w:szCs w:val="24"/>
        </w:rPr>
        <w:t xml:space="preserve"> Openflow和SDN的差异？</w:t>
      </w:r>
    </w:p>
    <w:p w14:paraId="31EE783D" w14:textId="77777777" w:rsidR="00115498" w:rsidRPr="00056741" w:rsidRDefault="00BB0A6D" w:rsidP="00056741">
      <w:pPr>
        <w:spacing w:line="240" w:lineRule="auto"/>
        <w:rPr>
          <w:rStyle w:val="fontstyle11"/>
          <w:rFonts w:ascii="宋体" w:eastAsia="宋体" w:hAnsi="宋体"/>
          <w:sz w:val="18"/>
          <w:szCs w:val="24"/>
        </w:rPr>
      </w:pPr>
      <w:r w:rsidRPr="00056741">
        <w:rPr>
          <w:rStyle w:val="fontstyle11"/>
          <w:rFonts w:ascii="宋体" w:eastAsia="宋体" w:hAnsi="宋体" w:hint="eastAsia"/>
          <w:sz w:val="18"/>
          <w:szCs w:val="24"/>
        </w:rPr>
        <w:t>SDN （Software Defined Networking）</w:t>
      </w:r>
    </w:p>
    <w:p w14:paraId="24878943" w14:textId="77777777" w:rsidR="00115498" w:rsidRPr="00056741" w:rsidRDefault="00BB0A6D" w:rsidP="00056741">
      <w:pPr>
        <w:spacing w:line="240" w:lineRule="auto"/>
        <w:rPr>
          <w:rStyle w:val="fontstyle11"/>
          <w:rFonts w:ascii="宋体" w:eastAsia="宋体" w:hAnsi="宋体"/>
          <w:sz w:val="18"/>
          <w:szCs w:val="24"/>
        </w:rPr>
      </w:pPr>
      <w:r w:rsidRPr="00056741">
        <w:rPr>
          <w:rStyle w:val="fontstyle11"/>
          <w:rFonts w:ascii="宋体" w:eastAsia="宋体" w:hAnsi="宋体" w:hint="eastAsia"/>
          <w:sz w:val="18"/>
          <w:szCs w:val="24"/>
        </w:rPr>
        <w:t>SDN不等于OpenFlow,其关系类似于互联网不等于IP协议，PSTN不等于7号信令，IMS不等于SIP,WEB体系不等于HTTP协议一样。</w:t>
      </w:r>
    </w:p>
    <w:p w14:paraId="7EA9A5A7" w14:textId="77777777" w:rsidR="00115498" w:rsidRPr="00056741" w:rsidRDefault="00BB0A6D" w:rsidP="00056741">
      <w:pPr>
        <w:spacing w:line="240" w:lineRule="auto"/>
        <w:rPr>
          <w:rStyle w:val="fontstyle11"/>
          <w:rFonts w:ascii="宋体" w:eastAsia="宋体" w:hAnsi="宋体"/>
          <w:sz w:val="18"/>
          <w:szCs w:val="24"/>
        </w:rPr>
      </w:pPr>
      <w:r w:rsidRPr="00056741">
        <w:rPr>
          <w:rStyle w:val="fontstyle11"/>
          <w:rFonts w:ascii="宋体" w:eastAsia="宋体" w:hAnsi="宋体" w:hint="eastAsia"/>
          <w:sz w:val="18"/>
          <w:szCs w:val="24"/>
        </w:rPr>
        <w:t>OpenFlow仅仅是SDN中控制器控制转发面设备的协议而已，控制器本身的架构、网络拓扑算法、运行环境、编程工具，以及上层应用的集成技术都是SDN的一部分，并且是架构上更为核心的部分。</w:t>
      </w:r>
    </w:p>
    <w:p w14:paraId="4D450176" w14:textId="77777777" w:rsidR="00115498" w:rsidRPr="00056741" w:rsidRDefault="00BB0A6D" w:rsidP="00056741">
      <w:pPr>
        <w:spacing w:line="240" w:lineRule="auto"/>
        <w:rPr>
          <w:rStyle w:val="fontstyle11"/>
          <w:rFonts w:ascii="宋体" w:eastAsia="宋体" w:hAnsi="宋体"/>
          <w:b/>
          <w:color w:val="FF0000"/>
          <w:sz w:val="18"/>
          <w:szCs w:val="24"/>
        </w:rPr>
      </w:pPr>
      <w:r w:rsidRPr="00056741">
        <w:rPr>
          <w:rStyle w:val="fontstyle11"/>
          <w:rFonts w:ascii="宋体" w:eastAsia="宋体" w:hAnsi="宋体" w:hint="eastAsia"/>
          <w:b/>
          <w:color w:val="FF0000"/>
          <w:sz w:val="18"/>
          <w:szCs w:val="24"/>
        </w:rPr>
        <w:t>3.</w:t>
      </w:r>
      <w:r w:rsidRPr="00056741">
        <w:rPr>
          <w:rStyle w:val="fontstyle11"/>
          <w:rFonts w:ascii="宋体" w:eastAsia="宋体" w:hAnsi="宋体"/>
          <w:b/>
          <w:color w:val="FF0000"/>
          <w:sz w:val="18"/>
          <w:szCs w:val="24"/>
        </w:rPr>
        <w:t xml:space="preserve"> NV和NFV的定义</w:t>
      </w:r>
    </w:p>
    <w:p w14:paraId="6B55E734"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NV（网络虚拟化）是指为了实现应用或租户的隔离，而对网络资源或途径进行虚拟化。---Self</w:t>
      </w:r>
    </w:p>
    <w:p w14:paraId="59939FD7" w14:textId="77777777" w:rsidR="00115498" w:rsidRPr="00056741" w:rsidRDefault="00115498" w:rsidP="00056741">
      <w:pPr>
        <w:spacing w:line="240" w:lineRule="auto"/>
        <w:rPr>
          <w:rFonts w:ascii="宋体" w:eastAsia="宋体" w:hAnsi="宋体"/>
          <w:color w:val="000000"/>
          <w:sz w:val="18"/>
        </w:rPr>
      </w:pPr>
    </w:p>
    <w:p w14:paraId="0F67CEF4"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网络虚拟化其实是通过在流量层面逻辑地划分网络，以实现在现有的网络中创建逻辑网段，这类似于将硬盘驱动器分区。</w:t>
      </w:r>
    </w:p>
    <w:p w14:paraId="1C7B23EF"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NV是一种覆盖，也是一个通道。NV是在现有的网络中创建一个通道以连接两个域，而不是在一个网络中将两个域进行物理连接。NV很有价值，因为管理员不再需要物理地接通每个新的域，尤其是那些创建的虚拟机的连接。管理员不需要再改变他们之前已经做好的工作，而是得到了一种新的方式来虚拟化其基础设施，并更改现有的基础设施。</w:t>
      </w:r>
    </w:p>
    <w:p w14:paraId="3B1E51A1" w14:textId="77777777" w:rsidR="00115498" w:rsidRPr="00056741" w:rsidRDefault="00115498" w:rsidP="00056741">
      <w:pPr>
        <w:spacing w:line="240" w:lineRule="auto"/>
        <w:rPr>
          <w:rFonts w:ascii="宋体" w:eastAsia="宋体" w:hAnsi="宋体"/>
          <w:color w:val="000000"/>
          <w:sz w:val="18"/>
        </w:rPr>
      </w:pPr>
    </w:p>
    <w:p w14:paraId="152E641C"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NFV（网络功能虚拟化）网络功能虚拟化旨在对四到七层功能进行虚拟化处理，其中包括防火墙、IDPS甚至负载平衡机制(应用程序交付控制器)。</w:t>
      </w:r>
    </w:p>
    <w:p w14:paraId="2FC338C0"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管理员可以通过简单的点击来设置虚拟机，但他们却不能以同样的方式打开防火墙或IDS/IPS，而这正是NFV可以实现的功能。</w:t>
      </w:r>
    </w:p>
    <w:p w14:paraId="6F64E887"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网络功能虚拟化利用最佳实践方式作为基础策略，针对不同网络元素加以配置。如果大家已经依靠网络虚拟化建立起一条贯通整套基础设施的特殊通道，则完全可以将防火墙或者IDS/IPS添加进去。PLUMgrid、Embrane等公司就提供这种防火墙或IDS/IPS功能。</w:t>
      </w:r>
    </w:p>
    <w:p w14:paraId="0D396786" w14:textId="77777777" w:rsidR="00115498" w:rsidRPr="00056741" w:rsidRDefault="00BB0A6D" w:rsidP="00056741">
      <w:pPr>
        <w:spacing w:line="240" w:lineRule="auto"/>
        <w:rPr>
          <w:rFonts w:ascii="宋体" w:eastAsia="宋体" w:hAnsi="宋体"/>
          <w:color w:val="000000"/>
          <w:sz w:val="18"/>
        </w:rPr>
      </w:pPr>
      <w:r w:rsidRPr="00056741">
        <w:rPr>
          <w:rFonts w:ascii="宋体" w:eastAsia="宋体" w:hAnsi="宋体" w:hint="eastAsia"/>
          <w:color w:val="000000"/>
          <w:sz w:val="18"/>
        </w:rPr>
        <w:t>企业的网络团队经常会面临铺天盖地的配置请求，而处理这些配置请求可能需要几天或几个星期的时间。所幸的是，这些网络团队可以利用一些新出现的技术来帮助他们解决这些问题，并提高网络的灵活行。在这些方法中，最主要的是网络虚拟化[注]（NV）、网络功能虚拟化[注]（NFV[注]）和软件定义网络[注]（SDN[注]）。</w:t>
      </w:r>
    </w:p>
    <w:p w14:paraId="6E45497B" w14:textId="77777777" w:rsidR="00115498" w:rsidRPr="00056741" w:rsidRDefault="00115498" w:rsidP="00056741">
      <w:pPr>
        <w:spacing w:line="240" w:lineRule="auto"/>
        <w:rPr>
          <w:rFonts w:ascii="宋体" w:eastAsia="宋体" w:hAnsi="宋体"/>
          <w:b/>
          <w:color w:val="000000"/>
          <w:sz w:val="18"/>
        </w:rPr>
      </w:pPr>
    </w:p>
    <w:p w14:paraId="7320F0A9" w14:textId="77777777" w:rsidR="00115498" w:rsidRPr="00056741" w:rsidRDefault="00115498" w:rsidP="00056741">
      <w:pPr>
        <w:spacing w:line="240" w:lineRule="auto"/>
        <w:rPr>
          <w:color w:val="FF0000"/>
          <w:sz w:val="16"/>
          <w:szCs w:val="22"/>
        </w:rPr>
      </w:pPr>
    </w:p>
    <w:sectPr w:rsidR="00115498" w:rsidRPr="00056741">
      <w:footerReference w:type="defaul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46F058" w14:textId="77777777" w:rsidR="00FD2A7E" w:rsidRDefault="00FD2A7E">
      <w:pPr>
        <w:spacing w:line="240" w:lineRule="auto"/>
      </w:pPr>
      <w:r>
        <w:separator/>
      </w:r>
    </w:p>
  </w:endnote>
  <w:endnote w:type="continuationSeparator" w:id="0">
    <w:p w14:paraId="3588E3FC" w14:textId="77777777" w:rsidR="00FD2A7E" w:rsidRDefault="00FD2A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monospace">
    <w:altName w:val="Segoe Print"/>
    <w:charset w:val="00"/>
    <w:family w:val="auto"/>
    <w:pitch w:val="default"/>
  </w:font>
  <w:font w:name="宋体 ! important">
    <w:altName w:val="宋体"/>
    <w:charset w:val="00"/>
    <w:family w:val="auto"/>
    <w:pitch w:val="default"/>
  </w:font>
  <w:font w:name="Calibri-Light">
    <w:altName w:val="Calibri Light"/>
    <w:charset w:val="00"/>
    <w:family w:val="roman"/>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5909340"/>
    </w:sdtPr>
    <w:sdtEndPr/>
    <w:sdtContent>
      <w:p w14:paraId="45511580" w14:textId="77777777" w:rsidR="00115498" w:rsidRDefault="00BB0A6D">
        <w:pPr>
          <w:pStyle w:val="a3"/>
          <w:jc w:val="center"/>
        </w:pPr>
        <w:r>
          <w:fldChar w:fldCharType="begin"/>
        </w:r>
        <w:r>
          <w:instrText>PAGE   \* MERGEFORMAT</w:instrText>
        </w:r>
        <w:r>
          <w:fldChar w:fldCharType="separate"/>
        </w:r>
        <w:r w:rsidR="00C70F1E" w:rsidRPr="00C70F1E">
          <w:rPr>
            <w:noProof/>
            <w:lang w:val="zh-CN"/>
          </w:rPr>
          <w:t>4</w:t>
        </w:r>
        <w:r>
          <w:fldChar w:fldCharType="end"/>
        </w:r>
      </w:p>
    </w:sdtContent>
  </w:sdt>
  <w:p w14:paraId="52B2A72A" w14:textId="77777777" w:rsidR="00115498" w:rsidRDefault="00115498">
    <w:pPr>
      <w:pStyle w:val="a3"/>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ADDBB9" w14:textId="77777777" w:rsidR="00FD2A7E" w:rsidRDefault="00FD2A7E">
      <w:pPr>
        <w:spacing w:line="240" w:lineRule="auto"/>
      </w:pPr>
      <w:r>
        <w:separator/>
      </w:r>
    </w:p>
  </w:footnote>
  <w:footnote w:type="continuationSeparator" w:id="0">
    <w:p w14:paraId="26F2FF7B" w14:textId="77777777" w:rsidR="00FD2A7E" w:rsidRDefault="00FD2A7E">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819E499"/>
    <w:multiLevelType w:val="singleLevel"/>
    <w:tmpl w:val="5819E499"/>
    <w:lvl w:ilvl="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8"/>
  <w:embedSystemFont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4269A"/>
    <w:rsid w:val="000430BB"/>
    <w:rsid w:val="00056741"/>
    <w:rsid w:val="00092E2A"/>
    <w:rsid w:val="000F504A"/>
    <w:rsid w:val="00115498"/>
    <w:rsid w:val="0015537F"/>
    <w:rsid w:val="00160408"/>
    <w:rsid w:val="00172A27"/>
    <w:rsid w:val="00191DD8"/>
    <w:rsid w:val="001B2778"/>
    <w:rsid w:val="00212E37"/>
    <w:rsid w:val="00213228"/>
    <w:rsid w:val="002932F3"/>
    <w:rsid w:val="003D3AC5"/>
    <w:rsid w:val="0047277E"/>
    <w:rsid w:val="005835B0"/>
    <w:rsid w:val="00596A00"/>
    <w:rsid w:val="005A146E"/>
    <w:rsid w:val="005A319B"/>
    <w:rsid w:val="0061038A"/>
    <w:rsid w:val="00737414"/>
    <w:rsid w:val="0076051A"/>
    <w:rsid w:val="007672FA"/>
    <w:rsid w:val="00775B6F"/>
    <w:rsid w:val="007A5CCF"/>
    <w:rsid w:val="008051D5"/>
    <w:rsid w:val="008514B6"/>
    <w:rsid w:val="00857267"/>
    <w:rsid w:val="008659B6"/>
    <w:rsid w:val="00875966"/>
    <w:rsid w:val="008D1D98"/>
    <w:rsid w:val="008D347D"/>
    <w:rsid w:val="009378ED"/>
    <w:rsid w:val="009B55F3"/>
    <w:rsid w:val="00A142D7"/>
    <w:rsid w:val="00AC1323"/>
    <w:rsid w:val="00AE732F"/>
    <w:rsid w:val="00B25208"/>
    <w:rsid w:val="00B2530A"/>
    <w:rsid w:val="00B4448A"/>
    <w:rsid w:val="00B50EAA"/>
    <w:rsid w:val="00B5274F"/>
    <w:rsid w:val="00BB0A6D"/>
    <w:rsid w:val="00C70F1E"/>
    <w:rsid w:val="00CC7A23"/>
    <w:rsid w:val="00CD066D"/>
    <w:rsid w:val="00CD6F7F"/>
    <w:rsid w:val="00CE3DD2"/>
    <w:rsid w:val="00DA503C"/>
    <w:rsid w:val="00E138E0"/>
    <w:rsid w:val="00E45134"/>
    <w:rsid w:val="00E47BD2"/>
    <w:rsid w:val="00E65394"/>
    <w:rsid w:val="00F1349B"/>
    <w:rsid w:val="00F2438A"/>
    <w:rsid w:val="00F504E2"/>
    <w:rsid w:val="00FD2A7E"/>
    <w:rsid w:val="00FE4A5F"/>
    <w:rsid w:val="01791C5A"/>
    <w:rsid w:val="06A911A2"/>
    <w:rsid w:val="0BED68AA"/>
    <w:rsid w:val="0C7667AB"/>
    <w:rsid w:val="13E57566"/>
    <w:rsid w:val="21830217"/>
    <w:rsid w:val="2A0B6D1D"/>
    <w:rsid w:val="2A680C8B"/>
    <w:rsid w:val="33215FC8"/>
    <w:rsid w:val="3F8615FF"/>
    <w:rsid w:val="41EC59E0"/>
    <w:rsid w:val="42053F2B"/>
    <w:rsid w:val="472E6D88"/>
    <w:rsid w:val="4D853A67"/>
    <w:rsid w:val="4FEB7DE6"/>
    <w:rsid w:val="589454C6"/>
    <w:rsid w:val="5C0050AB"/>
    <w:rsid w:val="7094583C"/>
    <w:rsid w:val="7390334B"/>
    <w:rsid w:val="73C82016"/>
    <w:rsid w:val="78B24D76"/>
    <w:rsid w:val="7EB560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7A2A06"/>
  <w15:docId w15:val="{1490BA9C-7704-4396-8ABB-65CAD7B4F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uiPriority="1" w:unhideWhenUsed="1" w:qFormat="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Acronym" w:qFormat="1"/>
    <w:lsdException w:name="HTML Cite" w:qFormat="1"/>
    <w:lsdException w:name="HTML Code" w:qFormat="1"/>
    <w:lsdException w:name="HTML Definition" w:qFormat="1"/>
    <w:lsdException w:name="HTML Keyboard" w:qFormat="1"/>
    <w:lsdException w:name="HTML Sample" w:qFormat="1"/>
    <w:lsdException w:name="HTML Typewriter" w:semiHidden="1" w:unhideWhenUsed="1"/>
    <w:lsdException w:name="HTML Variable" w:qFormat="1"/>
    <w:lsdException w:name="Normal Table" w:uiPriority="99"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pPr>
      <w:widowControl w:val="0"/>
      <w:spacing w:line="360" w:lineRule="auto"/>
      <w:jc w:val="both"/>
    </w:pPr>
    <w:rPr>
      <w:rFonts w:asciiTheme="minorHAnsi" w:eastAsiaTheme="minorEastAsia" w:hAnsiTheme="minorHAnsi" w:cstheme="minorBidi"/>
      <w:kern w:val="2"/>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pPr>
      <w:tabs>
        <w:tab w:val="center" w:pos="4153"/>
        <w:tab w:val="right" w:pos="8306"/>
      </w:tabs>
      <w:snapToGrid w:val="0"/>
      <w:spacing w:line="240" w:lineRule="auto"/>
      <w:jc w:val="left"/>
    </w:pPr>
    <w:rPr>
      <w:sz w:val="18"/>
      <w:szCs w:val="18"/>
    </w:rPr>
  </w:style>
  <w:style w:type="paragraph" w:styleId="a5">
    <w:name w:val="header"/>
    <w:basedOn w:val="a"/>
    <w:link w:val="a6"/>
    <w:pPr>
      <w:pBdr>
        <w:bottom w:val="single" w:sz="6" w:space="1" w:color="auto"/>
      </w:pBdr>
      <w:tabs>
        <w:tab w:val="center" w:pos="4153"/>
        <w:tab w:val="right" w:pos="8306"/>
      </w:tabs>
      <w:snapToGrid w:val="0"/>
      <w:spacing w:line="240" w:lineRule="auto"/>
      <w:jc w:val="center"/>
    </w:pPr>
    <w:rPr>
      <w:sz w:val="18"/>
      <w:szCs w:val="18"/>
    </w:rPr>
  </w:style>
  <w:style w:type="paragraph" w:styleId="a7">
    <w:name w:val="Normal (Web)"/>
    <w:basedOn w:val="a"/>
    <w:pPr>
      <w:jc w:val="left"/>
    </w:pPr>
    <w:rPr>
      <w:rFonts w:cs="Times New Roman"/>
      <w:kern w:val="0"/>
    </w:rPr>
  </w:style>
  <w:style w:type="character" w:styleId="a8">
    <w:name w:val="Strong"/>
    <w:basedOn w:val="a0"/>
    <w:qFormat/>
    <w:rPr>
      <w:b/>
    </w:rPr>
  </w:style>
  <w:style w:type="character" w:styleId="a9">
    <w:name w:val="FollowedHyperlink"/>
    <w:basedOn w:val="a0"/>
    <w:qFormat/>
    <w:rPr>
      <w:color w:val="555555"/>
      <w:u w:val="none"/>
    </w:rPr>
  </w:style>
  <w:style w:type="character" w:styleId="aa">
    <w:name w:val="Emphasis"/>
    <w:basedOn w:val="a0"/>
    <w:qFormat/>
  </w:style>
  <w:style w:type="character" w:styleId="HTML">
    <w:name w:val="HTML Definition"/>
    <w:basedOn w:val="a0"/>
    <w:qFormat/>
  </w:style>
  <w:style w:type="character" w:styleId="HTML0">
    <w:name w:val="HTML Acronym"/>
    <w:basedOn w:val="a0"/>
    <w:qFormat/>
  </w:style>
  <w:style w:type="character" w:styleId="HTML1">
    <w:name w:val="HTML Variable"/>
    <w:basedOn w:val="a0"/>
    <w:qFormat/>
  </w:style>
  <w:style w:type="character" w:styleId="ab">
    <w:name w:val="Hyperlink"/>
    <w:basedOn w:val="a0"/>
    <w:qFormat/>
    <w:rPr>
      <w:color w:val="555555"/>
      <w:u w:val="none"/>
    </w:rPr>
  </w:style>
  <w:style w:type="character" w:styleId="HTML2">
    <w:name w:val="HTML Code"/>
    <w:basedOn w:val="a0"/>
    <w:qFormat/>
    <w:rPr>
      <w:rFonts w:ascii="monospace" w:eastAsia="monospace" w:hAnsi="monospace" w:cs="monospace" w:hint="default"/>
      <w:sz w:val="24"/>
      <w:szCs w:val="24"/>
    </w:rPr>
  </w:style>
  <w:style w:type="character" w:styleId="HTML3">
    <w:name w:val="HTML Cite"/>
    <w:basedOn w:val="a0"/>
    <w:qFormat/>
  </w:style>
  <w:style w:type="character" w:styleId="HTML4">
    <w:name w:val="HTML Keyboard"/>
    <w:basedOn w:val="a0"/>
    <w:qFormat/>
    <w:rPr>
      <w:rFonts w:ascii="monospace" w:eastAsia="monospace" w:hAnsi="monospace" w:cs="monospace"/>
      <w:sz w:val="24"/>
      <w:szCs w:val="24"/>
    </w:rPr>
  </w:style>
  <w:style w:type="character" w:styleId="HTML5">
    <w:name w:val="HTML Sample"/>
    <w:basedOn w:val="a0"/>
    <w:qFormat/>
    <w:rPr>
      <w:rFonts w:ascii="monospace" w:eastAsia="monospace" w:hAnsi="monospace" w:cs="monospace" w:hint="default"/>
      <w:sz w:val="24"/>
      <w:szCs w:val="24"/>
    </w:rPr>
  </w:style>
  <w:style w:type="character" w:customStyle="1" w:styleId="ico-jiang">
    <w:name w:val="ico-jiang"/>
    <w:basedOn w:val="a0"/>
    <w:qFormat/>
  </w:style>
  <w:style w:type="character" w:customStyle="1" w:styleId="orange">
    <w:name w:val="orange"/>
    <w:basedOn w:val="a0"/>
    <w:qFormat/>
    <w:rPr>
      <w:color w:val="3FB58F"/>
    </w:rPr>
  </w:style>
  <w:style w:type="character" w:customStyle="1" w:styleId="no4">
    <w:name w:val="no4"/>
    <w:basedOn w:val="a0"/>
    <w:qFormat/>
  </w:style>
  <w:style w:type="character" w:customStyle="1" w:styleId="bdsnopic">
    <w:name w:val="bds_nopic"/>
    <w:basedOn w:val="a0"/>
    <w:qFormat/>
  </w:style>
  <w:style w:type="character" w:customStyle="1" w:styleId="top-icon">
    <w:name w:val="top-icon"/>
    <w:basedOn w:val="a0"/>
    <w:qFormat/>
  </w:style>
  <w:style w:type="character" w:customStyle="1" w:styleId="no52">
    <w:name w:val="no52"/>
    <w:basedOn w:val="a0"/>
    <w:qFormat/>
  </w:style>
  <w:style w:type="character" w:customStyle="1" w:styleId="no62">
    <w:name w:val="no62"/>
    <w:basedOn w:val="a0"/>
    <w:qFormat/>
  </w:style>
  <w:style w:type="character" w:customStyle="1" w:styleId="no72">
    <w:name w:val="no72"/>
    <w:basedOn w:val="a0"/>
    <w:qFormat/>
  </w:style>
  <w:style w:type="character" w:customStyle="1" w:styleId="ui-bz-bg-hover">
    <w:name w:val="ui-bz-bg-hover"/>
    <w:basedOn w:val="a0"/>
    <w:qFormat/>
    <w:rPr>
      <w:shd w:val="clear" w:color="auto" w:fill="000000"/>
    </w:rPr>
  </w:style>
  <w:style w:type="character" w:customStyle="1" w:styleId="ui-bz-bg-hover1">
    <w:name w:val="ui-bz-bg-hover1"/>
    <w:basedOn w:val="a0"/>
    <w:qFormat/>
  </w:style>
  <w:style w:type="character" w:customStyle="1" w:styleId="t-tag">
    <w:name w:val="t-tag"/>
    <w:basedOn w:val="a0"/>
    <w:qFormat/>
    <w:rPr>
      <w:color w:val="FFFFFF"/>
      <w:sz w:val="18"/>
      <w:szCs w:val="18"/>
      <w:shd w:val="clear" w:color="auto" w:fill="FE8833"/>
    </w:rPr>
  </w:style>
  <w:style w:type="character" w:customStyle="1" w:styleId="my-notice1">
    <w:name w:val="my-notice1"/>
    <w:basedOn w:val="a0"/>
    <w:qFormat/>
  </w:style>
  <w:style w:type="character" w:customStyle="1" w:styleId="my-class">
    <w:name w:val="my-class"/>
    <w:basedOn w:val="a0"/>
    <w:qFormat/>
  </w:style>
  <w:style w:type="character" w:customStyle="1" w:styleId="bdsmore">
    <w:name w:val="bds_more"/>
    <w:basedOn w:val="a0"/>
    <w:qFormat/>
  </w:style>
  <w:style w:type="character" w:customStyle="1" w:styleId="bdsmore1">
    <w:name w:val="bds_more1"/>
    <w:basedOn w:val="a0"/>
    <w:qFormat/>
    <w:rPr>
      <w:rFonts w:ascii="宋体" w:eastAsia="宋体" w:hAnsi="宋体" w:cs="宋体" w:hint="eastAsia"/>
    </w:rPr>
  </w:style>
  <w:style w:type="character" w:customStyle="1" w:styleId="bdsmore2">
    <w:name w:val="bds_more2"/>
    <w:basedOn w:val="a0"/>
    <w:qFormat/>
    <w:rPr>
      <w:rFonts w:ascii="宋体 ! important" w:eastAsia="宋体 ! important" w:hAnsi="宋体 ! important" w:cs="宋体 ! important"/>
      <w:color w:val="454545"/>
      <w:sz w:val="18"/>
      <w:szCs w:val="18"/>
    </w:rPr>
  </w:style>
  <w:style w:type="character" w:customStyle="1" w:styleId="orgname2">
    <w:name w:val="org_name2"/>
    <w:basedOn w:val="a0"/>
    <w:qFormat/>
  </w:style>
  <w:style w:type="character" w:customStyle="1" w:styleId="f-star">
    <w:name w:val="f-star"/>
    <w:basedOn w:val="a0"/>
    <w:qFormat/>
    <w:rPr>
      <w:color w:val="999999"/>
      <w:sz w:val="21"/>
      <w:szCs w:val="21"/>
    </w:rPr>
  </w:style>
  <w:style w:type="character" w:customStyle="1" w:styleId="tip8">
    <w:name w:val="tip8"/>
    <w:basedOn w:val="a0"/>
    <w:qFormat/>
    <w:rPr>
      <w:vanish/>
      <w:color w:val="FF0000"/>
      <w:sz w:val="18"/>
      <w:szCs w:val="18"/>
    </w:rPr>
  </w:style>
  <w:style w:type="character" w:customStyle="1" w:styleId="fontstyle01">
    <w:name w:val="fontstyle01"/>
    <w:basedOn w:val="a0"/>
    <w:qFormat/>
    <w:rsid w:val="00056741"/>
    <w:rPr>
      <w:rFonts w:ascii="宋体" w:eastAsia="宋体" w:hAnsi="宋体"/>
      <w:color w:val="000000"/>
      <w:sz w:val="88"/>
      <w:szCs w:val="88"/>
    </w:rPr>
  </w:style>
  <w:style w:type="character" w:customStyle="1" w:styleId="fontstyle11">
    <w:name w:val="fontstyle11"/>
    <w:basedOn w:val="a0"/>
    <w:qFormat/>
    <w:rPr>
      <w:rFonts w:ascii="Calibri-Light" w:hAnsi="Calibri-Light" w:hint="default"/>
      <w:color w:val="000000"/>
      <w:sz w:val="88"/>
      <w:szCs w:val="88"/>
    </w:rPr>
  </w:style>
  <w:style w:type="character" w:customStyle="1" w:styleId="fontstyle21">
    <w:name w:val="fontstyle21"/>
    <w:basedOn w:val="a0"/>
    <w:qFormat/>
    <w:rPr>
      <w:rFonts w:ascii="宋体" w:eastAsia="宋体" w:hAnsi="宋体" w:hint="eastAsia"/>
      <w:color w:val="000000"/>
      <w:sz w:val="56"/>
      <w:szCs w:val="56"/>
    </w:rPr>
  </w:style>
  <w:style w:type="character" w:customStyle="1" w:styleId="current4">
    <w:name w:val="current4"/>
    <w:basedOn w:val="a0"/>
    <w:qFormat/>
    <w:rPr>
      <w:b/>
    </w:rPr>
  </w:style>
  <w:style w:type="character" w:customStyle="1" w:styleId="ds-reads-app-special">
    <w:name w:val="ds-reads-app-special"/>
    <w:basedOn w:val="a0"/>
    <w:rPr>
      <w:color w:val="FFFFFF"/>
      <w:shd w:val="clear" w:color="auto" w:fill="F94A47"/>
    </w:rPr>
  </w:style>
  <w:style w:type="character" w:customStyle="1" w:styleId="ds-reads-from">
    <w:name w:val="ds-reads-from"/>
    <w:basedOn w:val="a0"/>
  </w:style>
  <w:style w:type="character" w:customStyle="1" w:styleId="ds-unread-count">
    <w:name w:val="ds-unread-count"/>
    <w:basedOn w:val="a0"/>
    <w:rPr>
      <w:b/>
      <w:color w:val="EE3322"/>
    </w:rPr>
  </w:style>
  <w:style w:type="character" w:customStyle="1" w:styleId="current">
    <w:name w:val="current"/>
    <w:basedOn w:val="a0"/>
    <w:rPr>
      <w:b/>
    </w:rPr>
  </w:style>
  <w:style w:type="character" w:customStyle="1" w:styleId="a6">
    <w:name w:val="页眉字符"/>
    <w:basedOn w:val="a0"/>
    <w:link w:val="a5"/>
    <w:rPr>
      <w:rFonts w:asciiTheme="minorHAnsi" w:eastAsiaTheme="minorEastAsia" w:hAnsiTheme="minorHAnsi" w:cstheme="minorBidi"/>
      <w:kern w:val="2"/>
      <w:sz w:val="18"/>
      <w:szCs w:val="18"/>
    </w:rPr>
  </w:style>
  <w:style w:type="character" w:customStyle="1" w:styleId="a4">
    <w:name w:val="页脚字符"/>
    <w:basedOn w:val="a0"/>
    <w:link w:val="a3"/>
    <w:uiPriority w:val="99"/>
    <w:qFormat/>
    <w:rPr>
      <w:rFonts w:asciiTheme="minorHAnsi" w:eastAsiaTheme="minorEastAsia" w:hAnsiTheme="minorHAnsi" w:cstheme="minorBidi"/>
      <w:kern w:val="2"/>
      <w:sz w:val="18"/>
      <w:szCs w:val="18"/>
    </w:rPr>
  </w:style>
  <w:style w:type="paragraph" w:customStyle="1" w:styleId="1">
    <w:name w:val="列出段落1"/>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jpe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jpeg"/><Relationship Id="rId18" Type="http://schemas.openxmlformats.org/officeDocument/2006/relationships/image" Target="media/image10.png"/><Relationship Id="rId19" Type="http://schemas.openxmlformats.org/officeDocument/2006/relationships/image" Target="media/image11.jpe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CC62043-99C1-8F42-A6C8-D5B5967009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24</Pages>
  <Words>3640</Words>
  <Characters>20750</Characters>
  <Application>Microsoft Macintosh Word</Application>
  <DocSecurity>0</DocSecurity>
  <Lines>172</Lines>
  <Paragraphs>48</Paragraphs>
  <ScaleCrop>false</ScaleCrop>
  <Company>Kingsoft</Company>
  <LinksUpToDate>false</LinksUpToDate>
  <CharactersWithSpaces>24342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zhaoxinlei</dc:creator>
  <cp:lastModifiedBy>Microsoft Office 用户</cp:lastModifiedBy>
  <cp:revision>6</cp:revision>
  <dcterms:created xsi:type="dcterms:W3CDTF">2016-11-22T03:19:00Z</dcterms:created>
  <dcterms:modified xsi:type="dcterms:W3CDTF">2018-01-12T08:40:00Z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