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790" w:rsidRDefault="00C57341" w:rsidP="00C57341">
      <w:pPr>
        <w:jc w:val="center"/>
      </w:pPr>
      <w:r>
        <w:rPr>
          <w:rFonts w:ascii="Times New Roman" w:hAnsi="Times New Roman" w:cs="Times New Roman"/>
          <w:noProof/>
          <w:color w:val="000000"/>
          <w:sz w:val="28"/>
          <w:szCs w:val="28"/>
          <w:lang w:eastAsia="fr-FR"/>
        </w:rPr>
        <w:drawing>
          <wp:inline distT="0" distB="0" distL="0" distR="0" wp14:anchorId="08FEEB00" wp14:editId="368A14E0">
            <wp:extent cx="1040814" cy="1055465"/>
            <wp:effectExtent l="0" t="0" r="6985" b="0"/>
            <wp:docPr id="2" name="Image 2" descr="E:\Oli\V.E\SI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li\V.E\SIB2.jpg"/>
                    <pic:cNvPicPr>
                      <a:picLocks noChangeAspect="1" noChangeArrowheads="1"/>
                    </pic:cNvPicPr>
                  </pic:nvPicPr>
                  <pic:blipFill>
                    <a:blip r:embed="rId5"/>
                    <a:srcRect/>
                    <a:stretch>
                      <a:fillRect/>
                    </a:stretch>
                  </pic:blipFill>
                  <pic:spPr bwMode="auto">
                    <a:xfrm>
                      <a:off x="0" y="0"/>
                      <a:ext cx="1045506" cy="1060223"/>
                    </a:xfrm>
                    <a:prstGeom prst="rect">
                      <a:avLst/>
                    </a:prstGeom>
                    <a:noFill/>
                    <a:ln w="9525">
                      <a:noFill/>
                      <a:miter lim="800000"/>
                      <a:headEnd/>
                      <a:tailEnd/>
                    </a:ln>
                  </pic:spPr>
                </pic:pic>
              </a:graphicData>
            </a:graphic>
          </wp:inline>
        </w:drawing>
      </w:r>
    </w:p>
    <w:p w:rsidR="004D691C" w:rsidRDefault="00C57341" w:rsidP="00C57341">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40640</wp:posOffset>
                </wp:positionV>
                <wp:extent cx="4833257" cy="463137"/>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4833257" cy="4631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7341" w:rsidRPr="00C57341" w:rsidRDefault="00C57341" w:rsidP="00C57341">
                            <w:pPr>
                              <w:jc w:val="center"/>
                              <w:rPr>
                                <w:b/>
                                <w:sz w:val="36"/>
                                <w:szCs w:val="36"/>
                              </w:rPr>
                            </w:pPr>
                            <w:r w:rsidRPr="00C57341">
                              <w:rPr>
                                <w:b/>
                                <w:sz w:val="36"/>
                                <w:szCs w:val="36"/>
                              </w:rPr>
                              <w:t>SOCIETE INDUSTRIELLE DE BOINA</w:t>
                            </w:r>
                            <w:r>
                              <w:rPr>
                                <w:b/>
                                <w:sz w:val="36"/>
                                <w:szCs w:val="36"/>
                              </w:rPr>
                              <w:t xml:space="preserve"> « SIB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3" o:spid="_x0000_s1026" type="#_x0000_t202" style="position:absolute;margin-left:0;margin-top:3.2pt;width:380.55pt;height:36.4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" filled="f" stroked="f" strokeweight=".5pt">
                <v:textbox>
                  <w:txbxContent>
                    <w:p w:rsidR="00C57341" w:rsidRPr="00C57341" w:rsidRDefault="00C57341" w:rsidP="00C57341">
                      <w:pPr>
                        <w:jc w:val="center"/>
                        <w:rPr>
                          <w:b/>
                          <w:sz w:val="36"/>
                          <w:szCs w:val="36"/>
                        </w:rPr>
                      </w:pPr>
                      <w:r w:rsidRPr="00C57341">
                        <w:rPr>
                          <w:b/>
                          <w:sz w:val="36"/>
                          <w:szCs w:val="36"/>
                        </w:rPr>
                        <w:t>SOCIETE INDUSTRIELLE DE BOINA</w:t>
                      </w:r>
                      <w:r>
                        <w:rPr>
                          <w:b/>
                          <w:sz w:val="36"/>
                          <w:szCs w:val="36"/>
                        </w:rPr>
                        <w:t xml:space="preserve"> « SIB »</w:t>
                      </w:r>
                    </w:p>
                  </w:txbxContent>
                </v:textbox>
                <w10:wrap anchorx="margin"/>
              </v:shape>
            </w:pict>
          </mc:Fallback>
        </mc:AlternateContent>
      </w:r>
    </w:p>
    <w:p w:rsidR="004D691C" w:rsidRDefault="004D691C" w:rsidP="004D691C"/>
    <w:p w:rsidR="00C57341" w:rsidRPr="001139A1" w:rsidRDefault="004D691C" w:rsidP="001139A1">
      <w:pPr>
        <w:pStyle w:val="Paragraphedeliste"/>
        <w:numPr>
          <w:ilvl w:val="0"/>
          <w:numId w:val="2"/>
        </w:numPr>
        <w:rPr>
          <w:b/>
          <w:u w:val="single"/>
        </w:rPr>
      </w:pPr>
      <w:r w:rsidRPr="001139A1">
        <w:rPr>
          <w:b/>
          <w:u w:val="single"/>
        </w:rPr>
        <w:t>GENERALITES ET ACTIVITES DE L’ENTREPRISE</w:t>
      </w:r>
    </w:p>
    <w:p w:rsidR="004D691C" w:rsidRDefault="0023184E" w:rsidP="001139A1">
      <w:r>
        <w:t>Créée</w:t>
      </w:r>
      <w:r w:rsidR="004D691C">
        <w:t xml:space="preserve"> en Aout 1947 </w:t>
      </w:r>
      <w:r w:rsidRPr="0023184E">
        <w:t xml:space="preserve">les frères </w:t>
      </w:r>
      <w:proofErr w:type="spellStart"/>
      <w:r w:rsidRPr="0023184E">
        <w:t>Nourmamod</w:t>
      </w:r>
      <w:proofErr w:type="spellEnd"/>
      <w:r w:rsidRPr="0023184E">
        <w:t xml:space="preserve"> et </w:t>
      </w:r>
      <w:proofErr w:type="spellStart"/>
      <w:r w:rsidRPr="0023184E">
        <w:t>Jeanmamod</w:t>
      </w:r>
      <w:proofErr w:type="spellEnd"/>
      <w:r w:rsidRPr="0023184E">
        <w:t xml:space="preserve"> Jina BARDAY </w:t>
      </w:r>
      <w:r w:rsidR="004D691C">
        <w:t xml:space="preserve">aussi </w:t>
      </w:r>
      <w:r>
        <w:t>propriétaire</w:t>
      </w:r>
      <w:r w:rsidR="004D691C">
        <w:t xml:space="preserve"> </w:t>
      </w:r>
      <w:proofErr w:type="gramStart"/>
      <w:r w:rsidR="004D691C">
        <w:t>du</w:t>
      </w:r>
      <w:proofErr w:type="gramEnd"/>
      <w:r w:rsidR="004D691C">
        <w:t xml:space="preserve"> compagnie JB. </w:t>
      </w:r>
      <w:r>
        <w:t>Actuellement l</w:t>
      </w:r>
      <w:r w:rsidR="004D691C">
        <w:t xml:space="preserve">’entreprise est </w:t>
      </w:r>
      <w:r>
        <w:t>dirigée</w:t>
      </w:r>
      <w:r w:rsidR="004D691C">
        <w:t xml:space="preserve"> par </w:t>
      </w:r>
      <w:r>
        <w:t>sa Sœur</w:t>
      </w:r>
      <w:r w:rsidR="004D691C">
        <w:t xml:space="preserve"> NIGAR BARDAY. Sur </w:t>
      </w:r>
      <w:r>
        <w:t>un</w:t>
      </w:r>
      <w:r w:rsidR="004D691C">
        <w:t xml:space="preserve"> terrain de 29ha SIB occupe</w:t>
      </w:r>
      <w:r>
        <w:t xml:space="preserve"> seulement</w:t>
      </w:r>
      <w:r w:rsidR="004D691C">
        <w:t xml:space="preserve"> les 5ha et 5 autre ha est occuper </w:t>
      </w:r>
      <w:r>
        <w:t>là</w:t>
      </w:r>
      <w:r w:rsidR="004D691C">
        <w:t xml:space="preserve"> le parc RENIALA car </w:t>
      </w:r>
      <w:r>
        <w:t>à</w:t>
      </w:r>
      <w:r w:rsidR="004D691C">
        <w:t xml:space="preserve"> part l’</w:t>
      </w:r>
      <w:r>
        <w:t>activité</w:t>
      </w:r>
      <w:r w:rsidR="004D691C">
        <w:t xml:space="preserve"> de savonnerie et d’huilerie, l’entreprise entretient un parc qui abrite</w:t>
      </w:r>
      <w:r>
        <w:t xml:space="preserve"> de nombreuse animaux. C’est animaux ont été introduits aux PARC RENIALA en 2012.</w:t>
      </w:r>
    </w:p>
    <w:p w:rsidR="0023184E" w:rsidRDefault="0023184E" w:rsidP="004D691C">
      <w:pPr>
        <w:pStyle w:val="Paragraphedeliste"/>
      </w:pPr>
    </w:p>
    <w:p w:rsidR="0023184E" w:rsidRDefault="0023184E" w:rsidP="001139A1">
      <w:pPr>
        <w:ind w:firstLine="708"/>
      </w:pPr>
      <w:r>
        <w:t>Comme matière première SIB utilise de l’huile de palme et des grains de coton pour produire du savon et de l’huile alimentaire.</w:t>
      </w:r>
      <w:r w:rsidRPr="0023184E">
        <w:t xml:space="preserve"> , il propose une large gamme de produits comme les savons de ménages, les savons multi usages, les copeaux de savons, les détergents compacts et les détergents liquides. Ces produits peuvent avoir des formats et des grammages différents</w:t>
      </w:r>
    </w:p>
    <w:p w:rsidR="0023184E" w:rsidRDefault="0023184E" w:rsidP="004D691C">
      <w:pPr>
        <w:pStyle w:val="Paragraphedeliste"/>
      </w:pPr>
    </w:p>
    <w:p w:rsidR="0023184E" w:rsidRDefault="0023184E" w:rsidP="001139A1">
      <w:r w:rsidRPr="0023184E">
        <w:t>La Société Industrielle du Boina ou SIB est située dans l’ex-province de Mahajanga, sur la Route Nationale n°4. Elle appartient au quartier d’</w:t>
      </w:r>
      <w:proofErr w:type="spellStart"/>
      <w:r w:rsidRPr="0023184E">
        <w:t>Antanimasaja</w:t>
      </w:r>
      <w:proofErr w:type="spellEnd"/>
      <w:r w:rsidRPr="0023184E">
        <w:t>.</w:t>
      </w:r>
    </w:p>
    <w:p w:rsidR="001139A1" w:rsidRDefault="001139A1" w:rsidP="001139A1">
      <w:r>
        <w:t>L</w:t>
      </w:r>
      <w:r w:rsidRPr="001139A1">
        <w:t>’usine a connu un grand chômage technique depuis les huit derniers mois ne comptant aujourd’hui qu’une vingtaine d’employés polyvalents assurant les commandes envoyés.</w:t>
      </w:r>
    </w:p>
    <w:p w:rsidR="001139A1" w:rsidRDefault="001139A1" w:rsidP="004D691C">
      <w:pPr>
        <w:pStyle w:val="Paragraphedeliste"/>
      </w:pPr>
    </w:p>
    <w:p w:rsidR="001139A1" w:rsidRPr="00387642" w:rsidRDefault="001139A1" w:rsidP="00387642">
      <w:pPr>
        <w:pStyle w:val="Paragraphedeliste"/>
        <w:numPr>
          <w:ilvl w:val="0"/>
          <w:numId w:val="2"/>
        </w:numPr>
        <w:rPr>
          <w:b/>
          <w:u w:val="single"/>
        </w:rPr>
      </w:pPr>
      <w:r w:rsidRPr="00387642">
        <w:rPr>
          <w:b/>
          <w:u w:val="single"/>
        </w:rPr>
        <w:t>PROCESSUS DE PRODUCTION</w:t>
      </w:r>
    </w:p>
    <w:p w:rsidR="001139A1" w:rsidRDefault="001139A1" w:rsidP="001139A1">
      <w:r w:rsidRPr="001139A1">
        <w:t>En</w:t>
      </w:r>
      <w:r>
        <w:t xml:space="preserve"> </w:t>
      </w:r>
      <w:r w:rsidRPr="001139A1">
        <w:t>ter</w:t>
      </w:r>
      <w:r>
        <w:t xml:space="preserve">me d’approvisionnement en matière première 90%  sont importer, comme l’Acide Gras Palme, seulement 10% sont fournis par le </w:t>
      </w:r>
      <w:r w:rsidR="00684687">
        <w:t>marché</w:t>
      </w:r>
      <w:r>
        <w:t xml:space="preserve"> local.</w:t>
      </w:r>
    </w:p>
    <w:p w:rsidR="001139A1" w:rsidRDefault="001139A1" w:rsidP="001139A1">
      <w:r>
        <w:t xml:space="preserve">La figure suivante </w:t>
      </w:r>
      <w:r w:rsidR="00684687">
        <w:t>représente</w:t>
      </w:r>
      <w:r>
        <w:t xml:space="preserve"> </w:t>
      </w:r>
      <w:r w:rsidR="00684687">
        <w:t>tous</w:t>
      </w:r>
      <w:r>
        <w:t xml:space="preserve"> les </w:t>
      </w:r>
      <w:r w:rsidR="00684687">
        <w:t>opérations</w:t>
      </w:r>
      <w:r>
        <w:t xml:space="preserve"> effectue pour l’obtention du savon SIB</w:t>
      </w:r>
    </w:p>
    <w:p w:rsidR="001139A1" w:rsidRDefault="001139A1">
      <w:r>
        <w:br w:type="page"/>
      </w:r>
    </w:p>
    <w:p w:rsidR="001139A1" w:rsidRDefault="001139A1" w:rsidP="001139A1"/>
    <w:p w:rsidR="001139A1" w:rsidRDefault="001139A1">
      <w:r>
        <w:br w:type="page"/>
      </w:r>
    </w:p>
    <w:p w:rsidR="001139A1" w:rsidRDefault="00387642" w:rsidP="00387642">
      <w:pPr>
        <w:pStyle w:val="Paragraphedeliste"/>
        <w:numPr>
          <w:ilvl w:val="0"/>
          <w:numId w:val="2"/>
        </w:numPr>
        <w:rPr>
          <w:b/>
          <w:u w:val="single"/>
        </w:rPr>
      </w:pPr>
      <w:r w:rsidRPr="00387642">
        <w:rPr>
          <w:b/>
          <w:u w:val="single"/>
        </w:rPr>
        <w:lastRenderedPageBreak/>
        <w:t>ANALYSE DE L’ETAT EXISTANTE</w:t>
      </w:r>
    </w:p>
    <w:p w:rsidR="00387642" w:rsidRPr="00387642" w:rsidRDefault="00387642" w:rsidP="00387642">
      <w:pPr>
        <w:rPr>
          <w:b/>
          <w:u w:val="single"/>
        </w:rPr>
      </w:pPr>
    </w:p>
    <w:p w:rsidR="00387642" w:rsidRDefault="00387642" w:rsidP="00387642">
      <w:pPr>
        <w:pStyle w:val="Paragraphedeliste"/>
        <w:numPr>
          <w:ilvl w:val="0"/>
          <w:numId w:val="3"/>
        </w:numPr>
        <w:rPr>
          <w:b/>
        </w:rPr>
      </w:pPr>
      <w:r w:rsidRPr="00387642">
        <w:rPr>
          <w:b/>
        </w:rPr>
        <w:t>HYGIENE</w:t>
      </w:r>
      <w:r>
        <w:rPr>
          <w:b/>
        </w:rPr>
        <w:t> :</w:t>
      </w:r>
    </w:p>
    <w:p w:rsidR="00995430" w:rsidRDefault="00387642" w:rsidP="00995430">
      <w:pPr>
        <w:ind w:left="360"/>
      </w:pPr>
      <w:r>
        <w:t>Le manque de personnel pour s’occuper de l’</w:t>
      </w:r>
      <w:r w:rsidR="00995430">
        <w:t>hygiène</w:t>
      </w:r>
      <w:r>
        <w:t xml:space="preserve"> </w:t>
      </w:r>
      <w:r w:rsidR="00995430">
        <w:t>des lieux</w:t>
      </w:r>
      <w:r>
        <w:t xml:space="preserve"> mette l</w:t>
      </w:r>
      <w:r w:rsidR="00995430">
        <w:t>’espace de travail et les machine</w:t>
      </w:r>
      <w:r>
        <w:t xml:space="preserve"> dans un </w:t>
      </w:r>
      <w:r w:rsidR="00995430">
        <w:t>état</w:t>
      </w:r>
      <w:r>
        <w:t xml:space="preserve"> ou la </w:t>
      </w:r>
      <w:r w:rsidR="00995430">
        <w:t>poussière</w:t>
      </w:r>
      <w:r>
        <w:t xml:space="preserve"> et les particules peuvent provoquer des maladies respira</w:t>
      </w:r>
      <w:r w:rsidR="00995430">
        <w:t>toires graves aux employés qui exercent leur métier quotidiennement.</w:t>
      </w:r>
    </w:p>
    <w:p w:rsidR="00995430" w:rsidRPr="00995430" w:rsidRDefault="00995430" w:rsidP="00995430">
      <w:pPr>
        <w:pStyle w:val="Paragraphedeliste"/>
        <w:numPr>
          <w:ilvl w:val="0"/>
          <w:numId w:val="3"/>
        </w:numPr>
        <w:rPr>
          <w:b/>
        </w:rPr>
      </w:pPr>
      <w:r w:rsidRPr="00995430">
        <w:rPr>
          <w:b/>
        </w:rPr>
        <w:t>SECURITE :</w:t>
      </w:r>
    </w:p>
    <w:p w:rsidR="00995430" w:rsidRDefault="00995430" w:rsidP="00995430">
      <w:pPr>
        <w:ind w:left="360"/>
      </w:pPr>
      <w:r>
        <w:t xml:space="preserve">Depuis longtemps, la </w:t>
      </w:r>
      <w:r w:rsidR="004E7493">
        <w:t>sécurité</w:t>
      </w:r>
      <w:r>
        <w:t xml:space="preserve"> des employer a été </w:t>
      </w:r>
      <w:r w:rsidR="004E7493">
        <w:t>délaisser. Les ouvriers ne sont pas équipés de protection qui les protégerait en cas d’accident.</w:t>
      </w:r>
    </w:p>
    <w:p w:rsidR="004E7493" w:rsidRDefault="004E7493" w:rsidP="004E7493">
      <w:pPr>
        <w:pStyle w:val="Paragraphedeliste"/>
        <w:numPr>
          <w:ilvl w:val="0"/>
          <w:numId w:val="3"/>
        </w:numPr>
      </w:pPr>
      <w:r>
        <w:t>ENVIRONNEMENT :</w:t>
      </w:r>
    </w:p>
    <w:p w:rsidR="004E7493" w:rsidRDefault="004E7493" w:rsidP="004E7493">
      <w:pPr>
        <w:ind w:left="360"/>
      </w:pPr>
      <w:r>
        <w:t>La compagnie essaie de faire de leur mieux pour protégé l’environnement grâce à l’utilisation d’un bassin de traitement d’eau usée pour nettoyer l’eau déjà utiliser et une chaudière pour l’incinération des déchets solides</w:t>
      </w:r>
    </w:p>
    <w:p w:rsidR="004E7493" w:rsidRDefault="004E7493" w:rsidP="004E7493">
      <w:pPr>
        <w:pStyle w:val="Paragraphedeliste"/>
        <w:numPr>
          <w:ilvl w:val="0"/>
          <w:numId w:val="2"/>
        </w:numPr>
        <w:rPr>
          <w:b/>
          <w:u w:val="single"/>
        </w:rPr>
      </w:pPr>
      <w:r w:rsidRPr="004E7493">
        <w:rPr>
          <w:b/>
          <w:u w:val="single"/>
        </w:rPr>
        <w:t>SUGGESTIONS ET RECOMMANDATION</w:t>
      </w:r>
    </w:p>
    <w:p w:rsidR="00387642" w:rsidRDefault="004E7493" w:rsidP="004E7493">
      <w:r w:rsidRPr="004E7493">
        <w:t>En</w:t>
      </w:r>
      <w:r>
        <w:t xml:space="preserve"> premier lieux, </w:t>
      </w:r>
      <w:r w:rsidR="00360ACE">
        <w:t>un</w:t>
      </w:r>
      <w:r>
        <w:t xml:space="preserve"> financement </w:t>
      </w:r>
      <w:r w:rsidR="00387642">
        <w:t xml:space="preserve"> </w:t>
      </w:r>
      <w:r w:rsidR="00360ACE">
        <w:t>pourrait remettre la société sur pied, cela permettra le renouvellement des machines</w:t>
      </w:r>
      <w:r w:rsidR="00684687">
        <w:t xml:space="preserve"> et de l’infrastructure</w:t>
      </w:r>
      <w:r w:rsidR="00360ACE">
        <w:t>.</w:t>
      </w:r>
    </w:p>
    <w:p w:rsidR="00360ACE" w:rsidRDefault="00360ACE" w:rsidP="004E7493">
      <w:r>
        <w:t xml:space="preserve">La relance </w:t>
      </w:r>
      <w:r w:rsidR="00684687">
        <w:t>des produits</w:t>
      </w:r>
      <w:r>
        <w:t xml:space="preserve"> avec des </w:t>
      </w:r>
      <w:r w:rsidR="00684687">
        <w:t>compagnes publicitaires</w:t>
      </w:r>
      <w:r>
        <w:t xml:space="preserve"> pour augmenter la revenue de l’entreprise</w:t>
      </w:r>
      <w:r w:rsidR="00684687">
        <w:t xml:space="preserve"> et concurrence les produit d’importations.</w:t>
      </w:r>
    </w:p>
    <w:p w:rsidR="00684687" w:rsidRDefault="00684687" w:rsidP="004E7493">
      <w:r>
        <w:t>La mise en place d’une norme de sécurité pour assurer la sérénité des ouvriers, le port des équipements de protection.</w:t>
      </w:r>
    </w:p>
    <w:p w:rsidR="0032752B" w:rsidRDefault="0032752B" w:rsidP="004E7493"/>
    <w:p w:rsidR="0032752B" w:rsidRDefault="0032752B">
      <w:r>
        <w:br w:type="page"/>
      </w:r>
    </w:p>
    <w:p w:rsidR="00360ACE" w:rsidRPr="00387642" w:rsidRDefault="00360ACE" w:rsidP="004E7493">
      <w:bookmarkStart w:id="0" w:name="_GoBack"/>
      <w:bookmarkEnd w:id="0"/>
    </w:p>
    <w:sectPr w:rsidR="00360ACE" w:rsidRPr="003876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DC57A0"/>
    <w:multiLevelType w:val="hybridMultilevel"/>
    <w:tmpl w:val="7B92EF6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8EB12AC"/>
    <w:multiLevelType w:val="hybridMultilevel"/>
    <w:tmpl w:val="05A85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4507A06"/>
    <w:multiLevelType w:val="hybridMultilevel"/>
    <w:tmpl w:val="34527F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341"/>
    <w:rsid w:val="001139A1"/>
    <w:rsid w:val="0023184E"/>
    <w:rsid w:val="0032752B"/>
    <w:rsid w:val="00337354"/>
    <w:rsid w:val="00360ACE"/>
    <w:rsid w:val="00387642"/>
    <w:rsid w:val="004D691C"/>
    <w:rsid w:val="004E7493"/>
    <w:rsid w:val="00684687"/>
    <w:rsid w:val="00816CFE"/>
    <w:rsid w:val="00995430"/>
    <w:rsid w:val="00A53745"/>
    <w:rsid w:val="00C573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88E09-115F-4882-B8FC-826B0444A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6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394</Words>
  <Characters>2171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3</cp:revision>
  <dcterms:created xsi:type="dcterms:W3CDTF">2018-12-15T17:05:00Z</dcterms:created>
  <dcterms:modified xsi:type="dcterms:W3CDTF">2018-12-30T11:18:00Z</dcterms:modified>
</cp:coreProperties>
</file>