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4A7A9" w14:textId="77777777" w:rsidR="00473F49" w:rsidRDefault="00000000">
      <w:pPr>
        <w:rPr>
          <w:b/>
          <w:bCs/>
          <w:sz w:val="28"/>
          <w:szCs w:val="28"/>
        </w:rPr>
      </w:pPr>
      <w:r>
        <w:rPr>
          <w:b/>
          <w:bCs/>
          <w:sz w:val="28"/>
          <w:szCs w:val="28"/>
        </w:rPr>
        <w:t>1. 引言</w:t>
      </w:r>
    </w:p>
    <w:p w14:paraId="4440CC3F" w14:textId="77777777" w:rsidR="00473F49" w:rsidRDefault="00000000">
      <w:r>
        <w:rPr>
          <w:rFonts w:hint="eastAsia"/>
        </w:rPr>
        <w:t>本文档描述了图书管理系统的需求，包括功能、用户界面、技术要求和其他相关信息。图书管理系统旨在帮助管理者完成对图书的管理。本系统将支持管理员和读者两种角色，提供从图书入库到借阅、归还、检索、罚款以及统计分析在内的一系列功能。</w:t>
      </w:r>
    </w:p>
    <w:p w14:paraId="04E85C2A" w14:textId="77777777" w:rsidR="00473F49" w:rsidRDefault="00473F49"/>
    <w:p w14:paraId="6124717A" w14:textId="77777777" w:rsidR="00473F49" w:rsidRDefault="00000000">
      <w:r>
        <w:rPr>
          <w:rFonts w:hint="eastAsia"/>
        </w:rPr>
        <w:t>图书管理系统的设计初衷是为了简化图书的管理流程，减少人工操作的复杂性，提高管理效率和用户体验。通过使用软件技术，我们希望能够实现一个功能完备、界面友好、性能稳定的系统，满足图书馆、学校、企业等各种场景的需求。</w:t>
      </w:r>
    </w:p>
    <w:p w14:paraId="4E223454" w14:textId="77777777" w:rsidR="00473F49" w:rsidRDefault="00473F49"/>
    <w:p w14:paraId="113E60A5" w14:textId="77777777" w:rsidR="00473F49" w:rsidRDefault="00000000">
      <w:r>
        <w:rPr>
          <w:rFonts w:hint="eastAsia"/>
        </w:rPr>
        <w:t>本文档将详细描述系统的各项需求，包括功能需求、技术要求、用户界面设计等内容，以便开发团队在后续的开发过程中能够有据可依，确保系统的各项功能能够按时、高质量地实现。</w:t>
      </w:r>
    </w:p>
    <w:p w14:paraId="210E6386" w14:textId="77777777" w:rsidR="00473F49" w:rsidRDefault="00000000">
      <w:pPr>
        <w:rPr>
          <w:b/>
          <w:bCs/>
          <w:sz w:val="28"/>
          <w:szCs w:val="28"/>
        </w:rPr>
      </w:pPr>
      <w:r>
        <w:rPr>
          <w:b/>
          <w:bCs/>
          <w:sz w:val="28"/>
          <w:szCs w:val="28"/>
        </w:rPr>
        <w:t>2. 功能需求</w:t>
      </w:r>
    </w:p>
    <w:p w14:paraId="400CCD64" w14:textId="77777777" w:rsidR="00473F49" w:rsidRDefault="00000000">
      <w:pPr>
        <w:pStyle w:val="5"/>
        <w:spacing w:line="260" w:lineRule="exact"/>
        <w:rPr>
          <w:b w:val="0"/>
          <w:bCs/>
        </w:rPr>
      </w:pPr>
      <w:r>
        <w:rPr>
          <w:rFonts w:hint="eastAsia"/>
          <w:b w:val="0"/>
          <w:bCs/>
        </w:rPr>
        <w:t>2.1系统管理需求</w:t>
      </w:r>
    </w:p>
    <w:p w14:paraId="46305AA2" w14:textId="77777777" w:rsidR="00473F49" w:rsidRDefault="00000000">
      <w:r>
        <w:t>2.1</w:t>
      </w:r>
      <w:r>
        <w:rPr>
          <w:rFonts w:hint="eastAsia"/>
        </w:rPr>
        <w:t>.1</w:t>
      </w:r>
      <w:r>
        <w:t xml:space="preserve"> </w:t>
      </w:r>
      <w:r>
        <w:rPr>
          <w:rFonts w:hint="eastAsia"/>
        </w:rPr>
        <w:t>准备工作</w:t>
      </w:r>
    </w:p>
    <w:p w14:paraId="4811C282" w14:textId="77777777" w:rsidR="00473F49" w:rsidRDefault="00000000">
      <w:r>
        <w:rPr>
          <w:rFonts w:hint="eastAsia"/>
        </w:rPr>
        <w:t>双击目录下的“</w:t>
      </w:r>
      <w:r>
        <w:t>Library.exe”即可运行</w:t>
      </w:r>
    </w:p>
    <w:p w14:paraId="6C5FBDE8" w14:textId="77777777" w:rsidR="00473F49" w:rsidRDefault="00000000">
      <w:r>
        <w:rPr>
          <w:rFonts w:hint="eastAsia"/>
        </w:rPr>
        <w:t>2.1.2 建立数据库</w:t>
      </w:r>
    </w:p>
    <w:p w14:paraId="30054E77" w14:textId="77777777" w:rsidR="00473F49" w:rsidRDefault="00000000">
      <w:r>
        <w:rPr>
          <w:rFonts w:hint="eastAsia"/>
        </w:rPr>
        <w:t>通过以下对图书管理系统的各个模板功能的划分以及接下来对系统功能需求分析，得到系统的整体结构图（如2.1.2所示）</w:t>
      </w:r>
    </w:p>
    <w:p w14:paraId="569FF555" w14:textId="77777777" w:rsidR="00473F49" w:rsidRDefault="00000000">
      <w:r>
        <w:rPr>
          <w:noProof/>
        </w:rPr>
        <w:drawing>
          <wp:inline distT="0" distB="0" distL="0" distR="0" wp14:anchorId="40BA968C" wp14:editId="512E4BE1">
            <wp:extent cx="5137150" cy="3028315"/>
            <wp:effectExtent l="0" t="0" r="6350" b="635"/>
            <wp:docPr id="191852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5824" name="图片 1"/>
                    <pic:cNvPicPr>
                      <a:picLocks noChangeAspect="1"/>
                    </pic:cNvPicPr>
                  </pic:nvPicPr>
                  <pic:blipFill>
                    <a:blip r:embed="rId7"/>
                    <a:stretch>
                      <a:fillRect/>
                    </a:stretch>
                  </pic:blipFill>
                  <pic:spPr>
                    <a:xfrm>
                      <a:off x="0" y="0"/>
                      <a:ext cx="5142189" cy="3031699"/>
                    </a:xfrm>
                    <a:prstGeom prst="rect">
                      <a:avLst/>
                    </a:prstGeom>
                  </pic:spPr>
                </pic:pic>
              </a:graphicData>
            </a:graphic>
          </wp:inline>
        </w:drawing>
      </w:r>
    </w:p>
    <w:p w14:paraId="5193B05E" w14:textId="77777777" w:rsidR="00473F49" w:rsidRDefault="00000000">
      <w:pPr>
        <w:jc w:val="center"/>
      </w:pPr>
      <w:r>
        <w:rPr>
          <w:noProof/>
        </w:rPr>
        <mc:AlternateContent>
          <mc:Choice Requires="wps">
            <w:drawing>
              <wp:anchor distT="0" distB="0" distL="114300" distR="114300" simplePos="0" relativeHeight="251659264" behindDoc="0" locked="0" layoutInCell="1" allowOverlap="1" wp14:anchorId="7821DA77" wp14:editId="45C6FE5E">
                <wp:simplePos x="0" y="0"/>
                <wp:positionH relativeFrom="column">
                  <wp:posOffset>3670300</wp:posOffset>
                </wp:positionH>
                <wp:positionV relativeFrom="paragraph">
                  <wp:posOffset>645795</wp:posOffset>
                </wp:positionV>
                <wp:extent cx="342900" cy="0"/>
                <wp:effectExtent l="0" t="0" r="0" b="0"/>
                <wp:wrapNone/>
                <wp:docPr id="514235276" name="直接连接符 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接连接符 2" o:spid="_x0000_s1026" o:spt="20" style="position:absolute;left:0pt;margin-left:289pt;margin-top:50.85pt;height:0pt;width:27pt;z-index:251659264;mso-width-relative:page;mso-height-relative:page;" filled="f" stroked="t" coordsize="21600,21600" o:gfxdata="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JkpwjX&#10;AAAACwEAAA8AAAAAAAAAAQAgAAAAIgAAAGRycy9kb3ducmV2LnhtbFBLAQIUABQAAAAIAIdO4kAt&#10;2spI6AEAALgDAAAOAAAAAAAAAAEAIAAAACYBAABkcnMvZTJvRG9jLnhtbFBLBQYAAAAABgAGAFkB&#10;AACABQAAAAA=&#10;">
                <v:fill on="f" focussize="0,0"/>
                <v:stroke weight="0.5pt" color="#000000 [3200]" miterlimit="8" joinstyle="miter"/>
                <v:imagedata o:title=""/>
                <o:lock v:ext="edit" aspectratio="f"/>
              </v:line>
            </w:pict>
          </mc:Fallback>
        </mc:AlternateContent>
      </w:r>
      <w:r>
        <w:rPr>
          <w:rFonts w:hint="eastAsia"/>
        </w:rPr>
        <w:t>图2.12</w:t>
      </w:r>
    </w:p>
    <w:p w14:paraId="29E1F4F8" w14:textId="77777777" w:rsidR="00473F49" w:rsidRDefault="00000000">
      <w:r>
        <w:rPr>
          <w:rFonts w:hint="eastAsia"/>
        </w:rPr>
        <w:t>透过分析设计，利用</w:t>
      </w:r>
      <w:r>
        <w:t>SQLite</w:t>
      </w:r>
      <w:r>
        <w:rPr>
          <w:rFonts w:hint="eastAsia"/>
        </w:rPr>
        <w:t>设计系统的数据库并名为</w:t>
      </w:r>
      <w:proofErr w:type="spellStart"/>
      <w:r>
        <w:rPr>
          <w:rFonts w:hint="eastAsia"/>
        </w:rPr>
        <w:t>LirbraryDatabase</w:t>
      </w:r>
      <w:proofErr w:type="spellEnd"/>
      <w:r>
        <w:rPr>
          <w:rFonts w:hint="eastAsia"/>
        </w:rPr>
        <w:t>。</w:t>
      </w:r>
    </w:p>
    <w:p w14:paraId="5C7F9A5F" w14:textId="77777777" w:rsidR="00473F49" w:rsidRDefault="00000000">
      <w:pPr>
        <w:rPr>
          <w:rFonts w:ascii="SimSun" w:eastAsia="SimSun" w:hAnsi="SimSun" w:cs="SimSun"/>
          <w:color w:val="000000"/>
          <w:shd w:val="clear" w:color="auto" w:fill="FFFFFF"/>
        </w:rPr>
      </w:pPr>
      <w:r>
        <w:rPr>
          <w:rFonts w:hint="eastAsia"/>
        </w:rPr>
        <w:t>2.1.3</w:t>
      </w:r>
      <w:r>
        <w:rPr>
          <w:rFonts w:ascii="Trebuchet MS" w:hAnsi="Trebuchet MS"/>
          <w:color w:val="000000"/>
          <w:shd w:val="clear" w:color="auto" w:fill="FFFFFF"/>
        </w:rPr>
        <w:t>数据库备份与恢</w:t>
      </w:r>
      <w:r>
        <w:rPr>
          <w:rFonts w:ascii="SimSun" w:eastAsia="SimSun" w:hAnsi="SimSun" w:cs="SimSun" w:hint="eastAsia"/>
          <w:color w:val="000000"/>
          <w:shd w:val="clear" w:color="auto" w:fill="FFFFFF"/>
        </w:rPr>
        <w:t>复</w:t>
      </w:r>
    </w:p>
    <w:p w14:paraId="265204E8" w14:textId="77777777" w:rsidR="00473F49" w:rsidRDefault="00000000">
      <w:r>
        <w:rPr>
          <w:rFonts w:hint="eastAsia"/>
        </w:rPr>
        <w:t>定期备份系统数据，并在需要时进行数据恢复（ex.书本信息）</w:t>
      </w:r>
    </w:p>
    <w:p w14:paraId="3392FC51" w14:textId="77777777" w:rsidR="00473F49" w:rsidRDefault="00000000">
      <w:bookmarkStart w:id="0" w:name="_Hlk170812413"/>
      <w:r>
        <w:rPr>
          <w:rFonts w:hint="eastAsia"/>
        </w:rPr>
        <w:t xml:space="preserve">2.1.4 </w:t>
      </w:r>
      <w:r>
        <w:t>用户权限设</w:t>
      </w:r>
      <w:r>
        <w:rPr>
          <w:rFonts w:hint="eastAsia"/>
        </w:rPr>
        <w:t>置</w:t>
      </w:r>
    </w:p>
    <w:bookmarkEnd w:id="0"/>
    <w:p w14:paraId="28E68692" w14:textId="77777777" w:rsidR="00473F49" w:rsidRDefault="00000000">
      <w:r>
        <w:rPr>
          <w:rFonts w:hint="eastAsia"/>
        </w:rPr>
        <w:t>为不同用户分配不同的权限。</w:t>
      </w:r>
    </w:p>
    <w:p w14:paraId="2EC54C08" w14:textId="77777777" w:rsidR="00473F49" w:rsidRDefault="00000000">
      <w:r>
        <w:tab/>
      </w:r>
    </w:p>
    <w:p w14:paraId="6202A333" w14:textId="77777777" w:rsidR="00473F49" w:rsidRDefault="00000000">
      <w:pPr>
        <w:pStyle w:val="5"/>
        <w:spacing w:line="260" w:lineRule="exact"/>
        <w:rPr>
          <w:b w:val="0"/>
          <w:bCs/>
        </w:rPr>
      </w:pPr>
      <w:r>
        <w:rPr>
          <w:rFonts w:hint="eastAsia"/>
          <w:b w:val="0"/>
          <w:bCs/>
        </w:rPr>
        <w:lastRenderedPageBreak/>
        <w:t>2.2 图书管理需求</w:t>
      </w:r>
    </w:p>
    <w:p w14:paraId="1A3BC2A2" w14:textId="77777777" w:rsidR="00473F49" w:rsidRDefault="00000000">
      <w:r>
        <w:t>2.2</w:t>
      </w:r>
      <w:r>
        <w:rPr>
          <w:rFonts w:hint="eastAsia"/>
        </w:rPr>
        <w:t>.1图书入库与下架</w:t>
      </w:r>
    </w:p>
    <w:p w14:paraId="2ECC91B8" w14:textId="38ED1F3D" w:rsidR="00B93A11" w:rsidRDefault="00B93A11">
      <w:pPr>
        <w:rPr>
          <w:rFonts w:hint="eastAsia"/>
        </w:rPr>
      </w:pPr>
      <w:r>
        <w:tab/>
      </w:r>
      <w:r>
        <w:rPr>
          <w:rFonts w:hint="eastAsia"/>
        </w:rPr>
        <w:t>用户故事：作为一名图书馆管理员，我想要简单完成图书入库与下架，以便我快速完成入库和删除工作。</w:t>
      </w:r>
    </w:p>
    <w:p w14:paraId="01A671EF" w14:textId="77777777" w:rsidR="00473F49" w:rsidRDefault="00000000">
      <w:pPr>
        <w:ind w:firstLine="420"/>
      </w:pPr>
      <w:r>
        <w:rPr>
          <w:rFonts w:hint="eastAsia"/>
        </w:rPr>
        <w:t>功能需求:</w:t>
      </w:r>
    </w:p>
    <w:p w14:paraId="696D9053" w14:textId="77777777" w:rsidR="00473F49" w:rsidRDefault="00000000">
      <w:pPr>
        <w:numPr>
          <w:ilvl w:val="0"/>
          <w:numId w:val="1"/>
        </w:numPr>
        <w:ind w:left="840"/>
      </w:pPr>
      <w:r>
        <w:rPr>
          <w:rFonts w:hint="eastAsia"/>
        </w:rPr>
        <w:t>手动录入新书信息，包括书籍编号，书名、作者、出版社和书的类别</w:t>
      </w:r>
    </w:p>
    <w:p w14:paraId="2B46AA54" w14:textId="77777777" w:rsidR="00473F49" w:rsidRDefault="00000000">
      <w:pPr>
        <w:numPr>
          <w:ilvl w:val="0"/>
          <w:numId w:val="1"/>
        </w:numPr>
        <w:ind w:left="840"/>
      </w:pPr>
      <w:r>
        <w:rPr>
          <w:rFonts w:hint="eastAsia"/>
        </w:rPr>
        <w:t>系统应提供字段校验功能(ex.字段是否为空，编号是否符号格式)</w:t>
      </w:r>
    </w:p>
    <w:p w14:paraId="51012637" w14:textId="77777777" w:rsidR="00473F49" w:rsidRDefault="00000000">
      <w:pPr>
        <w:numPr>
          <w:ilvl w:val="0"/>
          <w:numId w:val="1"/>
        </w:numPr>
        <w:ind w:left="840"/>
        <w:rPr>
          <w:rFonts w:ascii="SimSun" w:eastAsia="SimSun" w:hAnsi="SimSun" w:cs="SimSun"/>
        </w:rPr>
      </w:pPr>
      <w:r>
        <w:rPr>
          <w:rFonts w:hint="eastAsia"/>
        </w:rPr>
        <w:t>管理员可通过 excel批量导入图片信息</w:t>
      </w:r>
    </w:p>
    <w:p w14:paraId="3423F3AF" w14:textId="77777777" w:rsidR="00473F49" w:rsidRDefault="00000000">
      <w:pPr>
        <w:ind w:left="420"/>
        <w:rPr>
          <w:rFonts w:ascii="SimSun" w:eastAsia="SimSun" w:hAnsi="SimSun" w:cs="SimSun"/>
        </w:rPr>
      </w:pPr>
      <w:r>
        <w:rPr>
          <w:noProof/>
        </w:rPr>
        <w:drawing>
          <wp:inline distT="0" distB="0" distL="114300" distR="114300" wp14:anchorId="7E192ECA" wp14:editId="27250900">
            <wp:extent cx="4599305" cy="26231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99305" cy="2623185"/>
                    </a:xfrm>
                    <a:prstGeom prst="rect">
                      <a:avLst/>
                    </a:prstGeom>
                    <a:noFill/>
                    <a:ln>
                      <a:noFill/>
                    </a:ln>
                  </pic:spPr>
                </pic:pic>
              </a:graphicData>
            </a:graphic>
          </wp:inline>
        </w:drawing>
      </w:r>
    </w:p>
    <w:p w14:paraId="62484309" w14:textId="77777777" w:rsidR="00473F49" w:rsidRDefault="00473F49"/>
    <w:p w14:paraId="09408E88" w14:textId="77777777" w:rsidR="00473F49" w:rsidRDefault="00000000">
      <w:r>
        <w:t>2.</w:t>
      </w:r>
      <w:r>
        <w:rPr>
          <w:rFonts w:hint="eastAsia"/>
        </w:rPr>
        <w:t>2.2图书状态与修改</w:t>
      </w:r>
    </w:p>
    <w:p w14:paraId="0CA8BE38" w14:textId="77777777" w:rsidR="00473F49" w:rsidRDefault="00000000">
      <w:r>
        <w:rPr>
          <w:rFonts w:hint="eastAsia"/>
        </w:rPr>
        <w:t>（1）状态查询</w:t>
      </w:r>
    </w:p>
    <w:p w14:paraId="15871470" w14:textId="108E3BCB" w:rsidR="00B93A11" w:rsidRDefault="00B93A11">
      <w:pPr>
        <w:rPr>
          <w:rFonts w:hint="eastAsia"/>
        </w:rPr>
      </w:pPr>
      <w:r>
        <w:tab/>
      </w:r>
      <w:r>
        <w:rPr>
          <w:rFonts w:hint="eastAsia"/>
        </w:rPr>
        <w:t>用户故事：作为一名图书馆管理员，我想要快速查询以及修改图书状态，以便增加工作效率。</w:t>
      </w:r>
    </w:p>
    <w:p w14:paraId="40961068" w14:textId="77777777" w:rsidR="00473F49" w:rsidRDefault="00000000">
      <w:pPr>
        <w:ind w:firstLine="420"/>
      </w:pPr>
      <w:r>
        <w:rPr>
          <w:rFonts w:hint="eastAsia"/>
        </w:rPr>
        <w:t>功能需求:</w:t>
      </w:r>
    </w:p>
    <w:p w14:paraId="58004A1C" w14:textId="77777777" w:rsidR="00473F49" w:rsidRDefault="00000000">
      <w:pPr>
        <w:numPr>
          <w:ilvl w:val="0"/>
          <w:numId w:val="1"/>
        </w:numPr>
        <w:ind w:left="840"/>
      </w:pPr>
      <w:r>
        <w:rPr>
          <w:rFonts w:hint="eastAsia"/>
        </w:rPr>
        <w:t>检视所有书籍的借阅状态为空闲/已借出</w:t>
      </w:r>
    </w:p>
    <w:p w14:paraId="1E27F655" w14:textId="77777777" w:rsidR="00473F49" w:rsidRDefault="00000000">
      <w:pPr>
        <w:numPr>
          <w:ilvl w:val="0"/>
          <w:numId w:val="1"/>
        </w:numPr>
        <w:ind w:left="840"/>
      </w:pPr>
      <w:r>
        <w:rPr>
          <w:rFonts w:hint="eastAsia"/>
        </w:rPr>
        <w:t>删除书籍</w:t>
      </w:r>
    </w:p>
    <w:p w14:paraId="7E21CC67" w14:textId="77777777" w:rsidR="00473F49" w:rsidRDefault="00000000">
      <w:pPr>
        <w:numPr>
          <w:ilvl w:val="0"/>
          <w:numId w:val="1"/>
        </w:numPr>
        <w:ind w:left="840"/>
      </w:pPr>
      <w:r>
        <w:rPr>
          <w:rFonts w:hint="eastAsia"/>
        </w:rPr>
        <w:t>进入修改书籍页面</w:t>
      </w:r>
    </w:p>
    <w:p w14:paraId="71AB8E17" w14:textId="77777777" w:rsidR="00473F49" w:rsidRDefault="00000000">
      <w:r>
        <w:rPr>
          <w:noProof/>
        </w:rPr>
        <w:lastRenderedPageBreak/>
        <w:drawing>
          <wp:inline distT="0" distB="0" distL="114300" distR="114300" wp14:anchorId="52D7042A" wp14:editId="1DC79DD2">
            <wp:extent cx="5273040" cy="300799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t="900"/>
                    <a:stretch>
                      <a:fillRect/>
                    </a:stretch>
                  </pic:blipFill>
                  <pic:spPr>
                    <a:xfrm>
                      <a:off x="0" y="0"/>
                      <a:ext cx="5273040" cy="3007995"/>
                    </a:xfrm>
                    <a:prstGeom prst="rect">
                      <a:avLst/>
                    </a:prstGeom>
                    <a:noFill/>
                    <a:ln>
                      <a:noFill/>
                    </a:ln>
                  </pic:spPr>
                </pic:pic>
              </a:graphicData>
            </a:graphic>
          </wp:inline>
        </w:drawing>
      </w:r>
    </w:p>
    <w:p w14:paraId="5D77002A" w14:textId="77777777" w:rsidR="00473F49" w:rsidRDefault="00000000">
      <w:r>
        <w:rPr>
          <w:rFonts w:hint="eastAsia"/>
        </w:rPr>
        <w:t>（2）修改书籍具体资料</w:t>
      </w:r>
    </w:p>
    <w:p w14:paraId="66B49C75" w14:textId="2B1B8383" w:rsidR="00B93A11" w:rsidRDefault="00B93A11">
      <w:pPr>
        <w:rPr>
          <w:rFonts w:hint="eastAsia"/>
        </w:rPr>
      </w:pPr>
      <w:r>
        <w:tab/>
      </w:r>
      <w:r>
        <w:rPr>
          <w:rFonts w:hint="eastAsia"/>
        </w:rPr>
        <w:t>用户故事：作为一名图书馆管理员，我想要快速修改书籍的资料，以便完成书库的更新。</w:t>
      </w:r>
    </w:p>
    <w:p w14:paraId="394E362E" w14:textId="77777777" w:rsidR="00473F49" w:rsidRDefault="00000000">
      <w:pPr>
        <w:ind w:firstLine="420"/>
      </w:pPr>
      <w:r>
        <w:rPr>
          <w:rFonts w:hint="eastAsia"/>
        </w:rPr>
        <w:t>功能需求:</w:t>
      </w:r>
    </w:p>
    <w:p w14:paraId="08816445" w14:textId="77777777" w:rsidR="00473F49" w:rsidRDefault="00000000">
      <w:pPr>
        <w:numPr>
          <w:ilvl w:val="0"/>
          <w:numId w:val="1"/>
        </w:numPr>
        <w:ind w:left="840"/>
      </w:pPr>
      <w:r>
        <w:rPr>
          <w:rFonts w:hint="eastAsia"/>
        </w:rPr>
        <w:t>修改书籍具体资料</w:t>
      </w:r>
    </w:p>
    <w:p w14:paraId="66F07192" w14:textId="77777777" w:rsidR="00473F49" w:rsidRDefault="00000000">
      <w:pPr>
        <w:numPr>
          <w:ilvl w:val="0"/>
          <w:numId w:val="1"/>
        </w:numPr>
        <w:ind w:left="840"/>
      </w:pPr>
      <w:r>
        <w:rPr>
          <w:rFonts w:hint="eastAsia"/>
        </w:rPr>
        <w:t>返回</w:t>
      </w:r>
    </w:p>
    <w:p w14:paraId="3141EB52" w14:textId="77777777" w:rsidR="00473F49" w:rsidRDefault="00000000">
      <w:pPr>
        <w:rPr>
          <w:rFonts w:ascii="SimSun" w:eastAsia="SimSun" w:hAnsi="SimSun" w:cs="SimSun"/>
          <w:color w:val="000000"/>
          <w:shd w:val="clear" w:color="auto" w:fill="FFFFFF"/>
        </w:rPr>
      </w:pPr>
      <w:r>
        <w:rPr>
          <w:noProof/>
        </w:rPr>
        <w:drawing>
          <wp:inline distT="0" distB="0" distL="114300" distR="114300" wp14:anchorId="0DFE3D9C" wp14:editId="6D8E459D">
            <wp:extent cx="5271135" cy="2983230"/>
            <wp:effectExtent l="0" t="0" r="1206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t="2105"/>
                    <a:stretch>
                      <a:fillRect/>
                    </a:stretch>
                  </pic:blipFill>
                  <pic:spPr>
                    <a:xfrm>
                      <a:off x="0" y="0"/>
                      <a:ext cx="5271135" cy="2983230"/>
                    </a:xfrm>
                    <a:prstGeom prst="rect">
                      <a:avLst/>
                    </a:prstGeom>
                    <a:noFill/>
                    <a:ln>
                      <a:noFill/>
                    </a:ln>
                  </pic:spPr>
                </pic:pic>
              </a:graphicData>
            </a:graphic>
          </wp:inline>
        </w:drawing>
      </w:r>
    </w:p>
    <w:p w14:paraId="48ED773D" w14:textId="77777777" w:rsidR="00473F49" w:rsidRDefault="00473F49"/>
    <w:p w14:paraId="59043FD1" w14:textId="77777777" w:rsidR="00473F49" w:rsidRDefault="00000000">
      <w:r>
        <w:t>2.</w:t>
      </w:r>
      <w:r>
        <w:rPr>
          <w:rFonts w:hint="eastAsia"/>
        </w:rPr>
        <w:t>2.3</w:t>
      </w:r>
      <w:r>
        <w:t xml:space="preserve"> </w:t>
      </w:r>
      <w:r>
        <w:rPr>
          <w:rFonts w:hint="eastAsia"/>
        </w:rPr>
        <w:t>用户管理</w:t>
      </w:r>
    </w:p>
    <w:p w14:paraId="2A3B3D24" w14:textId="7E7A294B" w:rsidR="00B93A11" w:rsidRDefault="00B93A11">
      <w:pPr>
        <w:rPr>
          <w:rFonts w:hint="eastAsia"/>
        </w:rPr>
      </w:pPr>
      <w:r>
        <w:tab/>
      </w:r>
      <w:r>
        <w:rPr>
          <w:rFonts w:hint="eastAsia"/>
        </w:rPr>
        <w:t>用户故事：作为一名图书馆管理员，我想要清楚看到和简单的修改读者用户的状态，以便管理用户。</w:t>
      </w:r>
    </w:p>
    <w:p w14:paraId="13111AE8" w14:textId="77777777" w:rsidR="00473F49" w:rsidRDefault="00000000">
      <w:pPr>
        <w:ind w:firstLine="420"/>
      </w:pPr>
      <w:r>
        <w:rPr>
          <w:rFonts w:hint="eastAsia"/>
        </w:rPr>
        <w:t>功能需求:</w:t>
      </w:r>
    </w:p>
    <w:p w14:paraId="1241F1ED" w14:textId="77777777" w:rsidR="00473F49" w:rsidRDefault="00000000">
      <w:pPr>
        <w:numPr>
          <w:ilvl w:val="0"/>
          <w:numId w:val="1"/>
        </w:numPr>
        <w:ind w:left="840"/>
      </w:pPr>
      <w:r>
        <w:rPr>
          <w:rFonts w:hint="eastAsia"/>
        </w:rPr>
        <w:t>修改用户资料</w:t>
      </w:r>
    </w:p>
    <w:p w14:paraId="06EADB0E" w14:textId="77777777" w:rsidR="00473F49" w:rsidRDefault="00000000">
      <w:pPr>
        <w:numPr>
          <w:ilvl w:val="0"/>
          <w:numId w:val="1"/>
        </w:numPr>
        <w:ind w:left="840"/>
      </w:pPr>
      <w:r>
        <w:rPr>
          <w:rFonts w:hint="eastAsia"/>
        </w:rPr>
        <w:t>查看用户借书、欠款情况</w:t>
      </w:r>
    </w:p>
    <w:p w14:paraId="7AE26646" w14:textId="77777777" w:rsidR="00473F49" w:rsidRDefault="00000000">
      <w:pPr>
        <w:numPr>
          <w:ilvl w:val="0"/>
          <w:numId w:val="1"/>
        </w:numPr>
        <w:ind w:left="840"/>
      </w:pPr>
      <w:r>
        <w:rPr>
          <w:rFonts w:hint="eastAsia"/>
        </w:rPr>
        <w:lastRenderedPageBreak/>
        <w:t>删除用户</w:t>
      </w:r>
    </w:p>
    <w:p w14:paraId="28ECE761" w14:textId="5B69F3E3" w:rsidR="00473F49" w:rsidRDefault="00000000">
      <w:pPr>
        <w:rPr>
          <w:rFonts w:hint="eastAsia"/>
        </w:rPr>
      </w:pPr>
      <w:r>
        <w:rPr>
          <w:noProof/>
        </w:rPr>
        <w:drawing>
          <wp:inline distT="0" distB="0" distL="114300" distR="114300" wp14:anchorId="06117DDE" wp14:editId="68165B6D">
            <wp:extent cx="5272405" cy="3018155"/>
            <wp:effectExtent l="0" t="0" r="1079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2405" cy="3018155"/>
                    </a:xfrm>
                    <a:prstGeom prst="rect">
                      <a:avLst/>
                    </a:prstGeom>
                    <a:noFill/>
                    <a:ln>
                      <a:noFill/>
                    </a:ln>
                  </pic:spPr>
                </pic:pic>
              </a:graphicData>
            </a:graphic>
          </wp:inline>
        </w:drawing>
      </w:r>
    </w:p>
    <w:p w14:paraId="23753248" w14:textId="77777777" w:rsidR="00473F49" w:rsidRDefault="00000000">
      <w:r>
        <w:t>2.</w:t>
      </w:r>
      <w:r>
        <w:rPr>
          <w:rFonts w:hint="eastAsia"/>
        </w:rPr>
        <w:t>2.4</w:t>
      </w:r>
      <w:r>
        <w:t xml:space="preserve"> </w:t>
      </w:r>
      <w:r>
        <w:rPr>
          <w:rFonts w:hint="eastAsia"/>
        </w:rPr>
        <w:t>数据备份</w:t>
      </w:r>
    </w:p>
    <w:p w14:paraId="54CCEBE4" w14:textId="08E88FA0" w:rsidR="00E56D71" w:rsidRDefault="00E56D71">
      <w:pPr>
        <w:rPr>
          <w:rFonts w:hint="eastAsia"/>
        </w:rPr>
      </w:pPr>
      <w:r>
        <w:tab/>
      </w:r>
      <w:r>
        <w:rPr>
          <w:rFonts w:hint="eastAsia"/>
        </w:rPr>
        <w:t>用户故事：作为一名图书馆管理员，我想要每天保存数据，以便防止意外情况。</w:t>
      </w:r>
    </w:p>
    <w:p w14:paraId="6216B6EA" w14:textId="77777777" w:rsidR="00473F49" w:rsidRDefault="00000000">
      <w:r>
        <w:rPr>
          <w:rFonts w:hint="eastAsia"/>
        </w:rPr>
        <w:t>（1）</w:t>
      </w:r>
      <w:r>
        <w:t>备份步骤：</w:t>
      </w:r>
    </w:p>
    <w:p w14:paraId="1C742925" w14:textId="77777777" w:rsidR="00473F49" w:rsidRDefault="00000000">
      <w:pPr>
        <w:numPr>
          <w:ilvl w:val="0"/>
          <w:numId w:val="2"/>
        </w:numPr>
      </w:pPr>
      <w:r>
        <w:rPr>
          <w:rFonts w:hint="eastAsia"/>
        </w:rPr>
        <w:t>打开系统管理界面。</w:t>
      </w:r>
    </w:p>
    <w:p w14:paraId="2F5B26C4" w14:textId="77777777" w:rsidR="00473F49" w:rsidRDefault="00000000">
      <w:pPr>
        <w:numPr>
          <w:ilvl w:val="0"/>
          <w:numId w:val="2"/>
        </w:numPr>
      </w:pPr>
      <w:r>
        <w:rPr>
          <w:rFonts w:hint="eastAsia"/>
        </w:rPr>
        <w:t>选择“数据库备份”选项。</w:t>
      </w:r>
    </w:p>
    <w:p w14:paraId="56EAFB21" w14:textId="77777777" w:rsidR="00473F49" w:rsidRDefault="00000000">
      <w:pPr>
        <w:numPr>
          <w:ilvl w:val="0"/>
          <w:numId w:val="2"/>
        </w:numPr>
      </w:pPr>
      <w:r>
        <w:rPr>
          <w:rFonts w:hint="eastAsia"/>
        </w:rPr>
        <w:t>选择备份文件保存位置。</w:t>
      </w:r>
    </w:p>
    <w:p w14:paraId="0FB0F73C" w14:textId="77777777" w:rsidR="00473F49" w:rsidRDefault="00000000">
      <w:pPr>
        <w:numPr>
          <w:ilvl w:val="0"/>
          <w:numId w:val="2"/>
        </w:numPr>
      </w:pPr>
      <w:r>
        <w:rPr>
          <w:rFonts w:hint="eastAsia"/>
        </w:rPr>
        <w:t>点击“备份”按钮，系统会自动进行数据备份。</w:t>
      </w:r>
    </w:p>
    <w:p w14:paraId="13096EE6" w14:textId="77777777" w:rsidR="00473F49" w:rsidRDefault="00000000">
      <w:r>
        <w:rPr>
          <w:rFonts w:hint="eastAsia"/>
        </w:rPr>
        <w:t>（2）</w:t>
      </w:r>
      <w:r>
        <w:t>恢复步骤</w:t>
      </w:r>
    </w:p>
    <w:p w14:paraId="6BF02693" w14:textId="77777777" w:rsidR="00473F49" w:rsidRDefault="00000000">
      <w:pPr>
        <w:numPr>
          <w:ilvl w:val="0"/>
          <w:numId w:val="3"/>
        </w:numPr>
      </w:pPr>
      <w:r>
        <w:rPr>
          <w:rFonts w:hint="eastAsia"/>
        </w:rPr>
        <w:t>打开系统管理界面。</w:t>
      </w:r>
    </w:p>
    <w:p w14:paraId="7704B801" w14:textId="77777777" w:rsidR="00473F49" w:rsidRDefault="00000000">
      <w:pPr>
        <w:numPr>
          <w:ilvl w:val="0"/>
          <w:numId w:val="3"/>
        </w:numPr>
      </w:pPr>
      <w:r>
        <w:rPr>
          <w:rFonts w:hint="eastAsia"/>
        </w:rPr>
        <w:t>选择“数据库恢复”选项。</w:t>
      </w:r>
    </w:p>
    <w:p w14:paraId="0B140011" w14:textId="77777777" w:rsidR="00473F49" w:rsidRDefault="00000000">
      <w:pPr>
        <w:numPr>
          <w:ilvl w:val="0"/>
          <w:numId w:val="3"/>
        </w:numPr>
      </w:pPr>
      <w:r>
        <w:rPr>
          <w:rFonts w:hint="eastAsia"/>
        </w:rPr>
        <w:t>选择需要恢复的备份文件。</w:t>
      </w:r>
    </w:p>
    <w:p w14:paraId="19534FD7" w14:textId="77777777" w:rsidR="00473F49" w:rsidRDefault="00000000">
      <w:pPr>
        <w:numPr>
          <w:ilvl w:val="0"/>
          <w:numId w:val="3"/>
        </w:numPr>
      </w:pPr>
      <w:r>
        <w:rPr>
          <w:rFonts w:hint="eastAsia"/>
        </w:rPr>
        <w:t>点击“恢复”按钮，系统会自动恢复数据。</w:t>
      </w:r>
    </w:p>
    <w:p w14:paraId="2C2A9F68" w14:textId="77777777" w:rsidR="00473F49" w:rsidRDefault="00473F49">
      <w:pPr>
        <w:numPr>
          <w:ilvl w:val="255"/>
          <w:numId w:val="0"/>
        </w:numPr>
        <w:rPr>
          <w:rFonts w:ascii="SimSun" w:eastAsia="SimSun" w:hAnsi="SimSun" w:cs="SimSun"/>
        </w:rPr>
      </w:pPr>
    </w:p>
    <w:p w14:paraId="7A322A60" w14:textId="77777777" w:rsidR="00473F49" w:rsidRDefault="00000000">
      <w:r>
        <w:rPr>
          <w:rFonts w:hint="eastAsia"/>
        </w:rPr>
        <w:t>2.2.5非功能性要求:</w:t>
      </w:r>
    </w:p>
    <w:p w14:paraId="71909DA8" w14:textId="77777777" w:rsidR="00473F49" w:rsidRDefault="00000000">
      <w:pPr>
        <w:numPr>
          <w:ilvl w:val="0"/>
          <w:numId w:val="1"/>
        </w:numPr>
        <w:ind w:left="840"/>
      </w:pPr>
      <w:r>
        <w:rPr>
          <w:rFonts w:hint="eastAsia"/>
        </w:rPr>
        <w:t>易用性:系统界面应简洁易懂</w:t>
      </w:r>
    </w:p>
    <w:p w14:paraId="53FD2EBD" w14:textId="77777777" w:rsidR="00473F49" w:rsidRDefault="00000000">
      <w:pPr>
        <w:numPr>
          <w:ilvl w:val="0"/>
          <w:numId w:val="1"/>
        </w:numPr>
        <w:ind w:left="840"/>
      </w:pPr>
      <w:r>
        <w:rPr>
          <w:rFonts w:hint="eastAsia"/>
        </w:rPr>
        <w:t>安全性:系统需要足够的数据保护，防止数据被恶意篡改</w:t>
      </w:r>
    </w:p>
    <w:p w14:paraId="32F6FA7A" w14:textId="77777777" w:rsidR="00473F49" w:rsidRDefault="00000000">
      <w:pPr>
        <w:numPr>
          <w:ilvl w:val="0"/>
          <w:numId w:val="1"/>
        </w:numPr>
        <w:ind w:left="840"/>
      </w:pPr>
      <w:r>
        <w:rPr>
          <w:rFonts w:hint="eastAsia"/>
        </w:rPr>
        <w:t>性能:提供系统响应速度去高效应对大量信息的录入与保存</w:t>
      </w:r>
    </w:p>
    <w:p w14:paraId="47F3F0CA" w14:textId="77777777" w:rsidR="00473F49" w:rsidRDefault="00473F49"/>
    <w:p w14:paraId="74694062" w14:textId="77777777" w:rsidR="00473F49" w:rsidRDefault="00000000">
      <w:pPr>
        <w:pStyle w:val="5"/>
        <w:spacing w:line="260" w:lineRule="exact"/>
        <w:rPr>
          <w:b w:val="0"/>
          <w:bCs/>
        </w:rPr>
      </w:pPr>
      <w:r>
        <w:rPr>
          <w:rFonts w:hint="eastAsia"/>
          <w:b w:val="0"/>
          <w:bCs/>
        </w:rPr>
        <w:t>2.3.读者管理</w:t>
      </w:r>
    </w:p>
    <w:p w14:paraId="04D7E8FD" w14:textId="77777777" w:rsidR="00473F49" w:rsidRDefault="00000000">
      <w:r>
        <w:t>2.</w:t>
      </w:r>
      <w:r>
        <w:rPr>
          <w:rFonts w:hint="eastAsia"/>
        </w:rPr>
        <w:t>3.1</w:t>
      </w:r>
      <w:r>
        <w:t xml:space="preserve"> </w:t>
      </w:r>
      <w:r>
        <w:rPr>
          <w:rFonts w:ascii="Trebuchet MS" w:hAnsi="Trebuchet MS"/>
          <w:color w:val="000000"/>
          <w:shd w:val="clear" w:color="auto" w:fill="FFFFFF"/>
        </w:rPr>
        <w:t>读者注</w:t>
      </w:r>
      <w:r>
        <w:rPr>
          <w:rFonts w:ascii="SimSun" w:eastAsia="SimSun" w:hAnsi="SimSun" w:cs="SimSun" w:hint="eastAsia"/>
          <w:color w:val="000000"/>
          <w:shd w:val="clear" w:color="auto" w:fill="FFFFFF"/>
        </w:rPr>
        <w:t>册</w:t>
      </w:r>
    </w:p>
    <w:p w14:paraId="6A11EF46" w14:textId="77777777" w:rsidR="00473F49" w:rsidRDefault="00000000">
      <w:pPr>
        <w:rPr>
          <w:rFonts w:ascii="SimSun" w:eastAsia="SimSun" w:hAnsi="SimSun" w:cs="SimSun"/>
        </w:rPr>
      </w:pPr>
      <w:r>
        <w:t>新读者登记注册，获取借阅权</w:t>
      </w:r>
      <w:r>
        <w:rPr>
          <w:rFonts w:ascii="SimSun" w:eastAsia="SimSun" w:hAnsi="SimSun" w:cs="SimSun" w:hint="eastAsia"/>
        </w:rPr>
        <w:t>限。</w:t>
      </w:r>
    </w:p>
    <w:p w14:paraId="4D154791" w14:textId="77777777" w:rsidR="00473F49" w:rsidRDefault="00000000">
      <w:r>
        <w:t>2.</w:t>
      </w:r>
      <w:r>
        <w:rPr>
          <w:rFonts w:hint="eastAsia"/>
        </w:rPr>
        <w:t>3.2</w:t>
      </w:r>
      <w:r>
        <w:t xml:space="preserve">  </w:t>
      </w:r>
      <w:r>
        <w:rPr>
          <w:rFonts w:ascii="Trebuchet MS" w:hAnsi="Trebuchet MS"/>
          <w:color w:val="000000"/>
          <w:shd w:val="clear" w:color="auto" w:fill="FFFFFF"/>
        </w:rPr>
        <w:t>读者信息修</w:t>
      </w:r>
      <w:r>
        <w:rPr>
          <w:rFonts w:ascii="SimSun" w:eastAsia="SimSun" w:hAnsi="SimSun" w:cs="SimSun" w:hint="eastAsia"/>
          <w:color w:val="000000"/>
          <w:shd w:val="clear" w:color="auto" w:fill="FFFFFF"/>
        </w:rPr>
        <w:t>改</w:t>
      </w:r>
    </w:p>
    <w:p w14:paraId="4467582C" w14:textId="77777777" w:rsidR="00473F49" w:rsidRDefault="00000000">
      <w:r>
        <w:rPr>
          <w:rFonts w:hint="eastAsia"/>
        </w:rPr>
        <w:t>更新读者个人信息。</w:t>
      </w:r>
    </w:p>
    <w:p w14:paraId="4BAE694C" w14:textId="1E70660B" w:rsidR="00473F49" w:rsidRDefault="00000000">
      <w:r>
        <w:t>2.</w:t>
      </w:r>
      <w:r>
        <w:rPr>
          <w:rFonts w:hint="eastAsia"/>
        </w:rPr>
        <w:t>3.3</w:t>
      </w:r>
      <w:r>
        <w:t xml:space="preserve">  </w:t>
      </w:r>
      <w:r>
        <w:rPr>
          <w:rFonts w:ascii="Trebuchet MS" w:hAnsi="Trebuchet MS"/>
          <w:color w:val="000000"/>
          <w:shd w:val="clear" w:color="auto" w:fill="FFFFFF"/>
        </w:rPr>
        <w:t>读者借阅</w:t>
      </w:r>
      <w:r w:rsidR="00B93A11">
        <w:rPr>
          <w:rFonts w:ascii="Trebuchet MS" w:hAnsi="Trebuchet MS" w:hint="eastAsia"/>
          <w:color w:val="000000"/>
          <w:shd w:val="clear" w:color="auto" w:fill="FFFFFF"/>
        </w:rPr>
        <w:t>记录</w:t>
      </w:r>
      <w:r>
        <w:rPr>
          <w:rFonts w:ascii="Trebuchet MS" w:hAnsi="Trebuchet MS"/>
          <w:color w:val="000000"/>
          <w:shd w:val="clear" w:color="auto" w:fill="FFFFFF"/>
        </w:rPr>
        <w:t>查</w:t>
      </w:r>
      <w:r>
        <w:rPr>
          <w:rFonts w:ascii="SimSun" w:eastAsia="SimSun" w:hAnsi="SimSun" w:cs="SimSun" w:hint="eastAsia"/>
          <w:color w:val="000000"/>
          <w:shd w:val="clear" w:color="auto" w:fill="FFFFFF"/>
        </w:rPr>
        <w:t>询</w:t>
      </w:r>
    </w:p>
    <w:p w14:paraId="7D0A763A" w14:textId="77777777" w:rsidR="00473F49" w:rsidRDefault="00000000">
      <w:pPr>
        <w:rPr>
          <w:rFonts w:ascii="SimSun" w:eastAsia="SimSun" w:hAnsi="SimSun" w:cs="SimSun"/>
        </w:rPr>
      </w:pPr>
      <w:r>
        <w:t>查询个人借阅历史和当前借阅状</w:t>
      </w:r>
      <w:r>
        <w:rPr>
          <w:rFonts w:ascii="SimSun" w:eastAsia="SimSun" w:hAnsi="SimSun" w:cs="SimSun" w:hint="eastAsia"/>
        </w:rPr>
        <w:t>态</w:t>
      </w:r>
    </w:p>
    <w:p w14:paraId="78AB6B0B" w14:textId="77777777" w:rsidR="00B93A11" w:rsidRDefault="00B93A11" w:rsidP="00B93A11">
      <w:pPr>
        <w:rPr>
          <w:rFonts w:ascii="SimSun" w:eastAsia="SimSun" w:hAnsi="SimSun" w:cs="SimSun"/>
          <w:color w:val="000000"/>
          <w:shd w:val="clear" w:color="auto" w:fill="FFFFFF"/>
        </w:rPr>
      </w:pPr>
      <w:r>
        <w:t>2.</w:t>
      </w:r>
      <w:r>
        <w:rPr>
          <w:rFonts w:hint="eastAsia"/>
        </w:rPr>
        <w:t>2.3</w:t>
      </w:r>
      <w:r>
        <w:t xml:space="preserve"> </w:t>
      </w:r>
      <w:r>
        <w:rPr>
          <w:rFonts w:ascii="Trebuchet MS" w:hAnsi="Trebuchet MS"/>
          <w:color w:val="000000"/>
          <w:shd w:val="clear" w:color="auto" w:fill="FFFFFF"/>
        </w:rPr>
        <w:t>图书查</w:t>
      </w:r>
      <w:r>
        <w:rPr>
          <w:rFonts w:ascii="SimSun" w:eastAsia="SimSun" w:hAnsi="SimSun" w:cs="SimSun" w:hint="eastAsia"/>
          <w:color w:val="000000"/>
          <w:shd w:val="clear" w:color="auto" w:fill="FFFFFF"/>
        </w:rPr>
        <w:t>询</w:t>
      </w:r>
    </w:p>
    <w:p w14:paraId="4C414F3E" w14:textId="37DEB0E3" w:rsidR="00E56D71" w:rsidRDefault="00E56D71" w:rsidP="00B93A11">
      <w:pPr>
        <w:rPr>
          <w:rFonts w:ascii="SimSun" w:eastAsia="SimSun" w:hAnsi="SimSun" w:cs="SimSun" w:hint="eastAsia"/>
          <w:color w:val="000000"/>
          <w:shd w:val="clear" w:color="auto" w:fill="FFFFFF"/>
        </w:rPr>
      </w:pPr>
      <w:r>
        <w:rPr>
          <w:rFonts w:ascii="SimSun" w:eastAsia="SimSun" w:hAnsi="SimSun" w:cs="SimSun"/>
          <w:color w:val="000000"/>
          <w:shd w:val="clear" w:color="auto" w:fill="FFFFFF"/>
        </w:rPr>
        <w:lastRenderedPageBreak/>
        <w:tab/>
      </w:r>
      <w:r>
        <w:rPr>
          <w:rFonts w:ascii="SimSun" w:eastAsia="SimSun" w:hAnsi="SimSun" w:cs="SimSun" w:hint="eastAsia"/>
          <w:color w:val="000000"/>
          <w:shd w:val="clear" w:color="auto" w:fill="FFFFFF"/>
        </w:rPr>
        <w:t>用户故事：作为一名读者，我想要快速地查询想要的书本，以便找到想要的书。</w:t>
      </w:r>
    </w:p>
    <w:p w14:paraId="633689FE" w14:textId="77777777" w:rsidR="00B93A11" w:rsidRDefault="00B93A11" w:rsidP="00B93A11">
      <w:pPr>
        <w:rPr>
          <w:rFonts w:hint="eastAsia"/>
        </w:rPr>
      </w:pPr>
      <w:r>
        <w:rPr>
          <w:rFonts w:ascii="SimSun" w:eastAsia="SimSun" w:hAnsi="SimSun" w:cs="SimSun"/>
          <w:color w:val="000000"/>
          <w:shd w:val="clear" w:color="auto" w:fill="FFFFFF"/>
        </w:rPr>
        <w:tab/>
      </w:r>
      <w:r>
        <w:rPr>
          <w:rFonts w:ascii="SimSun" w:eastAsia="SimSun" w:hAnsi="SimSun" w:cs="SimSun" w:hint="eastAsia"/>
          <w:color w:val="000000"/>
          <w:shd w:val="clear" w:color="auto" w:fill="FFFFFF"/>
        </w:rPr>
        <w:t>功能需求：</w:t>
      </w:r>
    </w:p>
    <w:p w14:paraId="3E58BEFF" w14:textId="77777777" w:rsidR="00B93A11" w:rsidRPr="00E674FF" w:rsidRDefault="00B93A11" w:rsidP="00B93A11">
      <w:pPr>
        <w:pStyle w:val="a9"/>
        <w:numPr>
          <w:ilvl w:val="0"/>
          <w:numId w:val="5"/>
        </w:numPr>
        <w:rPr>
          <w:rFonts w:eastAsia="新細明體"/>
        </w:rPr>
      </w:pPr>
      <w:r>
        <w:rPr>
          <w:rFonts w:hint="eastAsia"/>
        </w:rPr>
        <w:t>手动输入书名来搜寻书本。</w:t>
      </w:r>
    </w:p>
    <w:p w14:paraId="6DA421CA" w14:textId="77777777" w:rsidR="00B93A11" w:rsidRPr="00191A13" w:rsidRDefault="00B93A11" w:rsidP="00B93A11">
      <w:pPr>
        <w:pStyle w:val="a9"/>
        <w:numPr>
          <w:ilvl w:val="0"/>
          <w:numId w:val="5"/>
        </w:numPr>
        <w:rPr>
          <w:rFonts w:eastAsia="新細明體"/>
        </w:rPr>
      </w:pPr>
      <w:r>
        <w:rPr>
          <w:rFonts w:hint="eastAsia"/>
        </w:rPr>
        <w:t>输入IBSN码来搜寻书本。</w:t>
      </w:r>
    </w:p>
    <w:p w14:paraId="0E088A39" w14:textId="3C33E83E" w:rsidR="00B93A11" w:rsidRPr="00B93A11" w:rsidRDefault="00B93A11">
      <w:pPr>
        <w:rPr>
          <w:rFonts w:hint="eastAsia"/>
        </w:rPr>
      </w:pPr>
      <w:r w:rsidRPr="0064750A">
        <w:rPr>
          <w:rFonts w:eastAsia="新細明體"/>
        </w:rPr>
        <w:drawing>
          <wp:inline distT="0" distB="0" distL="0" distR="0" wp14:anchorId="42D0BA3A" wp14:editId="5C852A78">
            <wp:extent cx="5216334" cy="2895600"/>
            <wp:effectExtent l="0" t="0" r="3810" b="0"/>
            <wp:docPr id="618626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657" name=""/>
                    <pic:cNvPicPr/>
                  </pic:nvPicPr>
                  <pic:blipFill>
                    <a:blip r:embed="rId12"/>
                    <a:stretch>
                      <a:fillRect/>
                    </a:stretch>
                  </pic:blipFill>
                  <pic:spPr>
                    <a:xfrm>
                      <a:off x="0" y="0"/>
                      <a:ext cx="5274629" cy="2927960"/>
                    </a:xfrm>
                    <a:prstGeom prst="rect">
                      <a:avLst/>
                    </a:prstGeom>
                  </pic:spPr>
                </pic:pic>
              </a:graphicData>
            </a:graphic>
          </wp:inline>
        </w:drawing>
      </w:r>
    </w:p>
    <w:p w14:paraId="53CC751E" w14:textId="77777777" w:rsidR="00473F49" w:rsidRDefault="00000000">
      <w:r>
        <w:rPr>
          <w:rFonts w:hint="eastAsia"/>
        </w:rPr>
        <w:t>2.3.4.支付罚款</w:t>
      </w:r>
    </w:p>
    <w:p w14:paraId="08F592C4" w14:textId="0C915F1B" w:rsidR="00B93A11" w:rsidRDefault="00B93A11" w:rsidP="00B93A11">
      <w:pPr>
        <w:ind w:firstLine="420"/>
        <w:rPr>
          <w:rFonts w:hint="eastAsia"/>
        </w:rPr>
      </w:pPr>
      <w:r>
        <w:rPr>
          <w:rFonts w:hint="eastAsia"/>
        </w:rPr>
        <w:t>用户故事：</w:t>
      </w:r>
      <w:r w:rsidR="00E56D71">
        <w:rPr>
          <w:rFonts w:hint="eastAsia"/>
        </w:rPr>
        <w:t>作为一名读者，我想要在线上完成罚款的缴纳，以便不用亲身到图书馆缴纳罚款。</w:t>
      </w:r>
    </w:p>
    <w:p w14:paraId="500C1FAD" w14:textId="77777777" w:rsidR="00B93A11" w:rsidRDefault="00B93A11" w:rsidP="00B93A11">
      <w:r>
        <w:tab/>
      </w:r>
      <w:r>
        <w:rPr>
          <w:rFonts w:hint="eastAsia"/>
        </w:rPr>
        <w:t>功能需求：</w:t>
      </w:r>
    </w:p>
    <w:p w14:paraId="7C280BB5" w14:textId="77777777" w:rsidR="00B93A11" w:rsidRDefault="00B93A11" w:rsidP="00B93A11">
      <w:pPr>
        <w:pStyle w:val="a9"/>
        <w:numPr>
          <w:ilvl w:val="0"/>
          <w:numId w:val="5"/>
        </w:numPr>
        <w:rPr>
          <w:rFonts w:hint="eastAsia"/>
        </w:rPr>
      </w:pPr>
      <w:r>
        <w:rPr>
          <w:rFonts w:hint="eastAsia"/>
        </w:rPr>
        <w:t>缴纳罚款</w:t>
      </w:r>
    </w:p>
    <w:p w14:paraId="1A31F0F4" w14:textId="1DB24767" w:rsidR="00B93A11" w:rsidRDefault="00B93A11">
      <w:pPr>
        <w:rPr>
          <w:rFonts w:hint="eastAsia"/>
        </w:rPr>
      </w:pPr>
      <w:r w:rsidRPr="00191A13">
        <w:drawing>
          <wp:inline distT="0" distB="0" distL="0" distR="0" wp14:anchorId="2C284330" wp14:editId="1FA64163">
            <wp:extent cx="4629150" cy="2619375"/>
            <wp:effectExtent l="0" t="0" r="0" b="9525"/>
            <wp:docPr id="3407353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35327" name=""/>
                    <pic:cNvPicPr/>
                  </pic:nvPicPr>
                  <pic:blipFill rotWithShape="1">
                    <a:blip r:embed="rId13"/>
                    <a:srcRect l="1619"/>
                    <a:stretch/>
                  </pic:blipFill>
                  <pic:spPr bwMode="auto">
                    <a:xfrm>
                      <a:off x="0" y="0"/>
                      <a:ext cx="4629797" cy="2619741"/>
                    </a:xfrm>
                    <a:prstGeom prst="rect">
                      <a:avLst/>
                    </a:prstGeom>
                    <a:ln>
                      <a:noFill/>
                    </a:ln>
                    <a:extLst>
                      <a:ext uri="{53640926-AAD7-44D8-BBD7-CCE9431645EC}">
                        <a14:shadowObscured xmlns:a14="http://schemas.microsoft.com/office/drawing/2010/main"/>
                      </a:ext>
                    </a:extLst>
                  </pic:spPr>
                </pic:pic>
              </a:graphicData>
            </a:graphic>
          </wp:inline>
        </w:drawing>
      </w:r>
    </w:p>
    <w:p w14:paraId="65B5E0C7" w14:textId="77777777" w:rsidR="00473F49" w:rsidRDefault="00000000">
      <w:r>
        <w:rPr>
          <w:rFonts w:hint="eastAsia"/>
        </w:rPr>
        <w:t>2.3.5用户反馈系统</w:t>
      </w:r>
      <w:r>
        <w:tab/>
      </w:r>
    </w:p>
    <w:p w14:paraId="0D7D2D2E" w14:textId="5DD04184" w:rsidR="00473F49" w:rsidRDefault="00E56D71">
      <w:r>
        <w:tab/>
      </w:r>
      <w:r>
        <w:rPr>
          <w:rFonts w:hint="eastAsia"/>
        </w:rPr>
        <w:t>用户故事：作为一名读者，我想要有个简单的途径反馈我的建议与意见，以便得到更好的服务。</w:t>
      </w:r>
    </w:p>
    <w:p w14:paraId="37D8A77C" w14:textId="0054137D" w:rsidR="00E56D71" w:rsidRDefault="00E56D71">
      <w:r>
        <w:tab/>
      </w:r>
      <w:r>
        <w:rPr>
          <w:rFonts w:hint="eastAsia"/>
        </w:rPr>
        <w:t>功能需求：</w:t>
      </w:r>
    </w:p>
    <w:p w14:paraId="1E0C58C4" w14:textId="02B77E0C" w:rsidR="00E56D71" w:rsidRDefault="00E56D71" w:rsidP="00E56D71">
      <w:pPr>
        <w:pStyle w:val="a9"/>
        <w:numPr>
          <w:ilvl w:val="0"/>
          <w:numId w:val="5"/>
        </w:numPr>
      </w:pPr>
      <w:r>
        <w:rPr>
          <w:rFonts w:hint="eastAsia"/>
        </w:rPr>
        <w:t>传送反馈建议与意见的内容</w:t>
      </w:r>
    </w:p>
    <w:p w14:paraId="31324220" w14:textId="11D87614" w:rsidR="00E56D71" w:rsidRDefault="00E56D71" w:rsidP="00E56D71">
      <w:pPr>
        <w:rPr>
          <w:rFonts w:hint="eastAsia"/>
        </w:rPr>
      </w:pPr>
      <w:r w:rsidRPr="00E56D71">
        <w:lastRenderedPageBreak/>
        <w:drawing>
          <wp:inline distT="0" distB="0" distL="0" distR="0" wp14:anchorId="38368B0C" wp14:editId="481CFBC5">
            <wp:extent cx="5274310" cy="2936875"/>
            <wp:effectExtent l="0" t="0" r="2540" b="0"/>
            <wp:docPr id="6088303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0307" name=""/>
                    <pic:cNvPicPr/>
                  </pic:nvPicPr>
                  <pic:blipFill>
                    <a:blip r:embed="rId14"/>
                    <a:stretch>
                      <a:fillRect/>
                    </a:stretch>
                  </pic:blipFill>
                  <pic:spPr>
                    <a:xfrm>
                      <a:off x="0" y="0"/>
                      <a:ext cx="5274310" cy="2936875"/>
                    </a:xfrm>
                    <a:prstGeom prst="rect">
                      <a:avLst/>
                    </a:prstGeom>
                  </pic:spPr>
                </pic:pic>
              </a:graphicData>
            </a:graphic>
          </wp:inline>
        </w:drawing>
      </w:r>
    </w:p>
    <w:p w14:paraId="163AECFE" w14:textId="77777777" w:rsidR="00473F49" w:rsidRDefault="00473F49"/>
    <w:p w14:paraId="6DA29759" w14:textId="77777777" w:rsidR="00473F49" w:rsidRDefault="00000000">
      <w:pPr>
        <w:rPr>
          <w:b/>
          <w:bCs/>
          <w:sz w:val="28"/>
          <w:szCs w:val="28"/>
        </w:rPr>
      </w:pPr>
      <w:r>
        <w:rPr>
          <w:b/>
          <w:bCs/>
          <w:sz w:val="28"/>
          <w:szCs w:val="28"/>
        </w:rPr>
        <w:t>3. 技术要求</w:t>
      </w:r>
    </w:p>
    <w:p w14:paraId="119531B0" w14:textId="77777777" w:rsidR="00473F49" w:rsidRDefault="00000000">
      <w:pPr>
        <w:pStyle w:val="a9"/>
        <w:numPr>
          <w:ilvl w:val="0"/>
          <w:numId w:val="4"/>
        </w:numPr>
      </w:pPr>
      <w:r>
        <w:rPr>
          <w:rFonts w:hint="eastAsia"/>
        </w:rPr>
        <w:t>使用</w:t>
      </w:r>
      <w:r>
        <w:t>Qt界面开发框架，以实现跨平台的用户界面。</w:t>
      </w:r>
    </w:p>
    <w:p w14:paraId="239FE642" w14:textId="77777777" w:rsidR="00473F49" w:rsidRDefault="00000000">
      <w:pPr>
        <w:pStyle w:val="a9"/>
        <w:numPr>
          <w:ilvl w:val="0"/>
          <w:numId w:val="4"/>
        </w:numPr>
      </w:pPr>
      <w:r>
        <w:rPr>
          <w:rFonts w:hint="eastAsia"/>
        </w:rPr>
        <w:t>使用文件</w:t>
      </w:r>
      <w:r>
        <w:t>I/O操作来保存和读取用户的任务和历史数据。</w:t>
      </w:r>
      <w:r>
        <w:rPr>
          <w:rFonts w:hint="eastAsia"/>
        </w:rPr>
        <w:t>并且利用文件</w:t>
      </w:r>
      <w:r>
        <w:t>I/O操作来保存和读取用户的图书借阅历史和其他相关数据，确保数据的持久化存储和可靠读取。</w:t>
      </w:r>
    </w:p>
    <w:p w14:paraId="48514A18" w14:textId="77777777" w:rsidR="00473F49" w:rsidRDefault="00000000">
      <w:pPr>
        <w:pStyle w:val="a9"/>
        <w:numPr>
          <w:ilvl w:val="0"/>
          <w:numId w:val="4"/>
        </w:numPr>
      </w:pPr>
      <w:r>
        <w:rPr>
          <w:rFonts w:hint="eastAsia"/>
        </w:rPr>
        <w:t>通过多线程技术实现系统中的各种计时功能和任务管理，提高系统响应速度和用户操作的流畅性。</w:t>
      </w:r>
    </w:p>
    <w:p w14:paraId="71944592" w14:textId="77777777" w:rsidR="00473F49" w:rsidRDefault="00000000">
      <w:pPr>
        <w:pStyle w:val="a9"/>
        <w:numPr>
          <w:ilvl w:val="0"/>
          <w:numId w:val="4"/>
        </w:numPr>
      </w:pPr>
      <w:r>
        <w:t>图形处理库来绘制系统中的各种图表，如图书借阅情况、用户借阅历史等，使数据展示更加直观和美观。</w:t>
      </w:r>
    </w:p>
    <w:p w14:paraId="603DDD7C" w14:textId="77777777" w:rsidR="00473F49" w:rsidRDefault="00000000">
      <w:pPr>
        <w:pStyle w:val="a9"/>
        <w:numPr>
          <w:ilvl w:val="0"/>
          <w:numId w:val="4"/>
        </w:numPr>
      </w:pPr>
      <w:r>
        <w:rPr>
          <w:rFonts w:hint="eastAsia"/>
        </w:rPr>
        <w:t>利用轻量级的</w:t>
      </w:r>
      <w:r>
        <w:t>SQLite数据库来存储系统中的用户数据、图书信息和借阅记录，确保数据存储的高效性和可靠性。</w:t>
      </w:r>
    </w:p>
    <w:p w14:paraId="4066CA2B" w14:textId="77777777" w:rsidR="00473F49" w:rsidRDefault="00000000">
      <w:pPr>
        <w:pStyle w:val="a9"/>
        <w:numPr>
          <w:ilvl w:val="0"/>
          <w:numId w:val="4"/>
        </w:numPr>
      </w:pPr>
      <w:r>
        <w:rPr>
          <w:rFonts w:hint="eastAsia"/>
        </w:rPr>
        <w:t>通过网络编程技术，实现客户端与服务器端之间的数据通信，确保用户在不同设备上的数据同步和一致性。</w:t>
      </w:r>
    </w:p>
    <w:p w14:paraId="4266B195" w14:textId="77777777" w:rsidR="00473F49" w:rsidRDefault="00473F49"/>
    <w:p w14:paraId="78B7726C" w14:textId="77777777" w:rsidR="00473F49" w:rsidRDefault="00000000">
      <w:pPr>
        <w:rPr>
          <w:b/>
          <w:bCs/>
          <w:sz w:val="28"/>
          <w:szCs w:val="28"/>
        </w:rPr>
      </w:pPr>
      <w:r>
        <w:rPr>
          <w:b/>
          <w:bCs/>
          <w:sz w:val="28"/>
          <w:szCs w:val="28"/>
        </w:rPr>
        <w:t>4. 其他要求</w:t>
      </w:r>
    </w:p>
    <w:p w14:paraId="30AD9C83" w14:textId="77777777" w:rsidR="00473F49" w:rsidRDefault="00000000">
      <w:r>
        <w:rPr>
          <w:rFonts w:hint="eastAsia"/>
        </w:rPr>
        <w:t>用户界面应该友好、直观，以便用户方便地操作和管理任务。</w:t>
      </w:r>
    </w:p>
    <w:p w14:paraId="0F5A0A0F" w14:textId="77777777" w:rsidR="00473F49" w:rsidRDefault="00000000">
      <w:r>
        <w:rPr>
          <w:rFonts w:hint="eastAsia"/>
        </w:rPr>
        <w:t>系统应具有良好的性能和稳定性，能够处理大量的任务和数据。</w:t>
      </w:r>
    </w:p>
    <w:p w14:paraId="27F9931A" w14:textId="03635020" w:rsidR="00473F49" w:rsidRDefault="00000000">
      <w:r>
        <w:rPr>
          <w:rFonts w:hint="eastAsia"/>
        </w:rPr>
        <w:t>系统应具备良好的安全性，确保用户的数据不会被未经授权的访问所泄露。</w:t>
      </w:r>
    </w:p>
    <w:p w14:paraId="319DC928" w14:textId="77777777" w:rsidR="00E56D71" w:rsidRDefault="00E56D71">
      <w:pPr>
        <w:rPr>
          <w:rFonts w:hint="eastAsia"/>
        </w:rPr>
      </w:pPr>
    </w:p>
    <w:p w14:paraId="0E35CB07" w14:textId="4DAD109E" w:rsidR="00473F49" w:rsidRDefault="00000000">
      <w:pPr>
        <w:rPr>
          <w:rFonts w:hint="eastAsia"/>
        </w:rPr>
      </w:pPr>
      <w:r>
        <w:rPr>
          <w:rFonts w:hint="eastAsia"/>
        </w:rPr>
        <w:t>数据保护 性能要求 接口（用户界面）</w:t>
      </w:r>
      <w:proofErr w:type="spellStart"/>
      <w:r>
        <w:rPr>
          <w:rFonts w:hint="eastAsia"/>
        </w:rPr>
        <w:t>c++</w:t>
      </w:r>
      <w:proofErr w:type="spellEnd"/>
      <w:r>
        <w:rPr>
          <w:rFonts w:hint="eastAsia"/>
        </w:rPr>
        <w:t>开发</w:t>
      </w:r>
    </w:p>
    <w:sectPr w:rsidR="00473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9A2525"/>
    <w:multiLevelType w:val="singleLevel"/>
    <w:tmpl w:val="D69A2525"/>
    <w:lvl w:ilvl="0">
      <w:start w:val="1"/>
      <w:numFmt w:val="decimal"/>
      <w:lvlText w:val="%1."/>
      <w:lvlJc w:val="left"/>
      <w:pPr>
        <w:tabs>
          <w:tab w:val="left" w:pos="420"/>
        </w:tabs>
        <w:ind w:left="845" w:hanging="425"/>
      </w:pPr>
      <w:rPr>
        <w:rFonts w:hint="default"/>
      </w:rPr>
    </w:lvl>
  </w:abstractNum>
  <w:abstractNum w:abstractNumId="1" w15:restartNumberingAfterBreak="0">
    <w:nsid w:val="E9735EE3"/>
    <w:multiLevelType w:val="singleLevel"/>
    <w:tmpl w:val="E9735EE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37424B"/>
    <w:multiLevelType w:val="multilevel"/>
    <w:tmpl w:val="0137424B"/>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9149D2"/>
    <w:multiLevelType w:val="singleLevel"/>
    <w:tmpl w:val="309149D2"/>
    <w:lvl w:ilvl="0">
      <w:start w:val="1"/>
      <w:numFmt w:val="decimal"/>
      <w:lvlText w:val="%1."/>
      <w:lvlJc w:val="left"/>
      <w:pPr>
        <w:tabs>
          <w:tab w:val="left" w:pos="420"/>
        </w:tabs>
        <w:ind w:left="845" w:hanging="425"/>
      </w:pPr>
      <w:rPr>
        <w:rFonts w:hint="default"/>
      </w:rPr>
    </w:lvl>
  </w:abstractNum>
  <w:abstractNum w:abstractNumId="4" w15:restartNumberingAfterBreak="0">
    <w:nsid w:val="778B60FF"/>
    <w:multiLevelType w:val="hybridMultilevel"/>
    <w:tmpl w:val="C48A97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10734341">
    <w:abstractNumId w:val="1"/>
  </w:num>
  <w:num w:numId="2" w16cid:durableId="449859767">
    <w:abstractNumId w:val="3"/>
  </w:num>
  <w:num w:numId="3" w16cid:durableId="1388263861">
    <w:abstractNumId w:val="0"/>
  </w:num>
  <w:num w:numId="4" w16cid:durableId="1958483327">
    <w:abstractNumId w:val="2"/>
  </w:num>
  <w:num w:numId="5" w16cid:durableId="1166898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I1ZmUxM2NjYTljNWRmNTg3YjVhMTljMzM4OWExODcifQ=="/>
  </w:docVars>
  <w:rsids>
    <w:rsidRoot w:val="001F2364"/>
    <w:rsid w:val="00081535"/>
    <w:rsid w:val="0009071D"/>
    <w:rsid w:val="00110347"/>
    <w:rsid w:val="001901B6"/>
    <w:rsid w:val="001F2364"/>
    <w:rsid w:val="002616FC"/>
    <w:rsid w:val="002650F1"/>
    <w:rsid w:val="002B26C9"/>
    <w:rsid w:val="0031450A"/>
    <w:rsid w:val="00357E8F"/>
    <w:rsid w:val="00384C59"/>
    <w:rsid w:val="00473F49"/>
    <w:rsid w:val="00514A54"/>
    <w:rsid w:val="005537AB"/>
    <w:rsid w:val="00565F62"/>
    <w:rsid w:val="005F5C01"/>
    <w:rsid w:val="006C1AD9"/>
    <w:rsid w:val="008D2A76"/>
    <w:rsid w:val="00972AB2"/>
    <w:rsid w:val="009C5BF1"/>
    <w:rsid w:val="009E3C92"/>
    <w:rsid w:val="009F4A1B"/>
    <w:rsid w:val="00B93A11"/>
    <w:rsid w:val="00BA0DDB"/>
    <w:rsid w:val="00BC4102"/>
    <w:rsid w:val="00BE1DB6"/>
    <w:rsid w:val="00C1080D"/>
    <w:rsid w:val="00C41D71"/>
    <w:rsid w:val="00D56E89"/>
    <w:rsid w:val="00DD3641"/>
    <w:rsid w:val="00E319E7"/>
    <w:rsid w:val="00E34D1B"/>
    <w:rsid w:val="00E472AB"/>
    <w:rsid w:val="00E56D71"/>
    <w:rsid w:val="00F70459"/>
    <w:rsid w:val="34F163A0"/>
    <w:rsid w:val="3734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3651D0"/>
  <w15:docId w15:val="{56A8F47B-5C73-4132-B4E4-BE4ECB33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4">
    <w:name w:val="heading 4"/>
    <w:basedOn w:val="a"/>
    <w:next w:val="a"/>
    <w:uiPriority w:val="9"/>
    <w:unhideWhenUsed/>
    <w:qFormat/>
    <w:pPr>
      <w:keepNext/>
      <w:keepLines/>
      <w:spacing w:before="280" w:after="290" w:line="372" w:lineRule="auto"/>
      <w:outlineLvl w:val="3"/>
    </w:pPr>
    <w:rPr>
      <w:rFonts w:ascii="Arial" w:eastAsia="SimHei"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tabs>
        <w:tab w:val="center" w:pos="4153"/>
        <w:tab w:val="right" w:pos="8306"/>
      </w:tabs>
      <w:snapToGrid w:val="0"/>
      <w:jc w:val="center"/>
    </w:pPr>
    <w:rPr>
      <w:sz w:val="18"/>
      <w:szCs w:val="18"/>
    </w:rPr>
  </w:style>
  <w:style w:type="character" w:customStyle="1" w:styleId="a8">
    <w:name w:val="頁首 字元"/>
    <w:basedOn w:val="a0"/>
    <w:link w:val="a7"/>
    <w:uiPriority w:val="99"/>
    <w:rPr>
      <w:sz w:val="18"/>
      <w:szCs w:val="18"/>
    </w:rPr>
  </w:style>
  <w:style w:type="character" w:customStyle="1" w:styleId="a6">
    <w:name w:val="頁尾 字元"/>
    <w:basedOn w:val="a0"/>
    <w:link w:val="a5"/>
    <w:uiPriority w:val="99"/>
    <w:rPr>
      <w:sz w:val="18"/>
      <w:szCs w:val="18"/>
    </w:rPr>
  </w:style>
  <w:style w:type="character" w:customStyle="1" w:styleId="a4">
    <w:name w:val="日期 字元"/>
    <w:basedOn w:val="a0"/>
    <w:link w:val="a3"/>
    <w:uiPriority w:val="99"/>
    <w:semiHidden/>
  </w:style>
  <w:style w:type="paragraph" w:styleId="a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AA5EBC0-BB46-4DD9-B490-9EF7526ACA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 liu</dc:creator>
  <cp:lastModifiedBy>andylih2005@gmail.com</cp:lastModifiedBy>
  <cp:revision>6</cp:revision>
  <dcterms:created xsi:type="dcterms:W3CDTF">2024-07-02T03:05:00Z</dcterms:created>
  <dcterms:modified xsi:type="dcterms:W3CDTF">2024-07-02T08:23:00Z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855812CA782F4AB4AD17AE1B1F5F9B2B_12</vt:lpwstr>
  </property>
</Properties>
</file>