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4B9F0" w14:textId="03533B07" w:rsidR="0067141D" w:rsidRDefault="00535042" w:rsidP="005350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S1</w:t>
      </w:r>
      <w:r>
        <w:t xml:space="preserve"> = </w:t>
      </w:r>
      <w:r w:rsidR="0048655F">
        <w:t>0</w:t>
      </w:r>
      <w:r>
        <w:t xml:space="preserve">, S0 = </w:t>
      </w:r>
      <w:r w:rsidR="0048655F">
        <w:t>1</w:t>
      </w:r>
      <w:r w:rsidR="0040285E">
        <w:t>, A = 0</w:t>
      </w:r>
    </w:p>
    <w:p w14:paraId="7A81E5A4" w14:textId="7ACD6B4A" w:rsidR="00535042" w:rsidRDefault="00535042" w:rsidP="0053504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黄线为B（通道1）， 绿线（通道2）为测量端口</w:t>
      </w:r>
    </w:p>
    <w:p w14:paraId="3599F76F" w14:textId="2B3DA2F1" w:rsidR="00D0459E" w:rsidRPr="00D0459E" w:rsidRDefault="00D0459E" w:rsidP="0053504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其中</w:t>
      </w:r>
      <w:r>
        <w:rPr>
          <w:rFonts w:eastAsia="Yu Mincho" w:hint="eastAsia"/>
          <w:lang w:eastAsia="ja-JP"/>
        </w:rPr>
        <w:t>J</w:t>
      </w:r>
      <w:r>
        <w:rPr>
          <w:rFonts w:eastAsia="Yu Mincho"/>
          <w:lang w:eastAsia="ja-JP"/>
        </w:rPr>
        <w:t xml:space="preserve">B0 </w:t>
      </w:r>
    </w:p>
    <w:p w14:paraId="06B625F7" w14:textId="604ECCCD" w:rsidR="00D0459E" w:rsidRDefault="00D0459E" w:rsidP="00D0459E">
      <w:pPr>
        <w:pStyle w:val="a3"/>
        <w:numPr>
          <w:ilvl w:val="2"/>
          <w:numId w:val="1"/>
        </w:numPr>
        <w:ind w:firstLineChars="0"/>
      </w:pPr>
      <w:r w:rsidRPr="00D0459E">
        <w:rPr>
          <w:noProof/>
        </w:rPr>
        <w:drawing>
          <wp:inline distT="0" distB="0" distL="0" distR="0" wp14:anchorId="7228DFCD" wp14:editId="1762148A">
            <wp:extent cx="4514574" cy="2111077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35" cy="211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CCBB" w14:textId="1BCEB7EF" w:rsidR="0040285E" w:rsidRDefault="0040285E" w:rsidP="00D0459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同相</w:t>
      </w:r>
    </w:p>
    <w:p w14:paraId="1C339A8D" w14:textId="5208EDC0" w:rsidR="00D0459E" w:rsidRPr="00D0459E" w:rsidRDefault="00D0459E" w:rsidP="00D0459E">
      <w:pPr>
        <w:pStyle w:val="a3"/>
        <w:numPr>
          <w:ilvl w:val="1"/>
          <w:numId w:val="1"/>
        </w:numPr>
        <w:ind w:firstLineChars="0"/>
      </w:pPr>
      <w:r>
        <w:rPr>
          <w:rFonts w:eastAsia="Yu Mincho" w:hint="eastAsia"/>
          <w:lang w:eastAsia="ja-JP"/>
        </w:rPr>
        <w:t>J</w:t>
      </w:r>
      <w:r>
        <w:rPr>
          <w:rFonts w:eastAsia="Yu Mincho"/>
          <w:lang w:eastAsia="ja-JP"/>
        </w:rPr>
        <w:t>B1</w:t>
      </w:r>
      <w:r w:rsidR="0040285E">
        <w:rPr>
          <w:rFonts w:eastAsia="Yu Mincho"/>
          <w:lang w:eastAsia="ja-JP"/>
        </w:rPr>
        <w:t xml:space="preserve"> JB3</w:t>
      </w:r>
    </w:p>
    <w:p w14:paraId="60601DDA" w14:textId="6E33BD4A" w:rsidR="00D0459E" w:rsidRDefault="00D0459E" w:rsidP="00D0459E">
      <w:pPr>
        <w:pStyle w:val="a3"/>
        <w:numPr>
          <w:ilvl w:val="2"/>
          <w:numId w:val="1"/>
        </w:numPr>
        <w:ind w:firstLineChars="0"/>
      </w:pPr>
      <w:r w:rsidRPr="00D0459E">
        <w:rPr>
          <w:noProof/>
        </w:rPr>
        <w:drawing>
          <wp:inline distT="0" distB="0" distL="0" distR="0" wp14:anchorId="041C0910" wp14:editId="16D2E2B2">
            <wp:extent cx="2288126" cy="4893162"/>
            <wp:effectExtent l="0" t="6985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96951" cy="491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B31F" w14:textId="40719430" w:rsidR="0040285E" w:rsidRDefault="0040285E" w:rsidP="00D0459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高电平</w:t>
      </w:r>
    </w:p>
    <w:p w14:paraId="0E88A94D" w14:textId="1A8EA4F4" w:rsidR="00D0459E" w:rsidRPr="00D0459E" w:rsidRDefault="00D0459E" w:rsidP="00D0459E">
      <w:pPr>
        <w:pStyle w:val="a3"/>
        <w:numPr>
          <w:ilvl w:val="1"/>
          <w:numId w:val="1"/>
        </w:numPr>
        <w:ind w:firstLineChars="0"/>
      </w:pPr>
      <w:r>
        <w:rPr>
          <w:rFonts w:eastAsia="Yu Mincho" w:hint="eastAsia"/>
          <w:lang w:eastAsia="ja-JP"/>
        </w:rPr>
        <w:t>J</w:t>
      </w:r>
      <w:r>
        <w:rPr>
          <w:rFonts w:eastAsia="Yu Mincho"/>
          <w:lang w:eastAsia="ja-JP"/>
        </w:rPr>
        <w:t>B2</w:t>
      </w:r>
    </w:p>
    <w:p w14:paraId="6D5AE321" w14:textId="23664C01" w:rsidR="00D0459E" w:rsidRDefault="00D0459E" w:rsidP="00D0459E">
      <w:pPr>
        <w:pStyle w:val="a3"/>
        <w:numPr>
          <w:ilvl w:val="2"/>
          <w:numId w:val="1"/>
        </w:numPr>
        <w:ind w:firstLineChars="0"/>
      </w:pPr>
      <w:r w:rsidRPr="00D0459E">
        <w:rPr>
          <w:noProof/>
        </w:rPr>
        <w:drawing>
          <wp:inline distT="0" distB="0" distL="0" distR="0" wp14:anchorId="13D4E653" wp14:editId="08E3326B">
            <wp:extent cx="2303499" cy="4926037"/>
            <wp:effectExtent l="3175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07228" cy="493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9443" w14:textId="610A9645" w:rsidR="0040285E" w:rsidRDefault="0040285E" w:rsidP="00D0459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反相</w:t>
      </w:r>
    </w:p>
    <w:p w14:paraId="03D2D5C0" w14:textId="1209935B" w:rsidR="0040285E" w:rsidRPr="0040285E" w:rsidRDefault="0040285E" w:rsidP="0040285E">
      <w:pPr>
        <w:pStyle w:val="a3"/>
        <w:numPr>
          <w:ilvl w:val="1"/>
          <w:numId w:val="1"/>
        </w:numPr>
        <w:ind w:firstLineChars="0"/>
      </w:pPr>
      <w:r>
        <w:rPr>
          <w:rFonts w:eastAsia="Yu Mincho"/>
          <w:lang w:eastAsia="ja-JP"/>
        </w:rPr>
        <w:t>A</w:t>
      </w:r>
    </w:p>
    <w:p w14:paraId="1466CABA" w14:textId="64731746" w:rsidR="0040285E" w:rsidRDefault="0040285E" w:rsidP="0040285E">
      <w:pPr>
        <w:pStyle w:val="a3"/>
        <w:numPr>
          <w:ilvl w:val="2"/>
          <w:numId w:val="1"/>
        </w:numPr>
        <w:ind w:firstLineChars="0"/>
      </w:pPr>
      <w:r w:rsidRPr="0040285E">
        <w:rPr>
          <w:noProof/>
        </w:rPr>
        <w:lastRenderedPageBreak/>
        <w:drawing>
          <wp:inline distT="0" distB="0" distL="0" distR="0" wp14:anchorId="7AAB3B7C" wp14:editId="7B968E5A">
            <wp:extent cx="1948828" cy="4167572"/>
            <wp:effectExtent l="0" t="4445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52119" cy="41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D543" w14:textId="62787D59" w:rsidR="0040285E" w:rsidRDefault="0040285E" w:rsidP="0040285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低电平</w:t>
      </w:r>
    </w:p>
    <w:p w14:paraId="06F5D844" w14:textId="26F1EEAA" w:rsidR="0040285E" w:rsidRDefault="0040285E" w:rsidP="004028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S1</w:t>
      </w:r>
      <w:r>
        <w:t xml:space="preserve"> = </w:t>
      </w:r>
      <w:r w:rsidR="0048655F">
        <w:t>0</w:t>
      </w:r>
      <w:r>
        <w:t xml:space="preserve">, S0 = </w:t>
      </w:r>
      <w:r w:rsidR="0048655F">
        <w:t>1</w:t>
      </w:r>
      <w:r>
        <w:t>, A = 1</w:t>
      </w:r>
    </w:p>
    <w:p w14:paraId="7DA0AD9A" w14:textId="77777777" w:rsidR="0040285E" w:rsidRDefault="0040285E" w:rsidP="0040285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黄线为B（通道1）， 绿线（通道2）为测量端口</w:t>
      </w:r>
    </w:p>
    <w:p w14:paraId="22B39DE6" w14:textId="44D1C35F" w:rsidR="0040285E" w:rsidRDefault="0040285E" w:rsidP="0040285E">
      <w:pPr>
        <w:pStyle w:val="a3"/>
        <w:numPr>
          <w:ilvl w:val="1"/>
          <w:numId w:val="1"/>
        </w:numPr>
        <w:ind w:firstLineChars="0"/>
      </w:pPr>
      <w:r>
        <w:t xml:space="preserve">JB0 </w:t>
      </w:r>
      <w:r>
        <w:rPr>
          <w:rFonts w:hint="eastAsia"/>
        </w:rPr>
        <w:t>JB</w:t>
      </w:r>
      <w:r>
        <w:t>3</w:t>
      </w:r>
    </w:p>
    <w:p w14:paraId="3463CBE5" w14:textId="3B483C2C" w:rsidR="0040285E" w:rsidRDefault="0040285E" w:rsidP="0040285E">
      <w:pPr>
        <w:pStyle w:val="a3"/>
        <w:numPr>
          <w:ilvl w:val="2"/>
          <w:numId w:val="1"/>
        </w:numPr>
        <w:ind w:firstLineChars="0"/>
      </w:pPr>
      <w:r w:rsidRPr="00D0459E">
        <w:rPr>
          <w:noProof/>
        </w:rPr>
        <w:drawing>
          <wp:inline distT="0" distB="0" distL="0" distR="0" wp14:anchorId="3DF1BBEB" wp14:editId="7DC2F544">
            <wp:extent cx="2303499" cy="4926037"/>
            <wp:effectExtent l="3175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07228" cy="493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313C" w14:textId="3855A6F4" w:rsidR="0040285E" w:rsidRDefault="0040285E" w:rsidP="0040285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反相</w:t>
      </w:r>
    </w:p>
    <w:p w14:paraId="48F2B81B" w14:textId="35F8E3E2" w:rsidR="0040285E" w:rsidRDefault="0040285E" w:rsidP="0040285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JB</w:t>
      </w:r>
      <w:r>
        <w:t>1</w:t>
      </w:r>
    </w:p>
    <w:p w14:paraId="284B14DE" w14:textId="3193D40B" w:rsidR="0040285E" w:rsidRDefault="0040285E" w:rsidP="0040285E">
      <w:pPr>
        <w:pStyle w:val="a3"/>
        <w:numPr>
          <w:ilvl w:val="2"/>
          <w:numId w:val="1"/>
        </w:numPr>
        <w:ind w:firstLineChars="0"/>
      </w:pPr>
      <w:r w:rsidRPr="00D0459E">
        <w:rPr>
          <w:noProof/>
        </w:rPr>
        <w:drawing>
          <wp:inline distT="0" distB="0" distL="0" distR="0" wp14:anchorId="4D9B6325" wp14:editId="5D3767BE">
            <wp:extent cx="4514574" cy="2111077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35" cy="211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72AE" w14:textId="790BDB4C" w:rsidR="0040285E" w:rsidRDefault="0040285E" w:rsidP="0040285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同相</w:t>
      </w:r>
    </w:p>
    <w:p w14:paraId="56E8E134" w14:textId="5BB6292D" w:rsidR="0040285E" w:rsidRDefault="0040285E" w:rsidP="0040285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JB2</w:t>
      </w:r>
      <w:r>
        <w:t xml:space="preserve"> </w:t>
      </w:r>
      <w:r>
        <w:rPr>
          <w:rFonts w:hint="eastAsia"/>
        </w:rPr>
        <w:t>A</w:t>
      </w:r>
    </w:p>
    <w:p w14:paraId="2E996B69" w14:textId="07A038C4" w:rsidR="0040285E" w:rsidRDefault="0040285E" w:rsidP="0040285E">
      <w:pPr>
        <w:pStyle w:val="a3"/>
        <w:numPr>
          <w:ilvl w:val="2"/>
          <w:numId w:val="1"/>
        </w:numPr>
        <w:ind w:firstLineChars="0"/>
      </w:pPr>
      <w:r w:rsidRPr="00D0459E">
        <w:rPr>
          <w:noProof/>
        </w:rPr>
        <w:lastRenderedPageBreak/>
        <w:drawing>
          <wp:inline distT="0" distB="0" distL="0" distR="0" wp14:anchorId="618000B8" wp14:editId="06A87514">
            <wp:extent cx="2288126" cy="4893162"/>
            <wp:effectExtent l="0" t="6985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96951" cy="491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6908" w14:textId="6E92E6A2" w:rsidR="0040285E" w:rsidRDefault="0040285E" w:rsidP="0040285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高电平</w:t>
      </w:r>
    </w:p>
    <w:p w14:paraId="712DD1AF" w14:textId="2A5DBCF0" w:rsidR="0048655F" w:rsidRDefault="0048655F" w:rsidP="004865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S1</w:t>
      </w:r>
      <w:r>
        <w:t xml:space="preserve"> = 1, S0 = 0</w:t>
      </w:r>
    </w:p>
    <w:p w14:paraId="173BC153" w14:textId="77777777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黄线为B（通道1）， 绿线（通道2）为测量端口</w:t>
      </w:r>
    </w:p>
    <w:p w14:paraId="6925FA1C" w14:textId="395A8A58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</w:t>
      </w:r>
    </w:p>
    <w:p w14:paraId="617A3399" w14:textId="60D840B6" w:rsidR="0048655F" w:rsidRDefault="0048655F" w:rsidP="0048655F">
      <w:pPr>
        <w:pStyle w:val="a3"/>
        <w:numPr>
          <w:ilvl w:val="2"/>
          <w:numId w:val="1"/>
        </w:numPr>
        <w:ind w:firstLineChars="0"/>
      </w:pPr>
      <w:r w:rsidRPr="0048655F">
        <w:rPr>
          <w:noProof/>
        </w:rPr>
        <w:drawing>
          <wp:inline distT="0" distB="0" distL="0" distR="0" wp14:anchorId="5769DA11" wp14:editId="7E2B5E94">
            <wp:extent cx="2235721" cy="4781095"/>
            <wp:effectExtent l="3492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43322" cy="479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6426" w14:textId="5D057FD2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JB</w:t>
      </w:r>
      <w:r>
        <w:t>0</w:t>
      </w:r>
    </w:p>
    <w:p w14:paraId="37057B33" w14:textId="4E11D86F" w:rsidR="0048655F" w:rsidRDefault="0048655F" w:rsidP="0048655F">
      <w:pPr>
        <w:pStyle w:val="a3"/>
        <w:numPr>
          <w:ilvl w:val="2"/>
          <w:numId w:val="1"/>
        </w:numPr>
        <w:ind w:firstLineChars="0"/>
      </w:pPr>
      <w:r w:rsidRPr="0048655F">
        <w:rPr>
          <w:noProof/>
        </w:rPr>
        <w:drawing>
          <wp:inline distT="0" distB="0" distL="0" distR="0" wp14:anchorId="236D5A9B" wp14:editId="35D88277">
            <wp:extent cx="5274310" cy="2466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05EC" w14:textId="109BEF67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JB</w:t>
      </w:r>
      <w:r>
        <w:t>1</w:t>
      </w:r>
    </w:p>
    <w:p w14:paraId="493C004F" w14:textId="044C9FBD" w:rsidR="0048655F" w:rsidRDefault="0048655F" w:rsidP="0048655F">
      <w:pPr>
        <w:pStyle w:val="a3"/>
        <w:numPr>
          <w:ilvl w:val="2"/>
          <w:numId w:val="1"/>
        </w:numPr>
        <w:ind w:firstLineChars="0"/>
      </w:pPr>
      <w:r w:rsidRPr="0048655F">
        <w:rPr>
          <w:noProof/>
        </w:rPr>
        <w:lastRenderedPageBreak/>
        <w:drawing>
          <wp:inline distT="0" distB="0" distL="0" distR="0" wp14:anchorId="4AAC21F2" wp14:editId="236D38DD">
            <wp:extent cx="2335421" cy="4994301"/>
            <wp:effectExtent l="381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40220" cy="50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A98C4A5" w14:textId="0ABC4801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</w:t>
      </w:r>
      <w:r>
        <w:t>B2</w:t>
      </w:r>
    </w:p>
    <w:p w14:paraId="74231505" w14:textId="429C77D5" w:rsidR="0048655F" w:rsidRDefault="0048655F" w:rsidP="0048655F">
      <w:pPr>
        <w:pStyle w:val="a3"/>
        <w:numPr>
          <w:ilvl w:val="2"/>
          <w:numId w:val="1"/>
        </w:numPr>
        <w:ind w:firstLineChars="0"/>
      </w:pPr>
      <w:r w:rsidRPr="0048655F">
        <w:rPr>
          <w:noProof/>
        </w:rPr>
        <w:drawing>
          <wp:inline distT="0" distB="0" distL="0" distR="0" wp14:anchorId="526A8DEF" wp14:editId="5A1A6B8A">
            <wp:extent cx="2355141" cy="5036473"/>
            <wp:effectExtent l="0" t="7303" r="318" b="317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57027" cy="504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F309" w14:textId="14C7016D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</w:t>
      </w:r>
      <w:r>
        <w:t>B3</w:t>
      </w:r>
    </w:p>
    <w:p w14:paraId="318E7B81" w14:textId="5694A163" w:rsidR="0048655F" w:rsidRDefault="0048655F" w:rsidP="0048655F">
      <w:pPr>
        <w:pStyle w:val="a3"/>
        <w:numPr>
          <w:ilvl w:val="2"/>
          <w:numId w:val="1"/>
        </w:numPr>
        <w:ind w:firstLineChars="0"/>
      </w:pPr>
      <w:r w:rsidRPr="0048655F">
        <w:rPr>
          <w:noProof/>
        </w:rPr>
        <w:drawing>
          <wp:inline distT="0" distB="0" distL="0" distR="0" wp14:anchorId="5C37E4BE" wp14:editId="6C6C3F45">
            <wp:extent cx="2331514" cy="4985947"/>
            <wp:effectExtent l="63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36267" cy="49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01CF" w14:textId="739C817B" w:rsidR="0048655F" w:rsidRDefault="0048655F" w:rsidP="004028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S1</w:t>
      </w:r>
      <w:r>
        <w:t xml:space="preserve"> = 1, S0 = 1</w:t>
      </w:r>
    </w:p>
    <w:p w14:paraId="0768C363" w14:textId="77777777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黄线为B（通道1）， 绿线（通道2）为测量端口</w:t>
      </w:r>
    </w:p>
    <w:p w14:paraId="5620503B" w14:textId="00B91627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t>A</w:t>
      </w:r>
    </w:p>
    <w:p w14:paraId="579380F3" w14:textId="3EB41CD9" w:rsidR="0048655F" w:rsidRDefault="0048655F" w:rsidP="0048655F">
      <w:pPr>
        <w:pStyle w:val="a3"/>
        <w:numPr>
          <w:ilvl w:val="2"/>
          <w:numId w:val="1"/>
        </w:numPr>
        <w:ind w:firstLineChars="0"/>
      </w:pPr>
      <w:r w:rsidRPr="0048655F">
        <w:rPr>
          <w:noProof/>
        </w:rPr>
        <w:lastRenderedPageBreak/>
        <w:drawing>
          <wp:inline distT="0" distB="0" distL="0" distR="0" wp14:anchorId="01BA4885" wp14:editId="0D242535">
            <wp:extent cx="2410907" cy="5155728"/>
            <wp:effectExtent l="0" t="953" r="7938" b="7937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15000" cy="51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8C52" w14:textId="4C8D320B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</w:t>
      </w:r>
      <w:r>
        <w:t>B0</w:t>
      </w:r>
    </w:p>
    <w:p w14:paraId="65CDDA25" w14:textId="015763AA" w:rsidR="0048655F" w:rsidRDefault="0048655F" w:rsidP="0048655F">
      <w:pPr>
        <w:pStyle w:val="a3"/>
        <w:numPr>
          <w:ilvl w:val="2"/>
          <w:numId w:val="1"/>
        </w:numPr>
        <w:ind w:firstLineChars="0"/>
      </w:pPr>
      <w:r w:rsidRPr="0048655F">
        <w:rPr>
          <w:noProof/>
        </w:rPr>
        <w:drawing>
          <wp:inline distT="0" distB="0" distL="0" distR="0" wp14:anchorId="4850A667" wp14:editId="1D347ACA">
            <wp:extent cx="2340498" cy="5005158"/>
            <wp:effectExtent l="953" t="0" r="4127" b="4128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45639" cy="50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20CA" w14:textId="6F6AEBF1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JB</w:t>
      </w:r>
      <w:r>
        <w:t>1</w:t>
      </w:r>
    </w:p>
    <w:p w14:paraId="73EA5DCE" w14:textId="4078E761" w:rsidR="0048655F" w:rsidRDefault="0048655F" w:rsidP="0048655F">
      <w:pPr>
        <w:pStyle w:val="a3"/>
        <w:numPr>
          <w:ilvl w:val="2"/>
          <w:numId w:val="1"/>
        </w:numPr>
        <w:ind w:firstLineChars="0"/>
      </w:pPr>
      <w:r w:rsidRPr="0048655F">
        <w:rPr>
          <w:noProof/>
        </w:rPr>
        <w:drawing>
          <wp:inline distT="0" distB="0" distL="0" distR="0" wp14:anchorId="6EF971A0" wp14:editId="11FD60D8">
            <wp:extent cx="5274310" cy="2466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54D1" w14:textId="59E37619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JB</w:t>
      </w:r>
      <w:r>
        <w:t>2</w:t>
      </w:r>
    </w:p>
    <w:p w14:paraId="06368C34" w14:textId="4EE70D9A" w:rsidR="0048655F" w:rsidRDefault="0048655F" w:rsidP="0048655F">
      <w:pPr>
        <w:pStyle w:val="a3"/>
        <w:numPr>
          <w:ilvl w:val="2"/>
          <w:numId w:val="1"/>
        </w:numPr>
        <w:ind w:firstLineChars="0"/>
      </w:pPr>
      <w:r w:rsidRPr="0048655F">
        <w:rPr>
          <w:noProof/>
        </w:rPr>
        <w:lastRenderedPageBreak/>
        <w:drawing>
          <wp:inline distT="0" distB="0" distL="0" distR="0" wp14:anchorId="6A962608" wp14:editId="50A7C2C0">
            <wp:extent cx="5274310" cy="2466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9C39" w14:textId="347ECC19" w:rsidR="0048655F" w:rsidRDefault="0048655F" w:rsidP="004865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JB</w:t>
      </w:r>
      <w:r>
        <w:t>3</w:t>
      </w:r>
    </w:p>
    <w:p w14:paraId="7F68A4BC" w14:textId="792E4CB7" w:rsidR="0048655F" w:rsidRDefault="0048655F" w:rsidP="0048655F">
      <w:pPr>
        <w:pStyle w:val="a3"/>
        <w:numPr>
          <w:ilvl w:val="2"/>
          <w:numId w:val="1"/>
        </w:numPr>
        <w:ind w:firstLineChars="0"/>
      </w:pPr>
      <w:r w:rsidRPr="0048655F">
        <w:rPr>
          <w:noProof/>
        </w:rPr>
        <w:drawing>
          <wp:inline distT="0" distB="0" distL="0" distR="0" wp14:anchorId="3DF4F352" wp14:editId="1A9CA779">
            <wp:extent cx="5274310" cy="2466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119B" w14:textId="4064C3EC" w:rsidR="0040285E" w:rsidRDefault="0040285E" w:rsidP="003C2F6D"/>
    <w:p w14:paraId="74BCFAB7" w14:textId="10EB3159" w:rsidR="003C2F6D" w:rsidRDefault="003C2F6D" w:rsidP="003C2F6D"/>
    <w:p w14:paraId="29D0E858" w14:textId="458DAEC5" w:rsidR="003C2F6D" w:rsidRDefault="00B07A52" w:rsidP="003C2F6D">
      <w:r>
        <w:rPr>
          <w:noProof/>
        </w:rPr>
        <w:lastRenderedPageBreak/>
        <w:drawing>
          <wp:inline distT="0" distB="0" distL="0" distR="0" wp14:anchorId="6776A464" wp14:editId="3BA679D9">
            <wp:extent cx="3209041" cy="428486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788" cy="428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599" w14:textId="74140BA2" w:rsidR="00B07A52" w:rsidRDefault="00B07A52" w:rsidP="003C2F6D"/>
    <w:p w14:paraId="400F4C33" w14:textId="77777777" w:rsidR="00B07A52" w:rsidRDefault="00B07A52" w:rsidP="003C2F6D">
      <w:pPr>
        <w:rPr>
          <w:rFonts w:hint="eastAsia"/>
        </w:rPr>
      </w:pPr>
    </w:p>
    <w:p w14:paraId="7531D2D0" w14:textId="13717518" w:rsidR="003C2F6D" w:rsidRDefault="003C2F6D" w:rsidP="003C2F6D"/>
    <w:p w14:paraId="02A5D331" w14:textId="2EA3BE7E" w:rsidR="003C2F6D" w:rsidRDefault="003C2F6D" w:rsidP="003C2F6D"/>
    <w:p w14:paraId="5ACFAA63" w14:textId="44F55028" w:rsidR="003C2F6D" w:rsidRDefault="003C2F6D" w:rsidP="003C2F6D">
      <w:r>
        <w:rPr>
          <w:rFonts w:hint="eastAsia"/>
        </w:rPr>
        <w:t>7</w:t>
      </w:r>
      <w:r>
        <w:t>86947522</w:t>
      </w:r>
      <w:r>
        <w:rPr>
          <w:rFonts w:hint="eastAsia"/>
        </w:rPr>
        <w:t>@qq.com</w:t>
      </w:r>
    </w:p>
    <w:p w14:paraId="1210DFAF" w14:textId="182AC1EA" w:rsidR="003C2F6D" w:rsidRDefault="003C2F6D" w:rsidP="003C2F6D">
      <w:r>
        <w:rPr>
          <w:rFonts w:hint="eastAsia"/>
        </w:rPr>
        <w:t>下周二晚上1</w:t>
      </w:r>
      <w:r>
        <w:t>2</w:t>
      </w:r>
      <w:r>
        <w:rPr>
          <w:rFonts w:hint="eastAsia"/>
        </w:rPr>
        <w:t>点前位置 姓名学号 邮件主题</w:t>
      </w:r>
    </w:p>
    <w:p w14:paraId="3B5DDE69" w14:textId="77777777" w:rsidR="003C2F6D" w:rsidRDefault="003C2F6D" w:rsidP="003C2F6D"/>
    <w:sectPr w:rsidR="003C2F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9170CD"/>
    <w:multiLevelType w:val="hybridMultilevel"/>
    <w:tmpl w:val="5220EBDE"/>
    <w:lvl w:ilvl="0" w:tplc="CA90A5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4BD"/>
    <w:rsid w:val="001D24BD"/>
    <w:rsid w:val="003C2F6D"/>
    <w:rsid w:val="0040285E"/>
    <w:rsid w:val="0048655F"/>
    <w:rsid w:val="00535042"/>
    <w:rsid w:val="0067141D"/>
    <w:rsid w:val="00B07A52"/>
    <w:rsid w:val="00D0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1BE3F"/>
  <w15:chartTrackingRefBased/>
  <w15:docId w15:val="{974D529C-1E9A-4279-BC8E-81BF503D3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04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2F6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C2F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时宜</dc:creator>
  <cp:keywords/>
  <dc:description/>
  <cp:lastModifiedBy>刘 时宜</cp:lastModifiedBy>
  <cp:revision>5</cp:revision>
  <dcterms:created xsi:type="dcterms:W3CDTF">2021-10-27T01:27:00Z</dcterms:created>
  <dcterms:modified xsi:type="dcterms:W3CDTF">2021-10-27T02:16:00Z</dcterms:modified>
</cp:coreProperties>
</file>