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0E0" w:rsidRDefault="00814A35">
      <w:r w:rsidRPr="00814A35">
        <w:drawing>
          <wp:inline distT="0" distB="0" distL="0" distR="0" wp14:anchorId="28C0C3D1" wp14:editId="1E8A15FC">
            <wp:extent cx="5612130" cy="1353820"/>
            <wp:effectExtent l="0" t="0" r="7620" b="0"/>
            <wp:docPr id="1109921756" name="Imagen 1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1756" name="Imagen 1" descr="Imagen que contiene interio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35" w:rsidRPr="001B3409" w:rsidRDefault="00814A35" w:rsidP="001B3409">
      <w:pPr>
        <w:jc w:val="both"/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>En el trabajo reportaron un inconveniente que hubo con un programa, que no dejaba al usuario utilizar las teclas para agregar, modificar o eliminar, en el mensaje desplegaba que el usuario no tenia permisos de acceso</w:t>
      </w:r>
      <w:r w:rsidR="001B3409" w:rsidRPr="001B3409">
        <w:rPr>
          <w:rFonts w:asciiTheme="majorHAnsi" w:hAnsiTheme="majorHAnsi" w:cstheme="majorHAnsi"/>
          <w:sz w:val="24"/>
          <w:szCs w:val="24"/>
        </w:rPr>
        <w:t xml:space="preserve">, y el usuario confirmaba que tenia permisos y que había realizado modificaciones antes </w:t>
      </w:r>
    </w:p>
    <w:p w:rsidR="00814A35" w:rsidRPr="001B3409" w:rsidRDefault="00814A35">
      <w:pPr>
        <w:rPr>
          <w:rFonts w:asciiTheme="majorHAnsi" w:hAnsiTheme="majorHAnsi" w:cstheme="majorHAnsi"/>
          <w:sz w:val="24"/>
          <w:szCs w:val="24"/>
        </w:rPr>
      </w:pP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Fui a buscar el nombre del programa en librería de producción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Bloquee programa en la corriente para que nadie mas lo usara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Abrí programa en el IDE eclipse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leí el código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Realice análisis de los procesos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Realice prueba con los datos del usuario que le dio error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Encontré el error, usuario estaba usando una terminal que no tenia en las primeras 2 letras el código de acceso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Se le pidió a usuario que mandara por correo el numero completo de la terminal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Usuario mando número de terminal por correo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Se tomo la terminal y se agregó a tablita respectiva de accesos del programa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Se realizo otra prueba para ver si funcionaba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Programa corre correctamente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Se realiza cambios en tabla de la corriente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Se realiza documentación respectiva para realizar la instalación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Se envía correo al área correspondiente de sistemas para que instalen cambios </w:t>
      </w:r>
    </w:p>
    <w:p w:rsidR="00814A35" w:rsidRPr="001B3409" w:rsidRDefault="00814A35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>El área de sistemas responde correo de que ya instaló</w:t>
      </w:r>
    </w:p>
    <w:p w:rsidR="00814A35" w:rsidRPr="001B3409" w:rsidRDefault="001B3409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Se verídica si la tabla tiene los cambios respectivos </w:t>
      </w:r>
    </w:p>
    <w:p w:rsidR="001B3409" w:rsidRPr="001B3409" w:rsidRDefault="001B3409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Tabla si tiene la terminal nueva que se agrego </w:t>
      </w:r>
    </w:p>
    <w:p w:rsidR="001B3409" w:rsidRPr="001B3409" w:rsidRDefault="001B3409" w:rsidP="00814A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Se notifica a usuario por correo que ya puede utilizar el programa </w:t>
      </w:r>
    </w:p>
    <w:p w:rsidR="001B3409" w:rsidRDefault="001B3409" w:rsidP="001B3409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B3409">
        <w:rPr>
          <w:rFonts w:asciiTheme="majorHAnsi" w:hAnsiTheme="majorHAnsi" w:cstheme="majorHAnsi"/>
          <w:sz w:val="24"/>
          <w:szCs w:val="24"/>
        </w:rPr>
        <w:t xml:space="preserve">Usuario nos confirma que ya lo deja ingresar </w:t>
      </w:r>
    </w:p>
    <w:p w:rsidR="001B3409" w:rsidRPr="001B3409" w:rsidRDefault="001B3409" w:rsidP="001B3409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cierra caso de inconveniente del programa </w:t>
      </w:r>
    </w:p>
    <w:sectPr w:rsidR="001B3409" w:rsidRPr="001B3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B22"/>
    <w:multiLevelType w:val="hybridMultilevel"/>
    <w:tmpl w:val="56DA62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00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35"/>
    <w:rsid w:val="001B3409"/>
    <w:rsid w:val="005C0599"/>
    <w:rsid w:val="007670E0"/>
    <w:rsid w:val="0081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A1F71"/>
  <w15:chartTrackingRefBased/>
  <w15:docId w15:val="{62331773-9017-4DB3-B6EA-ADB3170E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Hernandez, Andrea Esther</dc:creator>
  <cp:keywords/>
  <dc:description/>
  <cp:lastModifiedBy>Lopez Hernandez, Andrea Esther</cp:lastModifiedBy>
  <cp:revision>1</cp:revision>
  <dcterms:created xsi:type="dcterms:W3CDTF">2024-01-22T01:54:00Z</dcterms:created>
  <dcterms:modified xsi:type="dcterms:W3CDTF">2024-01-22T02:08:00Z</dcterms:modified>
</cp:coreProperties>
</file>