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they’re a tech company. This is apparent when you look at the productivity of any company that uses these software's. They complement teamwork and efficiency, without it being necessary to be “together”. This is key especially in this current COVID-19 environment. Git and Docker makes it possible for any number of people to work together remotely without distractions. Git is seamless in </w:t>
      </w:r>
      <w:proofErr w:type="spellStart"/>
      <w:r w:rsidRPr="21B60716">
        <w:rPr>
          <w:sz w:val="24"/>
          <w:szCs w:val="24"/>
        </w:rPr>
        <w:t>it’s</w:t>
      </w:r>
      <w:proofErr w:type="spell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are allowed to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similar to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A git branch is an alteration to the path you are currently working on which is not set to be integrated with that path. If someone wanted to make a change on a project but wanted it to be worked on separate from the main path, a branch could be made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is the command used to update the files in the branch and tell Git to store all the new commits to the new branch. For example, when one is done adding a commit to a branch, they would enter git checkout in order to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is the command used to upload items from the local repository into a remote repository. Git Push is essential for remote teamwork. It allows for work on separate repositories to match each other. Git push will be used by anyone who would like to edit someone else’s repository, or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is the command used to understand what has happened in the repository. It’s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w:t>
      </w:r>
      <w:proofErr w:type="spellStart"/>
      <w:r w:rsidRPr="00625A2D">
        <w:rPr>
          <w:sz w:val="24"/>
          <w:szCs w:val="24"/>
        </w:rPr>
        <w:t>identicon</w:t>
      </w:r>
      <w:proofErr w:type="spellEnd"/>
      <w:r w:rsidRPr="00625A2D">
        <w:rPr>
          <w:sz w:val="24"/>
          <w:szCs w:val="24"/>
        </w:rPr>
        <w:t xml:space="preserve">,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default,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it’s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23AEEA24" w14:textId="5AA7D225" w:rsidR="00663749" w:rsidRDefault="00663749" w:rsidP="00663749">
      <w:pPr>
        <w:rPr>
          <w:sz w:val="24"/>
          <w:szCs w:val="24"/>
        </w:rPr>
      </w:pPr>
      <w:r>
        <w:rPr>
          <w:sz w:val="24"/>
          <w:szCs w:val="24"/>
        </w:rPr>
        <w:t xml:space="preserve">Updated </w:t>
      </w: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4CADD1E" w:rsid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They look exactly the</w:t>
      </w:r>
      <w:r>
        <w:rPr>
          <w:rFonts w:eastAsia="Times New Roman" w:cstheme="minorHAnsi"/>
          <w:color w:val="444444"/>
          <w:sz w:val="24"/>
          <w:szCs w:val="24"/>
        </w:rPr>
        <w:t xml:space="preserve"> </w:t>
      </w:r>
      <w:r w:rsidRPr="00CF75D2">
        <w:rPr>
          <w:rFonts w:eastAsia="Times New Roman" w:cstheme="minorHAnsi"/>
          <w:color w:val="444444"/>
          <w:sz w:val="24"/>
          <w:szCs w:val="24"/>
        </w:rPr>
        <w:t xml:space="preserve">same, but not for long! Next, </w:t>
      </w:r>
      <w:r w:rsidR="006F1739" w:rsidRPr="00CF75D2">
        <w:rPr>
          <w:rFonts w:eastAsia="Times New Roman" w:cstheme="minorHAnsi"/>
          <w:color w:val="444444"/>
          <w:sz w:val="24"/>
          <w:szCs w:val="24"/>
        </w:rPr>
        <w:t>we will</w:t>
      </w:r>
      <w:r w:rsidRPr="00CF75D2">
        <w:rPr>
          <w:rFonts w:eastAsia="Times New Roman" w:cstheme="minorHAnsi"/>
          <w:color w:val="444444"/>
          <w:sz w:val="24"/>
          <w:szCs w:val="24"/>
        </w:rPr>
        <w:t xml:space="preserve"> add our changes to the new branch.</w:t>
      </w:r>
    </w:p>
    <w:p w14:paraId="3591A3C3" w14:textId="53E1F1BC" w:rsidR="006F1739" w:rsidRDefault="00E26173" w:rsidP="00CF75D2">
      <w:pPr>
        <w:shd w:val="clear" w:color="auto" w:fill="FFFFFF"/>
        <w:spacing w:before="100" w:beforeAutospacing="1" w:after="100" w:afterAutospacing="1" w:line="240" w:lineRule="auto"/>
        <w:rPr>
          <w:rFonts w:eastAsia="Times New Roman" w:cstheme="minorHAnsi"/>
          <w:b/>
          <w:bCs/>
          <w:color w:val="444444"/>
          <w:sz w:val="24"/>
          <w:szCs w:val="24"/>
        </w:rPr>
      </w:pPr>
      <w:r w:rsidRPr="00E26173">
        <w:rPr>
          <w:rFonts w:eastAsia="Times New Roman" w:cstheme="minorHAnsi"/>
          <w:b/>
          <w:bCs/>
          <w:color w:val="444444"/>
          <w:sz w:val="24"/>
          <w:szCs w:val="24"/>
        </w:rPr>
        <w:t>Step 3. Make and commit changes</w:t>
      </w:r>
    </w:p>
    <w:p w14:paraId="28A9B286" w14:textId="4B424591" w:rsidR="00B94F4D" w:rsidRPr="00B94F4D"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Now, </w:t>
      </w:r>
      <w:r w:rsidR="000C5AF8">
        <w:rPr>
          <w:rFonts w:eastAsia="Times New Roman" w:cstheme="minorHAnsi"/>
          <w:color w:val="444444"/>
          <w:sz w:val="24"/>
          <w:szCs w:val="24"/>
        </w:rPr>
        <w:t>we are</w:t>
      </w:r>
      <w:r w:rsidRPr="00B94F4D">
        <w:rPr>
          <w:rFonts w:eastAsia="Times New Roman" w:cstheme="minorHAnsi"/>
          <w:color w:val="444444"/>
          <w:sz w:val="24"/>
          <w:szCs w:val="24"/>
        </w:rPr>
        <w:t xml:space="preserve"> on the code view for </w:t>
      </w:r>
      <w:r w:rsidR="000C5AF8">
        <w:rPr>
          <w:rFonts w:eastAsia="Times New Roman" w:cstheme="minorHAnsi"/>
          <w:color w:val="444444"/>
          <w:sz w:val="24"/>
          <w:szCs w:val="24"/>
        </w:rPr>
        <w:t>“feature”</w:t>
      </w:r>
      <w:r w:rsidRPr="00B94F4D">
        <w:rPr>
          <w:rFonts w:eastAsia="Times New Roman" w:cstheme="minorHAnsi"/>
          <w:color w:val="444444"/>
          <w:sz w:val="24"/>
          <w:szCs w:val="24"/>
        </w:rPr>
        <w:t xml:space="preserve"> branch, which is a copy of main</w:t>
      </w:r>
      <w:r w:rsidR="00BC436C">
        <w:rPr>
          <w:rFonts w:eastAsia="Times New Roman" w:cstheme="minorHAnsi"/>
          <w:color w:val="444444"/>
          <w:sz w:val="24"/>
          <w:szCs w:val="24"/>
        </w:rPr>
        <w:t xml:space="preserve"> and we can make</w:t>
      </w:r>
      <w:r w:rsidRPr="00B94F4D">
        <w:rPr>
          <w:rFonts w:eastAsia="Times New Roman" w:cstheme="minorHAnsi"/>
          <w:color w:val="444444"/>
          <w:sz w:val="24"/>
          <w:szCs w:val="24"/>
        </w:rPr>
        <w:t xml:space="preserve"> some edits.</w:t>
      </w:r>
    </w:p>
    <w:p w14:paraId="1E038D72" w14:textId="76E07924" w:rsidR="00E26173"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On GitHub, saved changes are called commits. Each commit has an associated commit message, which is a description explaining why a particular change was made. Commit messages capture the history of your changes, so other contributors can understand what </w:t>
      </w:r>
      <w:r w:rsidR="00BC436C" w:rsidRPr="00B94F4D">
        <w:rPr>
          <w:rFonts w:eastAsia="Times New Roman" w:cstheme="minorHAnsi"/>
          <w:color w:val="444444"/>
          <w:sz w:val="24"/>
          <w:szCs w:val="24"/>
        </w:rPr>
        <w:t>you have</w:t>
      </w:r>
      <w:r w:rsidRPr="00B94F4D">
        <w:rPr>
          <w:rFonts w:eastAsia="Times New Roman" w:cstheme="minorHAnsi"/>
          <w:color w:val="444444"/>
          <w:sz w:val="24"/>
          <w:szCs w:val="24"/>
        </w:rPr>
        <w:t xml:space="preserve"> done and why.</w:t>
      </w:r>
    </w:p>
    <w:p w14:paraId="0180493C"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F367D4">
        <w:rPr>
          <w:rFonts w:eastAsia="Times New Roman" w:cstheme="minorHAnsi"/>
          <w:b/>
          <w:bCs/>
          <w:color w:val="444444"/>
          <w:sz w:val="24"/>
          <w:szCs w:val="24"/>
        </w:rPr>
        <w:lastRenderedPageBreak/>
        <w:t>Make and commit changes</w:t>
      </w:r>
    </w:p>
    <w:p w14:paraId="31862F61"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README.md file.</w:t>
      </w:r>
    </w:p>
    <w:p w14:paraId="03D47901" w14:textId="271CCE94"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 xml:space="preserve">Click </w:t>
      </w:r>
      <w:r w:rsidRPr="00F367D4">
        <w:rPr>
          <w:rFonts w:eastAsia="Times New Roman" w:cstheme="minorHAnsi"/>
          <w:color w:val="444444"/>
          <w:sz w:val="24"/>
          <w:szCs w:val="24"/>
        </w:rPr>
        <w:t>the pencil</w:t>
      </w:r>
      <w:r w:rsidRPr="00F367D4">
        <w:rPr>
          <w:rFonts w:eastAsia="Times New Roman" w:cstheme="minorHAnsi"/>
          <w:color w:val="444444"/>
          <w:sz w:val="24"/>
          <w:szCs w:val="24"/>
        </w:rPr>
        <w:t xml:space="preserve"> icon in the upper right corner of the file view to edit.</w:t>
      </w:r>
    </w:p>
    <w:p w14:paraId="0932D566" w14:textId="2595AB43"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In the editor, write a bit about your</w:t>
      </w:r>
      <w:r>
        <w:rPr>
          <w:rFonts w:eastAsia="Times New Roman" w:cstheme="minorHAnsi"/>
          <w:color w:val="444444"/>
          <w:sz w:val="24"/>
          <w:szCs w:val="24"/>
        </w:rPr>
        <w:t xml:space="preserve"> project and about teammates.</w:t>
      </w:r>
    </w:p>
    <w:p w14:paraId="7E316475"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Write a commit message that describes your changes.</w:t>
      </w:r>
    </w:p>
    <w:p w14:paraId="1C94623A" w14:textId="5A174011" w:rsid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Commit changes button.</w:t>
      </w:r>
    </w:p>
    <w:p w14:paraId="4901A291" w14:textId="19D90488" w:rsidR="00141D7F" w:rsidRDefault="00141D7F" w:rsidP="00F367D4">
      <w:pPr>
        <w:shd w:val="clear" w:color="auto" w:fill="FFFFFF"/>
        <w:spacing w:before="100" w:beforeAutospacing="1" w:after="100" w:afterAutospacing="1" w:line="240" w:lineRule="auto"/>
        <w:rPr>
          <w:rFonts w:eastAsia="Times New Roman" w:cstheme="minorHAnsi"/>
          <w:color w:val="444444"/>
          <w:sz w:val="24"/>
          <w:szCs w:val="24"/>
        </w:rPr>
      </w:pPr>
      <w:r w:rsidRPr="00141D7F">
        <w:rPr>
          <w:rFonts w:eastAsia="Times New Roman" w:cstheme="minorHAnsi"/>
          <w:color w:val="444444"/>
          <w:sz w:val="24"/>
          <w:szCs w:val="24"/>
        </w:rPr>
        <w:t xml:space="preserve">These changes will be made to just the README file on </w:t>
      </w:r>
      <w:r w:rsidRPr="00141D7F">
        <w:rPr>
          <w:rFonts w:eastAsia="Times New Roman" w:cstheme="minorHAnsi"/>
          <w:color w:val="444444"/>
          <w:sz w:val="24"/>
          <w:szCs w:val="24"/>
        </w:rPr>
        <w:t xml:space="preserve">your </w:t>
      </w:r>
      <w:r w:rsidR="00C568A1">
        <w:rPr>
          <w:rFonts w:eastAsia="Times New Roman" w:cstheme="minorHAnsi"/>
          <w:color w:val="444444"/>
          <w:sz w:val="24"/>
          <w:szCs w:val="24"/>
        </w:rPr>
        <w:t xml:space="preserve">feature </w:t>
      </w:r>
      <w:r w:rsidRPr="00141D7F">
        <w:rPr>
          <w:rFonts w:eastAsia="Times New Roman" w:cstheme="minorHAnsi"/>
          <w:color w:val="444444"/>
          <w:sz w:val="24"/>
          <w:szCs w:val="24"/>
        </w:rPr>
        <w:t>branch</w:t>
      </w:r>
      <w:r w:rsidRPr="00141D7F">
        <w:rPr>
          <w:rFonts w:eastAsia="Times New Roman" w:cstheme="minorHAnsi"/>
          <w:color w:val="444444"/>
          <w:sz w:val="24"/>
          <w:szCs w:val="24"/>
        </w:rPr>
        <w:t xml:space="preserve">, so now this branch contains content </w:t>
      </w:r>
      <w:r w:rsidR="00C568A1" w:rsidRPr="00141D7F">
        <w:rPr>
          <w:rFonts w:eastAsia="Times New Roman" w:cstheme="minorHAnsi"/>
          <w:color w:val="444444"/>
          <w:sz w:val="24"/>
          <w:szCs w:val="24"/>
        </w:rPr>
        <w:t>that is</w:t>
      </w:r>
      <w:r w:rsidRPr="00141D7F">
        <w:rPr>
          <w:rFonts w:eastAsia="Times New Roman" w:cstheme="minorHAnsi"/>
          <w:color w:val="444444"/>
          <w:sz w:val="24"/>
          <w:szCs w:val="24"/>
        </w:rPr>
        <w:t xml:space="preserve"> different from main.</w:t>
      </w:r>
    </w:p>
    <w:p w14:paraId="358FA581" w14:textId="77777777" w:rsidR="00C568A1"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060A0DFF" w14:textId="77777777" w:rsidR="00C568A1" w:rsidRPr="00B94F4D"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3468A"/>
    <w:rsid w:val="00066E5D"/>
    <w:rsid w:val="000709DF"/>
    <w:rsid w:val="00090C66"/>
    <w:rsid w:val="000C5AF8"/>
    <w:rsid w:val="001004FA"/>
    <w:rsid w:val="0010092C"/>
    <w:rsid w:val="00120D30"/>
    <w:rsid w:val="00141D7F"/>
    <w:rsid w:val="00152F40"/>
    <w:rsid w:val="00193155"/>
    <w:rsid w:val="001A47E1"/>
    <w:rsid w:val="002242DF"/>
    <w:rsid w:val="00246AD6"/>
    <w:rsid w:val="002C6192"/>
    <w:rsid w:val="002D7615"/>
    <w:rsid w:val="002F1CC8"/>
    <w:rsid w:val="004B58F1"/>
    <w:rsid w:val="004C709C"/>
    <w:rsid w:val="00545739"/>
    <w:rsid w:val="0055158E"/>
    <w:rsid w:val="005B3258"/>
    <w:rsid w:val="005C2888"/>
    <w:rsid w:val="00625A2D"/>
    <w:rsid w:val="00663749"/>
    <w:rsid w:val="00682580"/>
    <w:rsid w:val="006F1739"/>
    <w:rsid w:val="00736265"/>
    <w:rsid w:val="007468B3"/>
    <w:rsid w:val="007611BC"/>
    <w:rsid w:val="008B6EA6"/>
    <w:rsid w:val="008D5DC3"/>
    <w:rsid w:val="00971C86"/>
    <w:rsid w:val="009A628B"/>
    <w:rsid w:val="009E27A9"/>
    <w:rsid w:val="00A11C6A"/>
    <w:rsid w:val="00A7626A"/>
    <w:rsid w:val="00B56D0A"/>
    <w:rsid w:val="00B94F4D"/>
    <w:rsid w:val="00BC22E5"/>
    <w:rsid w:val="00BC436C"/>
    <w:rsid w:val="00BD42B3"/>
    <w:rsid w:val="00BD621B"/>
    <w:rsid w:val="00C568A1"/>
    <w:rsid w:val="00CF75D2"/>
    <w:rsid w:val="00CF7E2E"/>
    <w:rsid w:val="00D84E52"/>
    <w:rsid w:val="00E26173"/>
    <w:rsid w:val="00E6455E"/>
    <w:rsid w:val="00F367D4"/>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757484735">
      <w:bodyDiv w:val="1"/>
      <w:marLeft w:val="0"/>
      <w:marRight w:val="0"/>
      <w:marTop w:val="0"/>
      <w:marBottom w:val="0"/>
      <w:divBdr>
        <w:top w:val="none" w:sz="0" w:space="0" w:color="auto"/>
        <w:left w:val="none" w:sz="0" w:space="0" w:color="auto"/>
        <w:bottom w:val="none" w:sz="0" w:space="0" w:color="auto"/>
        <w:right w:val="none" w:sz="0" w:space="0" w:color="auto"/>
      </w:divBdr>
    </w:div>
    <w:div w:id="898174995">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1983076566">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51</cp:revision>
  <dcterms:created xsi:type="dcterms:W3CDTF">2021-01-30T15:26:00Z</dcterms:created>
  <dcterms:modified xsi:type="dcterms:W3CDTF">2021-02-08T03:49:00Z</dcterms:modified>
</cp:coreProperties>
</file>