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4CD" w:rsidRDefault="00A364CD" w:rsidP="00A364CD">
      <w:pPr>
        <w:jc w:val="center"/>
        <w:rPr>
          <w:rFonts w:ascii="Times New Roman" w:hAnsi="Times New Roman" w:cs="Times New Roman"/>
          <w:sz w:val="24"/>
          <w:szCs w:val="24"/>
        </w:rPr>
      </w:pPr>
      <w:r>
        <w:rPr>
          <w:rFonts w:ascii="Times New Roman" w:hAnsi="Times New Roman" w:cs="Times New Roman"/>
          <w:sz w:val="24"/>
          <w:szCs w:val="24"/>
        </w:rPr>
        <w:t>Homework 1 Analysis</w:t>
      </w:r>
    </w:p>
    <w:p w:rsidR="00A364CD" w:rsidRDefault="00A364CD" w:rsidP="00A364CD">
      <w:pPr>
        <w:rPr>
          <w:rFonts w:ascii="Times New Roman" w:hAnsi="Times New Roman" w:cs="Times New Roman"/>
          <w:sz w:val="24"/>
          <w:szCs w:val="24"/>
        </w:rPr>
      </w:pPr>
      <w:r>
        <w:rPr>
          <w:rFonts w:ascii="Times New Roman" w:hAnsi="Times New Roman" w:cs="Times New Roman"/>
          <w:sz w:val="24"/>
          <w:szCs w:val="24"/>
        </w:rPr>
        <w:t xml:space="preserve">1.  </w:t>
      </w:r>
      <w:r w:rsidRPr="00A364CD">
        <w:rPr>
          <w:rFonts w:ascii="Times New Roman" w:hAnsi="Times New Roman" w:cs="Times New Roman"/>
          <w:sz w:val="24"/>
          <w:szCs w:val="24"/>
        </w:rPr>
        <w:t xml:space="preserve">What are three conclusions we can make about </w:t>
      </w:r>
      <w:proofErr w:type="spellStart"/>
      <w:r w:rsidRPr="00A364CD">
        <w:rPr>
          <w:rFonts w:ascii="Times New Roman" w:hAnsi="Times New Roman" w:cs="Times New Roman"/>
          <w:sz w:val="24"/>
          <w:szCs w:val="24"/>
        </w:rPr>
        <w:t>Kickstarter</w:t>
      </w:r>
      <w:proofErr w:type="spellEnd"/>
      <w:r w:rsidRPr="00A364CD">
        <w:rPr>
          <w:rFonts w:ascii="Times New Roman" w:hAnsi="Times New Roman" w:cs="Times New Roman"/>
          <w:sz w:val="24"/>
          <w:szCs w:val="24"/>
        </w:rPr>
        <w:t xml:space="preserve"> campaigns given the provided data?</w:t>
      </w:r>
      <w:r w:rsidR="00BA234B">
        <w:rPr>
          <w:rFonts w:ascii="Times New Roman" w:hAnsi="Times New Roman" w:cs="Times New Roman"/>
          <w:sz w:val="24"/>
          <w:szCs w:val="24"/>
        </w:rPr>
        <w:t xml:space="preserve">  </w:t>
      </w:r>
    </w:p>
    <w:p w:rsidR="00BA234B" w:rsidRDefault="002716D5" w:rsidP="00A364CD">
      <w:pPr>
        <w:rPr>
          <w:rFonts w:ascii="Times New Roman" w:hAnsi="Times New Roman" w:cs="Times New Roman"/>
          <w:sz w:val="24"/>
          <w:szCs w:val="24"/>
        </w:rPr>
      </w:pPr>
      <w:r>
        <w:rPr>
          <w:rFonts w:ascii="Times New Roman" w:hAnsi="Times New Roman" w:cs="Times New Roman"/>
          <w:sz w:val="24"/>
          <w:szCs w:val="24"/>
        </w:rPr>
        <w:tab/>
      </w:r>
      <w:r w:rsidR="00BA234B">
        <w:rPr>
          <w:rFonts w:ascii="Times New Roman" w:hAnsi="Times New Roman" w:cs="Times New Roman"/>
          <w:sz w:val="24"/>
          <w:szCs w:val="24"/>
        </w:rPr>
        <w:t xml:space="preserve"> The first conclusion from the first sheet is that there are more successful than failed campaigns.  There are also much more theater campaigns than any other and the successful theater campaigns almost doubled the failed.  </w:t>
      </w:r>
      <w:r w:rsidR="00890A00">
        <w:rPr>
          <w:rFonts w:ascii="Times New Roman" w:hAnsi="Times New Roman" w:cs="Times New Roman"/>
          <w:sz w:val="24"/>
          <w:szCs w:val="24"/>
        </w:rPr>
        <w:t xml:space="preserve">Music, technology and film/video are the next most used </w:t>
      </w:r>
      <w:proofErr w:type="spellStart"/>
      <w:r w:rsidR="00890A00">
        <w:rPr>
          <w:rFonts w:ascii="Times New Roman" w:hAnsi="Times New Roman" w:cs="Times New Roman"/>
          <w:sz w:val="24"/>
          <w:szCs w:val="24"/>
        </w:rPr>
        <w:t>kickstarter</w:t>
      </w:r>
      <w:proofErr w:type="spellEnd"/>
      <w:r w:rsidR="00890A00">
        <w:rPr>
          <w:rFonts w:ascii="Times New Roman" w:hAnsi="Times New Roman" w:cs="Times New Roman"/>
          <w:sz w:val="24"/>
          <w:szCs w:val="24"/>
        </w:rPr>
        <w:t xml:space="preserve"> campaigns, although there </w:t>
      </w:r>
      <w:proofErr w:type="gramStart"/>
      <w:r w:rsidR="00890A00">
        <w:rPr>
          <w:rFonts w:ascii="Times New Roman" w:hAnsi="Times New Roman" w:cs="Times New Roman"/>
          <w:sz w:val="24"/>
          <w:szCs w:val="24"/>
        </w:rPr>
        <w:t>are</w:t>
      </w:r>
      <w:proofErr w:type="gramEnd"/>
      <w:r w:rsidR="00890A00">
        <w:rPr>
          <w:rFonts w:ascii="Times New Roman" w:hAnsi="Times New Roman" w:cs="Times New Roman"/>
          <w:sz w:val="24"/>
          <w:szCs w:val="24"/>
        </w:rPr>
        <w:t xml:space="preserve"> more failed technology than successful while the other two are flipped.  </w:t>
      </w:r>
    </w:p>
    <w:p w:rsidR="00E3791D" w:rsidRDefault="00E3791D" w:rsidP="00A364CD">
      <w:pPr>
        <w:rPr>
          <w:rFonts w:ascii="Times New Roman" w:hAnsi="Times New Roman" w:cs="Times New Roman"/>
          <w:sz w:val="24"/>
          <w:szCs w:val="24"/>
        </w:rPr>
      </w:pPr>
      <w:r>
        <w:rPr>
          <w:rFonts w:ascii="Times New Roman" w:hAnsi="Times New Roman" w:cs="Times New Roman"/>
          <w:sz w:val="24"/>
          <w:szCs w:val="24"/>
        </w:rPr>
        <w:tab/>
        <w:t xml:space="preserve">The second conclusion </w:t>
      </w:r>
      <w:r w:rsidR="002716D5">
        <w:rPr>
          <w:rFonts w:ascii="Times New Roman" w:hAnsi="Times New Roman" w:cs="Times New Roman"/>
          <w:sz w:val="24"/>
          <w:szCs w:val="24"/>
        </w:rPr>
        <w:t xml:space="preserve">from the second sheet </w:t>
      </w:r>
      <w:r>
        <w:rPr>
          <w:rFonts w:ascii="Times New Roman" w:hAnsi="Times New Roman" w:cs="Times New Roman"/>
          <w:sz w:val="24"/>
          <w:szCs w:val="24"/>
        </w:rPr>
        <w:t>is that plays has the most of any category in the campaign, as it has more than five times as many campaigns than the next closest campaign which is the rock campaign.</w:t>
      </w:r>
    </w:p>
    <w:p w:rsidR="002716D5" w:rsidRPr="00A364CD" w:rsidRDefault="002716D5" w:rsidP="00A364CD">
      <w:pPr>
        <w:rPr>
          <w:rFonts w:ascii="Times New Roman" w:hAnsi="Times New Roman" w:cs="Times New Roman"/>
          <w:sz w:val="24"/>
          <w:szCs w:val="24"/>
        </w:rPr>
      </w:pPr>
      <w:r>
        <w:rPr>
          <w:rFonts w:ascii="Times New Roman" w:hAnsi="Times New Roman" w:cs="Times New Roman"/>
          <w:sz w:val="24"/>
          <w:szCs w:val="24"/>
        </w:rPr>
        <w:tab/>
        <w:t>The last conclusion from the last sheet shows that there are more successful, than failed, canceled and live campaigns.  All the campaigns seem to rise in the summer and the fall in terms of number.</w:t>
      </w:r>
    </w:p>
    <w:p w:rsidR="00A364CD" w:rsidRDefault="00A364CD" w:rsidP="00A364CD">
      <w:pPr>
        <w:rPr>
          <w:rFonts w:ascii="Times New Roman" w:hAnsi="Times New Roman" w:cs="Times New Roman"/>
          <w:sz w:val="24"/>
          <w:szCs w:val="24"/>
        </w:rPr>
      </w:pPr>
      <w:r>
        <w:rPr>
          <w:rFonts w:ascii="Times New Roman" w:hAnsi="Times New Roman" w:cs="Times New Roman"/>
          <w:sz w:val="24"/>
          <w:szCs w:val="24"/>
        </w:rPr>
        <w:t xml:space="preserve">2.  </w:t>
      </w:r>
      <w:r w:rsidRPr="00A364CD">
        <w:rPr>
          <w:rFonts w:ascii="Times New Roman" w:hAnsi="Times New Roman" w:cs="Times New Roman"/>
          <w:sz w:val="24"/>
          <w:szCs w:val="24"/>
        </w:rPr>
        <w:t>What are some of the limitations of this dataset?</w:t>
      </w:r>
    </w:p>
    <w:p w:rsidR="001C0AEB" w:rsidRPr="00A364CD" w:rsidRDefault="001C0AEB" w:rsidP="00A364CD">
      <w:pPr>
        <w:rPr>
          <w:rFonts w:ascii="Times New Roman" w:hAnsi="Times New Roman" w:cs="Times New Roman"/>
          <w:sz w:val="24"/>
          <w:szCs w:val="24"/>
        </w:rPr>
      </w:pPr>
      <w:r>
        <w:rPr>
          <w:rFonts w:ascii="Times New Roman" w:hAnsi="Times New Roman" w:cs="Times New Roman"/>
          <w:sz w:val="24"/>
          <w:szCs w:val="24"/>
        </w:rPr>
        <w:tab/>
        <w:t>The limitations of this dataset include</w:t>
      </w:r>
      <w:r w:rsidR="00A50EEC">
        <w:rPr>
          <w:rFonts w:ascii="Times New Roman" w:hAnsi="Times New Roman" w:cs="Times New Roman"/>
          <w:sz w:val="24"/>
          <w:szCs w:val="24"/>
        </w:rPr>
        <w:t xml:space="preserve"> not showing specific location, only country and not showing the type of people who donated.  Many of the sub-categories could also be sectioned off into other types of categories as well.  </w:t>
      </w:r>
    </w:p>
    <w:p w:rsidR="00AC2900" w:rsidRDefault="00A364CD" w:rsidP="00A364CD">
      <w:pPr>
        <w:rPr>
          <w:rFonts w:ascii="Times New Roman" w:hAnsi="Times New Roman" w:cs="Times New Roman"/>
          <w:sz w:val="24"/>
          <w:szCs w:val="24"/>
        </w:rPr>
      </w:pPr>
      <w:r>
        <w:rPr>
          <w:rFonts w:ascii="Times New Roman" w:hAnsi="Times New Roman" w:cs="Times New Roman"/>
          <w:sz w:val="24"/>
          <w:szCs w:val="24"/>
        </w:rPr>
        <w:t xml:space="preserve">3.  </w:t>
      </w:r>
      <w:r w:rsidRPr="00A364CD">
        <w:rPr>
          <w:rFonts w:ascii="Times New Roman" w:hAnsi="Times New Roman" w:cs="Times New Roman"/>
          <w:sz w:val="24"/>
          <w:szCs w:val="24"/>
        </w:rPr>
        <w:t>What are some other possible tables/graphs that we could create?</w:t>
      </w:r>
    </w:p>
    <w:p w:rsidR="00A50EEC" w:rsidRPr="00A364CD" w:rsidRDefault="00A50EEC" w:rsidP="00A364CD">
      <w:pPr>
        <w:rPr>
          <w:rFonts w:ascii="Times New Roman" w:hAnsi="Times New Roman" w:cs="Times New Roman"/>
          <w:sz w:val="24"/>
          <w:szCs w:val="24"/>
        </w:rPr>
      </w:pPr>
      <w:r>
        <w:rPr>
          <w:rFonts w:ascii="Times New Roman" w:hAnsi="Times New Roman" w:cs="Times New Roman"/>
          <w:sz w:val="24"/>
          <w:szCs w:val="24"/>
        </w:rPr>
        <w:tab/>
        <w:t>A possible table which could be created can be regular excel tables, while some other graphs which can be made could be pie, bar or area charts, although these types of graphs would not be as clear as a line graph in this case.</w:t>
      </w:r>
    </w:p>
    <w:sectPr w:rsidR="00A50EEC" w:rsidRPr="00A364CD" w:rsidSect="00AC2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64CD"/>
    <w:rsid w:val="001C0AEB"/>
    <w:rsid w:val="002716D5"/>
    <w:rsid w:val="00890A00"/>
    <w:rsid w:val="00A364CD"/>
    <w:rsid w:val="00A50EEC"/>
    <w:rsid w:val="00AC2900"/>
    <w:rsid w:val="00BA234B"/>
    <w:rsid w:val="00BF2D21"/>
    <w:rsid w:val="00D00B18"/>
    <w:rsid w:val="00E3791D"/>
    <w:rsid w:val="00F606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9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Vo</dc:creator>
  <cp:lastModifiedBy>Trang Vo</cp:lastModifiedBy>
  <cp:revision>6</cp:revision>
  <dcterms:created xsi:type="dcterms:W3CDTF">2018-04-24T17:13:00Z</dcterms:created>
  <dcterms:modified xsi:type="dcterms:W3CDTF">2018-04-26T19:16:00Z</dcterms:modified>
</cp:coreProperties>
</file>