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3B082" w14:textId="2CFFF6DF" w:rsidR="007614EB" w:rsidRPr="007614EB" w:rsidRDefault="009C603A" w:rsidP="007614EB">
      <w:pPr>
        <w:spacing w:line="480" w:lineRule="auto"/>
        <w:rPr>
          <w:rFonts w:ascii="Times New Roman" w:hAnsi="Times New Roman" w:cs="Times New Roman"/>
          <w:sz w:val="24"/>
          <w:szCs w:val="24"/>
        </w:rPr>
      </w:pPr>
      <w:r w:rsidRPr="007614EB">
        <w:rPr>
          <w:rFonts w:ascii="Times New Roman" w:hAnsi="Times New Roman" w:cs="Times New Roman"/>
          <w:sz w:val="24"/>
          <w:szCs w:val="24"/>
        </w:rPr>
        <w:t xml:space="preserve">From the plot, we can see that MRV is relatively better than FA in most of the cases. </w:t>
      </w:r>
      <w:r w:rsidR="007614EB" w:rsidRPr="007614EB">
        <w:rPr>
          <w:rFonts w:ascii="Times New Roman" w:hAnsi="Times New Roman" w:cs="Times New Roman"/>
          <w:sz w:val="24"/>
          <w:szCs w:val="24"/>
        </w:rPr>
        <w:t xml:space="preserve">In MRV, the running time of call cases are less than 10 seconds. In contrast, there are some outstanding points for FA, which are greater than 20 seconds, and the highest one is about 40 seconds. </w:t>
      </w:r>
    </w:p>
    <w:p w14:paraId="72AEA1B9" w14:textId="158145AB" w:rsidR="007614EB" w:rsidRPr="007614EB" w:rsidRDefault="007614EB" w:rsidP="007614EB">
      <w:pPr>
        <w:spacing w:line="480" w:lineRule="auto"/>
        <w:rPr>
          <w:rFonts w:ascii="Times New Roman" w:hAnsi="Times New Roman" w:cs="Times New Roman"/>
          <w:sz w:val="24"/>
          <w:szCs w:val="24"/>
        </w:rPr>
      </w:pPr>
      <w:r w:rsidRPr="007614EB">
        <w:rPr>
          <w:rFonts w:ascii="Times New Roman" w:hAnsi="Times New Roman" w:cs="Times New Roman"/>
          <w:sz w:val="24"/>
          <w:szCs w:val="24"/>
        </w:rPr>
        <w:t xml:space="preserve">In FA, the selector will try to expand first node available. In this case, FA would have a higher possibility to reach the upper bound, which means it will do a lot of re-expansions. </w:t>
      </w:r>
    </w:p>
    <w:p w14:paraId="1B5A6F8A" w14:textId="3ED0B6B8" w:rsidR="007614EB" w:rsidRPr="007614EB" w:rsidRDefault="007614EB" w:rsidP="007614EB">
      <w:pPr>
        <w:spacing w:line="480" w:lineRule="auto"/>
        <w:rPr>
          <w:rFonts w:ascii="Times New Roman" w:hAnsi="Times New Roman" w:cs="Times New Roman"/>
          <w:sz w:val="24"/>
          <w:szCs w:val="24"/>
        </w:rPr>
      </w:pPr>
      <w:r w:rsidRPr="007614EB">
        <w:rPr>
          <w:rFonts w:ascii="Times New Roman" w:hAnsi="Times New Roman" w:cs="Times New Roman"/>
          <w:sz w:val="24"/>
          <w:szCs w:val="24"/>
        </w:rPr>
        <w:t>While in MRV, the selector will first try the node with smallest domain. In this case, MRV tends to fail as soon as possible when it goes to a wrong subtree. Therefore, MRV will do relatively less re-expansions. That’s the main reason why MRV is better than FA.</w:t>
      </w:r>
    </w:p>
    <w:sectPr w:rsidR="007614EB" w:rsidRPr="00761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34"/>
    <w:rsid w:val="00320C34"/>
    <w:rsid w:val="007614EB"/>
    <w:rsid w:val="009C603A"/>
    <w:rsid w:val="00D374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A6B"/>
  <w15:chartTrackingRefBased/>
  <w15:docId w15:val="{42414232-DEF2-44DF-BC78-FE84434E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zezhou</dc:creator>
  <cp:keywords/>
  <dc:description/>
  <cp:lastModifiedBy>xiong zezhou</cp:lastModifiedBy>
  <cp:revision>2</cp:revision>
  <dcterms:created xsi:type="dcterms:W3CDTF">2021-11-06T00:20:00Z</dcterms:created>
  <dcterms:modified xsi:type="dcterms:W3CDTF">2021-11-06T00:40:00Z</dcterms:modified>
</cp:coreProperties>
</file>