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C842" w14:textId="77777777" w:rsidR="00DC16A9" w:rsidRPr="00DC16A9" w:rsidRDefault="00DC16A9" w:rsidP="00DC16A9">
      <w:pPr>
        <w:rPr>
          <w:lang w:val="en-PK"/>
        </w:rPr>
      </w:pPr>
      <w:r w:rsidRPr="00DC16A9">
        <w:rPr>
          <w:lang w:val="en-PK"/>
        </w:rPr>
        <w:t>Here's a summary of your last 3 days of emails:</w:t>
      </w:r>
    </w:p>
    <w:p w14:paraId="740740A6" w14:textId="77777777" w:rsidR="00DC16A9" w:rsidRPr="00DC16A9" w:rsidRDefault="00DC16A9" w:rsidP="00DC16A9">
      <w:pPr>
        <w:rPr>
          <w:lang w:val="en-PK"/>
        </w:rPr>
      </w:pPr>
      <w:r w:rsidRPr="00DC16A9">
        <w:rPr>
          <w:b/>
          <w:bCs/>
          <w:lang w:val="en-PK"/>
        </w:rPr>
        <w:t>Security &amp; Account:</w:t>
      </w:r>
      <w:r w:rsidRPr="00DC16A9">
        <w:rPr>
          <w:lang w:val="en-PK"/>
        </w:rPr>
        <w:t xml:space="preserve"> Two Google security alerts (Jul 5) confirming Claude for Gmail was granted access to your account.</w:t>
      </w:r>
    </w:p>
    <w:p w14:paraId="554814BE" w14:textId="77777777" w:rsidR="00DC16A9" w:rsidRPr="00DC16A9" w:rsidRDefault="00DC16A9" w:rsidP="00DC16A9">
      <w:pPr>
        <w:rPr>
          <w:lang w:val="en-PK"/>
        </w:rPr>
      </w:pPr>
      <w:r w:rsidRPr="00DC16A9">
        <w:rPr>
          <w:b/>
          <w:bCs/>
          <w:lang w:val="en-PK"/>
        </w:rPr>
        <w:t>Job-related:</w:t>
      </w:r>
      <w:r w:rsidRPr="00DC16A9">
        <w:rPr>
          <w:lang w:val="en-PK"/>
        </w:rPr>
        <w:t xml:space="preserve"> LinkedIn alert for a remote Financial Services Consultant role at Hire Feed, and an Indeed match for an Admin/Account Assistant position at HR Construction (Rs 30,000–40,000/month).</w:t>
      </w:r>
    </w:p>
    <w:p w14:paraId="4950A15A" w14:textId="77777777" w:rsidR="00DC16A9" w:rsidRPr="00DC16A9" w:rsidRDefault="00DC16A9" w:rsidP="00DC16A9">
      <w:pPr>
        <w:rPr>
          <w:lang w:val="en-PK"/>
        </w:rPr>
      </w:pPr>
      <w:r w:rsidRPr="00DC16A9">
        <w:rPr>
          <w:b/>
          <w:bCs/>
          <w:lang w:val="en-PK"/>
        </w:rPr>
        <w:t>Financial:</w:t>
      </w:r>
      <w:r w:rsidRPr="00DC16A9">
        <w:rPr>
          <w:lang w:val="en-PK"/>
        </w:rPr>
        <w:t xml:space="preserve"> An Easypaisa receipt confirming a successful SSGC bill payment (Jul 4), and a JS Bank credit card payment confirmation of Rs. 26,200 (Jul 3).</w:t>
      </w:r>
    </w:p>
    <w:p w14:paraId="354ADBDA" w14:textId="77777777" w:rsidR="00DC16A9" w:rsidRPr="00DC16A9" w:rsidRDefault="00DC16A9" w:rsidP="00DC16A9">
      <w:pPr>
        <w:rPr>
          <w:lang w:val="en-PK"/>
        </w:rPr>
      </w:pPr>
      <w:r w:rsidRPr="00DC16A9">
        <w:rPr>
          <w:b/>
          <w:bCs/>
          <w:lang w:val="en-PK"/>
        </w:rPr>
        <w:t>Personal/Work:</w:t>
      </w:r>
      <w:r w:rsidRPr="00DC16A9">
        <w:rPr>
          <w:lang w:val="en-PK"/>
        </w:rPr>
        <w:t xml:space="preserve"> You sent yourself a PDF conversion link and a Zoom meeting link. There's also a forwarded email regarding your employment details as Credit Officer at Meezan Bank, Daharki Branch.</w:t>
      </w:r>
    </w:p>
    <w:p w14:paraId="13E11217" w14:textId="77777777" w:rsidR="00DC16A9" w:rsidRPr="00DC16A9" w:rsidRDefault="00DC16A9" w:rsidP="00DC16A9">
      <w:pPr>
        <w:rPr>
          <w:lang w:val="en-PK"/>
        </w:rPr>
      </w:pPr>
      <w:r w:rsidRPr="00DC16A9">
        <w:rPr>
          <w:b/>
          <w:bCs/>
          <w:lang w:val="en-PK"/>
        </w:rPr>
        <w:t>Promotional/Notifications:</w:t>
      </w:r>
      <w:r w:rsidRPr="00DC16A9">
        <w:rPr>
          <w:lang w:val="en-PK"/>
        </w:rPr>
        <w:t xml:space="preserve"> A Nishat Linen style promo, an iSkills course-completion review request, and a Skool community notification about an AI workshop (Claude Fable 5 + Higgsfield tutorial).</w:t>
      </w:r>
    </w:p>
    <w:p w14:paraId="3C7FB24E" w14:textId="77777777" w:rsidR="00DC16A9" w:rsidRPr="00DC16A9" w:rsidRDefault="00DC16A9" w:rsidP="00DC16A9">
      <w:pPr>
        <w:rPr>
          <w:lang w:val="en-PK"/>
        </w:rPr>
      </w:pPr>
      <w:r w:rsidRPr="00DC16A9">
        <w:rPr>
          <w:b/>
          <w:bCs/>
          <w:lang w:val="en-PK"/>
        </w:rPr>
        <w:t>Overall:</w:t>
      </w:r>
      <w:r w:rsidRPr="00DC16A9">
        <w:rPr>
          <w:lang w:val="en-PK"/>
        </w:rPr>
        <w:t xml:space="preserve"> Mostly routine — bill payment confirmations, job alerts, and marketing emails, plus account security notices tied to a new Gmail integration. No urgent action items stand out except possibly reviewing the two job leads if you're job hunting.</w:t>
      </w:r>
    </w:p>
    <w:p w14:paraId="2666CCE1" w14:textId="77777777" w:rsidR="002F172C" w:rsidRPr="00DC16A9" w:rsidRDefault="002F172C" w:rsidP="00DC16A9"/>
    <w:sectPr w:rsidR="002F172C" w:rsidRPr="00DC1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2C"/>
    <w:rsid w:val="002F172C"/>
    <w:rsid w:val="005B7953"/>
    <w:rsid w:val="009D6196"/>
    <w:rsid w:val="00CE229D"/>
    <w:rsid w:val="00DC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19EC"/>
  <w15:chartTrackingRefBased/>
  <w15:docId w15:val="{5BB822A1-99E9-437D-8853-3A7D7E46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Shah</dc:creator>
  <cp:keywords/>
  <dc:description/>
  <cp:lastModifiedBy>Anees Shah</cp:lastModifiedBy>
  <cp:revision>3</cp:revision>
  <dcterms:created xsi:type="dcterms:W3CDTF">2026-07-05T10:13:00Z</dcterms:created>
  <dcterms:modified xsi:type="dcterms:W3CDTF">2026-07-05T10:15:00Z</dcterms:modified>
</cp:coreProperties>
</file>