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3A1DB" w14:textId="77777777" w:rsidR="0053362B" w:rsidRPr="0053362B" w:rsidRDefault="0053362B" w:rsidP="0053362B">
      <w:r w:rsidRPr="0053362B">
        <w:rPr>
          <w:b/>
          <w:bCs/>
        </w:rPr>
        <w:t>What it does:</w:t>
      </w:r>
      <w:r w:rsidRPr="0053362B">
        <w:t xml:space="preserve"> It's a style guide, not a program. It keeps two cartoon kid characters ("Nico" and "Meela") looking </w:t>
      </w:r>
      <w:proofErr w:type="gramStart"/>
      <w:r w:rsidRPr="0053362B">
        <w:t>exactly the same</w:t>
      </w:r>
      <w:proofErr w:type="gramEnd"/>
      <w:r w:rsidRPr="0053362B">
        <w:t xml:space="preserve"> across a series of split-screen thumbnails — one side of the image shows a kid succeeding at a task, the other shows a kid struggling. The skill records their fixed appearance (hair, clothes, glasses, ages), the layout template, the title-text style, and reminds whatever tool is generating the image to reuse those details every time instead of drifting.</w:t>
      </w:r>
    </w:p>
    <w:p w14:paraId="6354F525" w14:textId="77777777" w:rsidR="0053362B" w:rsidRPr="0053362B" w:rsidRDefault="0053362B" w:rsidP="0053362B">
      <w:r w:rsidRPr="0053362B">
        <w:rPr>
          <w:b/>
          <w:bCs/>
        </w:rPr>
        <w:t>What it touches:</w:t>
      </w:r>
      <w:r w:rsidRPr="0053362B">
        <w:t xml:space="preserve"> Just a reference image file (nico_meela_reference.jpeg) and whatever image-generation tool is available in the session (a connected image tool, an MCP connector, or — if none exists — it just hands you the assembled text prompt to paste elsewhere). It doesn't run code, touch your files, access the internet on its own, or read/write anything outside of this specific image-creation task.</w:t>
      </w:r>
    </w:p>
    <w:p w14:paraId="4D4D7B30" w14:textId="77777777" w:rsidR="0053362B" w:rsidRPr="0053362B" w:rsidRDefault="0053362B" w:rsidP="0053362B">
      <w:r w:rsidRPr="0053362B">
        <w:rPr>
          <w:b/>
          <w:bCs/>
        </w:rPr>
        <w:t>Content check:</w:t>
      </w:r>
      <w:r w:rsidRPr="0053362B">
        <w:t xml:space="preserve"> The characters are children, and the scenarios are wholesome kid-activity mishaps (baking, gardening, tying shoes) — nothing sexual, violent, or otherwise concerning. The "one succeeds, one struggles" formula is just a comedic contrast device, not anything that singles out Meela in a demeaning way beyond normal "oops" </w:t>
      </w:r>
      <w:proofErr w:type="spellStart"/>
      <w:r w:rsidRPr="0053362B">
        <w:t>humor</w:t>
      </w:r>
      <w:proofErr w:type="spellEnd"/>
      <w:r w:rsidRPr="0053362B">
        <w:t>.</w:t>
      </w:r>
    </w:p>
    <w:p w14:paraId="307BBCC0" w14:textId="77777777" w:rsidR="0053362B" w:rsidRPr="0053362B" w:rsidRDefault="0053362B" w:rsidP="0053362B">
      <w:r w:rsidRPr="0053362B">
        <w:rPr>
          <w:b/>
          <w:bCs/>
        </w:rPr>
        <w:t>Would I trust it:</w:t>
      </w:r>
      <w:r w:rsidRPr="0053362B">
        <w:t xml:space="preserve"> Yes. It's a benign creative-consistency tool — basically a character bible so a kids'-content thumbnail series looks coherent from post to post. There's no hidden instruction to exfiltrate data, no code execution risk, and no request that would need me to bypass any of my normal safety guidelines. The only thing worth double-checking on your end is that the actual generated images stay in that same wholesome, non-sexualized register — which the skill itself already steers toward.</w:t>
      </w:r>
    </w:p>
    <w:p w14:paraId="0403C96F" w14:textId="77777777" w:rsidR="00814975" w:rsidRDefault="00814975"/>
    <w:sectPr w:rsidR="008149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975"/>
    <w:rsid w:val="00443EF4"/>
    <w:rsid w:val="0053362B"/>
    <w:rsid w:val="0081497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B8C54"/>
  <w15:chartTrackingRefBased/>
  <w15:docId w15:val="{87C04125-8524-466A-AC98-31834921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975"/>
    <w:rPr>
      <w:rFonts w:eastAsiaTheme="majorEastAsia" w:cstheme="majorBidi"/>
      <w:color w:val="272727" w:themeColor="text1" w:themeTint="D8"/>
    </w:rPr>
  </w:style>
  <w:style w:type="paragraph" w:styleId="Title">
    <w:name w:val="Title"/>
    <w:basedOn w:val="Normal"/>
    <w:next w:val="Normal"/>
    <w:link w:val="TitleChar"/>
    <w:uiPriority w:val="10"/>
    <w:qFormat/>
    <w:rsid w:val="00814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975"/>
    <w:pPr>
      <w:spacing w:before="160"/>
      <w:jc w:val="center"/>
    </w:pPr>
    <w:rPr>
      <w:i/>
      <w:iCs/>
      <w:color w:val="404040" w:themeColor="text1" w:themeTint="BF"/>
    </w:rPr>
  </w:style>
  <w:style w:type="character" w:customStyle="1" w:styleId="QuoteChar">
    <w:name w:val="Quote Char"/>
    <w:basedOn w:val="DefaultParagraphFont"/>
    <w:link w:val="Quote"/>
    <w:uiPriority w:val="29"/>
    <w:rsid w:val="00814975"/>
    <w:rPr>
      <w:i/>
      <w:iCs/>
      <w:color w:val="404040" w:themeColor="text1" w:themeTint="BF"/>
    </w:rPr>
  </w:style>
  <w:style w:type="paragraph" w:styleId="ListParagraph">
    <w:name w:val="List Paragraph"/>
    <w:basedOn w:val="Normal"/>
    <w:uiPriority w:val="34"/>
    <w:qFormat/>
    <w:rsid w:val="00814975"/>
    <w:pPr>
      <w:ind w:left="720"/>
      <w:contextualSpacing/>
    </w:pPr>
  </w:style>
  <w:style w:type="character" w:styleId="IntenseEmphasis">
    <w:name w:val="Intense Emphasis"/>
    <w:basedOn w:val="DefaultParagraphFont"/>
    <w:uiPriority w:val="21"/>
    <w:qFormat/>
    <w:rsid w:val="00814975"/>
    <w:rPr>
      <w:i/>
      <w:iCs/>
      <w:color w:val="0F4761" w:themeColor="accent1" w:themeShade="BF"/>
    </w:rPr>
  </w:style>
  <w:style w:type="paragraph" w:styleId="IntenseQuote">
    <w:name w:val="Intense Quote"/>
    <w:basedOn w:val="Normal"/>
    <w:next w:val="Normal"/>
    <w:link w:val="IntenseQuoteChar"/>
    <w:uiPriority w:val="30"/>
    <w:qFormat/>
    <w:rsid w:val="00814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975"/>
    <w:rPr>
      <w:i/>
      <w:iCs/>
      <w:color w:val="0F4761" w:themeColor="accent1" w:themeShade="BF"/>
    </w:rPr>
  </w:style>
  <w:style w:type="character" w:styleId="IntenseReference">
    <w:name w:val="Intense Reference"/>
    <w:basedOn w:val="DefaultParagraphFont"/>
    <w:uiPriority w:val="32"/>
    <w:qFormat/>
    <w:rsid w:val="008149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Anees Shah</dc:creator>
  <cp:keywords/>
  <dc:description/>
  <cp:lastModifiedBy>Anees Shah</cp:lastModifiedBy>
  <cp:revision>2</cp:revision>
  <dcterms:created xsi:type="dcterms:W3CDTF">2026-07-05T10:59:00Z</dcterms:created>
  <dcterms:modified xsi:type="dcterms:W3CDTF">2026-07-05T11:00:00Z</dcterms:modified>
</cp:coreProperties>
</file>