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55" w:rsidRPr="009511B0" w:rsidRDefault="00A747F4" w:rsidP="00482E55">
      <w:pPr>
        <w:tabs>
          <w:tab w:val="decimal" w:pos="1440"/>
          <w:tab w:val="left" w:pos="6843"/>
        </w:tabs>
        <w:jc w:val="both"/>
        <w:rPr>
          <w:rFonts w:asciiTheme="majorBidi" w:hAnsiTheme="majorBidi" w:cstheme="majorBidi"/>
          <w:sz w:val="20"/>
        </w:rPr>
      </w:pPr>
      <w:r>
        <w:rPr>
          <w:rFonts w:asciiTheme="majorBidi" w:hAnsiTheme="majorBidi" w:cstheme="majorBidi"/>
          <w:noProof/>
          <w:sz w:val="20"/>
        </w:rPr>
        <w:drawing>
          <wp:anchor distT="0" distB="0" distL="114300" distR="114300" simplePos="0" relativeHeight="251660288" behindDoc="0" locked="0" layoutInCell="1" allowOverlap="1" wp14:anchorId="3DDD6246" wp14:editId="5140099C">
            <wp:simplePos x="0" y="0"/>
            <wp:positionH relativeFrom="margin">
              <wp:posOffset>3362325</wp:posOffset>
            </wp:positionH>
            <wp:positionV relativeFrom="margin">
              <wp:posOffset>-92075</wp:posOffset>
            </wp:positionV>
            <wp:extent cx="2886075" cy="895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6075" cy="895350"/>
                    </a:xfrm>
                    <a:prstGeom prst="rect">
                      <a:avLst/>
                    </a:prstGeom>
                  </pic:spPr>
                </pic:pic>
              </a:graphicData>
            </a:graphic>
            <wp14:sizeRelH relativeFrom="margin">
              <wp14:pctWidth>0</wp14:pctWidth>
            </wp14:sizeRelH>
            <wp14:sizeRelV relativeFrom="margin">
              <wp14:pctHeight>0</wp14:pctHeight>
            </wp14:sizeRelV>
          </wp:anchor>
        </w:drawing>
      </w:r>
      <w:r w:rsidRPr="009511B0">
        <w:rPr>
          <w:rFonts w:asciiTheme="majorBidi" w:hAnsiTheme="majorBidi" w:cstheme="majorBidi"/>
          <w:noProof/>
        </w:rPr>
        <mc:AlternateContent>
          <mc:Choice Requires="wps">
            <w:drawing>
              <wp:anchor distT="0" distB="0" distL="0" distR="0" simplePos="0" relativeHeight="251659264" behindDoc="1" locked="0" layoutInCell="1" allowOverlap="1" wp14:anchorId="57F25626" wp14:editId="05DFCDBE">
                <wp:simplePos x="0" y="0"/>
                <wp:positionH relativeFrom="page">
                  <wp:posOffset>714375</wp:posOffset>
                </wp:positionH>
                <wp:positionV relativeFrom="paragraph">
                  <wp:posOffset>857250</wp:posOffset>
                </wp:positionV>
                <wp:extent cx="6391275" cy="0"/>
                <wp:effectExtent l="0" t="0" r="9525" b="1905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360F98"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5pt,67.5pt" to="55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" strokeweight="1.44pt">
                <w10:wrap type="topAndBottom" anchorx="page"/>
              </v:line>
            </w:pict>
          </mc:Fallback>
        </mc:AlternateContent>
      </w:r>
      <w:r w:rsidR="00482E55" w:rsidRPr="009511B0">
        <w:rPr>
          <w:rFonts w:asciiTheme="majorBidi" w:hAnsiTheme="majorBidi" w:cstheme="majorBidi"/>
          <w:noProof/>
          <w:sz w:val="20"/>
        </w:rPr>
        <w:drawing>
          <wp:inline distT="0" distB="0" distL="0" distR="0" wp14:anchorId="0A90E249" wp14:editId="7345CDBA">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269875" cy="737616"/>
                    </a:xfrm>
                    <a:prstGeom prst="rect">
                      <a:avLst/>
                    </a:prstGeom>
                  </pic:spPr>
                </pic:pic>
              </a:graphicData>
            </a:graphic>
          </wp:inline>
        </w:drawing>
      </w:r>
      <w:r w:rsidR="00482E55" w:rsidRPr="009A2CE4">
        <w:rPr>
          <w:rFonts w:asciiTheme="majorBidi" w:hAnsiTheme="majorBidi" w:cstheme="majorBidi"/>
          <w:noProof/>
          <w:position w:val="28"/>
          <w:sz w:val="20"/>
        </w:rPr>
        <w:t xml:space="preserve"> </w:t>
      </w:r>
    </w:p>
    <w:p w:rsidR="00482E55" w:rsidRPr="009511B0" w:rsidRDefault="00482E55" w:rsidP="00482E55">
      <w:pPr>
        <w:pStyle w:val="BodyText"/>
        <w:spacing w:before="3"/>
        <w:jc w:val="both"/>
        <w:rPr>
          <w:rFonts w:asciiTheme="majorBidi" w:hAnsiTheme="majorBidi" w:cstheme="majorBidi"/>
          <w:sz w:val="9"/>
        </w:rPr>
      </w:pPr>
    </w:p>
    <w:p w:rsidR="00482E55" w:rsidRDefault="00C50F0C" w:rsidP="00482E55">
      <w:pPr>
        <w:spacing w:before="3" w:line="240" w:lineRule="auto"/>
        <w:jc w:val="center"/>
        <w:rPr>
          <w:rFonts w:asciiTheme="majorBidi" w:hAnsiTheme="majorBidi" w:cstheme="majorBidi"/>
          <w:b/>
          <w:sz w:val="36"/>
        </w:rPr>
      </w:pPr>
      <w:r>
        <w:rPr>
          <w:rFonts w:asciiTheme="majorBidi" w:hAnsiTheme="majorBidi" w:cstheme="majorBidi"/>
          <w:b/>
          <w:sz w:val="36"/>
        </w:rPr>
        <w:t>MARKETING MANAGEMENT</w:t>
      </w:r>
    </w:p>
    <w:p w:rsidR="00482E55" w:rsidRDefault="00482E55" w:rsidP="00482E55">
      <w:pPr>
        <w:spacing w:before="3" w:line="240" w:lineRule="auto"/>
        <w:ind w:left="119"/>
        <w:jc w:val="center"/>
        <w:rPr>
          <w:rFonts w:asciiTheme="majorBidi" w:hAnsiTheme="majorBidi" w:cstheme="majorBidi"/>
          <w:b/>
          <w:sz w:val="36"/>
        </w:rPr>
      </w:pPr>
      <w:r>
        <w:rPr>
          <w:rFonts w:asciiTheme="majorBidi" w:hAnsiTheme="majorBidi" w:cstheme="majorBidi"/>
          <w:b/>
          <w:sz w:val="36"/>
        </w:rPr>
        <w:t>S</w:t>
      </w:r>
      <w:r w:rsidRPr="009511B0">
        <w:rPr>
          <w:rFonts w:asciiTheme="majorBidi" w:hAnsiTheme="majorBidi" w:cstheme="majorBidi"/>
          <w:b/>
          <w:sz w:val="36"/>
        </w:rPr>
        <w:t xml:space="preserve">BS </w:t>
      </w:r>
      <w:r>
        <w:rPr>
          <w:rFonts w:asciiTheme="majorBidi" w:hAnsiTheme="majorBidi" w:cstheme="majorBidi"/>
          <w:b/>
          <w:sz w:val="36"/>
        </w:rPr>
        <w:t>MBA</w:t>
      </w:r>
      <w:r w:rsidR="00CB57B9">
        <w:rPr>
          <w:rFonts w:asciiTheme="majorBidi" w:hAnsiTheme="majorBidi" w:cstheme="majorBidi"/>
          <w:b/>
          <w:sz w:val="36"/>
        </w:rPr>
        <w:t>/MSc</w:t>
      </w:r>
    </w:p>
    <w:p w:rsidR="00482E55" w:rsidRPr="001176F1" w:rsidRDefault="00482E55" w:rsidP="002A3E72">
      <w:pPr>
        <w:spacing w:before="3" w:line="240" w:lineRule="auto"/>
        <w:ind w:left="119"/>
        <w:jc w:val="center"/>
        <w:rPr>
          <w:rFonts w:asciiTheme="majorBidi" w:hAnsiTheme="majorBidi" w:cstheme="majorBidi"/>
          <w:b/>
          <w:sz w:val="36"/>
        </w:rPr>
      </w:pPr>
      <w:r w:rsidRPr="009511B0">
        <w:rPr>
          <w:rFonts w:asciiTheme="majorBidi" w:hAnsiTheme="majorBidi" w:cstheme="majorBidi"/>
          <w:b/>
          <w:sz w:val="36"/>
        </w:rPr>
        <w:t xml:space="preserve">Assignment – </w:t>
      </w:r>
      <w:r w:rsidR="00816796">
        <w:rPr>
          <w:rFonts w:asciiTheme="majorBidi" w:hAnsiTheme="majorBidi" w:cstheme="majorBidi"/>
          <w:b/>
          <w:sz w:val="36"/>
        </w:rPr>
        <w:t xml:space="preserve">Al Ain </w:t>
      </w:r>
      <w:r w:rsidRPr="009511B0">
        <w:rPr>
          <w:rFonts w:asciiTheme="majorBidi" w:hAnsiTheme="majorBidi" w:cstheme="majorBidi"/>
          <w:b/>
          <w:sz w:val="36"/>
        </w:rPr>
        <w:t>2020</w:t>
      </w:r>
    </w:p>
    <w:p w:rsidR="00482E55" w:rsidRPr="009511B0" w:rsidRDefault="00482E55" w:rsidP="00482E55">
      <w:pPr>
        <w:jc w:val="both"/>
        <w:rPr>
          <w:rFonts w:asciiTheme="majorBidi" w:hAnsiTheme="majorBidi" w:cstheme="majorBidi"/>
          <w:sz w:val="10"/>
        </w:rPr>
      </w:pPr>
    </w:p>
    <w:tbl>
      <w:tblPr>
        <w:tblStyle w:val="MediumList1-Accent3"/>
        <w:tblW w:w="5670" w:type="dxa"/>
        <w:tblLayout w:type="fixed"/>
        <w:tblLook w:val="04A0" w:firstRow="1" w:lastRow="0" w:firstColumn="1" w:lastColumn="0" w:noHBand="0" w:noVBand="1"/>
      </w:tblPr>
      <w:tblGrid>
        <w:gridCol w:w="2790"/>
        <w:gridCol w:w="576"/>
        <w:gridCol w:w="576"/>
        <w:gridCol w:w="576"/>
        <w:gridCol w:w="576"/>
        <w:gridCol w:w="576"/>
      </w:tblGrid>
      <w:tr w:rsidR="00D132CC" w:rsidRPr="009511B0" w:rsidTr="00D132CC">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left w:val="single" w:sz="4" w:space="0" w:color="auto"/>
              <w:bottom w:val="single" w:sz="4" w:space="0" w:color="auto"/>
              <w:right w:val="single" w:sz="4" w:space="0" w:color="auto"/>
            </w:tcBorders>
            <w:hideMark/>
          </w:tcPr>
          <w:p w:rsidR="00482E55" w:rsidRPr="009511B0" w:rsidRDefault="00482E55" w:rsidP="00D671A5">
            <w:pPr>
              <w:adjustRightInd w:val="0"/>
              <w:jc w:val="both"/>
              <w:rPr>
                <w:rFonts w:asciiTheme="majorBidi" w:hAnsiTheme="majorBidi"/>
              </w:rPr>
            </w:pPr>
            <w:r w:rsidRPr="009511B0">
              <w:rPr>
                <w:rFonts w:asciiTheme="majorBidi" w:hAnsiTheme="majorBidi"/>
              </w:rPr>
              <w:t>STUDENT ID</w:t>
            </w:r>
          </w:p>
        </w:tc>
        <w:tc>
          <w:tcPr>
            <w:tcW w:w="576" w:type="dxa"/>
            <w:tcBorders>
              <w:top w:val="single" w:sz="4" w:space="0" w:color="auto"/>
              <w:left w:val="single" w:sz="4" w:space="0" w:color="auto"/>
              <w:bottom w:val="single" w:sz="4" w:space="0" w:color="auto"/>
              <w:right w:val="single" w:sz="4" w:space="0" w:color="auto"/>
            </w:tcBorders>
          </w:tcPr>
          <w:p w:rsidR="00482E55" w:rsidRPr="009511B0" w:rsidRDefault="00627E8A" w:rsidP="00D671A5">
            <w:pPr>
              <w:adjustRightInd w:val="0"/>
              <w:ind w:left="120"/>
              <w:jc w:val="both"/>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1</w:t>
            </w:r>
          </w:p>
        </w:tc>
        <w:tc>
          <w:tcPr>
            <w:tcW w:w="576" w:type="dxa"/>
            <w:tcBorders>
              <w:top w:val="single" w:sz="4" w:space="0" w:color="auto"/>
              <w:left w:val="single" w:sz="4" w:space="0" w:color="auto"/>
              <w:bottom w:val="single" w:sz="4" w:space="0" w:color="auto"/>
              <w:right w:val="single" w:sz="4" w:space="0" w:color="auto"/>
            </w:tcBorders>
          </w:tcPr>
          <w:p w:rsidR="00482E55" w:rsidRPr="009511B0" w:rsidRDefault="00627E8A" w:rsidP="00D671A5">
            <w:pPr>
              <w:adjustRightInd w:val="0"/>
              <w:ind w:left="120"/>
              <w:jc w:val="both"/>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0</w:t>
            </w:r>
          </w:p>
        </w:tc>
        <w:tc>
          <w:tcPr>
            <w:tcW w:w="576" w:type="dxa"/>
            <w:tcBorders>
              <w:top w:val="single" w:sz="4" w:space="0" w:color="auto"/>
              <w:left w:val="single" w:sz="4" w:space="0" w:color="auto"/>
              <w:bottom w:val="single" w:sz="4" w:space="0" w:color="auto"/>
              <w:right w:val="single" w:sz="4" w:space="0" w:color="auto"/>
            </w:tcBorders>
          </w:tcPr>
          <w:p w:rsidR="00482E55" w:rsidRPr="009511B0" w:rsidRDefault="00627E8A" w:rsidP="00D671A5">
            <w:pPr>
              <w:adjustRightInd w:val="0"/>
              <w:ind w:left="120"/>
              <w:jc w:val="both"/>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2</w:t>
            </w:r>
          </w:p>
        </w:tc>
        <w:tc>
          <w:tcPr>
            <w:tcW w:w="576" w:type="dxa"/>
            <w:tcBorders>
              <w:top w:val="single" w:sz="4" w:space="0" w:color="auto"/>
              <w:left w:val="single" w:sz="4" w:space="0" w:color="auto"/>
              <w:bottom w:val="single" w:sz="4" w:space="0" w:color="auto"/>
              <w:right w:val="single" w:sz="4" w:space="0" w:color="auto"/>
            </w:tcBorders>
          </w:tcPr>
          <w:p w:rsidR="00482E55" w:rsidRPr="009511B0" w:rsidRDefault="00627E8A" w:rsidP="00D671A5">
            <w:pPr>
              <w:adjustRightInd w:val="0"/>
              <w:ind w:left="120" w:right="480"/>
              <w:jc w:val="both"/>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4</w:t>
            </w:r>
          </w:p>
        </w:tc>
        <w:tc>
          <w:tcPr>
            <w:tcW w:w="576" w:type="dxa"/>
            <w:tcBorders>
              <w:top w:val="single" w:sz="4" w:space="0" w:color="auto"/>
              <w:left w:val="single" w:sz="4" w:space="0" w:color="auto"/>
              <w:bottom w:val="single" w:sz="4" w:space="0" w:color="auto"/>
              <w:right w:val="single" w:sz="4" w:space="0" w:color="auto"/>
            </w:tcBorders>
          </w:tcPr>
          <w:p w:rsidR="00482E55" w:rsidRPr="009511B0" w:rsidRDefault="00627E8A" w:rsidP="00D671A5">
            <w:pPr>
              <w:adjustRightInd w:val="0"/>
              <w:ind w:left="120" w:right="480"/>
              <w:jc w:val="both"/>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6</w:t>
            </w:r>
          </w:p>
        </w:tc>
      </w:tr>
    </w:tbl>
    <w:p w:rsidR="00482E55" w:rsidRPr="009511B0" w:rsidRDefault="00482E55" w:rsidP="00482E55">
      <w:pPr>
        <w:jc w:val="both"/>
        <w:rPr>
          <w:rFonts w:asciiTheme="majorBidi" w:hAnsiTheme="majorBidi" w:cstheme="majorBidi"/>
          <w:b/>
        </w:rPr>
      </w:pPr>
    </w:p>
    <w:p w:rsidR="00482E55" w:rsidRPr="009511B0" w:rsidRDefault="00175DC9" w:rsidP="00175DC9">
      <w:pPr>
        <w:spacing w:line="480" w:lineRule="auto"/>
        <w:jc w:val="both"/>
        <w:rPr>
          <w:rFonts w:asciiTheme="majorBidi" w:hAnsiTheme="majorBidi" w:cstheme="majorBidi"/>
        </w:rPr>
      </w:pPr>
      <w:r>
        <w:rPr>
          <w:rFonts w:asciiTheme="majorBidi" w:hAnsiTheme="majorBidi" w:cstheme="majorBidi"/>
        </w:rPr>
        <w:t xml:space="preserve">UNIT TITLE / CODE: Marketing Management </w:t>
      </w:r>
    </w:p>
    <w:p w:rsidR="00482E55" w:rsidRPr="001176F1" w:rsidRDefault="00175DC9" w:rsidP="00175DC9">
      <w:pPr>
        <w:spacing w:line="480" w:lineRule="auto"/>
        <w:jc w:val="both"/>
        <w:rPr>
          <w:rFonts w:asciiTheme="majorBidi" w:hAnsiTheme="majorBidi" w:cstheme="majorBidi"/>
          <w:b/>
        </w:rPr>
      </w:pPr>
      <w:r>
        <w:rPr>
          <w:rFonts w:asciiTheme="majorBidi" w:hAnsiTheme="majorBidi" w:cstheme="majorBidi"/>
        </w:rPr>
        <w:t xml:space="preserve">NAME (in Full):       </w:t>
      </w:r>
      <w:r w:rsidR="00482E55">
        <w:rPr>
          <w:rFonts w:asciiTheme="majorBidi" w:hAnsiTheme="majorBidi" w:cstheme="majorBidi"/>
        </w:rPr>
        <w:t xml:space="preserve"> </w:t>
      </w:r>
      <w:r w:rsidR="00627E8A" w:rsidRPr="00627E8A">
        <w:rPr>
          <w:rFonts w:asciiTheme="majorBidi" w:hAnsiTheme="majorBidi" w:cstheme="majorBidi"/>
          <w:b/>
          <w:bCs/>
          <w:sz w:val="24"/>
          <w:szCs w:val="24"/>
        </w:rPr>
        <w:t>Zafer Mekhael Hanna</w:t>
      </w:r>
    </w:p>
    <w:p w:rsidR="00482E55" w:rsidRPr="009511B0" w:rsidRDefault="00482E55" w:rsidP="00482E55">
      <w:pPr>
        <w:pStyle w:val="Heading2"/>
        <w:spacing w:before="90"/>
        <w:ind w:left="0"/>
        <w:jc w:val="both"/>
        <w:rPr>
          <w:rFonts w:asciiTheme="majorBidi" w:hAnsiTheme="majorBidi" w:cstheme="majorBidi"/>
        </w:rPr>
      </w:pPr>
      <w:r w:rsidRPr="009511B0">
        <w:rPr>
          <w:rFonts w:asciiTheme="majorBidi" w:hAnsiTheme="majorBidi" w:cstheme="majorBidi"/>
        </w:rPr>
        <w:t>GENERAL INSTRUCTIONS</w:t>
      </w:r>
    </w:p>
    <w:p w:rsidR="00482E55" w:rsidRPr="009511B0" w:rsidRDefault="00482E55" w:rsidP="00482E55">
      <w:pPr>
        <w:pStyle w:val="BodyText"/>
        <w:spacing w:before="9"/>
        <w:jc w:val="both"/>
        <w:rPr>
          <w:rFonts w:asciiTheme="majorBidi" w:hAnsiTheme="majorBidi" w:cstheme="majorBidi"/>
          <w:b/>
          <w:sz w:val="23"/>
        </w:rPr>
      </w:pPr>
    </w:p>
    <w:p w:rsidR="00A747F4" w:rsidRPr="00E51DBA" w:rsidRDefault="00482E55" w:rsidP="00EE58DA">
      <w:pPr>
        <w:pStyle w:val="ListParagraph"/>
        <w:widowControl w:val="0"/>
        <w:numPr>
          <w:ilvl w:val="0"/>
          <w:numId w:val="9"/>
        </w:numPr>
        <w:tabs>
          <w:tab w:val="left" w:pos="915"/>
          <w:tab w:val="decimal" w:pos="9090"/>
          <w:tab w:val="decimal" w:pos="9180"/>
        </w:tabs>
        <w:autoSpaceDE w:val="0"/>
        <w:autoSpaceDN w:val="0"/>
        <w:spacing w:after="0" w:line="237" w:lineRule="auto"/>
        <w:ind w:right="641"/>
        <w:contextualSpacing w:val="0"/>
        <w:rPr>
          <w:rFonts w:asciiTheme="majorBidi" w:hAnsiTheme="majorBidi" w:cstheme="majorBidi"/>
          <w:sz w:val="24"/>
        </w:rPr>
      </w:pPr>
      <w:r w:rsidRPr="00E51DBA">
        <w:rPr>
          <w:rFonts w:asciiTheme="majorBidi" w:hAnsiTheme="majorBidi" w:cstheme="majorBidi"/>
          <w:sz w:val="24"/>
        </w:rPr>
        <w:t xml:space="preserve">All assignments are to </w:t>
      </w:r>
      <w:r w:rsidRPr="00E51DBA">
        <w:rPr>
          <w:rFonts w:asciiTheme="majorBidi" w:hAnsiTheme="majorBidi" w:cstheme="majorBidi"/>
          <w:spacing w:val="-3"/>
          <w:sz w:val="24"/>
        </w:rPr>
        <w:t xml:space="preserve">be </w:t>
      </w:r>
      <w:r w:rsidRPr="00E51DBA">
        <w:rPr>
          <w:rFonts w:asciiTheme="majorBidi" w:hAnsiTheme="majorBidi" w:cstheme="majorBidi"/>
          <w:sz w:val="24"/>
        </w:rPr>
        <w:t xml:space="preserve">submitted </w:t>
      </w:r>
      <w:r w:rsidR="00C50F0C" w:rsidRPr="00E51DBA">
        <w:rPr>
          <w:rFonts w:asciiTheme="majorBidi" w:hAnsiTheme="majorBidi" w:cstheme="majorBidi"/>
          <w:b/>
          <w:sz w:val="24"/>
        </w:rPr>
        <w:t>9</w:t>
      </w:r>
      <w:r w:rsidR="00C50F0C" w:rsidRPr="00E51DBA">
        <w:rPr>
          <w:rFonts w:asciiTheme="majorBidi" w:hAnsiTheme="majorBidi" w:cstheme="majorBidi"/>
          <w:b/>
          <w:sz w:val="24"/>
          <w:vertAlign w:val="superscript"/>
        </w:rPr>
        <w:t>th</w:t>
      </w:r>
      <w:r w:rsidR="00A747F4" w:rsidRPr="00E51DBA">
        <w:rPr>
          <w:rFonts w:asciiTheme="majorBidi" w:hAnsiTheme="majorBidi" w:cstheme="majorBidi"/>
          <w:b/>
          <w:sz w:val="24"/>
        </w:rPr>
        <w:t xml:space="preserve"> April 2020</w:t>
      </w:r>
      <w:r w:rsidRPr="00E51DBA">
        <w:rPr>
          <w:rFonts w:asciiTheme="majorBidi" w:hAnsiTheme="majorBidi" w:cstheme="majorBidi"/>
          <w:b/>
          <w:sz w:val="24"/>
        </w:rPr>
        <w:t xml:space="preserve"> </w:t>
      </w:r>
      <w:r w:rsidR="00EE58DA" w:rsidRPr="00E51DBA">
        <w:rPr>
          <w:rFonts w:asciiTheme="majorBidi" w:hAnsiTheme="majorBidi" w:cstheme="majorBidi"/>
          <w:sz w:val="24"/>
        </w:rPr>
        <w:t xml:space="preserve">on to </w:t>
      </w:r>
      <w:hyperlink r:id="rId12">
        <w:r w:rsidRPr="00E51DBA">
          <w:rPr>
            <w:rFonts w:asciiTheme="majorBidi" w:hAnsiTheme="majorBidi" w:cstheme="majorBidi"/>
            <w:sz w:val="24"/>
            <w:u w:val="single"/>
          </w:rPr>
          <w:t>examinationboard@atmsedu.org</w:t>
        </w:r>
        <w:r w:rsidRPr="00E51DBA">
          <w:rPr>
            <w:rFonts w:asciiTheme="majorBidi" w:hAnsiTheme="majorBidi" w:cstheme="majorBidi"/>
            <w:sz w:val="24"/>
          </w:rPr>
          <w:t xml:space="preserve"> </w:t>
        </w:r>
      </w:hyperlink>
      <w:r w:rsidR="00EE58DA" w:rsidRPr="00E51DBA">
        <w:rPr>
          <w:rFonts w:asciiTheme="majorBidi" w:hAnsiTheme="majorBidi" w:cstheme="majorBidi"/>
          <w:sz w:val="24"/>
        </w:rPr>
        <w:t xml:space="preserve">and </w:t>
      </w:r>
      <w:r w:rsidRPr="00E51DBA">
        <w:rPr>
          <w:rFonts w:asciiTheme="majorBidi" w:hAnsiTheme="majorBidi" w:cstheme="majorBidi"/>
          <w:sz w:val="24"/>
        </w:rPr>
        <w:t>cc to</w:t>
      </w:r>
      <w:hyperlink r:id="rId13" w:history="1">
        <w:r w:rsidR="00E51DBA" w:rsidRPr="00E51DBA">
          <w:rPr>
            <w:rStyle w:val="Hyperlink"/>
            <w:rFonts w:asciiTheme="majorBidi" w:hAnsiTheme="majorBidi" w:cstheme="majorBidi"/>
            <w:color w:val="auto"/>
            <w:spacing w:val="3"/>
            <w:sz w:val="24"/>
          </w:rPr>
          <w:t xml:space="preserve"> </w:t>
        </w:r>
        <w:r w:rsidR="00E51DBA" w:rsidRPr="00E51DBA">
          <w:rPr>
            <w:rStyle w:val="Hyperlink"/>
            <w:rFonts w:asciiTheme="majorBidi" w:hAnsiTheme="majorBidi" w:cstheme="majorBidi"/>
            <w:color w:val="auto"/>
            <w:sz w:val="24"/>
          </w:rPr>
          <w:t>azrafatima@atmsedu.org</w:t>
        </w:r>
      </w:hyperlink>
      <w:r w:rsidR="00EE58DA" w:rsidRPr="00E51DBA">
        <w:rPr>
          <w:rFonts w:asciiTheme="majorBidi" w:hAnsiTheme="majorBidi" w:cstheme="majorBidi"/>
          <w:sz w:val="24"/>
        </w:rPr>
        <w:t xml:space="preserve">, </w:t>
      </w:r>
      <w:hyperlink r:id="rId14" w:history="1">
        <w:r w:rsidR="00EE58DA" w:rsidRPr="00E51DBA">
          <w:rPr>
            <w:rStyle w:val="Hyperlink"/>
            <w:rFonts w:asciiTheme="majorBidi" w:hAnsiTheme="majorBidi" w:cstheme="majorBidi"/>
            <w:color w:val="auto"/>
            <w:sz w:val="24"/>
            <w:szCs w:val="24"/>
          </w:rPr>
          <w:t>assignmentsubmission2019@gmail.com</w:t>
        </w:r>
      </w:hyperlink>
    </w:p>
    <w:p w:rsidR="00482E55" w:rsidRPr="009511B0" w:rsidRDefault="00482E55" w:rsidP="00482E55">
      <w:pPr>
        <w:pStyle w:val="ListParagraph"/>
        <w:widowControl w:val="0"/>
        <w:numPr>
          <w:ilvl w:val="0"/>
          <w:numId w:val="9"/>
        </w:numPr>
        <w:tabs>
          <w:tab w:val="left" w:pos="973"/>
          <w:tab w:val="decimal" w:pos="9090"/>
          <w:tab w:val="decimal" w:pos="9270"/>
        </w:tabs>
        <w:autoSpaceDE w:val="0"/>
        <w:autoSpaceDN w:val="0"/>
        <w:spacing w:before="5" w:after="0" w:line="237" w:lineRule="auto"/>
        <w:ind w:right="262"/>
        <w:contextualSpacing w:val="0"/>
        <w:jc w:val="both"/>
        <w:rPr>
          <w:rFonts w:asciiTheme="majorBidi" w:hAnsiTheme="majorBidi" w:cstheme="majorBidi"/>
          <w:sz w:val="24"/>
        </w:rPr>
      </w:pPr>
      <w:r w:rsidRPr="009511B0">
        <w:rPr>
          <w:rFonts w:asciiTheme="majorBidi" w:hAnsiTheme="majorBidi" w:cstheme="majorBidi"/>
          <w:spacing w:val="3"/>
          <w:sz w:val="24"/>
        </w:rPr>
        <w:t xml:space="preserve">If </w:t>
      </w:r>
      <w:r w:rsidRPr="009511B0">
        <w:rPr>
          <w:rFonts w:asciiTheme="majorBidi" w:hAnsiTheme="majorBidi" w:cstheme="majorBidi"/>
          <w:sz w:val="24"/>
        </w:rPr>
        <w:t xml:space="preserve">assignment </w:t>
      </w:r>
      <w:r w:rsidRPr="009511B0">
        <w:rPr>
          <w:rFonts w:asciiTheme="majorBidi" w:hAnsiTheme="majorBidi" w:cstheme="majorBidi"/>
          <w:spacing w:val="-3"/>
          <w:sz w:val="24"/>
        </w:rPr>
        <w:t xml:space="preserve">is </w:t>
      </w:r>
      <w:r w:rsidRPr="009511B0">
        <w:rPr>
          <w:rFonts w:asciiTheme="majorBidi" w:hAnsiTheme="majorBidi" w:cstheme="majorBidi"/>
          <w:sz w:val="24"/>
        </w:rPr>
        <w:t xml:space="preserve">not submitted on date, will follow with penalty </w:t>
      </w:r>
      <w:r w:rsidRPr="009511B0">
        <w:rPr>
          <w:rFonts w:asciiTheme="majorBidi" w:hAnsiTheme="majorBidi" w:cstheme="majorBidi"/>
          <w:spacing w:val="4"/>
          <w:sz w:val="24"/>
        </w:rPr>
        <w:t xml:space="preserve">of </w:t>
      </w:r>
      <w:r w:rsidRPr="009511B0">
        <w:rPr>
          <w:rFonts w:asciiTheme="majorBidi" w:hAnsiTheme="majorBidi" w:cstheme="majorBidi"/>
          <w:sz w:val="24"/>
        </w:rPr>
        <w:t xml:space="preserve">10% deduction </w:t>
      </w:r>
      <w:r w:rsidRPr="009511B0">
        <w:rPr>
          <w:rFonts w:asciiTheme="majorBidi" w:hAnsiTheme="majorBidi" w:cstheme="majorBidi"/>
          <w:spacing w:val="4"/>
          <w:sz w:val="24"/>
        </w:rPr>
        <w:t xml:space="preserve">of </w:t>
      </w:r>
      <w:r w:rsidRPr="009511B0">
        <w:rPr>
          <w:rFonts w:asciiTheme="majorBidi" w:hAnsiTheme="majorBidi" w:cstheme="majorBidi"/>
          <w:sz w:val="24"/>
        </w:rPr>
        <w:t>marks for every</w:t>
      </w:r>
      <w:r w:rsidRPr="009511B0">
        <w:rPr>
          <w:rFonts w:asciiTheme="majorBidi" w:hAnsiTheme="majorBidi" w:cstheme="majorBidi"/>
          <w:spacing w:val="-6"/>
          <w:sz w:val="24"/>
        </w:rPr>
        <w:t xml:space="preserve"> </w:t>
      </w:r>
      <w:r w:rsidRPr="009511B0">
        <w:rPr>
          <w:rFonts w:asciiTheme="majorBidi" w:hAnsiTheme="majorBidi" w:cstheme="majorBidi"/>
          <w:sz w:val="24"/>
        </w:rPr>
        <w:t>day.</w:t>
      </w:r>
    </w:p>
    <w:p w:rsidR="00482E55" w:rsidRPr="009511B0" w:rsidRDefault="00482E55" w:rsidP="00482E55">
      <w:pPr>
        <w:pStyle w:val="ListParagraph"/>
        <w:widowControl w:val="0"/>
        <w:numPr>
          <w:ilvl w:val="0"/>
          <w:numId w:val="9"/>
        </w:numPr>
        <w:tabs>
          <w:tab w:val="left" w:pos="915"/>
          <w:tab w:val="decimal" w:pos="9090"/>
        </w:tabs>
        <w:autoSpaceDE w:val="0"/>
        <w:autoSpaceDN w:val="0"/>
        <w:spacing w:before="3" w:after="0" w:line="240" w:lineRule="auto"/>
        <w:ind w:right="249"/>
        <w:contextualSpacing w:val="0"/>
        <w:jc w:val="both"/>
        <w:rPr>
          <w:rFonts w:asciiTheme="majorBidi" w:hAnsiTheme="majorBidi" w:cstheme="majorBidi"/>
          <w:sz w:val="24"/>
        </w:rPr>
      </w:pPr>
      <w:r w:rsidRPr="009511B0">
        <w:rPr>
          <w:rFonts w:asciiTheme="majorBidi" w:hAnsiTheme="majorBidi" w:cstheme="majorBidi"/>
          <w:sz w:val="24"/>
        </w:rPr>
        <w:t xml:space="preserve">Similarity between students work </w:t>
      </w:r>
      <w:r w:rsidRPr="009511B0">
        <w:rPr>
          <w:rFonts w:asciiTheme="majorBidi" w:hAnsiTheme="majorBidi" w:cstheme="majorBidi"/>
          <w:spacing w:val="-5"/>
          <w:sz w:val="24"/>
        </w:rPr>
        <w:t xml:space="preserve">is </w:t>
      </w:r>
      <w:r w:rsidRPr="009511B0">
        <w:rPr>
          <w:rFonts w:asciiTheme="majorBidi" w:hAnsiTheme="majorBidi" w:cstheme="majorBidi"/>
          <w:sz w:val="24"/>
        </w:rPr>
        <w:t xml:space="preserve">strictly not accepted, any student found with similar work will </w:t>
      </w:r>
      <w:r w:rsidRPr="009511B0">
        <w:rPr>
          <w:rFonts w:asciiTheme="majorBidi" w:hAnsiTheme="majorBidi" w:cstheme="majorBidi"/>
          <w:spacing w:val="-3"/>
          <w:sz w:val="24"/>
        </w:rPr>
        <w:t xml:space="preserve">be </w:t>
      </w:r>
      <w:r w:rsidRPr="009511B0">
        <w:rPr>
          <w:rFonts w:asciiTheme="majorBidi" w:hAnsiTheme="majorBidi" w:cstheme="majorBidi"/>
          <w:sz w:val="24"/>
        </w:rPr>
        <w:t xml:space="preserve">graded Zero and fail for the course. However, Plagiarism </w:t>
      </w:r>
      <w:r w:rsidRPr="009511B0">
        <w:rPr>
          <w:rFonts w:asciiTheme="majorBidi" w:hAnsiTheme="majorBidi" w:cstheme="majorBidi"/>
          <w:spacing w:val="-3"/>
          <w:sz w:val="24"/>
        </w:rPr>
        <w:t xml:space="preserve">is </w:t>
      </w:r>
      <w:r w:rsidRPr="009511B0">
        <w:rPr>
          <w:rFonts w:asciiTheme="majorBidi" w:hAnsiTheme="majorBidi" w:cstheme="majorBidi"/>
          <w:sz w:val="24"/>
        </w:rPr>
        <w:t xml:space="preserve">an academic offence and will not </w:t>
      </w:r>
      <w:r w:rsidRPr="009511B0">
        <w:rPr>
          <w:rFonts w:asciiTheme="majorBidi" w:hAnsiTheme="majorBidi" w:cstheme="majorBidi"/>
          <w:spacing w:val="-3"/>
          <w:sz w:val="24"/>
        </w:rPr>
        <w:t xml:space="preserve">be </w:t>
      </w:r>
      <w:r w:rsidRPr="009511B0">
        <w:rPr>
          <w:rFonts w:asciiTheme="majorBidi" w:hAnsiTheme="majorBidi" w:cstheme="majorBidi"/>
          <w:sz w:val="24"/>
        </w:rPr>
        <w:t>tolerated under</w:t>
      </w:r>
      <w:r w:rsidRPr="009511B0">
        <w:rPr>
          <w:rFonts w:asciiTheme="majorBidi" w:hAnsiTheme="majorBidi" w:cstheme="majorBidi"/>
          <w:spacing w:val="8"/>
          <w:sz w:val="24"/>
        </w:rPr>
        <w:t xml:space="preserve"> </w:t>
      </w:r>
      <w:r>
        <w:rPr>
          <w:rFonts w:asciiTheme="majorBidi" w:hAnsiTheme="majorBidi" w:cstheme="majorBidi"/>
          <w:sz w:val="24"/>
        </w:rPr>
        <w:t>S</w:t>
      </w:r>
      <w:r w:rsidRPr="009511B0">
        <w:rPr>
          <w:rFonts w:asciiTheme="majorBidi" w:hAnsiTheme="majorBidi" w:cstheme="majorBidi"/>
          <w:sz w:val="24"/>
        </w:rPr>
        <w:t>BS</w:t>
      </w:r>
    </w:p>
    <w:p w:rsidR="00482E55" w:rsidRPr="009511B0" w:rsidRDefault="00482E55" w:rsidP="00482E55">
      <w:pPr>
        <w:pStyle w:val="ListParagraph"/>
        <w:widowControl w:val="0"/>
        <w:numPr>
          <w:ilvl w:val="0"/>
          <w:numId w:val="9"/>
        </w:numPr>
        <w:tabs>
          <w:tab w:val="left" w:pos="915"/>
          <w:tab w:val="decimal" w:pos="9090"/>
        </w:tabs>
        <w:autoSpaceDE w:val="0"/>
        <w:autoSpaceDN w:val="0"/>
        <w:spacing w:after="0" w:line="274" w:lineRule="exact"/>
        <w:contextualSpacing w:val="0"/>
        <w:jc w:val="both"/>
        <w:rPr>
          <w:rFonts w:asciiTheme="majorBidi" w:hAnsiTheme="majorBidi" w:cstheme="majorBidi"/>
          <w:sz w:val="24"/>
        </w:rPr>
      </w:pPr>
      <w:r w:rsidRPr="009511B0">
        <w:rPr>
          <w:rFonts w:asciiTheme="majorBidi" w:hAnsiTheme="majorBidi" w:cstheme="majorBidi"/>
          <w:sz w:val="24"/>
        </w:rPr>
        <w:t xml:space="preserve">Assignment once submitted to exam board </w:t>
      </w:r>
      <w:r w:rsidRPr="009511B0">
        <w:rPr>
          <w:rFonts w:asciiTheme="majorBidi" w:hAnsiTheme="majorBidi" w:cstheme="majorBidi"/>
          <w:spacing w:val="-7"/>
          <w:sz w:val="24"/>
        </w:rPr>
        <w:t xml:space="preserve">is </w:t>
      </w:r>
      <w:r w:rsidRPr="009511B0">
        <w:rPr>
          <w:rFonts w:asciiTheme="majorBidi" w:hAnsiTheme="majorBidi" w:cstheme="majorBidi"/>
          <w:sz w:val="24"/>
        </w:rPr>
        <w:t>final for</w:t>
      </w:r>
      <w:r w:rsidRPr="009511B0">
        <w:rPr>
          <w:rFonts w:asciiTheme="majorBidi" w:hAnsiTheme="majorBidi" w:cstheme="majorBidi"/>
          <w:spacing w:val="29"/>
          <w:sz w:val="24"/>
        </w:rPr>
        <w:t xml:space="preserve"> </w:t>
      </w:r>
      <w:r w:rsidRPr="009511B0">
        <w:rPr>
          <w:rFonts w:asciiTheme="majorBidi" w:hAnsiTheme="majorBidi" w:cstheme="majorBidi"/>
          <w:sz w:val="24"/>
        </w:rPr>
        <w:t>marking.</w:t>
      </w:r>
    </w:p>
    <w:p w:rsidR="00482E55" w:rsidRPr="009511B0" w:rsidRDefault="00482E55" w:rsidP="00482E55">
      <w:pPr>
        <w:pStyle w:val="ListParagraph"/>
        <w:widowControl w:val="0"/>
        <w:numPr>
          <w:ilvl w:val="0"/>
          <w:numId w:val="9"/>
        </w:numPr>
        <w:tabs>
          <w:tab w:val="left" w:pos="915"/>
          <w:tab w:val="decimal" w:pos="9090"/>
        </w:tabs>
        <w:autoSpaceDE w:val="0"/>
        <w:autoSpaceDN w:val="0"/>
        <w:spacing w:before="3" w:after="0" w:line="242" w:lineRule="auto"/>
        <w:ind w:right="2681"/>
        <w:contextualSpacing w:val="0"/>
        <w:jc w:val="both"/>
        <w:rPr>
          <w:rFonts w:asciiTheme="majorBidi" w:hAnsiTheme="majorBidi" w:cstheme="majorBidi"/>
          <w:sz w:val="24"/>
        </w:rPr>
      </w:pPr>
      <w:r w:rsidRPr="009511B0">
        <w:rPr>
          <w:rFonts w:asciiTheme="majorBidi" w:hAnsiTheme="majorBidi" w:cstheme="majorBidi"/>
          <w:sz w:val="24"/>
        </w:rPr>
        <w:t>Total 100</w:t>
      </w:r>
      <w:r w:rsidRPr="009511B0">
        <w:rPr>
          <w:rFonts w:asciiTheme="majorBidi" w:hAnsiTheme="majorBidi" w:cstheme="majorBidi"/>
          <w:spacing w:val="-2"/>
          <w:sz w:val="24"/>
        </w:rPr>
        <w:t xml:space="preserve"> </w:t>
      </w:r>
      <w:r w:rsidRPr="009511B0">
        <w:rPr>
          <w:rFonts w:asciiTheme="majorBidi" w:hAnsiTheme="majorBidi" w:cstheme="majorBidi"/>
          <w:sz w:val="24"/>
        </w:rPr>
        <w:t>marks</w:t>
      </w:r>
    </w:p>
    <w:p w:rsidR="00482E55" w:rsidRPr="009511B0" w:rsidRDefault="00482E55" w:rsidP="00482E55">
      <w:pPr>
        <w:pStyle w:val="BodyText"/>
        <w:spacing w:before="4"/>
        <w:jc w:val="both"/>
        <w:rPr>
          <w:rFonts w:asciiTheme="majorBidi" w:hAnsiTheme="majorBidi" w:cstheme="majorBidi"/>
          <w:sz w:val="20"/>
        </w:rPr>
      </w:pPr>
    </w:p>
    <w:p w:rsidR="00482E55" w:rsidRPr="009511B0" w:rsidRDefault="00482E55" w:rsidP="00482E55">
      <w:pPr>
        <w:pStyle w:val="Heading2"/>
        <w:ind w:left="0"/>
        <w:jc w:val="both"/>
        <w:rPr>
          <w:rFonts w:asciiTheme="majorBidi" w:hAnsiTheme="majorBidi" w:cstheme="majorBidi"/>
        </w:rPr>
      </w:pPr>
      <w:r w:rsidRPr="009511B0">
        <w:rPr>
          <w:rFonts w:asciiTheme="majorBidi" w:hAnsiTheme="majorBidi" w:cstheme="majorBidi"/>
        </w:rPr>
        <w:t>GUIDELINES FOR ASSIGNMENT</w:t>
      </w:r>
    </w:p>
    <w:p w:rsidR="00482E55" w:rsidRPr="009511B0" w:rsidRDefault="00482E55" w:rsidP="00482E55">
      <w:pPr>
        <w:pStyle w:val="ListParagraph"/>
        <w:widowControl w:val="0"/>
        <w:numPr>
          <w:ilvl w:val="0"/>
          <w:numId w:val="8"/>
        </w:numPr>
        <w:tabs>
          <w:tab w:val="decimal" w:pos="810"/>
          <w:tab w:val="left" w:pos="1092"/>
          <w:tab w:val="left" w:pos="1093"/>
        </w:tabs>
        <w:autoSpaceDE w:val="0"/>
        <w:autoSpaceDN w:val="0"/>
        <w:spacing w:before="200" w:after="0" w:line="276" w:lineRule="exact"/>
        <w:contextualSpacing w:val="0"/>
        <w:jc w:val="both"/>
        <w:rPr>
          <w:rFonts w:asciiTheme="majorBidi" w:hAnsiTheme="majorBidi" w:cstheme="majorBidi"/>
          <w:sz w:val="24"/>
        </w:rPr>
      </w:pPr>
      <w:r w:rsidRPr="009511B0">
        <w:rPr>
          <w:rFonts w:asciiTheme="majorBidi" w:hAnsiTheme="majorBidi" w:cstheme="majorBidi"/>
          <w:sz w:val="24"/>
        </w:rPr>
        <w:t xml:space="preserve">If assignment </w:t>
      </w:r>
      <w:r w:rsidRPr="009511B0">
        <w:rPr>
          <w:rFonts w:asciiTheme="majorBidi" w:hAnsiTheme="majorBidi" w:cstheme="majorBidi"/>
          <w:spacing w:val="-3"/>
          <w:sz w:val="24"/>
        </w:rPr>
        <w:t xml:space="preserve">is </w:t>
      </w:r>
      <w:r w:rsidRPr="009511B0">
        <w:rPr>
          <w:rFonts w:asciiTheme="majorBidi" w:hAnsiTheme="majorBidi" w:cstheme="majorBidi"/>
          <w:sz w:val="24"/>
        </w:rPr>
        <w:t>Question &amp; Answer based</w:t>
      </w:r>
      <w:r w:rsidRPr="009511B0">
        <w:rPr>
          <w:rFonts w:asciiTheme="majorBidi" w:hAnsiTheme="majorBidi" w:cstheme="majorBidi"/>
          <w:spacing w:val="6"/>
          <w:sz w:val="24"/>
        </w:rPr>
        <w:t xml:space="preserve"> </w:t>
      </w:r>
      <w:r w:rsidRPr="009511B0">
        <w:rPr>
          <w:rFonts w:asciiTheme="majorBidi" w:hAnsiTheme="majorBidi" w:cstheme="majorBidi"/>
          <w:sz w:val="24"/>
        </w:rPr>
        <w:t>then.</w:t>
      </w:r>
    </w:p>
    <w:p w:rsidR="00482E55" w:rsidRPr="009511B0" w:rsidRDefault="00482E55" w:rsidP="00482E55">
      <w:pPr>
        <w:pStyle w:val="ListParagraph"/>
        <w:widowControl w:val="0"/>
        <w:numPr>
          <w:ilvl w:val="1"/>
          <w:numId w:val="8"/>
        </w:numPr>
        <w:tabs>
          <w:tab w:val="decimal" w:pos="810"/>
          <w:tab w:val="left" w:pos="1285"/>
        </w:tabs>
        <w:autoSpaceDE w:val="0"/>
        <w:autoSpaceDN w:val="0"/>
        <w:spacing w:after="0" w:line="293" w:lineRule="exact"/>
        <w:ind w:left="1285"/>
        <w:contextualSpacing w:val="0"/>
        <w:jc w:val="both"/>
        <w:rPr>
          <w:rFonts w:asciiTheme="majorBidi" w:hAnsiTheme="majorBidi" w:cstheme="majorBidi"/>
          <w:sz w:val="24"/>
        </w:rPr>
      </w:pPr>
      <w:r w:rsidRPr="009511B0">
        <w:rPr>
          <w:rFonts w:asciiTheme="majorBidi" w:hAnsiTheme="majorBidi" w:cstheme="majorBidi"/>
          <w:sz w:val="24"/>
        </w:rPr>
        <w:t xml:space="preserve">Introduction </w:t>
      </w:r>
      <w:r w:rsidRPr="009511B0">
        <w:rPr>
          <w:rFonts w:asciiTheme="majorBidi" w:hAnsiTheme="majorBidi" w:cstheme="majorBidi"/>
          <w:spacing w:val="-3"/>
          <w:sz w:val="24"/>
        </w:rPr>
        <w:t xml:space="preserve">is </w:t>
      </w:r>
      <w:r w:rsidRPr="009511B0">
        <w:rPr>
          <w:rFonts w:asciiTheme="majorBidi" w:hAnsiTheme="majorBidi" w:cstheme="majorBidi"/>
          <w:sz w:val="24"/>
        </w:rPr>
        <w:t>needed for each</w:t>
      </w:r>
      <w:r w:rsidRPr="009511B0">
        <w:rPr>
          <w:rFonts w:asciiTheme="majorBidi" w:hAnsiTheme="majorBidi" w:cstheme="majorBidi"/>
          <w:spacing w:val="9"/>
          <w:sz w:val="24"/>
        </w:rPr>
        <w:t xml:space="preserve"> </w:t>
      </w:r>
      <w:r w:rsidRPr="009511B0">
        <w:rPr>
          <w:rFonts w:asciiTheme="majorBidi" w:hAnsiTheme="majorBidi" w:cstheme="majorBidi"/>
          <w:sz w:val="24"/>
        </w:rPr>
        <w:t>question.</w:t>
      </w:r>
    </w:p>
    <w:p w:rsidR="00482E55" w:rsidRPr="009511B0" w:rsidRDefault="00482E55" w:rsidP="00482E55">
      <w:pPr>
        <w:pStyle w:val="ListParagraph"/>
        <w:widowControl w:val="0"/>
        <w:numPr>
          <w:ilvl w:val="1"/>
          <w:numId w:val="8"/>
        </w:numPr>
        <w:tabs>
          <w:tab w:val="decimal" w:pos="810"/>
          <w:tab w:val="left" w:pos="1285"/>
        </w:tabs>
        <w:autoSpaceDE w:val="0"/>
        <w:autoSpaceDN w:val="0"/>
        <w:spacing w:after="0" w:line="252" w:lineRule="auto"/>
        <w:ind w:right="371" w:hanging="351"/>
        <w:contextualSpacing w:val="0"/>
        <w:jc w:val="both"/>
        <w:rPr>
          <w:rFonts w:asciiTheme="majorBidi" w:hAnsiTheme="majorBidi" w:cstheme="majorBidi"/>
          <w:sz w:val="24"/>
        </w:rPr>
      </w:pPr>
      <w:r w:rsidRPr="009511B0">
        <w:rPr>
          <w:rFonts w:asciiTheme="majorBidi" w:hAnsiTheme="majorBidi" w:cstheme="majorBidi"/>
          <w:sz w:val="24"/>
        </w:rPr>
        <w:t xml:space="preserve">Question has to </w:t>
      </w:r>
      <w:r w:rsidRPr="009511B0">
        <w:rPr>
          <w:rFonts w:asciiTheme="majorBidi" w:hAnsiTheme="majorBidi" w:cstheme="majorBidi"/>
          <w:spacing w:val="-3"/>
          <w:sz w:val="24"/>
        </w:rPr>
        <w:t xml:space="preserve">be </w:t>
      </w:r>
      <w:r w:rsidRPr="009511B0">
        <w:rPr>
          <w:rFonts w:asciiTheme="majorBidi" w:hAnsiTheme="majorBidi" w:cstheme="majorBidi"/>
          <w:sz w:val="24"/>
        </w:rPr>
        <w:t xml:space="preserve">answered based on the </w:t>
      </w:r>
      <w:r w:rsidRPr="009511B0">
        <w:rPr>
          <w:rFonts w:asciiTheme="majorBidi" w:hAnsiTheme="majorBidi" w:cstheme="majorBidi"/>
          <w:spacing w:val="-3"/>
          <w:sz w:val="24"/>
        </w:rPr>
        <w:t xml:space="preserve">mark </w:t>
      </w:r>
      <w:r w:rsidRPr="009511B0">
        <w:rPr>
          <w:rFonts w:asciiTheme="majorBidi" w:hAnsiTheme="majorBidi" w:cstheme="majorBidi"/>
          <w:sz w:val="24"/>
        </w:rPr>
        <w:t xml:space="preserve">allotted for each question with references if any idea or information </w:t>
      </w:r>
      <w:r w:rsidRPr="009511B0">
        <w:rPr>
          <w:rFonts w:asciiTheme="majorBidi" w:hAnsiTheme="majorBidi" w:cstheme="majorBidi"/>
          <w:spacing w:val="-5"/>
          <w:sz w:val="24"/>
        </w:rPr>
        <w:t xml:space="preserve">is </w:t>
      </w:r>
      <w:r w:rsidRPr="009511B0">
        <w:rPr>
          <w:rFonts w:asciiTheme="majorBidi" w:hAnsiTheme="majorBidi" w:cstheme="majorBidi"/>
          <w:sz w:val="24"/>
        </w:rPr>
        <w:t>taken from other</w:t>
      </w:r>
      <w:r w:rsidRPr="009511B0">
        <w:rPr>
          <w:rFonts w:asciiTheme="majorBidi" w:hAnsiTheme="majorBidi" w:cstheme="majorBidi"/>
          <w:spacing w:val="3"/>
          <w:sz w:val="24"/>
        </w:rPr>
        <w:t xml:space="preserve"> </w:t>
      </w:r>
      <w:r w:rsidRPr="009511B0">
        <w:rPr>
          <w:rFonts w:asciiTheme="majorBidi" w:hAnsiTheme="majorBidi" w:cstheme="majorBidi"/>
          <w:sz w:val="24"/>
        </w:rPr>
        <w:t>source.</w:t>
      </w:r>
    </w:p>
    <w:p w:rsidR="00482E55" w:rsidRPr="009511B0" w:rsidRDefault="00482E55" w:rsidP="00482E55">
      <w:pPr>
        <w:pStyle w:val="ListParagraph"/>
        <w:widowControl w:val="0"/>
        <w:numPr>
          <w:ilvl w:val="0"/>
          <w:numId w:val="8"/>
        </w:numPr>
        <w:tabs>
          <w:tab w:val="decimal" w:pos="810"/>
          <w:tab w:val="left" w:pos="1092"/>
          <w:tab w:val="left" w:pos="1093"/>
        </w:tabs>
        <w:autoSpaceDE w:val="0"/>
        <w:autoSpaceDN w:val="0"/>
        <w:spacing w:before="4" w:after="0" w:line="240" w:lineRule="auto"/>
        <w:contextualSpacing w:val="0"/>
        <w:jc w:val="both"/>
        <w:rPr>
          <w:rFonts w:asciiTheme="majorBidi" w:hAnsiTheme="majorBidi" w:cstheme="majorBidi"/>
          <w:sz w:val="24"/>
        </w:rPr>
      </w:pPr>
      <w:r w:rsidRPr="009511B0">
        <w:rPr>
          <w:rFonts w:asciiTheme="majorBidi" w:hAnsiTheme="majorBidi" w:cstheme="majorBidi"/>
          <w:sz w:val="24"/>
        </w:rPr>
        <w:t xml:space="preserve">If assignment </w:t>
      </w:r>
      <w:r w:rsidRPr="009511B0">
        <w:rPr>
          <w:rFonts w:asciiTheme="majorBidi" w:hAnsiTheme="majorBidi" w:cstheme="majorBidi"/>
          <w:spacing w:val="-3"/>
          <w:sz w:val="24"/>
        </w:rPr>
        <w:t xml:space="preserve">is </w:t>
      </w:r>
      <w:r w:rsidRPr="009511B0">
        <w:rPr>
          <w:rFonts w:asciiTheme="majorBidi" w:hAnsiTheme="majorBidi" w:cstheme="majorBidi"/>
          <w:sz w:val="24"/>
        </w:rPr>
        <w:t>case based</w:t>
      </w:r>
      <w:r w:rsidRPr="009511B0">
        <w:rPr>
          <w:rFonts w:asciiTheme="majorBidi" w:hAnsiTheme="majorBidi" w:cstheme="majorBidi"/>
          <w:spacing w:val="11"/>
          <w:sz w:val="24"/>
        </w:rPr>
        <w:t xml:space="preserve"> </w:t>
      </w:r>
      <w:r w:rsidRPr="009511B0">
        <w:rPr>
          <w:rFonts w:asciiTheme="majorBidi" w:hAnsiTheme="majorBidi" w:cstheme="majorBidi"/>
          <w:sz w:val="24"/>
        </w:rPr>
        <w:t>then,</w:t>
      </w:r>
    </w:p>
    <w:p w:rsidR="00482E55" w:rsidRPr="009511B0" w:rsidRDefault="00482E55" w:rsidP="00482E55">
      <w:pPr>
        <w:pStyle w:val="ListParagraph"/>
        <w:widowControl w:val="0"/>
        <w:numPr>
          <w:ilvl w:val="1"/>
          <w:numId w:val="8"/>
        </w:numPr>
        <w:tabs>
          <w:tab w:val="decimal" w:pos="810"/>
          <w:tab w:val="left" w:pos="1285"/>
        </w:tabs>
        <w:autoSpaceDE w:val="0"/>
        <w:autoSpaceDN w:val="0"/>
        <w:spacing w:before="4" w:after="0" w:line="294" w:lineRule="exact"/>
        <w:ind w:left="1285"/>
        <w:contextualSpacing w:val="0"/>
        <w:jc w:val="both"/>
        <w:rPr>
          <w:rFonts w:asciiTheme="majorBidi" w:hAnsiTheme="majorBidi" w:cstheme="majorBidi"/>
          <w:sz w:val="24"/>
        </w:rPr>
      </w:pPr>
      <w:r w:rsidRPr="009511B0">
        <w:rPr>
          <w:rFonts w:asciiTheme="majorBidi" w:hAnsiTheme="majorBidi" w:cstheme="majorBidi"/>
          <w:sz w:val="24"/>
        </w:rPr>
        <w:t>Executive summary</w:t>
      </w:r>
    </w:p>
    <w:p w:rsidR="00482E55" w:rsidRPr="009511B0" w:rsidRDefault="00482E55" w:rsidP="00482E55">
      <w:pPr>
        <w:pStyle w:val="ListParagraph"/>
        <w:widowControl w:val="0"/>
        <w:numPr>
          <w:ilvl w:val="1"/>
          <w:numId w:val="8"/>
        </w:numPr>
        <w:tabs>
          <w:tab w:val="decimal" w:pos="810"/>
          <w:tab w:val="left" w:pos="1285"/>
        </w:tabs>
        <w:autoSpaceDE w:val="0"/>
        <w:autoSpaceDN w:val="0"/>
        <w:spacing w:after="0" w:line="293" w:lineRule="exact"/>
        <w:ind w:left="1285"/>
        <w:contextualSpacing w:val="0"/>
        <w:jc w:val="both"/>
        <w:rPr>
          <w:rFonts w:asciiTheme="majorBidi" w:hAnsiTheme="majorBidi" w:cstheme="majorBidi"/>
          <w:sz w:val="24"/>
        </w:rPr>
      </w:pPr>
      <w:r w:rsidRPr="009511B0">
        <w:rPr>
          <w:rFonts w:asciiTheme="majorBidi" w:hAnsiTheme="majorBidi" w:cstheme="majorBidi"/>
          <w:sz w:val="24"/>
        </w:rPr>
        <w:t>Table of</w:t>
      </w:r>
      <w:r w:rsidRPr="009511B0">
        <w:rPr>
          <w:rFonts w:asciiTheme="majorBidi" w:hAnsiTheme="majorBidi" w:cstheme="majorBidi"/>
          <w:spacing w:val="-6"/>
          <w:sz w:val="24"/>
        </w:rPr>
        <w:t xml:space="preserve"> </w:t>
      </w:r>
      <w:r w:rsidRPr="009511B0">
        <w:rPr>
          <w:rFonts w:asciiTheme="majorBidi" w:hAnsiTheme="majorBidi" w:cstheme="majorBidi"/>
          <w:sz w:val="24"/>
        </w:rPr>
        <w:t>content</w:t>
      </w:r>
    </w:p>
    <w:p w:rsidR="00482E55" w:rsidRPr="009511B0" w:rsidRDefault="00482E55" w:rsidP="00482E55">
      <w:pPr>
        <w:pStyle w:val="ListParagraph"/>
        <w:widowControl w:val="0"/>
        <w:numPr>
          <w:ilvl w:val="1"/>
          <w:numId w:val="8"/>
        </w:numPr>
        <w:tabs>
          <w:tab w:val="decimal" w:pos="810"/>
          <w:tab w:val="left" w:pos="1285"/>
        </w:tabs>
        <w:autoSpaceDE w:val="0"/>
        <w:autoSpaceDN w:val="0"/>
        <w:spacing w:after="0" w:line="293" w:lineRule="exact"/>
        <w:ind w:left="1285"/>
        <w:contextualSpacing w:val="0"/>
        <w:jc w:val="both"/>
        <w:rPr>
          <w:rFonts w:asciiTheme="majorBidi" w:hAnsiTheme="majorBidi" w:cstheme="majorBidi"/>
          <w:sz w:val="24"/>
        </w:rPr>
      </w:pPr>
      <w:r w:rsidRPr="009511B0">
        <w:rPr>
          <w:rFonts w:asciiTheme="majorBidi" w:hAnsiTheme="majorBidi" w:cstheme="majorBidi"/>
          <w:sz w:val="24"/>
        </w:rPr>
        <w:t xml:space="preserve">Body of assignment (questions related to case need to </w:t>
      </w:r>
      <w:r w:rsidRPr="009511B0">
        <w:rPr>
          <w:rFonts w:asciiTheme="majorBidi" w:hAnsiTheme="majorBidi" w:cstheme="majorBidi"/>
          <w:spacing w:val="-3"/>
          <w:sz w:val="24"/>
        </w:rPr>
        <w:t>be</w:t>
      </w:r>
      <w:r w:rsidRPr="009511B0">
        <w:rPr>
          <w:rFonts w:asciiTheme="majorBidi" w:hAnsiTheme="majorBidi" w:cstheme="majorBidi"/>
          <w:spacing w:val="7"/>
          <w:sz w:val="24"/>
        </w:rPr>
        <w:t xml:space="preserve"> </w:t>
      </w:r>
      <w:r w:rsidRPr="009511B0">
        <w:rPr>
          <w:rFonts w:asciiTheme="majorBidi" w:hAnsiTheme="majorBidi" w:cstheme="majorBidi"/>
          <w:sz w:val="24"/>
        </w:rPr>
        <w:t>answered)</w:t>
      </w:r>
    </w:p>
    <w:p w:rsidR="00482E55" w:rsidRPr="009511B0" w:rsidRDefault="00482E55" w:rsidP="00482E55">
      <w:pPr>
        <w:pStyle w:val="ListParagraph"/>
        <w:widowControl w:val="0"/>
        <w:numPr>
          <w:ilvl w:val="1"/>
          <w:numId w:val="8"/>
        </w:numPr>
        <w:tabs>
          <w:tab w:val="decimal" w:pos="810"/>
          <w:tab w:val="left" w:pos="1285"/>
        </w:tabs>
        <w:autoSpaceDE w:val="0"/>
        <w:autoSpaceDN w:val="0"/>
        <w:spacing w:after="0" w:line="293" w:lineRule="exact"/>
        <w:ind w:left="1285"/>
        <w:contextualSpacing w:val="0"/>
        <w:jc w:val="both"/>
        <w:rPr>
          <w:rFonts w:asciiTheme="majorBidi" w:hAnsiTheme="majorBidi" w:cstheme="majorBidi"/>
          <w:sz w:val="24"/>
        </w:rPr>
      </w:pPr>
      <w:r w:rsidRPr="009511B0">
        <w:rPr>
          <w:rFonts w:asciiTheme="majorBidi" w:hAnsiTheme="majorBidi" w:cstheme="majorBidi"/>
          <w:sz w:val="24"/>
        </w:rPr>
        <w:t xml:space="preserve">Conclusion / Recommendation </w:t>
      </w:r>
      <w:r w:rsidRPr="009511B0">
        <w:rPr>
          <w:rFonts w:asciiTheme="majorBidi" w:hAnsiTheme="majorBidi" w:cstheme="majorBidi"/>
          <w:spacing w:val="-3"/>
          <w:sz w:val="24"/>
        </w:rPr>
        <w:t>if</w:t>
      </w:r>
      <w:r w:rsidRPr="009511B0">
        <w:rPr>
          <w:rFonts w:asciiTheme="majorBidi" w:hAnsiTheme="majorBidi" w:cstheme="majorBidi"/>
          <w:spacing w:val="-1"/>
          <w:sz w:val="24"/>
        </w:rPr>
        <w:t xml:space="preserve"> </w:t>
      </w:r>
      <w:r w:rsidRPr="009511B0">
        <w:rPr>
          <w:rFonts w:asciiTheme="majorBidi" w:hAnsiTheme="majorBidi" w:cstheme="majorBidi"/>
          <w:sz w:val="24"/>
        </w:rPr>
        <w:t>any</w:t>
      </w:r>
    </w:p>
    <w:p w:rsidR="00C50F0C" w:rsidRPr="00C50F0C" w:rsidRDefault="00482E55" w:rsidP="00C50F0C">
      <w:pPr>
        <w:pStyle w:val="ListParagraph"/>
        <w:widowControl w:val="0"/>
        <w:numPr>
          <w:ilvl w:val="1"/>
          <w:numId w:val="8"/>
        </w:numPr>
        <w:tabs>
          <w:tab w:val="decimal" w:pos="810"/>
          <w:tab w:val="left" w:pos="1285"/>
        </w:tabs>
        <w:autoSpaceDE w:val="0"/>
        <w:autoSpaceDN w:val="0"/>
        <w:spacing w:before="4" w:after="0" w:line="240" w:lineRule="auto"/>
        <w:ind w:left="1285"/>
        <w:contextualSpacing w:val="0"/>
        <w:jc w:val="both"/>
        <w:rPr>
          <w:rFonts w:asciiTheme="majorBidi" w:hAnsiTheme="majorBidi" w:cstheme="majorBidi"/>
          <w:sz w:val="24"/>
        </w:rPr>
      </w:pPr>
      <w:r w:rsidRPr="009511B0">
        <w:rPr>
          <w:rFonts w:asciiTheme="majorBidi" w:hAnsiTheme="majorBidi" w:cstheme="majorBidi"/>
          <w:sz w:val="24"/>
        </w:rPr>
        <w:t xml:space="preserve">References (in-text + citation) to </w:t>
      </w:r>
      <w:r w:rsidRPr="009511B0">
        <w:rPr>
          <w:rFonts w:asciiTheme="majorBidi" w:hAnsiTheme="majorBidi" w:cstheme="majorBidi"/>
          <w:spacing w:val="-3"/>
          <w:sz w:val="24"/>
        </w:rPr>
        <w:t>be</w:t>
      </w:r>
      <w:r w:rsidRPr="009511B0">
        <w:rPr>
          <w:rFonts w:asciiTheme="majorBidi" w:hAnsiTheme="majorBidi" w:cstheme="majorBidi"/>
          <w:spacing w:val="12"/>
          <w:sz w:val="24"/>
        </w:rPr>
        <w:t xml:space="preserve"> </w:t>
      </w:r>
      <w:r>
        <w:rPr>
          <w:rFonts w:asciiTheme="majorBidi" w:hAnsiTheme="majorBidi" w:cstheme="majorBidi"/>
          <w:sz w:val="24"/>
        </w:rPr>
        <w:t>used</w:t>
      </w:r>
    </w:p>
    <w:p w:rsidR="00A747F4" w:rsidRPr="00A747F4" w:rsidRDefault="00A747F4" w:rsidP="00A747F4">
      <w:pPr>
        <w:widowControl w:val="0"/>
        <w:tabs>
          <w:tab w:val="decimal" w:pos="810"/>
          <w:tab w:val="left" w:pos="1285"/>
        </w:tabs>
        <w:autoSpaceDE w:val="0"/>
        <w:autoSpaceDN w:val="0"/>
        <w:spacing w:before="4" w:after="0" w:line="240" w:lineRule="auto"/>
        <w:ind w:left="1092"/>
        <w:jc w:val="both"/>
        <w:rPr>
          <w:rFonts w:asciiTheme="majorBidi" w:hAnsiTheme="majorBidi" w:cstheme="majorBidi"/>
          <w:sz w:val="24"/>
        </w:rPr>
      </w:pPr>
    </w:p>
    <w:p w:rsidR="00482E55" w:rsidRPr="009511B0" w:rsidRDefault="00482E55" w:rsidP="002A3E72">
      <w:pPr>
        <w:pStyle w:val="Heading2"/>
        <w:tabs>
          <w:tab w:val="left" w:pos="2174"/>
        </w:tabs>
        <w:ind w:left="124"/>
        <w:jc w:val="center"/>
        <w:rPr>
          <w:rFonts w:asciiTheme="majorBidi" w:hAnsiTheme="majorBidi" w:cstheme="majorBidi"/>
        </w:rPr>
      </w:pPr>
      <w:r w:rsidRPr="009511B0">
        <w:rPr>
          <w:rFonts w:asciiTheme="majorBidi" w:hAnsiTheme="majorBidi" w:cstheme="majorBidi"/>
        </w:rPr>
        <w:t>Total</w:t>
      </w:r>
      <w:r w:rsidRPr="009511B0">
        <w:rPr>
          <w:rFonts w:asciiTheme="majorBidi" w:hAnsiTheme="majorBidi" w:cstheme="majorBidi"/>
          <w:spacing w:val="-10"/>
        </w:rPr>
        <w:t xml:space="preserve"> </w:t>
      </w:r>
      <w:r w:rsidRPr="009511B0">
        <w:rPr>
          <w:rFonts w:asciiTheme="majorBidi" w:hAnsiTheme="majorBidi" w:cstheme="majorBidi"/>
        </w:rPr>
        <w:t>Marks</w:t>
      </w:r>
      <w:r w:rsidRPr="009511B0">
        <w:rPr>
          <w:rFonts w:asciiTheme="majorBidi" w:hAnsiTheme="majorBidi" w:cstheme="majorBidi"/>
          <w:u w:val="single"/>
        </w:rPr>
        <w:t xml:space="preserve"> </w:t>
      </w:r>
      <w:r w:rsidRPr="009511B0">
        <w:rPr>
          <w:rFonts w:asciiTheme="majorBidi" w:hAnsiTheme="majorBidi" w:cstheme="majorBidi"/>
          <w:u w:val="single"/>
        </w:rPr>
        <w:tab/>
      </w:r>
      <w:r w:rsidRPr="009511B0">
        <w:rPr>
          <w:rFonts w:asciiTheme="majorBidi" w:hAnsiTheme="majorBidi" w:cstheme="majorBidi"/>
        </w:rPr>
        <w:t>/</w:t>
      </w:r>
      <w:r w:rsidRPr="009511B0">
        <w:rPr>
          <w:rFonts w:asciiTheme="majorBidi" w:hAnsiTheme="majorBidi" w:cstheme="majorBidi"/>
          <w:spacing w:val="-2"/>
        </w:rPr>
        <w:t xml:space="preserve"> </w:t>
      </w:r>
      <w:r w:rsidR="002A3E72">
        <w:rPr>
          <w:rFonts w:asciiTheme="majorBidi" w:hAnsiTheme="majorBidi" w:cstheme="majorBidi"/>
        </w:rPr>
        <w:t>100</w:t>
      </w:r>
    </w:p>
    <w:p w:rsidR="00482E55" w:rsidRDefault="00482E55" w:rsidP="00482E55">
      <w:pPr>
        <w:spacing w:before="75"/>
        <w:ind w:left="372"/>
        <w:jc w:val="both"/>
        <w:rPr>
          <w:rFonts w:asciiTheme="majorBidi" w:hAnsiTheme="majorBidi" w:cstheme="majorBidi"/>
          <w:b/>
        </w:rPr>
      </w:pPr>
    </w:p>
    <w:p w:rsidR="00482E55" w:rsidRDefault="00482E55" w:rsidP="00482E55">
      <w:pPr>
        <w:spacing w:before="75"/>
        <w:ind w:left="372"/>
        <w:jc w:val="both"/>
        <w:rPr>
          <w:rFonts w:asciiTheme="majorBidi" w:hAnsiTheme="majorBidi" w:cstheme="majorBidi"/>
          <w:b/>
        </w:rPr>
      </w:pPr>
    </w:p>
    <w:p w:rsidR="00482E55" w:rsidRPr="002C3626" w:rsidRDefault="00482E55" w:rsidP="00482E55">
      <w:pPr>
        <w:spacing w:before="75"/>
        <w:ind w:left="372"/>
        <w:jc w:val="both"/>
        <w:rPr>
          <w:rFonts w:asciiTheme="majorBidi" w:hAnsiTheme="majorBidi" w:cstheme="majorBidi"/>
          <w:b/>
          <w:sz w:val="16"/>
          <w:szCs w:val="16"/>
        </w:rPr>
      </w:pPr>
      <w:r w:rsidRPr="002C3626">
        <w:rPr>
          <w:rFonts w:asciiTheme="majorBidi" w:hAnsiTheme="majorBidi" w:cstheme="majorBidi"/>
          <w:b/>
          <w:sz w:val="16"/>
          <w:szCs w:val="16"/>
        </w:rPr>
        <w:t>PLAGIARISM</w:t>
      </w:r>
    </w:p>
    <w:p w:rsidR="00482E55" w:rsidRPr="002C3626" w:rsidRDefault="00482E55" w:rsidP="00482E55">
      <w:pPr>
        <w:pStyle w:val="BodyText"/>
        <w:spacing w:before="9"/>
        <w:jc w:val="both"/>
        <w:rPr>
          <w:rFonts w:asciiTheme="majorBidi" w:hAnsiTheme="majorBidi" w:cstheme="majorBidi"/>
          <w:b/>
          <w:sz w:val="16"/>
          <w:szCs w:val="18"/>
        </w:rPr>
      </w:pPr>
    </w:p>
    <w:p w:rsidR="00482E55" w:rsidRPr="002C3626" w:rsidRDefault="00482E55" w:rsidP="00482E55">
      <w:pPr>
        <w:pStyle w:val="BodyText"/>
        <w:spacing w:line="292" w:lineRule="auto"/>
        <w:ind w:left="372" w:right="463"/>
        <w:jc w:val="both"/>
        <w:rPr>
          <w:rFonts w:asciiTheme="majorBidi" w:hAnsiTheme="majorBidi" w:cstheme="majorBidi"/>
          <w:sz w:val="18"/>
          <w:szCs w:val="18"/>
        </w:rPr>
      </w:pPr>
      <w:r w:rsidRPr="002C3626">
        <w:rPr>
          <w:rFonts w:asciiTheme="majorBidi" w:hAnsiTheme="majorBidi" w:cstheme="majorBidi"/>
          <w:sz w:val="18"/>
          <w:szCs w:val="18"/>
        </w:rPr>
        <w:t xml:space="preserve">Plagiarism is a form of </w:t>
      </w:r>
      <w:r w:rsidRPr="002C3626">
        <w:rPr>
          <w:rFonts w:asciiTheme="majorBidi" w:hAnsiTheme="majorBidi" w:cstheme="majorBidi"/>
          <w:b/>
          <w:sz w:val="18"/>
          <w:szCs w:val="18"/>
        </w:rPr>
        <w:t>cheating</w:t>
      </w:r>
      <w:r w:rsidRPr="002C3626">
        <w:rPr>
          <w:rFonts w:asciiTheme="majorBidi" w:hAnsiTheme="majorBidi" w:cstheme="majorBidi"/>
          <w:sz w:val="18"/>
          <w:szCs w:val="18"/>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2C3626">
        <w:rPr>
          <w:rFonts w:asciiTheme="majorBidi" w:hAnsiTheme="majorBidi" w:cstheme="majorBidi"/>
          <w:sz w:val="18"/>
          <w:szCs w:val="18"/>
        </w:rPr>
        <w:t>plagiarised</w:t>
      </w:r>
      <w:proofErr w:type="spellEnd"/>
      <w:r w:rsidRPr="002C3626">
        <w:rPr>
          <w:rFonts w:asciiTheme="majorBidi" w:hAnsiTheme="majorBidi" w:cstheme="majorBidi"/>
          <w:sz w:val="18"/>
          <w:szCs w:val="18"/>
        </w:rPr>
        <w:t xml:space="preserve"> can be </w:t>
      </w:r>
      <w:r w:rsidRPr="002C3626">
        <w:rPr>
          <w:rFonts w:asciiTheme="majorBidi" w:hAnsiTheme="majorBidi" w:cstheme="majorBidi"/>
          <w:b/>
          <w:sz w:val="18"/>
          <w:szCs w:val="18"/>
        </w:rPr>
        <w:t>excluded from the program</w:t>
      </w:r>
      <w:r w:rsidRPr="002C3626">
        <w:rPr>
          <w:rFonts w:asciiTheme="majorBidi" w:hAnsiTheme="majorBidi" w:cstheme="majorBidi"/>
          <w:sz w:val="18"/>
          <w:szCs w:val="18"/>
        </w:rPr>
        <w:t>.</w:t>
      </w:r>
    </w:p>
    <w:p w:rsidR="00482E55" w:rsidRPr="002C3626" w:rsidRDefault="00482E55" w:rsidP="00482E55">
      <w:pPr>
        <w:pStyle w:val="BodyText"/>
        <w:jc w:val="both"/>
        <w:rPr>
          <w:rFonts w:asciiTheme="majorBidi" w:hAnsiTheme="majorBidi" w:cstheme="majorBidi"/>
          <w:sz w:val="18"/>
          <w:szCs w:val="18"/>
        </w:rPr>
      </w:pPr>
    </w:p>
    <w:p w:rsidR="00482E55" w:rsidRPr="002C3626" w:rsidRDefault="00482E55" w:rsidP="00482E55">
      <w:pPr>
        <w:pStyle w:val="BodyText"/>
        <w:spacing w:line="292" w:lineRule="auto"/>
        <w:ind w:left="372" w:right="487"/>
        <w:jc w:val="both"/>
        <w:rPr>
          <w:rFonts w:asciiTheme="majorBidi" w:hAnsiTheme="majorBidi" w:cstheme="majorBidi"/>
          <w:sz w:val="18"/>
          <w:szCs w:val="18"/>
        </w:rPr>
      </w:pPr>
      <w:r w:rsidRPr="002C3626">
        <w:rPr>
          <w:rFonts w:asciiTheme="majorBidi" w:hAnsiTheme="majorBidi" w:cstheme="majorBidi"/>
          <w:sz w:val="18"/>
          <w:szCs w:val="18"/>
        </w:rPr>
        <w:t>Plagiarism occurs whenever you do any of the following things without acknowledging the original source:</w:t>
      </w:r>
    </w:p>
    <w:p w:rsidR="00482E55" w:rsidRPr="002C3626" w:rsidRDefault="00482E55" w:rsidP="00482E55">
      <w:pPr>
        <w:pStyle w:val="ListParagraph"/>
        <w:widowControl w:val="0"/>
        <w:numPr>
          <w:ilvl w:val="0"/>
          <w:numId w:val="10"/>
        </w:numPr>
        <w:tabs>
          <w:tab w:val="left" w:pos="733"/>
        </w:tabs>
        <w:autoSpaceDE w:val="0"/>
        <w:autoSpaceDN w:val="0"/>
        <w:spacing w:before="167" w:after="0" w:line="240" w:lineRule="auto"/>
        <w:ind w:hanging="361"/>
        <w:contextualSpacing w:val="0"/>
        <w:jc w:val="both"/>
        <w:rPr>
          <w:rFonts w:asciiTheme="majorBidi" w:hAnsiTheme="majorBidi" w:cstheme="majorBidi"/>
          <w:sz w:val="18"/>
          <w:szCs w:val="18"/>
        </w:rPr>
      </w:pPr>
      <w:r w:rsidRPr="002C3626">
        <w:rPr>
          <w:rFonts w:asciiTheme="majorBidi" w:hAnsiTheme="majorBidi" w:cstheme="majorBidi"/>
          <w:sz w:val="18"/>
          <w:szCs w:val="18"/>
        </w:rPr>
        <w:t>Copy</w:t>
      </w:r>
      <w:r w:rsidRPr="002C3626">
        <w:rPr>
          <w:rFonts w:asciiTheme="majorBidi" w:hAnsiTheme="majorBidi" w:cstheme="majorBidi"/>
          <w:spacing w:val="-9"/>
          <w:sz w:val="18"/>
          <w:szCs w:val="18"/>
        </w:rPr>
        <w:t xml:space="preserve"> </w:t>
      </w:r>
      <w:r w:rsidRPr="002C3626">
        <w:rPr>
          <w:rFonts w:asciiTheme="majorBidi" w:hAnsiTheme="majorBidi" w:cstheme="majorBidi"/>
          <w:sz w:val="18"/>
          <w:szCs w:val="18"/>
        </w:rPr>
        <w:t>information</w:t>
      </w:r>
      <w:r w:rsidRPr="002C3626">
        <w:rPr>
          <w:rFonts w:asciiTheme="majorBidi" w:hAnsiTheme="majorBidi" w:cstheme="majorBidi"/>
          <w:spacing w:val="-8"/>
          <w:sz w:val="18"/>
          <w:szCs w:val="18"/>
        </w:rPr>
        <w:t xml:space="preserve"> </w:t>
      </w:r>
      <w:r w:rsidRPr="002C3626">
        <w:rPr>
          <w:rFonts w:asciiTheme="majorBidi" w:hAnsiTheme="majorBidi" w:cstheme="majorBidi"/>
          <w:sz w:val="18"/>
          <w:szCs w:val="18"/>
        </w:rPr>
        <w:t>from</w:t>
      </w:r>
      <w:r w:rsidRPr="002C3626">
        <w:rPr>
          <w:rFonts w:asciiTheme="majorBidi" w:hAnsiTheme="majorBidi" w:cstheme="majorBidi"/>
          <w:spacing w:val="-8"/>
          <w:sz w:val="18"/>
          <w:szCs w:val="18"/>
        </w:rPr>
        <w:t xml:space="preserve"> </w:t>
      </w:r>
      <w:r w:rsidRPr="002C3626">
        <w:rPr>
          <w:rFonts w:asciiTheme="majorBidi" w:hAnsiTheme="majorBidi" w:cstheme="majorBidi"/>
          <w:sz w:val="18"/>
          <w:szCs w:val="18"/>
        </w:rPr>
        <w:t>any</w:t>
      </w:r>
      <w:r w:rsidRPr="002C3626">
        <w:rPr>
          <w:rFonts w:asciiTheme="majorBidi" w:hAnsiTheme="majorBidi" w:cstheme="majorBidi"/>
          <w:spacing w:val="-9"/>
          <w:sz w:val="18"/>
          <w:szCs w:val="18"/>
        </w:rPr>
        <w:t xml:space="preserve"> </w:t>
      </w:r>
      <w:r w:rsidRPr="002C3626">
        <w:rPr>
          <w:rFonts w:asciiTheme="majorBidi" w:hAnsiTheme="majorBidi" w:cstheme="majorBidi"/>
          <w:sz w:val="18"/>
          <w:szCs w:val="18"/>
        </w:rPr>
        <w:t>source</w:t>
      </w:r>
      <w:r w:rsidRPr="002C3626">
        <w:rPr>
          <w:rFonts w:asciiTheme="majorBidi" w:hAnsiTheme="majorBidi" w:cstheme="majorBidi"/>
          <w:spacing w:val="-5"/>
          <w:sz w:val="18"/>
          <w:szCs w:val="18"/>
        </w:rPr>
        <w:t xml:space="preserve"> </w:t>
      </w:r>
      <w:r w:rsidRPr="002C3626">
        <w:rPr>
          <w:rFonts w:asciiTheme="majorBidi" w:hAnsiTheme="majorBidi" w:cstheme="majorBidi"/>
          <w:sz w:val="18"/>
          <w:szCs w:val="18"/>
        </w:rPr>
        <w:t>(including</w:t>
      </w:r>
      <w:r w:rsidRPr="002C3626">
        <w:rPr>
          <w:rFonts w:asciiTheme="majorBidi" w:hAnsiTheme="majorBidi" w:cstheme="majorBidi"/>
          <w:spacing w:val="-3"/>
          <w:sz w:val="18"/>
          <w:szCs w:val="18"/>
        </w:rPr>
        <w:t xml:space="preserve"> </w:t>
      </w:r>
      <w:r w:rsidRPr="002C3626">
        <w:rPr>
          <w:rFonts w:asciiTheme="majorBidi" w:hAnsiTheme="majorBidi" w:cstheme="majorBidi"/>
          <w:sz w:val="18"/>
          <w:szCs w:val="18"/>
        </w:rPr>
        <w:t>the</w:t>
      </w:r>
      <w:r w:rsidRPr="002C3626">
        <w:rPr>
          <w:rFonts w:asciiTheme="majorBidi" w:hAnsiTheme="majorBidi" w:cstheme="majorBidi"/>
          <w:spacing w:val="-1"/>
          <w:sz w:val="18"/>
          <w:szCs w:val="18"/>
        </w:rPr>
        <w:t xml:space="preserve"> </w:t>
      </w:r>
      <w:r w:rsidRPr="002C3626">
        <w:rPr>
          <w:rFonts w:asciiTheme="majorBidi" w:hAnsiTheme="majorBidi" w:cstheme="majorBidi"/>
          <w:b/>
          <w:sz w:val="18"/>
          <w:szCs w:val="18"/>
        </w:rPr>
        <w:t>study</w:t>
      </w:r>
      <w:r w:rsidRPr="002C3626">
        <w:rPr>
          <w:rFonts w:asciiTheme="majorBidi" w:hAnsiTheme="majorBidi" w:cstheme="majorBidi"/>
          <w:b/>
          <w:spacing w:val="-4"/>
          <w:sz w:val="18"/>
          <w:szCs w:val="18"/>
        </w:rPr>
        <w:t xml:space="preserve"> </w:t>
      </w:r>
      <w:r w:rsidRPr="002C3626">
        <w:rPr>
          <w:rFonts w:asciiTheme="majorBidi" w:hAnsiTheme="majorBidi" w:cstheme="majorBidi"/>
          <w:b/>
          <w:sz w:val="18"/>
          <w:szCs w:val="18"/>
        </w:rPr>
        <w:t>guide</w:t>
      </w:r>
      <w:r w:rsidRPr="002C3626">
        <w:rPr>
          <w:rFonts w:asciiTheme="majorBidi" w:hAnsiTheme="majorBidi" w:cstheme="majorBidi"/>
          <w:sz w:val="18"/>
          <w:szCs w:val="18"/>
        </w:rPr>
        <w:t>,</w:t>
      </w:r>
      <w:r w:rsidRPr="002C3626">
        <w:rPr>
          <w:rFonts w:asciiTheme="majorBidi" w:hAnsiTheme="majorBidi" w:cstheme="majorBidi"/>
          <w:spacing w:val="-2"/>
          <w:sz w:val="18"/>
          <w:szCs w:val="18"/>
        </w:rPr>
        <w:t xml:space="preserve"> </w:t>
      </w:r>
      <w:r w:rsidRPr="002C3626">
        <w:rPr>
          <w:rFonts w:asciiTheme="majorBidi" w:hAnsiTheme="majorBidi" w:cstheme="majorBidi"/>
          <w:sz w:val="18"/>
          <w:szCs w:val="18"/>
        </w:rPr>
        <w:t>books,</w:t>
      </w:r>
      <w:r w:rsidRPr="002C3626">
        <w:rPr>
          <w:rFonts w:asciiTheme="majorBidi" w:hAnsiTheme="majorBidi" w:cstheme="majorBidi"/>
          <w:spacing w:val="-1"/>
          <w:sz w:val="18"/>
          <w:szCs w:val="18"/>
        </w:rPr>
        <w:t xml:space="preserve"> </w:t>
      </w:r>
      <w:r w:rsidRPr="002C3626">
        <w:rPr>
          <w:rFonts w:asciiTheme="majorBidi" w:hAnsiTheme="majorBidi" w:cstheme="majorBidi"/>
          <w:sz w:val="18"/>
          <w:szCs w:val="18"/>
        </w:rPr>
        <w:t>newspapers,</w:t>
      </w:r>
      <w:r w:rsidRPr="002C3626">
        <w:rPr>
          <w:rFonts w:asciiTheme="majorBidi" w:hAnsiTheme="majorBidi" w:cstheme="majorBidi"/>
          <w:spacing w:val="-6"/>
          <w:sz w:val="18"/>
          <w:szCs w:val="18"/>
        </w:rPr>
        <w:t xml:space="preserve"> </w:t>
      </w:r>
      <w:r w:rsidRPr="002C3626">
        <w:rPr>
          <w:rFonts w:asciiTheme="majorBidi" w:hAnsiTheme="majorBidi" w:cstheme="majorBidi"/>
          <w:sz w:val="18"/>
          <w:szCs w:val="18"/>
        </w:rPr>
        <w:t>the</w:t>
      </w:r>
      <w:r w:rsidRPr="002C3626">
        <w:rPr>
          <w:rFonts w:asciiTheme="majorBidi" w:hAnsiTheme="majorBidi" w:cstheme="majorBidi"/>
          <w:spacing w:val="4"/>
          <w:sz w:val="18"/>
          <w:szCs w:val="18"/>
        </w:rPr>
        <w:t xml:space="preserve"> </w:t>
      </w:r>
      <w:r w:rsidRPr="002C3626">
        <w:rPr>
          <w:rFonts w:asciiTheme="majorBidi" w:hAnsiTheme="majorBidi" w:cstheme="majorBidi"/>
          <w:sz w:val="18"/>
          <w:szCs w:val="18"/>
        </w:rPr>
        <w:t>internet)</w:t>
      </w:r>
    </w:p>
    <w:p w:rsidR="00482E55" w:rsidRPr="002C3626" w:rsidRDefault="00482E55" w:rsidP="00482E55">
      <w:pPr>
        <w:pStyle w:val="ListParagraph"/>
        <w:widowControl w:val="0"/>
        <w:numPr>
          <w:ilvl w:val="0"/>
          <w:numId w:val="10"/>
        </w:numPr>
        <w:tabs>
          <w:tab w:val="left" w:pos="733"/>
        </w:tabs>
        <w:autoSpaceDE w:val="0"/>
        <w:autoSpaceDN w:val="0"/>
        <w:spacing w:before="142" w:after="0" w:line="240" w:lineRule="auto"/>
        <w:ind w:hanging="361"/>
        <w:contextualSpacing w:val="0"/>
        <w:jc w:val="both"/>
        <w:rPr>
          <w:rFonts w:asciiTheme="majorBidi" w:hAnsiTheme="majorBidi" w:cstheme="majorBidi"/>
          <w:sz w:val="18"/>
          <w:szCs w:val="18"/>
        </w:rPr>
      </w:pPr>
      <w:r w:rsidRPr="002C3626">
        <w:rPr>
          <w:rFonts w:asciiTheme="majorBidi" w:hAnsiTheme="majorBidi" w:cstheme="majorBidi"/>
          <w:sz w:val="18"/>
          <w:szCs w:val="18"/>
        </w:rPr>
        <w:t>Use another person's concepts or</w:t>
      </w:r>
      <w:r w:rsidRPr="002C3626">
        <w:rPr>
          <w:rFonts w:asciiTheme="majorBidi" w:hAnsiTheme="majorBidi" w:cstheme="majorBidi"/>
          <w:spacing w:val="-25"/>
          <w:sz w:val="18"/>
          <w:szCs w:val="18"/>
        </w:rPr>
        <w:t xml:space="preserve"> </w:t>
      </w:r>
      <w:r w:rsidRPr="002C3626">
        <w:rPr>
          <w:rFonts w:asciiTheme="majorBidi" w:hAnsiTheme="majorBidi" w:cstheme="majorBidi"/>
          <w:sz w:val="18"/>
          <w:szCs w:val="18"/>
        </w:rPr>
        <w:t>ideas</w:t>
      </w:r>
    </w:p>
    <w:p w:rsidR="00482E55" w:rsidRPr="002C3626" w:rsidRDefault="00482E55" w:rsidP="00482E55">
      <w:pPr>
        <w:pStyle w:val="ListParagraph"/>
        <w:widowControl w:val="0"/>
        <w:numPr>
          <w:ilvl w:val="0"/>
          <w:numId w:val="10"/>
        </w:numPr>
        <w:tabs>
          <w:tab w:val="left" w:pos="733"/>
        </w:tabs>
        <w:autoSpaceDE w:val="0"/>
        <w:autoSpaceDN w:val="0"/>
        <w:spacing w:before="137" w:after="0" w:line="240" w:lineRule="auto"/>
        <w:ind w:hanging="361"/>
        <w:contextualSpacing w:val="0"/>
        <w:jc w:val="both"/>
        <w:rPr>
          <w:rFonts w:asciiTheme="majorBidi" w:hAnsiTheme="majorBidi" w:cstheme="majorBidi"/>
          <w:sz w:val="18"/>
          <w:szCs w:val="18"/>
        </w:rPr>
      </w:pPr>
      <w:r w:rsidRPr="002C3626">
        <w:rPr>
          <w:rFonts w:asciiTheme="majorBidi" w:hAnsiTheme="majorBidi" w:cstheme="majorBidi"/>
          <w:sz w:val="18"/>
          <w:szCs w:val="18"/>
        </w:rPr>
        <w:t>Summarise or paraphrase another person's</w:t>
      </w:r>
      <w:r w:rsidRPr="002C3626">
        <w:rPr>
          <w:rFonts w:asciiTheme="majorBidi" w:hAnsiTheme="majorBidi" w:cstheme="majorBidi"/>
          <w:spacing w:val="-20"/>
          <w:sz w:val="18"/>
          <w:szCs w:val="18"/>
        </w:rPr>
        <w:t xml:space="preserve"> </w:t>
      </w:r>
      <w:r w:rsidRPr="002C3626">
        <w:rPr>
          <w:rFonts w:asciiTheme="majorBidi" w:hAnsiTheme="majorBidi" w:cstheme="majorBidi"/>
          <w:sz w:val="18"/>
          <w:szCs w:val="18"/>
        </w:rPr>
        <w:t>work.</w:t>
      </w:r>
    </w:p>
    <w:p w:rsidR="00482E55" w:rsidRPr="002C3626" w:rsidRDefault="00482E55" w:rsidP="00482E55">
      <w:pPr>
        <w:pStyle w:val="BodyText"/>
        <w:jc w:val="both"/>
        <w:rPr>
          <w:rFonts w:asciiTheme="majorBidi" w:hAnsiTheme="majorBidi" w:cstheme="majorBidi"/>
          <w:sz w:val="18"/>
          <w:szCs w:val="18"/>
        </w:rPr>
      </w:pPr>
    </w:p>
    <w:p w:rsidR="00482E55" w:rsidRPr="002C3626" w:rsidRDefault="00482E55" w:rsidP="00482E55">
      <w:pPr>
        <w:pStyle w:val="BodyText"/>
        <w:spacing w:before="3"/>
        <w:jc w:val="both"/>
        <w:rPr>
          <w:rFonts w:asciiTheme="majorBidi" w:hAnsiTheme="majorBidi" w:cstheme="majorBidi"/>
          <w:sz w:val="18"/>
          <w:szCs w:val="18"/>
        </w:rPr>
      </w:pPr>
    </w:p>
    <w:p w:rsidR="00482E55" w:rsidRPr="002C3626" w:rsidRDefault="00482E55" w:rsidP="00482E55">
      <w:pPr>
        <w:pStyle w:val="Heading2"/>
        <w:jc w:val="both"/>
        <w:rPr>
          <w:rFonts w:asciiTheme="majorBidi" w:hAnsiTheme="majorBidi" w:cstheme="majorBidi"/>
          <w:sz w:val="18"/>
          <w:szCs w:val="18"/>
        </w:rPr>
      </w:pPr>
      <w:r w:rsidRPr="002C3626">
        <w:rPr>
          <w:rFonts w:asciiTheme="majorBidi" w:hAnsiTheme="majorBidi" w:cstheme="majorBidi"/>
          <w:sz w:val="18"/>
          <w:szCs w:val="18"/>
        </w:rPr>
        <w:t>How do I avoid plagiarism?</w:t>
      </w:r>
    </w:p>
    <w:p w:rsidR="00482E55" w:rsidRPr="002C3626" w:rsidRDefault="00482E55" w:rsidP="00482E55">
      <w:pPr>
        <w:pStyle w:val="BodyText"/>
        <w:spacing w:before="170"/>
        <w:ind w:left="372"/>
        <w:jc w:val="both"/>
        <w:rPr>
          <w:rFonts w:asciiTheme="majorBidi" w:hAnsiTheme="majorBidi" w:cstheme="majorBidi"/>
          <w:sz w:val="18"/>
          <w:szCs w:val="18"/>
        </w:rPr>
      </w:pPr>
      <w:r w:rsidRPr="002C3626">
        <w:rPr>
          <w:rFonts w:asciiTheme="majorBidi" w:hAnsiTheme="majorBidi" w:cstheme="majorBidi"/>
          <w:sz w:val="18"/>
          <w:szCs w:val="18"/>
        </w:rPr>
        <w:t xml:space="preserve">To ensure you are not </w:t>
      </w:r>
      <w:proofErr w:type="spellStart"/>
      <w:r w:rsidRPr="002C3626">
        <w:rPr>
          <w:rFonts w:asciiTheme="majorBidi" w:hAnsiTheme="majorBidi" w:cstheme="majorBidi"/>
          <w:sz w:val="18"/>
          <w:szCs w:val="18"/>
        </w:rPr>
        <w:t>plagiarising</w:t>
      </w:r>
      <w:proofErr w:type="spellEnd"/>
      <w:r w:rsidRPr="002C3626">
        <w:rPr>
          <w:rFonts w:asciiTheme="majorBidi" w:hAnsiTheme="majorBidi" w:cstheme="majorBidi"/>
          <w:sz w:val="18"/>
          <w:szCs w:val="18"/>
        </w:rPr>
        <w:t>, you must acknowledge with a reference whenever you:</w:t>
      </w:r>
    </w:p>
    <w:p w:rsidR="00482E55" w:rsidRPr="002C3626" w:rsidRDefault="00482E55" w:rsidP="00482E55">
      <w:pPr>
        <w:pStyle w:val="ListParagraph"/>
        <w:widowControl w:val="0"/>
        <w:numPr>
          <w:ilvl w:val="0"/>
          <w:numId w:val="10"/>
        </w:numPr>
        <w:tabs>
          <w:tab w:val="left" w:pos="733"/>
        </w:tabs>
        <w:autoSpaceDE w:val="0"/>
        <w:autoSpaceDN w:val="0"/>
        <w:spacing w:before="171" w:after="0" w:line="240" w:lineRule="auto"/>
        <w:ind w:hanging="361"/>
        <w:contextualSpacing w:val="0"/>
        <w:jc w:val="both"/>
        <w:rPr>
          <w:rFonts w:asciiTheme="majorBidi" w:hAnsiTheme="majorBidi" w:cstheme="majorBidi"/>
          <w:sz w:val="18"/>
          <w:szCs w:val="18"/>
        </w:rPr>
      </w:pPr>
      <w:r w:rsidRPr="002C3626">
        <w:rPr>
          <w:rFonts w:asciiTheme="majorBidi" w:hAnsiTheme="majorBidi" w:cstheme="majorBidi"/>
          <w:sz w:val="18"/>
          <w:szCs w:val="18"/>
        </w:rPr>
        <w:t>use another person's ideas, opinions or</w:t>
      </w:r>
      <w:r w:rsidRPr="002C3626">
        <w:rPr>
          <w:rFonts w:asciiTheme="majorBidi" w:hAnsiTheme="majorBidi" w:cstheme="majorBidi"/>
          <w:spacing w:val="-11"/>
          <w:sz w:val="18"/>
          <w:szCs w:val="18"/>
        </w:rPr>
        <w:t xml:space="preserve"> </w:t>
      </w:r>
      <w:r w:rsidRPr="002C3626">
        <w:rPr>
          <w:rFonts w:asciiTheme="majorBidi" w:hAnsiTheme="majorBidi" w:cstheme="majorBidi"/>
          <w:sz w:val="18"/>
          <w:szCs w:val="18"/>
        </w:rPr>
        <w:t>theory</w:t>
      </w:r>
    </w:p>
    <w:p w:rsidR="00482E55" w:rsidRPr="002C3626" w:rsidRDefault="00482E55" w:rsidP="00482E55">
      <w:pPr>
        <w:pStyle w:val="ListParagraph"/>
        <w:widowControl w:val="0"/>
        <w:numPr>
          <w:ilvl w:val="0"/>
          <w:numId w:val="10"/>
        </w:numPr>
        <w:tabs>
          <w:tab w:val="left" w:pos="733"/>
        </w:tabs>
        <w:autoSpaceDE w:val="0"/>
        <w:autoSpaceDN w:val="0"/>
        <w:spacing w:before="41" w:after="0"/>
        <w:ind w:right="248"/>
        <w:contextualSpacing w:val="0"/>
        <w:jc w:val="both"/>
        <w:rPr>
          <w:rFonts w:asciiTheme="majorBidi" w:hAnsiTheme="majorBidi" w:cstheme="majorBidi"/>
          <w:sz w:val="18"/>
          <w:szCs w:val="18"/>
        </w:rPr>
      </w:pPr>
      <w:r w:rsidRPr="002C3626">
        <w:rPr>
          <w:rFonts w:asciiTheme="majorBidi" w:hAnsiTheme="majorBidi" w:cstheme="majorBidi"/>
          <w:sz w:val="18"/>
          <w:szCs w:val="18"/>
        </w:rPr>
        <w:t>include any statistics, graphs or images that have been compiled or created by another person or organization</w:t>
      </w:r>
    </w:p>
    <w:p w:rsidR="00482E55" w:rsidRPr="002C3626" w:rsidRDefault="00482E55" w:rsidP="00482E55">
      <w:pPr>
        <w:pStyle w:val="ListParagraph"/>
        <w:widowControl w:val="0"/>
        <w:numPr>
          <w:ilvl w:val="0"/>
          <w:numId w:val="10"/>
        </w:numPr>
        <w:tabs>
          <w:tab w:val="left" w:pos="733"/>
        </w:tabs>
        <w:autoSpaceDE w:val="0"/>
        <w:autoSpaceDN w:val="0"/>
        <w:spacing w:after="0" w:line="275" w:lineRule="exact"/>
        <w:ind w:hanging="361"/>
        <w:contextualSpacing w:val="0"/>
        <w:jc w:val="both"/>
        <w:rPr>
          <w:rFonts w:asciiTheme="majorBidi" w:hAnsiTheme="majorBidi" w:cstheme="majorBidi"/>
          <w:sz w:val="18"/>
          <w:szCs w:val="18"/>
        </w:rPr>
      </w:pPr>
      <w:r w:rsidRPr="002C3626">
        <w:rPr>
          <w:rFonts w:asciiTheme="majorBidi" w:hAnsiTheme="majorBidi" w:cstheme="majorBidi"/>
          <w:sz w:val="18"/>
          <w:szCs w:val="18"/>
        </w:rPr>
        <w:t>Paraphrase another's written or spoken</w:t>
      </w:r>
      <w:r w:rsidRPr="002C3626">
        <w:rPr>
          <w:rFonts w:asciiTheme="majorBidi" w:hAnsiTheme="majorBidi" w:cstheme="majorBidi"/>
          <w:spacing w:val="-34"/>
          <w:sz w:val="18"/>
          <w:szCs w:val="18"/>
        </w:rPr>
        <w:t xml:space="preserve"> </w:t>
      </w:r>
      <w:r w:rsidRPr="002C3626">
        <w:rPr>
          <w:rFonts w:asciiTheme="majorBidi" w:hAnsiTheme="majorBidi" w:cstheme="majorBidi"/>
          <w:sz w:val="18"/>
          <w:szCs w:val="18"/>
        </w:rPr>
        <w:t>word.</w:t>
      </w:r>
    </w:p>
    <w:p w:rsidR="00482E55" w:rsidRPr="002C3626" w:rsidRDefault="00482E55" w:rsidP="00482E55">
      <w:pPr>
        <w:pStyle w:val="BodyText"/>
        <w:jc w:val="both"/>
        <w:rPr>
          <w:rFonts w:asciiTheme="majorBidi" w:hAnsiTheme="majorBidi" w:cstheme="majorBidi"/>
          <w:sz w:val="18"/>
          <w:szCs w:val="18"/>
        </w:rPr>
      </w:pPr>
    </w:p>
    <w:p w:rsidR="00482E55" w:rsidRPr="002C3626" w:rsidRDefault="00482E55" w:rsidP="00482E55">
      <w:pPr>
        <w:pStyle w:val="BodyText"/>
        <w:jc w:val="both"/>
        <w:rPr>
          <w:rFonts w:asciiTheme="majorBidi" w:hAnsiTheme="majorBidi" w:cstheme="majorBidi"/>
          <w:sz w:val="18"/>
          <w:szCs w:val="18"/>
        </w:rPr>
      </w:pPr>
    </w:p>
    <w:p w:rsidR="00482E55" w:rsidRPr="002C3626" w:rsidRDefault="00482E55" w:rsidP="00482E55">
      <w:pPr>
        <w:pStyle w:val="Heading2"/>
        <w:spacing w:before="202"/>
        <w:jc w:val="both"/>
        <w:rPr>
          <w:rFonts w:asciiTheme="majorBidi" w:hAnsiTheme="majorBidi" w:cstheme="majorBidi"/>
          <w:sz w:val="18"/>
          <w:szCs w:val="18"/>
        </w:rPr>
      </w:pPr>
      <w:r w:rsidRPr="002C3626">
        <w:rPr>
          <w:rFonts w:asciiTheme="majorBidi" w:hAnsiTheme="majorBidi" w:cstheme="majorBidi"/>
          <w:sz w:val="18"/>
          <w:szCs w:val="18"/>
        </w:rPr>
        <w:t>What are the penalties?</w:t>
      </w:r>
    </w:p>
    <w:p w:rsidR="00482E55" w:rsidRPr="002C3626" w:rsidRDefault="00482E55" w:rsidP="00482E55">
      <w:pPr>
        <w:pStyle w:val="BodyText"/>
        <w:spacing w:before="1"/>
        <w:jc w:val="both"/>
        <w:rPr>
          <w:rFonts w:asciiTheme="majorBidi" w:hAnsiTheme="majorBidi" w:cstheme="majorBidi"/>
          <w:b/>
          <w:sz w:val="18"/>
          <w:szCs w:val="18"/>
        </w:rPr>
      </w:pPr>
    </w:p>
    <w:p w:rsidR="00482E55" w:rsidRPr="002C3626" w:rsidRDefault="00482E55" w:rsidP="00482E55">
      <w:pPr>
        <w:pStyle w:val="BodyText"/>
        <w:ind w:left="372"/>
        <w:jc w:val="both"/>
        <w:rPr>
          <w:rFonts w:asciiTheme="majorBidi" w:hAnsiTheme="majorBidi" w:cstheme="majorBidi"/>
          <w:sz w:val="18"/>
          <w:szCs w:val="18"/>
        </w:rPr>
      </w:pPr>
      <w:r w:rsidRPr="002C3626">
        <w:rPr>
          <w:rFonts w:asciiTheme="majorBidi" w:hAnsiTheme="majorBidi" w:cstheme="majorBidi"/>
          <w:sz w:val="18"/>
          <w:szCs w:val="18"/>
        </w:rPr>
        <w:t>The penalties for plagiarism are:</w:t>
      </w:r>
    </w:p>
    <w:p w:rsidR="00482E55" w:rsidRPr="002C3626" w:rsidRDefault="00482E55" w:rsidP="00482E55">
      <w:pPr>
        <w:pStyle w:val="ListParagraph"/>
        <w:widowControl w:val="0"/>
        <w:numPr>
          <w:ilvl w:val="0"/>
          <w:numId w:val="10"/>
        </w:numPr>
        <w:tabs>
          <w:tab w:val="left" w:pos="642"/>
        </w:tabs>
        <w:autoSpaceDE w:val="0"/>
        <w:autoSpaceDN w:val="0"/>
        <w:spacing w:before="176" w:after="0" w:line="240" w:lineRule="auto"/>
        <w:ind w:left="641" w:hanging="270"/>
        <w:contextualSpacing w:val="0"/>
        <w:jc w:val="both"/>
        <w:rPr>
          <w:rFonts w:asciiTheme="majorBidi" w:hAnsiTheme="majorBidi" w:cstheme="majorBidi"/>
          <w:sz w:val="18"/>
          <w:szCs w:val="18"/>
        </w:rPr>
      </w:pPr>
      <w:r w:rsidRPr="002C3626">
        <w:rPr>
          <w:rFonts w:asciiTheme="majorBidi" w:hAnsiTheme="majorBidi" w:cstheme="majorBidi"/>
          <w:sz w:val="18"/>
          <w:szCs w:val="18"/>
        </w:rPr>
        <w:t>Deduction of</w:t>
      </w:r>
      <w:r w:rsidRPr="002C3626">
        <w:rPr>
          <w:rFonts w:asciiTheme="majorBidi" w:hAnsiTheme="majorBidi" w:cstheme="majorBidi"/>
          <w:spacing w:val="-8"/>
          <w:sz w:val="18"/>
          <w:szCs w:val="18"/>
        </w:rPr>
        <w:t xml:space="preserve"> </w:t>
      </w:r>
      <w:r w:rsidRPr="002C3626">
        <w:rPr>
          <w:rFonts w:asciiTheme="majorBidi" w:hAnsiTheme="majorBidi" w:cstheme="majorBidi"/>
          <w:spacing w:val="-3"/>
          <w:sz w:val="18"/>
          <w:szCs w:val="18"/>
        </w:rPr>
        <w:t>marks,</w:t>
      </w:r>
    </w:p>
    <w:p w:rsidR="00482E55" w:rsidRPr="002C3626" w:rsidRDefault="00482E55" w:rsidP="00482E55">
      <w:pPr>
        <w:pStyle w:val="ListParagraph"/>
        <w:widowControl w:val="0"/>
        <w:numPr>
          <w:ilvl w:val="0"/>
          <w:numId w:val="10"/>
        </w:numPr>
        <w:tabs>
          <w:tab w:val="left" w:pos="642"/>
        </w:tabs>
        <w:autoSpaceDE w:val="0"/>
        <w:autoSpaceDN w:val="0"/>
        <w:spacing w:before="50" w:after="0" w:line="240" w:lineRule="auto"/>
        <w:ind w:left="641" w:hanging="270"/>
        <w:contextualSpacing w:val="0"/>
        <w:jc w:val="both"/>
        <w:rPr>
          <w:rFonts w:asciiTheme="majorBidi" w:hAnsiTheme="majorBidi" w:cstheme="majorBidi"/>
          <w:sz w:val="18"/>
          <w:szCs w:val="18"/>
        </w:rPr>
      </w:pPr>
      <w:r w:rsidRPr="002C3626">
        <w:rPr>
          <w:rFonts w:asciiTheme="majorBidi" w:hAnsiTheme="majorBidi" w:cstheme="majorBidi"/>
          <w:sz w:val="18"/>
          <w:szCs w:val="18"/>
        </w:rPr>
        <w:t>A mark of zero for the assignment or the unit,</w:t>
      </w:r>
      <w:r w:rsidRPr="002C3626">
        <w:rPr>
          <w:rFonts w:asciiTheme="majorBidi" w:hAnsiTheme="majorBidi" w:cstheme="majorBidi"/>
          <w:spacing w:val="-15"/>
          <w:sz w:val="18"/>
          <w:szCs w:val="18"/>
        </w:rPr>
        <w:t xml:space="preserve"> </w:t>
      </w:r>
      <w:r w:rsidRPr="002C3626">
        <w:rPr>
          <w:rFonts w:asciiTheme="majorBidi" w:hAnsiTheme="majorBidi" w:cstheme="majorBidi"/>
          <w:sz w:val="18"/>
          <w:szCs w:val="18"/>
        </w:rPr>
        <w:t>or</w:t>
      </w:r>
    </w:p>
    <w:p w:rsidR="00482E55" w:rsidRPr="002C3626" w:rsidRDefault="00482E55" w:rsidP="00482E55">
      <w:pPr>
        <w:pStyle w:val="ListParagraph"/>
        <w:widowControl w:val="0"/>
        <w:numPr>
          <w:ilvl w:val="0"/>
          <w:numId w:val="10"/>
        </w:numPr>
        <w:tabs>
          <w:tab w:val="left" w:pos="733"/>
        </w:tabs>
        <w:autoSpaceDE w:val="0"/>
        <w:autoSpaceDN w:val="0"/>
        <w:spacing w:before="51" w:after="0" w:line="240" w:lineRule="auto"/>
        <w:ind w:hanging="361"/>
        <w:contextualSpacing w:val="0"/>
        <w:jc w:val="both"/>
        <w:rPr>
          <w:rFonts w:asciiTheme="majorBidi" w:hAnsiTheme="majorBidi" w:cstheme="majorBidi"/>
          <w:sz w:val="18"/>
          <w:szCs w:val="18"/>
        </w:rPr>
      </w:pPr>
      <w:r w:rsidRPr="002C3626">
        <w:rPr>
          <w:rFonts w:asciiTheme="majorBidi" w:hAnsiTheme="majorBidi" w:cstheme="majorBidi"/>
          <w:sz w:val="18"/>
          <w:szCs w:val="18"/>
        </w:rPr>
        <w:t>Exclusion from the</w:t>
      </w:r>
      <w:r w:rsidRPr="002C3626">
        <w:rPr>
          <w:rFonts w:asciiTheme="majorBidi" w:hAnsiTheme="majorBidi" w:cstheme="majorBidi"/>
          <w:spacing w:val="-8"/>
          <w:sz w:val="18"/>
          <w:szCs w:val="18"/>
        </w:rPr>
        <w:t xml:space="preserve"> </w:t>
      </w:r>
      <w:r w:rsidRPr="002C3626">
        <w:rPr>
          <w:rFonts w:asciiTheme="majorBidi" w:hAnsiTheme="majorBidi" w:cstheme="majorBidi"/>
          <w:sz w:val="18"/>
          <w:szCs w:val="18"/>
        </w:rPr>
        <w:t>program.</w:t>
      </w:r>
    </w:p>
    <w:p w:rsidR="00482E55" w:rsidRPr="002C3626" w:rsidRDefault="00482E55" w:rsidP="00482E55">
      <w:pPr>
        <w:pStyle w:val="BodyText"/>
        <w:spacing w:before="171" w:line="292" w:lineRule="auto"/>
        <w:ind w:left="372" w:right="487"/>
        <w:jc w:val="both"/>
        <w:rPr>
          <w:rFonts w:asciiTheme="majorBidi" w:hAnsiTheme="majorBidi" w:cstheme="majorBidi"/>
          <w:sz w:val="18"/>
          <w:szCs w:val="18"/>
        </w:rPr>
      </w:pPr>
      <w:r w:rsidRPr="002C3626">
        <w:rPr>
          <w:rFonts w:asciiTheme="majorBidi" w:hAnsiTheme="majorBidi" w:cstheme="majorBidi"/>
          <w:sz w:val="18"/>
          <w:szCs w:val="18"/>
        </w:rPr>
        <w:t>Plagiarism is dealt with on a case-by-case basis and the penalties will reflect the seriousness of the breach.</w:t>
      </w:r>
    </w:p>
    <w:p w:rsidR="00482E55" w:rsidRPr="002C3626" w:rsidRDefault="00482E55" w:rsidP="00482E55">
      <w:pPr>
        <w:pStyle w:val="BodyText"/>
        <w:jc w:val="both"/>
        <w:rPr>
          <w:rFonts w:asciiTheme="majorBidi" w:hAnsiTheme="majorBidi" w:cstheme="majorBidi"/>
          <w:sz w:val="18"/>
          <w:szCs w:val="18"/>
        </w:rPr>
      </w:pPr>
    </w:p>
    <w:p w:rsidR="0061723C" w:rsidRDefault="00482E55" w:rsidP="002C3626">
      <w:pPr>
        <w:pStyle w:val="Heading2"/>
        <w:spacing w:before="1"/>
        <w:jc w:val="both"/>
        <w:rPr>
          <w:rFonts w:asciiTheme="majorBidi" w:hAnsiTheme="majorBidi" w:cstheme="majorBidi"/>
          <w:sz w:val="20"/>
          <w:szCs w:val="20"/>
        </w:rPr>
      </w:pPr>
      <w:r w:rsidRPr="002C3626">
        <w:rPr>
          <w:rFonts w:asciiTheme="majorBidi" w:hAnsiTheme="majorBidi" w:cstheme="majorBidi"/>
          <w:sz w:val="18"/>
          <w:szCs w:val="18"/>
        </w:rPr>
        <w:t xml:space="preserve">Please note: claiming that you were not aware of need to reference is no </w:t>
      </w:r>
      <w:r w:rsidR="0061723C" w:rsidRPr="002C3626">
        <w:rPr>
          <w:rFonts w:asciiTheme="majorBidi" w:hAnsiTheme="majorBidi" w:cstheme="majorBidi"/>
          <w:sz w:val="18"/>
          <w:szCs w:val="18"/>
        </w:rPr>
        <w:t>excuse.</w:t>
      </w:r>
      <w:r w:rsidR="0061723C" w:rsidRPr="002C3626">
        <w:rPr>
          <w:rFonts w:asciiTheme="majorBidi" w:hAnsiTheme="majorBidi" w:cstheme="majorBidi"/>
          <w:sz w:val="20"/>
          <w:szCs w:val="20"/>
        </w:rPr>
        <w:t xml:space="preserve"> </w:t>
      </w:r>
    </w:p>
    <w:p w:rsidR="0061723C" w:rsidRDefault="0061723C" w:rsidP="002C3626">
      <w:pPr>
        <w:pStyle w:val="Heading2"/>
        <w:spacing w:before="1"/>
        <w:jc w:val="both"/>
        <w:rPr>
          <w:rFonts w:asciiTheme="majorBidi" w:hAnsiTheme="majorBidi" w:cstheme="majorBidi"/>
          <w:sz w:val="20"/>
          <w:szCs w:val="20"/>
        </w:rPr>
      </w:pPr>
    </w:p>
    <w:p w:rsidR="00C50F0C" w:rsidRPr="0061723C" w:rsidRDefault="0061723C" w:rsidP="002C3626">
      <w:pPr>
        <w:pStyle w:val="Heading2"/>
        <w:spacing w:before="1"/>
        <w:jc w:val="both"/>
        <w:rPr>
          <w:rFonts w:asciiTheme="majorBidi" w:hAnsiTheme="majorBidi" w:cstheme="majorBidi"/>
        </w:rPr>
      </w:pPr>
      <w:r w:rsidRPr="0061723C">
        <w:rPr>
          <w:rFonts w:asciiTheme="majorBidi" w:hAnsiTheme="majorBidi" w:cstheme="majorBidi"/>
          <w:sz w:val="28"/>
          <w:szCs w:val="28"/>
        </w:rPr>
        <w:t>Marketing</w:t>
      </w:r>
      <w:r w:rsidR="00C50F0C" w:rsidRPr="0061723C">
        <w:rPr>
          <w:rFonts w:asciiTheme="majorBidi" w:hAnsiTheme="majorBidi" w:cstheme="majorBidi"/>
          <w:sz w:val="28"/>
          <w:szCs w:val="28"/>
        </w:rPr>
        <w:t xml:space="preserve"> Management Assignment Structure –</w:t>
      </w:r>
    </w:p>
    <w:p w:rsidR="00C50F0C" w:rsidRPr="0061723C" w:rsidRDefault="00C50F0C" w:rsidP="00C50F0C">
      <w:pPr>
        <w:spacing w:line="240" w:lineRule="auto"/>
        <w:ind w:left="720" w:hanging="360"/>
        <w:rPr>
          <w:rFonts w:asciiTheme="majorBidi" w:hAnsiTheme="majorBidi" w:cstheme="majorBidi"/>
          <w:b/>
          <w:bCs/>
          <w:color w:val="0000CC"/>
          <w:sz w:val="24"/>
          <w:szCs w:val="24"/>
        </w:rPr>
      </w:pPr>
      <w:r w:rsidRPr="0061723C">
        <w:rPr>
          <w:rFonts w:asciiTheme="majorBidi" w:hAnsiTheme="majorBidi" w:cstheme="majorBidi"/>
          <w:b/>
          <w:bCs/>
          <w:sz w:val="28"/>
          <w:szCs w:val="28"/>
        </w:rPr>
        <w:t>Marketing Strategy (Brand</w:t>
      </w:r>
      <w:r w:rsidRPr="0061723C">
        <w:rPr>
          <w:rFonts w:asciiTheme="majorBidi" w:hAnsiTheme="majorBidi" w:cstheme="majorBidi"/>
          <w:b/>
          <w:bCs/>
          <w:color w:val="0000CC"/>
          <w:sz w:val="24"/>
          <w:szCs w:val="24"/>
        </w:rPr>
        <w:t>)</w:t>
      </w:r>
    </w:p>
    <w:p w:rsidR="0089180D" w:rsidRDefault="00C50F0C" w:rsidP="00D132CC">
      <w:pPr>
        <w:spacing w:line="360" w:lineRule="auto"/>
        <w:ind w:left="350"/>
        <w:rPr>
          <w:rFonts w:asciiTheme="majorBidi" w:hAnsiTheme="majorBidi" w:cstheme="majorBidi"/>
          <w:sz w:val="24"/>
          <w:szCs w:val="24"/>
        </w:rPr>
      </w:pPr>
      <w:r w:rsidRPr="0061723C">
        <w:rPr>
          <w:rFonts w:asciiTheme="majorBidi" w:hAnsiTheme="majorBidi" w:cstheme="majorBidi"/>
          <w:sz w:val="24"/>
          <w:szCs w:val="24"/>
        </w:rPr>
        <w:t>For your brand of choice please prepare a marketing strategy on the below guidelines. This should clearly reflect the marketing mix – product, place, price, promotion and packaging as discussed in the class.  The learnings on Brand Equity in the class should be the emphasis of the assignment. Please note the brand should have linkage in the UAE – must be an existing brand or a brand that intends to be introduced in the UAE.</w:t>
      </w:r>
    </w:p>
    <w:p w:rsidR="00C30073" w:rsidRDefault="00C30073" w:rsidP="00D132CC">
      <w:pPr>
        <w:spacing w:line="360" w:lineRule="auto"/>
        <w:ind w:left="350"/>
        <w:rPr>
          <w:rFonts w:asciiTheme="majorBidi" w:hAnsiTheme="majorBidi" w:cstheme="majorBidi"/>
          <w:b/>
          <w:bCs/>
          <w:sz w:val="24"/>
          <w:szCs w:val="24"/>
        </w:rPr>
      </w:pPr>
    </w:p>
    <w:p w:rsidR="00C30073" w:rsidRDefault="00C30073" w:rsidP="00D132CC">
      <w:pPr>
        <w:spacing w:line="360" w:lineRule="auto"/>
        <w:ind w:left="350"/>
        <w:rPr>
          <w:rFonts w:asciiTheme="majorBidi" w:hAnsiTheme="majorBidi" w:cstheme="majorBidi"/>
          <w:b/>
          <w:bCs/>
          <w:sz w:val="24"/>
          <w:szCs w:val="24"/>
        </w:rPr>
      </w:pPr>
    </w:p>
    <w:p w:rsidR="003871B9" w:rsidRDefault="003871B9" w:rsidP="00C30073">
      <w:pPr>
        <w:tabs>
          <w:tab w:val="left" w:pos="3345"/>
        </w:tabs>
        <w:spacing w:line="360" w:lineRule="auto"/>
        <w:ind w:left="350"/>
        <w:rPr>
          <w:rFonts w:asciiTheme="majorBidi" w:hAnsiTheme="majorBidi" w:cstheme="majorBidi"/>
          <w:sz w:val="24"/>
          <w:szCs w:val="24"/>
        </w:rPr>
      </w:pPr>
      <w:r w:rsidRPr="003871B9">
        <w:rPr>
          <w:rFonts w:asciiTheme="majorBidi" w:hAnsiTheme="majorBidi" w:cstheme="majorBidi"/>
          <w:b/>
          <w:bCs/>
          <w:noProof/>
          <w:sz w:val="24"/>
          <w:szCs w:val="24"/>
        </w:rPr>
        <mc:AlternateContent>
          <mc:Choice Requires="wps">
            <w:drawing>
              <wp:anchor distT="0" distB="0" distL="114300" distR="114300" simplePos="0" relativeHeight="251678720" behindDoc="1" locked="0" layoutInCell="1" allowOverlap="1" wp14:anchorId="25AFE323" wp14:editId="67A98789">
                <wp:simplePos x="0" y="0"/>
                <wp:positionH relativeFrom="column">
                  <wp:posOffset>28576</wp:posOffset>
                </wp:positionH>
                <wp:positionV relativeFrom="paragraph">
                  <wp:posOffset>-34925</wp:posOffset>
                </wp:positionV>
                <wp:extent cx="5848350" cy="2381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5848350" cy="2381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2.25pt;margin-top:-2.75pt;width:460.5pt;height:18.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" fillcolor="#101010 [326]" strokecolor="#a5a5a5 [3206]" strokeweight=".5pt">
                <v:fill color2="#070707 [166]" rotate="t" colors="0 #d2d2d2;.5 #c8c8c8;1 silver" focus="100%" type="gradient">
                  <o:fill v:ext="view" type="gradientUnscaled"/>
                </v:fill>
                <v:stroke joinstyle="miter"/>
              </v:roundrect>
            </w:pict>
          </mc:Fallback>
        </mc:AlternateContent>
      </w:r>
      <w:r w:rsidRPr="003871B9">
        <w:rPr>
          <w:rFonts w:asciiTheme="majorBidi" w:hAnsiTheme="majorBidi" w:cstheme="majorBidi"/>
          <w:b/>
          <w:bCs/>
          <w:sz w:val="24"/>
          <w:szCs w:val="24"/>
        </w:rPr>
        <w:t>Table</w:t>
      </w:r>
      <w:r>
        <w:rPr>
          <w:rFonts w:asciiTheme="majorBidi" w:hAnsiTheme="majorBidi" w:cstheme="majorBidi"/>
          <w:sz w:val="24"/>
          <w:szCs w:val="24"/>
        </w:rPr>
        <w:t xml:space="preserve"> of </w:t>
      </w:r>
      <w:r w:rsidRPr="003871B9">
        <w:rPr>
          <w:rFonts w:asciiTheme="majorBidi" w:hAnsiTheme="majorBidi" w:cstheme="majorBidi"/>
          <w:b/>
          <w:bCs/>
          <w:sz w:val="24"/>
          <w:szCs w:val="24"/>
        </w:rPr>
        <w:t>Contents</w:t>
      </w:r>
      <w:r>
        <w:rPr>
          <w:rFonts w:asciiTheme="majorBidi" w:hAnsiTheme="majorBidi" w:cstheme="majorBidi"/>
          <w:sz w:val="24"/>
          <w:szCs w:val="24"/>
        </w:rPr>
        <w:t xml:space="preserve">:  </w:t>
      </w:r>
      <w:r w:rsidR="00C30073">
        <w:rPr>
          <w:rFonts w:asciiTheme="majorBidi" w:hAnsiTheme="majorBidi" w:cstheme="majorBidi"/>
          <w:sz w:val="24"/>
          <w:szCs w:val="24"/>
        </w:rPr>
        <w:tab/>
      </w:r>
    </w:p>
    <w:p w:rsidR="00C30073" w:rsidRDefault="00C30073" w:rsidP="00C30073">
      <w:pPr>
        <w:tabs>
          <w:tab w:val="left" w:pos="3345"/>
        </w:tabs>
        <w:spacing w:line="360" w:lineRule="auto"/>
        <w:ind w:left="350"/>
        <w:rPr>
          <w:rFonts w:asciiTheme="majorBidi" w:hAnsiTheme="majorBidi" w:cstheme="majorBidi"/>
          <w:sz w:val="24"/>
          <w:szCs w:val="24"/>
        </w:rPr>
      </w:pPr>
    </w:p>
    <w:p w:rsidR="00C30073" w:rsidRDefault="00C30073" w:rsidP="00C30073">
      <w:pPr>
        <w:tabs>
          <w:tab w:val="left" w:pos="3345"/>
        </w:tabs>
        <w:spacing w:line="360" w:lineRule="auto"/>
        <w:ind w:left="350"/>
        <w:rPr>
          <w:rFonts w:asciiTheme="majorBidi" w:hAnsiTheme="majorBidi" w:cstheme="majorBidi"/>
          <w:sz w:val="24"/>
          <w:szCs w:val="24"/>
        </w:rPr>
      </w:pPr>
    </w:p>
    <w:p w:rsidR="003871B9" w:rsidRDefault="003871B9" w:rsidP="00C878AE">
      <w:pPr>
        <w:pStyle w:val="ListParagraph"/>
        <w:numPr>
          <w:ilvl w:val="0"/>
          <w:numId w:val="30"/>
        </w:numPr>
        <w:spacing w:line="360" w:lineRule="auto"/>
        <w:rPr>
          <w:rFonts w:asciiTheme="majorBidi" w:hAnsiTheme="majorBidi" w:cstheme="majorBidi"/>
          <w:sz w:val="24"/>
          <w:szCs w:val="24"/>
        </w:rPr>
      </w:pPr>
      <w:r w:rsidRPr="00C30073">
        <w:rPr>
          <w:rFonts w:asciiTheme="majorBidi" w:hAnsiTheme="majorBidi" w:cstheme="majorBidi"/>
          <w:b/>
          <w:bCs/>
          <w:sz w:val="24"/>
          <w:szCs w:val="24"/>
        </w:rPr>
        <w:t>Executive Summary</w:t>
      </w:r>
      <w:r w:rsidR="00C878AE">
        <w:rPr>
          <w:rFonts w:asciiTheme="majorBidi" w:hAnsiTheme="majorBidi" w:cstheme="majorBidi"/>
          <w:sz w:val="24"/>
          <w:szCs w:val="24"/>
        </w:rPr>
        <w:t>---------------------------------------------</w:t>
      </w:r>
      <w:r w:rsidR="007615BC">
        <w:rPr>
          <w:rFonts w:asciiTheme="majorBidi" w:hAnsiTheme="majorBidi" w:cstheme="majorBidi"/>
          <w:sz w:val="24"/>
          <w:szCs w:val="24"/>
        </w:rPr>
        <w:t>-</w:t>
      </w:r>
      <w:r w:rsidR="00C878AE">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00C878AE">
        <w:rPr>
          <w:rFonts w:asciiTheme="majorBidi" w:hAnsiTheme="majorBidi" w:cstheme="majorBidi"/>
          <w:sz w:val="24"/>
          <w:szCs w:val="24"/>
        </w:rPr>
        <w:t xml:space="preserve">4 </w:t>
      </w:r>
    </w:p>
    <w:p w:rsidR="00C878AE" w:rsidRDefault="003871B9" w:rsidP="00C878AE">
      <w:pPr>
        <w:pStyle w:val="ListParagraph"/>
        <w:numPr>
          <w:ilvl w:val="0"/>
          <w:numId w:val="30"/>
        </w:numPr>
        <w:spacing w:after="0" w:line="240" w:lineRule="auto"/>
        <w:rPr>
          <w:rFonts w:asciiTheme="majorBidi" w:hAnsiTheme="majorBidi" w:cstheme="majorBidi"/>
          <w:sz w:val="24"/>
          <w:szCs w:val="24"/>
        </w:rPr>
      </w:pPr>
      <w:r w:rsidRPr="00C30073">
        <w:rPr>
          <w:rFonts w:asciiTheme="majorBidi" w:hAnsiTheme="majorBidi" w:cstheme="majorBidi"/>
          <w:b/>
          <w:bCs/>
          <w:sz w:val="24"/>
          <w:szCs w:val="24"/>
        </w:rPr>
        <w:t>Brand Overview</w:t>
      </w:r>
      <w:r w:rsidR="00C878AE">
        <w:rPr>
          <w:rFonts w:asciiTheme="majorBidi" w:hAnsiTheme="majorBidi" w:cstheme="majorBidi"/>
          <w:sz w:val="24"/>
          <w:szCs w:val="24"/>
        </w:rPr>
        <w:t xml:space="preserve"> -------------</w:t>
      </w:r>
      <w:r w:rsidR="00C30073">
        <w:rPr>
          <w:rFonts w:asciiTheme="majorBidi" w:hAnsiTheme="majorBidi" w:cstheme="majorBidi"/>
          <w:sz w:val="24"/>
          <w:szCs w:val="24"/>
        </w:rPr>
        <w:t>-------------------------------</w:t>
      </w:r>
      <w:r w:rsidR="00C878AE">
        <w:rPr>
          <w:rFonts w:asciiTheme="majorBidi" w:hAnsiTheme="majorBidi" w:cstheme="majorBidi"/>
          <w:sz w:val="24"/>
          <w:szCs w:val="24"/>
        </w:rPr>
        <w:t>----</w:t>
      </w:r>
      <w:r w:rsidR="007615BC">
        <w:rPr>
          <w:rFonts w:asciiTheme="majorBidi" w:hAnsiTheme="majorBidi" w:cstheme="majorBidi"/>
          <w:sz w:val="24"/>
          <w:szCs w:val="24"/>
        </w:rPr>
        <w:t>-</w:t>
      </w:r>
      <w:r w:rsidR="00C878AE">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00C878AE">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00C878AE">
        <w:rPr>
          <w:rFonts w:asciiTheme="majorBidi" w:hAnsiTheme="majorBidi" w:cstheme="majorBidi"/>
          <w:sz w:val="24"/>
          <w:szCs w:val="24"/>
        </w:rPr>
        <w:t>4</w:t>
      </w:r>
    </w:p>
    <w:p w:rsidR="00C878AE" w:rsidRPr="00C878AE" w:rsidRDefault="00C878AE" w:rsidP="007615BC">
      <w:pPr>
        <w:spacing w:after="0" w:line="240" w:lineRule="auto"/>
        <w:ind w:left="720"/>
        <w:rPr>
          <w:rFonts w:asciiTheme="majorBidi" w:hAnsiTheme="majorBidi" w:cstheme="majorBidi"/>
          <w:sz w:val="24"/>
          <w:szCs w:val="24"/>
        </w:rPr>
      </w:pPr>
      <w:r w:rsidRPr="00C878AE">
        <w:rPr>
          <w:rFonts w:asciiTheme="majorBidi" w:hAnsiTheme="majorBidi" w:cstheme="majorBidi"/>
          <w:sz w:val="24"/>
          <w:szCs w:val="24"/>
        </w:rPr>
        <w:t xml:space="preserve"> -----------------------------------------------------------</w:t>
      </w:r>
      <w:r>
        <w:rPr>
          <w:rFonts w:asciiTheme="majorBidi" w:hAnsiTheme="majorBidi" w:cstheme="majorBidi"/>
          <w:sz w:val="24"/>
          <w:szCs w:val="24"/>
        </w:rPr>
        <w:t>-----------</w:t>
      </w:r>
      <w:r w:rsidR="00C30073">
        <w:rPr>
          <w:rFonts w:asciiTheme="majorBidi" w:hAnsiTheme="majorBidi" w:cstheme="majorBidi"/>
          <w:sz w:val="24"/>
          <w:szCs w:val="24"/>
        </w:rPr>
        <w:t>-</w:t>
      </w:r>
      <w:r>
        <w:rPr>
          <w:rFonts w:asciiTheme="majorBidi" w:hAnsiTheme="majorBidi" w:cstheme="majorBidi"/>
          <w:sz w:val="24"/>
          <w:szCs w:val="24"/>
        </w:rPr>
        <w:t>----</w:t>
      </w:r>
      <w:r w:rsidR="00C30073">
        <w:rPr>
          <w:rFonts w:asciiTheme="majorBidi" w:hAnsiTheme="majorBidi" w:cstheme="majorBidi"/>
          <w:sz w:val="24"/>
          <w:szCs w:val="24"/>
        </w:rPr>
        <w:t>-</w:t>
      </w:r>
      <w:r w:rsidR="007615BC">
        <w:rPr>
          <w:rFonts w:asciiTheme="majorBidi" w:hAnsiTheme="majorBidi" w:cstheme="majorBidi"/>
          <w:sz w:val="24"/>
          <w:szCs w:val="24"/>
        </w:rPr>
        <w:t>-</w:t>
      </w:r>
      <w:r w:rsidR="00C30073">
        <w:rPr>
          <w:rFonts w:asciiTheme="majorBidi" w:hAnsiTheme="majorBidi" w:cstheme="majorBidi"/>
          <w:sz w:val="24"/>
          <w:szCs w:val="24"/>
        </w:rPr>
        <w:t xml:space="preserve"> </w:t>
      </w:r>
      <w:r w:rsidRPr="00C878AE">
        <w:rPr>
          <w:rFonts w:asciiTheme="majorBidi" w:hAnsiTheme="majorBidi" w:cstheme="majorBidi"/>
          <w:sz w:val="24"/>
          <w:szCs w:val="24"/>
        </w:rPr>
        <w:t>5</w:t>
      </w:r>
    </w:p>
    <w:p w:rsidR="00C878AE" w:rsidRDefault="003871B9" w:rsidP="00C878AE">
      <w:pPr>
        <w:pStyle w:val="ListParagraph"/>
        <w:numPr>
          <w:ilvl w:val="0"/>
          <w:numId w:val="30"/>
        </w:numPr>
        <w:spacing w:line="240" w:lineRule="auto"/>
        <w:rPr>
          <w:rFonts w:asciiTheme="majorBidi" w:hAnsiTheme="majorBidi" w:cstheme="majorBidi"/>
          <w:sz w:val="24"/>
          <w:szCs w:val="24"/>
        </w:rPr>
      </w:pPr>
      <w:r w:rsidRPr="00C30073">
        <w:rPr>
          <w:rFonts w:asciiTheme="majorBidi" w:hAnsiTheme="majorBidi" w:cstheme="majorBidi"/>
          <w:b/>
          <w:bCs/>
          <w:sz w:val="24"/>
          <w:szCs w:val="24"/>
        </w:rPr>
        <w:t>Competition Overview</w:t>
      </w:r>
      <w:r w:rsidR="00C878AE">
        <w:rPr>
          <w:rFonts w:asciiTheme="majorBidi" w:hAnsiTheme="majorBidi" w:cstheme="majorBidi"/>
          <w:sz w:val="24"/>
          <w:szCs w:val="24"/>
        </w:rPr>
        <w:t xml:space="preserve"> ----</w:t>
      </w:r>
      <w:r w:rsidR="00C30073">
        <w:rPr>
          <w:rFonts w:asciiTheme="majorBidi" w:hAnsiTheme="majorBidi" w:cstheme="majorBidi"/>
          <w:sz w:val="24"/>
          <w:szCs w:val="24"/>
        </w:rPr>
        <w:t>-------------------------------</w:t>
      </w:r>
      <w:r w:rsidR="00C878AE">
        <w:rPr>
          <w:rFonts w:asciiTheme="majorBidi" w:hAnsiTheme="majorBidi" w:cstheme="majorBidi"/>
          <w:sz w:val="24"/>
          <w:szCs w:val="24"/>
        </w:rPr>
        <w:t>-------</w:t>
      </w:r>
      <w:r w:rsidR="00C30073">
        <w:rPr>
          <w:rFonts w:asciiTheme="majorBidi" w:hAnsiTheme="majorBidi" w:cstheme="majorBidi"/>
          <w:sz w:val="24"/>
          <w:szCs w:val="24"/>
        </w:rPr>
        <w:t xml:space="preserve">   </w:t>
      </w:r>
      <w:r w:rsidR="00C878AE">
        <w:rPr>
          <w:rFonts w:asciiTheme="majorBidi" w:hAnsiTheme="majorBidi" w:cstheme="majorBidi"/>
          <w:sz w:val="24"/>
          <w:szCs w:val="24"/>
        </w:rPr>
        <w:t>5</w:t>
      </w:r>
    </w:p>
    <w:p w:rsidR="00C878AE" w:rsidRPr="00C878AE" w:rsidRDefault="00C878AE" w:rsidP="00C878AE">
      <w:pPr>
        <w:pStyle w:val="ListParagraph"/>
        <w:spacing w:line="240" w:lineRule="auto"/>
        <w:rPr>
          <w:rFonts w:asciiTheme="majorBidi" w:hAnsiTheme="majorBidi" w:cstheme="majorBidi"/>
          <w:sz w:val="24"/>
          <w:szCs w:val="24"/>
        </w:rPr>
      </w:pPr>
      <w:r w:rsidRPr="00C878AE">
        <w:rPr>
          <w:rFonts w:asciiTheme="majorBidi" w:hAnsiTheme="majorBidi" w:cstheme="majorBidi"/>
          <w:sz w:val="24"/>
          <w:szCs w:val="24"/>
        </w:rPr>
        <w:t xml:space="preserve"> ------------------------------</w:t>
      </w:r>
      <w:r>
        <w:rPr>
          <w:rFonts w:asciiTheme="majorBidi" w:hAnsiTheme="majorBidi" w:cstheme="majorBidi"/>
          <w:sz w:val="24"/>
          <w:szCs w:val="24"/>
        </w:rPr>
        <w:t>----</w:t>
      </w:r>
      <w:r w:rsidRPr="00C878AE">
        <w:rPr>
          <w:rFonts w:asciiTheme="majorBidi" w:hAnsiTheme="majorBidi" w:cstheme="majorBidi"/>
          <w:sz w:val="24"/>
          <w:szCs w:val="24"/>
        </w:rPr>
        <w:t>---------------------</w:t>
      </w:r>
      <w:r>
        <w:rPr>
          <w:rFonts w:asciiTheme="majorBidi" w:hAnsiTheme="majorBidi" w:cstheme="majorBidi"/>
          <w:sz w:val="24"/>
          <w:szCs w:val="24"/>
        </w:rPr>
        <w:t>-------------</w:t>
      </w:r>
      <w:r w:rsidR="00C30073">
        <w:rPr>
          <w:rFonts w:asciiTheme="majorBidi" w:hAnsiTheme="majorBidi" w:cstheme="majorBidi"/>
          <w:sz w:val="24"/>
          <w:szCs w:val="24"/>
        </w:rPr>
        <w:t>--</w:t>
      </w:r>
      <w:r>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Pr="00C878AE">
        <w:rPr>
          <w:rFonts w:asciiTheme="majorBidi" w:hAnsiTheme="majorBidi" w:cstheme="majorBidi"/>
          <w:sz w:val="24"/>
          <w:szCs w:val="24"/>
        </w:rPr>
        <w:t>6</w:t>
      </w:r>
    </w:p>
    <w:p w:rsidR="00C878AE" w:rsidRDefault="00C878AE" w:rsidP="00C878AE">
      <w:pPr>
        <w:pStyle w:val="ListParagraph"/>
        <w:spacing w:line="360" w:lineRule="auto"/>
        <w:rPr>
          <w:rFonts w:asciiTheme="majorBidi" w:hAnsiTheme="majorBidi" w:cstheme="majorBidi"/>
          <w:sz w:val="24"/>
          <w:szCs w:val="24"/>
        </w:rPr>
      </w:pPr>
      <w:r w:rsidRPr="00C878AE">
        <w:rPr>
          <w:rFonts w:asciiTheme="majorBidi" w:hAnsiTheme="majorBidi" w:cstheme="majorBidi"/>
          <w:sz w:val="24"/>
          <w:szCs w:val="24"/>
        </w:rPr>
        <w:t>------------------------------</w:t>
      </w:r>
      <w:r>
        <w:rPr>
          <w:rFonts w:asciiTheme="majorBidi" w:hAnsiTheme="majorBidi" w:cstheme="majorBidi"/>
          <w:sz w:val="24"/>
          <w:szCs w:val="24"/>
        </w:rPr>
        <w:t>----</w:t>
      </w:r>
      <w:r w:rsidRPr="00C878AE">
        <w:rPr>
          <w:rFonts w:asciiTheme="majorBidi" w:hAnsiTheme="majorBidi" w:cstheme="majorBidi"/>
          <w:sz w:val="24"/>
          <w:szCs w:val="24"/>
        </w:rPr>
        <w:t>---------------------</w:t>
      </w:r>
      <w:r>
        <w:rPr>
          <w:rFonts w:asciiTheme="majorBidi" w:hAnsiTheme="majorBidi" w:cstheme="majorBidi"/>
          <w:sz w:val="24"/>
          <w:szCs w:val="24"/>
        </w:rPr>
        <w:t>-------------</w:t>
      </w:r>
      <w:r w:rsidR="00C30073">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Pr>
          <w:rFonts w:asciiTheme="majorBidi" w:hAnsiTheme="majorBidi" w:cstheme="majorBidi"/>
          <w:sz w:val="24"/>
          <w:szCs w:val="24"/>
        </w:rPr>
        <w:t>7</w:t>
      </w:r>
    </w:p>
    <w:p w:rsidR="003871B9" w:rsidRDefault="003871B9" w:rsidP="007615BC">
      <w:pPr>
        <w:pStyle w:val="ListParagraph"/>
        <w:numPr>
          <w:ilvl w:val="0"/>
          <w:numId w:val="30"/>
        </w:numPr>
        <w:spacing w:line="240" w:lineRule="auto"/>
        <w:rPr>
          <w:rFonts w:asciiTheme="majorBidi" w:hAnsiTheme="majorBidi" w:cstheme="majorBidi"/>
          <w:sz w:val="24"/>
          <w:szCs w:val="24"/>
        </w:rPr>
      </w:pPr>
      <w:r w:rsidRPr="00C30073">
        <w:rPr>
          <w:rFonts w:asciiTheme="majorBidi" w:hAnsiTheme="majorBidi" w:cstheme="majorBidi"/>
          <w:b/>
          <w:bCs/>
          <w:sz w:val="24"/>
          <w:szCs w:val="24"/>
        </w:rPr>
        <w:t>Target Market</w:t>
      </w:r>
      <w:r w:rsidR="00C30073">
        <w:rPr>
          <w:rFonts w:asciiTheme="majorBidi" w:hAnsiTheme="majorBidi" w:cstheme="majorBidi"/>
          <w:sz w:val="24"/>
          <w:szCs w:val="24"/>
        </w:rPr>
        <w:t xml:space="preserve"> </w:t>
      </w:r>
      <w:r w:rsidR="007615BC">
        <w:rPr>
          <w:rFonts w:asciiTheme="majorBidi" w:hAnsiTheme="majorBidi" w:cstheme="majorBidi"/>
          <w:sz w:val="24"/>
          <w:szCs w:val="24"/>
        </w:rPr>
        <w:t>--------------</w:t>
      </w:r>
      <w:r w:rsidR="00C30073">
        <w:rPr>
          <w:rFonts w:asciiTheme="majorBidi" w:hAnsiTheme="majorBidi" w:cstheme="majorBidi"/>
          <w:sz w:val="24"/>
          <w:szCs w:val="24"/>
        </w:rPr>
        <w:t>----------------------------------</w:t>
      </w:r>
      <w:r w:rsidR="007615BC">
        <w:rPr>
          <w:rFonts w:asciiTheme="majorBidi" w:hAnsiTheme="majorBidi" w:cstheme="majorBidi"/>
          <w:sz w:val="24"/>
          <w:szCs w:val="24"/>
        </w:rPr>
        <w:t>-</w:t>
      </w:r>
      <w:r w:rsidR="00C30073">
        <w:rPr>
          <w:rFonts w:asciiTheme="majorBidi" w:hAnsiTheme="majorBidi" w:cstheme="majorBidi"/>
          <w:sz w:val="24"/>
          <w:szCs w:val="24"/>
        </w:rPr>
        <w:t>-</w:t>
      </w:r>
      <w:r w:rsidR="007615BC">
        <w:rPr>
          <w:rFonts w:asciiTheme="majorBidi" w:hAnsiTheme="majorBidi" w:cstheme="majorBidi"/>
          <w:sz w:val="24"/>
          <w:szCs w:val="24"/>
        </w:rPr>
        <w:t>---</w:t>
      </w:r>
      <w:r w:rsidR="00C30073">
        <w:rPr>
          <w:rFonts w:asciiTheme="majorBidi" w:hAnsiTheme="majorBidi" w:cstheme="majorBidi"/>
          <w:sz w:val="24"/>
          <w:szCs w:val="24"/>
        </w:rPr>
        <w:t xml:space="preserve">- </w:t>
      </w:r>
      <w:r w:rsidR="007615BC">
        <w:rPr>
          <w:rFonts w:asciiTheme="majorBidi" w:hAnsiTheme="majorBidi" w:cstheme="majorBidi"/>
          <w:sz w:val="24"/>
          <w:szCs w:val="24"/>
        </w:rPr>
        <w:t>8</w:t>
      </w:r>
    </w:p>
    <w:p w:rsidR="003871B9" w:rsidRDefault="003871B9" w:rsidP="007615BC">
      <w:pPr>
        <w:pStyle w:val="ListParagraph"/>
        <w:numPr>
          <w:ilvl w:val="0"/>
          <w:numId w:val="30"/>
        </w:numPr>
        <w:spacing w:line="240" w:lineRule="auto"/>
        <w:rPr>
          <w:rFonts w:asciiTheme="majorBidi" w:hAnsiTheme="majorBidi" w:cstheme="majorBidi"/>
          <w:sz w:val="24"/>
          <w:szCs w:val="24"/>
        </w:rPr>
      </w:pPr>
      <w:r w:rsidRPr="00C30073">
        <w:rPr>
          <w:rFonts w:asciiTheme="majorBidi" w:hAnsiTheme="majorBidi" w:cstheme="majorBidi"/>
          <w:b/>
          <w:bCs/>
          <w:sz w:val="24"/>
          <w:szCs w:val="24"/>
        </w:rPr>
        <w:t>Segmentation</w:t>
      </w:r>
      <w:r w:rsidR="007615BC">
        <w:rPr>
          <w:rFonts w:asciiTheme="majorBidi" w:hAnsiTheme="majorBidi" w:cstheme="majorBidi"/>
          <w:sz w:val="24"/>
          <w:szCs w:val="24"/>
        </w:rPr>
        <w:t xml:space="preserve"> -</w:t>
      </w:r>
      <w:r w:rsidR="007615BC">
        <w:rPr>
          <w:rFonts w:asciiTheme="majorBidi" w:hAnsiTheme="majorBidi" w:cstheme="majorBidi"/>
          <w:sz w:val="24"/>
          <w:szCs w:val="24"/>
        </w:rPr>
        <w:t>--------------</w:t>
      </w:r>
      <w:r w:rsidR="002B453E">
        <w:rPr>
          <w:rFonts w:asciiTheme="majorBidi" w:hAnsiTheme="majorBidi" w:cstheme="majorBidi"/>
          <w:sz w:val="24"/>
          <w:szCs w:val="24"/>
        </w:rPr>
        <w:t>-------------------------------</w:t>
      </w:r>
      <w:r w:rsidR="007615BC">
        <w:rPr>
          <w:rFonts w:asciiTheme="majorBidi" w:hAnsiTheme="majorBidi" w:cstheme="majorBidi"/>
          <w:sz w:val="24"/>
          <w:szCs w:val="24"/>
        </w:rPr>
        <w:t>-------</w:t>
      </w:r>
      <w:r w:rsidR="007615BC">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007615BC">
        <w:rPr>
          <w:rFonts w:asciiTheme="majorBidi" w:hAnsiTheme="majorBidi" w:cstheme="majorBidi"/>
          <w:sz w:val="24"/>
          <w:szCs w:val="24"/>
        </w:rPr>
        <w:t>9</w:t>
      </w:r>
    </w:p>
    <w:p w:rsidR="007615BC" w:rsidRDefault="007615BC" w:rsidP="007615BC">
      <w:pPr>
        <w:pStyle w:val="ListParagraph"/>
        <w:spacing w:line="360" w:lineRule="auto"/>
        <w:rPr>
          <w:rFonts w:asciiTheme="majorBidi" w:hAnsiTheme="majorBidi" w:cstheme="majorBidi"/>
          <w:sz w:val="24"/>
          <w:szCs w:val="24"/>
        </w:rPr>
      </w:pPr>
      <w:r>
        <w:rPr>
          <w:rFonts w:asciiTheme="majorBidi" w:hAnsiTheme="majorBidi" w:cstheme="majorBidi"/>
          <w:sz w:val="24"/>
          <w:szCs w:val="24"/>
        </w:rPr>
        <w:t>----------------------------</w:t>
      </w:r>
      <w:r w:rsidRPr="00C878AE">
        <w:rPr>
          <w:rFonts w:asciiTheme="majorBidi" w:hAnsiTheme="majorBidi" w:cstheme="majorBidi"/>
          <w:sz w:val="24"/>
          <w:szCs w:val="24"/>
        </w:rPr>
        <w:t>-</w:t>
      </w:r>
      <w:r>
        <w:rPr>
          <w:rFonts w:asciiTheme="majorBidi" w:hAnsiTheme="majorBidi" w:cstheme="majorBidi"/>
          <w:sz w:val="24"/>
          <w:szCs w:val="24"/>
        </w:rPr>
        <w:t>----</w:t>
      </w:r>
      <w:r w:rsidRPr="00C878AE">
        <w:rPr>
          <w:rFonts w:asciiTheme="majorBidi" w:hAnsiTheme="majorBidi" w:cstheme="majorBidi"/>
          <w:sz w:val="24"/>
          <w:szCs w:val="24"/>
        </w:rPr>
        <w:t>---------------------</w:t>
      </w:r>
      <w:r w:rsidR="002B453E">
        <w:rPr>
          <w:rFonts w:asciiTheme="majorBidi" w:hAnsiTheme="majorBidi" w:cstheme="majorBidi"/>
          <w:sz w:val="24"/>
          <w:szCs w:val="24"/>
        </w:rPr>
        <w:t>----------------</w:t>
      </w:r>
      <w:r>
        <w:rPr>
          <w:rFonts w:asciiTheme="majorBidi" w:hAnsiTheme="majorBidi" w:cstheme="majorBidi"/>
          <w:sz w:val="24"/>
          <w:szCs w:val="24"/>
        </w:rPr>
        <w:t>-</w:t>
      </w:r>
      <w:r w:rsidR="00C30073">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Pr>
          <w:rFonts w:asciiTheme="majorBidi" w:hAnsiTheme="majorBidi" w:cstheme="majorBidi"/>
          <w:sz w:val="24"/>
          <w:szCs w:val="24"/>
        </w:rPr>
        <w:t>10</w:t>
      </w:r>
    </w:p>
    <w:p w:rsidR="003871B9" w:rsidRDefault="003871B9" w:rsidP="007615BC">
      <w:pPr>
        <w:pStyle w:val="ListParagraph"/>
        <w:numPr>
          <w:ilvl w:val="0"/>
          <w:numId w:val="30"/>
        </w:numPr>
        <w:spacing w:line="240" w:lineRule="auto"/>
        <w:rPr>
          <w:rFonts w:asciiTheme="majorBidi" w:hAnsiTheme="majorBidi" w:cstheme="majorBidi"/>
          <w:sz w:val="24"/>
          <w:szCs w:val="24"/>
        </w:rPr>
      </w:pPr>
      <w:r w:rsidRPr="00C30073">
        <w:rPr>
          <w:rFonts w:asciiTheme="majorBidi" w:hAnsiTheme="majorBidi" w:cstheme="majorBidi"/>
          <w:b/>
          <w:bCs/>
          <w:sz w:val="24"/>
          <w:szCs w:val="24"/>
        </w:rPr>
        <w:t>SWOT</w:t>
      </w:r>
      <w:r w:rsidR="007615BC">
        <w:rPr>
          <w:rFonts w:asciiTheme="majorBidi" w:hAnsiTheme="majorBidi" w:cstheme="majorBidi"/>
          <w:sz w:val="24"/>
          <w:szCs w:val="24"/>
        </w:rPr>
        <w:t xml:space="preserve"> </w:t>
      </w:r>
      <w:r w:rsidR="007615BC">
        <w:rPr>
          <w:rFonts w:asciiTheme="majorBidi" w:hAnsiTheme="majorBidi" w:cstheme="majorBidi"/>
          <w:sz w:val="24"/>
          <w:szCs w:val="24"/>
        </w:rPr>
        <w:t>-------------------------------------------------------</w:t>
      </w:r>
      <w:r w:rsidR="002B453E">
        <w:rPr>
          <w:rFonts w:asciiTheme="majorBidi" w:hAnsiTheme="majorBidi" w:cstheme="majorBidi"/>
          <w:sz w:val="24"/>
          <w:szCs w:val="24"/>
        </w:rPr>
        <w:t>--</w:t>
      </w:r>
      <w:r w:rsidR="00C30073">
        <w:rPr>
          <w:rFonts w:asciiTheme="majorBidi" w:hAnsiTheme="majorBidi" w:cstheme="majorBidi"/>
          <w:sz w:val="24"/>
          <w:szCs w:val="24"/>
        </w:rPr>
        <w:t>-</w:t>
      </w:r>
      <w:r w:rsidR="007615BC">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007615BC">
        <w:rPr>
          <w:rFonts w:asciiTheme="majorBidi" w:hAnsiTheme="majorBidi" w:cstheme="majorBidi"/>
          <w:sz w:val="24"/>
          <w:szCs w:val="24"/>
        </w:rPr>
        <w:t>10</w:t>
      </w:r>
    </w:p>
    <w:p w:rsidR="007615BC" w:rsidRDefault="007615BC" w:rsidP="007615BC">
      <w:pPr>
        <w:pStyle w:val="ListParagraph"/>
        <w:spacing w:line="360" w:lineRule="auto"/>
        <w:rPr>
          <w:rFonts w:asciiTheme="majorBidi" w:hAnsiTheme="majorBidi" w:cstheme="majorBidi"/>
          <w:sz w:val="24"/>
          <w:szCs w:val="24"/>
        </w:rPr>
      </w:pPr>
      <w:r>
        <w:rPr>
          <w:rFonts w:asciiTheme="majorBidi" w:hAnsiTheme="majorBidi" w:cstheme="majorBidi"/>
          <w:sz w:val="24"/>
          <w:szCs w:val="24"/>
        </w:rPr>
        <w:t>----------------------------</w:t>
      </w:r>
      <w:r w:rsidRPr="00C878AE">
        <w:rPr>
          <w:rFonts w:asciiTheme="majorBidi" w:hAnsiTheme="majorBidi" w:cstheme="majorBidi"/>
          <w:sz w:val="24"/>
          <w:szCs w:val="24"/>
        </w:rPr>
        <w:t>-</w:t>
      </w:r>
      <w:r>
        <w:rPr>
          <w:rFonts w:asciiTheme="majorBidi" w:hAnsiTheme="majorBidi" w:cstheme="majorBidi"/>
          <w:sz w:val="24"/>
          <w:szCs w:val="24"/>
        </w:rPr>
        <w:t>----</w:t>
      </w:r>
      <w:r w:rsidRPr="00C878AE">
        <w:rPr>
          <w:rFonts w:asciiTheme="majorBidi" w:hAnsiTheme="majorBidi" w:cstheme="majorBidi"/>
          <w:sz w:val="24"/>
          <w:szCs w:val="24"/>
        </w:rPr>
        <w:t>---------------------</w:t>
      </w:r>
      <w:r w:rsidR="002B453E">
        <w:rPr>
          <w:rFonts w:asciiTheme="majorBidi" w:hAnsiTheme="majorBidi" w:cstheme="majorBidi"/>
          <w:sz w:val="24"/>
          <w:szCs w:val="24"/>
        </w:rPr>
        <w:t>----------------</w:t>
      </w:r>
      <w:r>
        <w:rPr>
          <w:rFonts w:asciiTheme="majorBidi" w:hAnsiTheme="majorBidi" w:cstheme="majorBidi"/>
          <w:sz w:val="24"/>
          <w:szCs w:val="24"/>
        </w:rPr>
        <w:t>-</w:t>
      </w:r>
      <w:r w:rsidR="00C30073">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Pr>
          <w:rFonts w:asciiTheme="majorBidi" w:hAnsiTheme="majorBidi" w:cstheme="majorBidi"/>
          <w:sz w:val="24"/>
          <w:szCs w:val="24"/>
        </w:rPr>
        <w:t>11</w:t>
      </w:r>
    </w:p>
    <w:p w:rsidR="006403F2" w:rsidRDefault="003871B9" w:rsidP="006403F2">
      <w:pPr>
        <w:pStyle w:val="ListParagraph"/>
        <w:numPr>
          <w:ilvl w:val="0"/>
          <w:numId w:val="30"/>
        </w:numPr>
        <w:spacing w:after="0" w:line="240" w:lineRule="auto"/>
        <w:rPr>
          <w:rFonts w:asciiTheme="majorBidi" w:hAnsiTheme="majorBidi" w:cstheme="majorBidi"/>
          <w:sz w:val="24"/>
          <w:szCs w:val="24"/>
        </w:rPr>
      </w:pPr>
      <w:r w:rsidRPr="00C30073">
        <w:rPr>
          <w:rFonts w:asciiTheme="majorBidi" w:hAnsiTheme="majorBidi" w:cstheme="majorBidi"/>
          <w:b/>
          <w:bCs/>
          <w:sz w:val="24"/>
          <w:szCs w:val="24"/>
        </w:rPr>
        <w:t>Market Research</w:t>
      </w:r>
      <w:r w:rsidR="007615BC">
        <w:rPr>
          <w:rFonts w:asciiTheme="majorBidi" w:hAnsiTheme="majorBidi" w:cstheme="majorBidi"/>
          <w:sz w:val="24"/>
          <w:szCs w:val="24"/>
        </w:rPr>
        <w:t xml:space="preserve"> </w:t>
      </w:r>
      <w:r w:rsidR="006403F2">
        <w:rPr>
          <w:rFonts w:asciiTheme="majorBidi" w:hAnsiTheme="majorBidi" w:cstheme="majorBidi"/>
          <w:sz w:val="24"/>
          <w:szCs w:val="24"/>
        </w:rPr>
        <w:t>-----</w:t>
      </w:r>
      <w:r w:rsidR="006403F2" w:rsidRPr="00C878AE">
        <w:rPr>
          <w:rFonts w:asciiTheme="majorBidi" w:hAnsiTheme="majorBidi" w:cstheme="majorBidi"/>
          <w:sz w:val="24"/>
          <w:szCs w:val="24"/>
        </w:rPr>
        <w:t>---------------------</w:t>
      </w:r>
      <w:r w:rsidR="006403F2">
        <w:rPr>
          <w:rFonts w:asciiTheme="majorBidi" w:hAnsiTheme="majorBidi" w:cstheme="majorBidi"/>
          <w:sz w:val="24"/>
          <w:szCs w:val="24"/>
        </w:rPr>
        <w:t>----------------------    11</w:t>
      </w:r>
    </w:p>
    <w:p w:rsidR="003871B9" w:rsidRPr="006403F2" w:rsidRDefault="007615BC" w:rsidP="006403F2">
      <w:pPr>
        <w:pStyle w:val="ListParagraph"/>
        <w:spacing w:after="0" w:line="240" w:lineRule="auto"/>
        <w:rPr>
          <w:rFonts w:asciiTheme="majorBidi" w:hAnsiTheme="majorBidi" w:cstheme="majorBidi"/>
          <w:sz w:val="24"/>
          <w:szCs w:val="24"/>
        </w:rPr>
      </w:pPr>
      <w:r w:rsidRPr="006403F2">
        <w:rPr>
          <w:rFonts w:asciiTheme="majorBidi" w:hAnsiTheme="majorBidi" w:cstheme="majorBidi"/>
          <w:sz w:val="24"/>
          <w:szCs w:val="24"/>
        </w:rPr>
        <w:t>--</w:t>
      </w:r>
      <w:r w:rsidR="006403F2" w:rsidRPr="006403F2">
        <w:rPr>
          <w:rFonts w:asciiTheme="majorBidi" w:hAnsiTheme="majorBidi" w:cstheme="majorBidi"/>
          <w:sz w:val="24"/>
          <w:szCs w:val="24"/>
        </w:rPr>
        <w:t>----------------</w:t>
      </w:r>
      <w:r w:rsidRPr="006403F2">
        <w:rPr>
          <w:rFonts w:asciiTheme="majorBidi" w:hAnsiTheme="majorBidi" w:cstheme="majorBidi"/>
          <w:sz w:val="24"/>
          <w:szCs w:val="24"/>
        </w:rPr>
        <w:t>----</w:t>
      </w:r>
      <w:r w:rsidR="006403F2">
        <w:rPr>
          <w:rFonts w:asciiTheme="majorBidi" w:hAnsiTheme="majorBidi" w:cstheme="majorBidi"/>
          <w:sz w:val="24"/>
          <w:szCs w:val="24"/>
        </w:rPr>
        <w:t>-----</w:t>
      </w:r>
      <w:r w:rsidRPr="006403F2">
        <w:rPr>
          <w:rFonts w:asciiTheme="majorBidi" w:hAnsiTheme="majorBidi" w:cstheme="majorBidi"/>
          <w:sz w:val="24"/>
          <w:szCs w:val="24"/>
        </w:rPr>
        <w:t>--</w:t>
      </w:r>
      <w:r w:rsidR="006403F2" w:rsidRPr="006403F2">
        <w:rPr>
          <w:rFonts w:asciiTheme="majorBidi" w:hAnsiTheme="majorBidi" w:cstheme="majorBidi"/>
          <w:sz w:val="24"/>
          <w:szCs w:val="24"/>
        </w:rPr>
        <w:t>------</w:t>
      </w:r>
      <w:r w:rsidRPr="006403F2">
        <w:rPr>
          <w:rFonts w:asciiTheme="majorBidi" w:hAnsiTheme="majorBidi" w:cstheme="majorBidi"/>
          <w:sz w:val="24"/>
          <w:szCs w:val="24"/>
        </w:rPr>
        <w:t>--</w:t>
      </w:r>
      <w:r w:rsidRPr="006403F2">
        <w:rPr>
          <w:rFonts w:asciiTheme="majorBidi" w:hAnsiTheme="majorBidi" w:cstheme="majorBidi"/>
          <w:sz w:val="24"/>
          <w:szCs w:val="24"/>
        </w:rPr>
        <w:t>-------------------------------</w:t>
      </w:r>
      <w:r w:rsidR="002B453E" w:rsidRPr="006403F2">
        <w:rPr>
          <w:rFonts w:asciiTheme="majorBidi" w:hAnsiTheme="majorBidi" w:cstheme="majorBidi"/>
          <w:sz w:val="24"/>
          <w:szCs w:val="24"/>
        </w:rPr>
        <w:t>----</w:t>
      </w:r>
      <w:r w:rsidRPr="006403F2">
        <w:rPr>
          <w:rFonts w:asciiTheme="majorBidi" w:hAnsiTheme="majorBidi" w:cstheme="majorBidi"/>
          <w:sz w:val="24"/>
          <w:szCs w:val="24"/>
        </w:rPr>
        <w:t>----</w:t>
      </w:r>
      <w:r w:rsidRPr="006403F2">
        <w:rPr>
          <w:rFonts w:asciiTheme="majorBidi" w:hAnsiTheme="majorBidi" w:cstheme="majorBidi"/>
          <w:sz w:val="24"/>
          <w:szCs w:val="24"/>
        </w:rPr>
        <w:t xml:space="preserve"> </w:t>
      </w:r>
      <w:r w:rsidR="00C30073" w:rsidRPr="006403F2">
        <w:rPr>
          <w:rFonts w:asciiTheme="majorBidi" w:hAnsiTheme="majorBidi" w:cstheme="majorBidi"/>
          <w:sz w:val="24"/>
          <w:szCs w:val="24"/>
        </w:rPr>
        <w:t xml:space="preserve">  </w:t>
      </w:r>
      <w:r w:rsidRPr="006403F2">
        <w:rPr>
          <w:rFonts w:asciiTheme="majorBidi" w:hAnsiTheme="majorBidi" w:cstheme="majorBidi"/>
          <w:sz w:val="24"/>
          <w:szCs w:val="24"/>
        </w:rPr>
        <w:t>12</w:t>
      </w:r>
    </w:p>
    <w:p w:rsidR="007615BC" w:rsidRDefault="006403F2" w:rsidP="007615BC">
      <w:pPr>
        <w:spacing w:line="240" w:lineRule="auto"/>
        <w:ind w:left="720"/>
        <w:rPr>
          <w:rFonts w:asciiTheme="majorBidi" w:hAnsiTheme="majorBidi" w:cstheme="majorBidi"/>
          <w:sz w:val="24"/>
          <w:szCs w:val="24"/>
        </w:rPr>
      </w:pPr>
      <w:r>
        <w:rPr>
          <w:rFonts w:asciiTheme="majorBidi" w:hAnsiTheme="majorBidi" w:cstheme="majorBidi"/>
          <w:sz w:val="24"/>
          <w:szCs w:val="24"/>
        </w:rPr>
        <w:t>----------------------------</w:t>
      </w:r>
      <w:r w:rsidRPr="00C878AE">
        <w:rPr>
          <w:rFonts w:asciiTheme="majorBidi" w:hAnsiTheme="majorBidi" w:cstheme="majorBidi"/>
          <w:sz w:val="24"/>
          <w:szCs w:val="24"/>
        </w:rPr>
        <w:t>-</w:t>
      </w:r>
      <w:r>
        <w:rPr>
          <w:rFonts w:asciiTheme="majorBidi" w:hAnsiTheme="majorBidi" w:cstheme="majorBidi"/>
          <w:sz w:val="24"/>
          <w:szCs w:val="24"/>
        </w:rPr>
        <w:t>----</w:t>
      </w:r>
      <w:r w:rsidRPr="00C878AE">
        <w:rPr>
          <w:rFonts w:asciiTheme="majorBidi" w:hAnsiTheme="majorBidi" w:cstheme="majorBidi"/>
          <w:sz w:val="24"/>
          <w:szCs w:val="24"/>
        </w:rPr>
        <w:t>----</w:t>
      </w:r>
      <w:r>
        <w:rPr>
          <w:rFonts w:asciiTheme="majorBidi" w:hAnsiTheme="majorBidi" w:cstheme="majorBidi"/>
          <w:sz w:val="24"/>
          <w:szCs w:val="24"/>
        </w:rPr>
        <w:t>--</w:t>
      </w:r>
      <w:r w:rsidRPr="00C878AE">
        <w:rPr>
          <w:rFonts w:asciiTheme="majorBidi" w:hAnsiTheme="majorBidi" w:cstheme="majorBidi"/>
          <w:sz w:val="24"/>
          <w:szCs w:val="24"/>
        </w:rPr>
        <w:t>-----------------</w:t>
      </w:r>
      <w:r>
        <w:rPr>
          <w:rFonts w:asciiTheme="majorBidi" w:hAnsiTheme="majorBidi" w:cstheme="majorBidi"/>
          <w:sz w:val="24"/>
          <w:szCs w:val="24"/>
        </w:rPr>
        <w:t>---------------------  13</w:t>
      </w:r>
    </w:p>
    <w:p w:rsidR="003871B9" w:rsidRPr="002B453E" w:rsidRDefault="003871B9" w:rsidP="002B453E">
      <w:pPr>
        <w:pStyle w:val="ListParagraph"/>
        <w:numPr>
          <w:ilvl w:val="0"/>
          <w:numId w:val="30"/>
        </w:numPr>
        <w:spacing w:line="240" w:lineRule="auto"/>
        <w:rPr>
          <w:rFonts w:asciiTheme="majorBidi" w:hAnsiTheme="majorBidi" w:cstheme="majorBidi"/>
          <w:sz w:val="24"/>
          <w:szCs w:val="24"/>
        </w:rPr>
      </w:pPr>
      <w:r w:rsidRPr="00C30073">
        <w:rPr>
          <w:rFonts w:asciiTheme="majorBidi" w:hAnsiTheme="majorBidi" w:cstheme="majorBidi"/>
          <w:b/>
          <w:bCs/>
          <w:sz w:val="24"/>
          <w:szCs w:val="24"/>
        </w:rPr>
        <w:t>Conclusions and Recommendations</w:t>
      </w:r>
      <w:r w:rsidR="007615BC" w:rsidRPr="002B453E">
        <w:rPr>
          <w:rFonts w:asciiTheme="majorBidi" w:hAnsiTheme="majorBidi" w:cstheme="majorBidi"/>
          <w:sz w:val="24"/>
          <w:szCs w:val="24"/>
        </w:rPr>
        <w:t xml:space="preserve"> </w:t>
      </w:r>
      <w:r w:rsidR="007615BC" w:rsidRPr="002B453E">
        <w:rPr>
          <w:rFonts w:asciiTheme="majorBidi" w:hAnsiTheme="majorBidi" w:cstheme="majorBidi"/>
          <w:sz w:val="24"/>
          <w:szCs w:val="24"/>
        </w:rPr>
        <w:t>----</w:t>
      </w:r>
      <w:r w:rsidR="002B453E">
        <w:rPr>
          <w:rFonts w:asciiTheme="majorBidi" w:hAnsiTheme="majorBidi" w:cstheme="majorBidi"/>
          <w:sz w:val="24"/>
          <w:szCs w:val="24"/>
        </w:rPr>
        <w:t>---------------</w:t>
      </w:r>
      <w:r w:rsidR="00C30073">
        <w:rPr>
          <w:rFonts w:asciiTheme="majorBidi" w:hAnsiTheme="majorBidi" w:cstheme="majorBidi"/>
          <w:sz w:val="24"/>
          <w:szCs w:val="24"/>
        </w:rPr>
        <w:t>-</w:t>
      </w:r>
      <w:r w:rsidR="007615BC" w:rsidRPr="002B453E">
        <w:rPr>
          <w:rFonts w:asciiTheme="majorBidi" w:hAnsiTheme="majorBidi" w:cstheme="majorBidi"/>
          <w:sz w:val="24"/>
          <w:szCs w:val="24"/>
        </w:rPr>
        <w:t>-----</w:t>
      </w:r>
      <w:r w:rsidR="002B453E">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007615BC" w:rsidRPr="002B453E">
        <w:rPr>
          <w:rFonts w:asciiTheme="majorBidi" w:hAnsiTheme="majorBidi" w:cstheme="majorBidi"/>
          <w:sz w:val="24"/>
          <w:szCs w:val="24"/>
        </w:rPr>
        <w:t>14</w:t>
      </w:r>
    </w:p>
    <w:p w:rsidR="003871B9" w:rsidRDefault="003871B9" w:rsidP="003871B9">
      <w:pPr>
        <w:pStyle w:val="ListParagraph"/>
        <w:numPr>
          <w:ilvl w:val="0"/>
          <w:numId w:val="30"/>
        </w:numPr>
        <w:spacing w:line="360" w:lineRule="auto"/>
        <w:rPr>
          <w:rFonts w:asciiTheme="majorBidi" w:hAnsiTheme="majorBidi" w:cstheme="majorBidi"/>
          <w:sz w:val="24"/>
          <w:szCs w:val="24"/>
        </w:rPr>
      </w:pPr>
      <w:r w:rsidRPr="00C30073">
        <w:rPr>
          <w:rFonts w:asciiTheme="majorBidi" w:hAnsiTheme="majorBidi" w:cstheme="majorBidi"/>
          <w:b/>
          <w:bCs/>
          <w:sz w:val="24"/>
          <w:szCs w:val="24"/>
        </w:rPr>
        <w:t>References</w:t>
      </w:r>
      <w:r>
        <w:rPr>
          <w:rFonts w:asciiTheme="majorBidi" w:hAnsiTheme="majorBidi" w:cstheme="majorBidi"/>
          <w:sz w:val="24"/>
          <w:szCs w:val="24"/>
        </w:rPr>
        <w:t>.</w:t>
      </w:r>
      <w:r w:rsidR="002B453E" w:rsidRPr="002B453E">
        <w:rPr>
          <w:rFonts w:asciiTheme="majorBidi" w:hAnsiTheme="majorBidi" w:cstheme="majorBidi"/>
          <w:sz w:val="24"/>
          <w:szCs w:val="24"/>
        </w:rPr>
        <w:t xml:space="preserve"> </w:t>
      </w:r>
      <w:r w:rsidR="002B453E">
        <w:rPr>
          <w:rFonts w:asciiTheme="majorBidi" w:hAnsiTheme="majorBidi" w:cstheme="majorBidi"/>
          <w:sz w:val="24"/>
          <w:szCs w:val="24"/>
        </w:rPr>
        <w:t>---------------</w:t>
      </w:r>
      <w:r w:rsidR="002B453E">
        <w:rPr>
          <w:rFonts w:asciiTheme="majorBidi" w:hAnsiTheme="majorBidi" w:cstheme="majorBidi"/>
          <w:sz w:val="24"/>
          <w:szCs w:val="24"/>
        </w:rPr>
        <w:t>------</w:t>
      </w:r>
      <w:r w:rsidR="002B453E">
        <w:rPr>
          <w:rFonts w:asciiTheme="majorBidi" w:hAnsiTheme="majorBidi" w:cstheme="majorBidi"/>
          <w:sz w:val="24"/>
          <w:szCs w:val="24"/>
        </w:rPr>
        <w:t>------------------------------</w:t>
      </w:r>
      <w:r w:rsidR="00C30073">
        <w:rPr>
          <w:rFonts w:asciiTheme="majorBidi" w:hAnsiTheme="majorBidi" w:cstheme="majorBidi"/>
          <w:sz w:val="24"/>
          <w:szCs w:val="24"/>
        </w:rPr>
        <w:t>-</w:t>
      </w:r>
      <w:r w:rsidR="002B453E">
        <w:rPr>
          <w:rFonts w:asciiTheme="majorBidi" w:hAnsiTheme="majorBidi" w:cstheme="majorBidi"/>
          <w:sz w:val="24"/>
          <w:szCs w:val="24"/>
        </w:rPr>
        <w:t>-----</w:t>
      </w:r>
      <w:r w:rsidR="002B453E">
        <w:rPr>
          <w:rFonts w:asciiTheme="majorBidi" w:hAnsiTheme="majorBidi" w:cstheme="majorBidi"/>
          <w:sz w:val="24"/>
          <w:szCs w:val="24"/>
        </w:rPr>
        <w:t xml:space="preserve"> </w:t>
      </w:r>
      <w:r w:rsidR="00C30073">
        <w:rPr>
          <w:rFonts w:asciiTheme="majorBidi" w:hAnsiTheme="majorBidi" w:cstheme="majorBidi"/>
          <w:sz w:val="24"/>
          <w:szCs w:val="24"/>
        </w:rPr>
        <w:t xml:space="preserve">  </w:t>
      </w:r>
      <w:r w:rsidR="002B453E">
        <w:rPr>
          <w:rFonts w:asciiTheme="majorBidi" w:hAnsiTheme="majorBidi" w:cstheme="majorBidi"/>
          <w:sz w:val="24"/>
          <w:szCs w:val="24"/>
        </w:rPr>
        <w:t>15</w:t>
      </w:r>
    </w:p>
    <w:p w:rsidR="003871B9" w:rsidRDefault="003871B9" w:rsidP="003871B9">
      <w:pPr>
        <w:pStyle w:val="ListParagraph"/>
        <w:spacing w:line="360" w:lineRule="auto"/>
        <w:rPr>
          <w:rFonts w:asciiTheme="majorBidi" w:hAnsiTheme="majorBidi" w:cstheme="majorBidi"/>
          <w:sz w:val="24"/>
          <w:szCs w:val="24"/>
        </w:rPr>
      </w:pPr>
    </w:p>
    <w:p w:rsidR="00C30073" w:rsidRDefault="00C30073" w:rsidP="003871B9">
      <w:pPr>
        <w:pStyle w:val="ListParagraph"/>
        <w:spacing w:line="360" w:lineRule="auto"/>
        <w:rPr>
          <w:rFonts w:asciiTheme="majorBidi" w:hAnsiTheme="majorBidi" w:cstheme="majorBidi"/>
          <w:sz w:val="24"/>
          <w:szCs w:val="24"/>
        </w:rPr>
      </w:pPr>
    </w:p>
    <w:p w:rsidR="003871B9" w:rsidRDefault="003871B9" w:rsidP="003871B9">
      <w:pPr>
        <w:pStyle w:val="ListParagraph"/>
        <w:spacing w:line="360" w:lineRule="auto"/>
        <w:rPr>
          <w:rFonts w:asciiTheme="majorBidi" w:hAnsiTheme="majorBidi" w:cstheme="majorBidi"/>
          <w:sz w:val="24"/>
          <w:szCs w:val="24"/>
        </w:rPr>
      </w:pPr>
    </w:p>
    <w:p w:rsidR="003871B9" w:rsidRDefault="003871B9" w:rsidP="003871B9">
      <w:pPr>
        <w:pStyle w:val="ListParagraph"/>
        <w:spacing w:line="360" w:lineRule="auto"/>
        <w:rPr>
          <w:rFonts w:asciiTheme="majorBidi" w:hAnsiTheme="majorBidi" w:cstheme="majorBidi"/>
          <w:sz w:val="24"/>
          <w:szCs w:val="24"/>
        </w:rPr>
      </w:pPr>
    </w:p>
    <w:p w:rsidR="003871B9" w:rsidRDefault="003871B9" w:rsidP="003871B9">
      <w:pPr>
        <w:pStyle w:val="ListParagraph"/>
        <w:spacing w:line="360" w:lineRule="auto"/>
        <w:rPr>
          <w:rFonts w:asciiTheme="majorBidi" w:hAnsiTheme="majorBidi" w:cstheme="majorBidi"/>
          <w:sz w:val="24"/>
          <w:szCs w:val="24"/>
        </w:rPr>
      </w:pPr>
    </w:p>
    <w:p w:rsidR="003871B9" w:rsidRDefault="003871B9" w:rsidP="003871B9">
      <w:pPr>
        <w:pStyle w:val="ListParagraph"/>
        <w:spacing w:line="360" w:lineRule="auto"/>
        <w:rPr>
          <w:rFonts w:asciiTheme="majorBidi" w:hAnsiTheme="majorBidi" w:cstheme="majorBidi"/>
          <w:sz w:val="24"/>
          <w:szCs w:val="24"/>
        </w:rPr>
      </w:pPr>
    </w:p>
    <w:p w:rsidR="003871B9" w:rsidRDefault="003871B9" w:rsidP="00C878AE">
      <w:pPr>
        <w:spacing w:line="360" w:lineRule="auto"/>
        <w:rPr>
          <w:rFonts w:asciiTheme="majorBidi" w:eastAsiaTheme="minorEastAsia" w:hAnsiTheme="majorBidi" w:cstheme="majorBidi"/>
          <w:sz w:val="24"/>
          <w:szCs w:val="24"/>
        </w:rPr>
      </w:pPr>
    </w:p>
    <w:p w:rsidR="00C878AE" w:rsidRPr="00C878AE" w:rsidRDefault="00C878AE" w:rsidP="00C878AE">
      <w:pPr>
        <w:spacing w:line="360" w:lineRule="auto"/>
        <w:rPr>
          <w:rFonts w:asciiTheme="majorBidi" w:hAnsiTheme="majorBidi" w:cstheme="majorBidi"/>
          <w:sz w:val="24"/>
          <w:szCs w:val="24"/>
        </w:rPr>
      </w:pPr>
    </w:p>
    <w:p w:rsidR="003871B9" w:rsidRDefault="003871B9" w:rsidP="003871B9">
      <w:pPr>
        <w:pStyle w:val="ListParagraph"/>
        <w:spacing w:line="360" w:lineRule="auto"/>
        <w:rPr>
          <w:rFonts w:asciiTheme="majorBidi" w:hAnsiTheme="majorBidi" w:cstheme="majorBidi"/>
          <w:sz w:val="24"/>
          <w:szCs w:val="24"/>
        </w:rPr>
      </w:pPr>
    </w:p>
    <w:p w:rsidR="003871B9" w:rsidRPr="003871B9" w:rsidRDefault="003871B9" w:rsidP="003871B9">
      <w:pPr>
        <w:pStyle w:val="ListParagraph"/>
        <w:spacing w:line="360" w:lineRule="auto"/>
        <w:rPr>
          <w:rFonts w:asciiTheme="majorBidi" w:hAnsiTheme="majorBidi" w:cstheme="majorBidi"/>
          <w:sz w:val="24"/>
          <w:szCs w:val="24"/>
        </w:rPr>
      </w:pPr>
    </w:p>
    <w:p w:rsidR="00024570" w:rsidRPr="00024570" w:rsidRDefault="00263695" w:rsidP="00024570">
      <w:pPr>
        <w:pStyle w:val="ListParagraph"/>
        <w:numPr>
          <w:ilvl w:val="0"/>
          <w:numId w:val="13"/>
        </w:numPr>
        <w:spacing w:after="160" w:line="360" w:lineRule="auto"/>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70528" behindDoc="1" locked="0" layoutInCell="1" allowOverlap="1">
                <wp:simplePos x="0" y="0"/>
                <wp:positionH relativeFrom="column">
                  <wp:posOffset>28575</wp:posOffset>
                </wp:positionH>
                <wp:positionV relativeFrom="paragraph">
                  <wp:posOffset>-82550</wp:posOffset>
                </wp:positionV>
                <wp:extent cx="5848350" cy="25717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5848350" cy="25717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6" style="position:absolute;margin-left:2.25pt;margin-top:-6.5pt;width:460.5pt;height:20.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" fillcolor="#101010 [326]" strokecolor="#a5a5a5 [3206]" strokeweight=".5pt">
                <v:fill color2="#070707 [166]" rotate="t" colors="0 #d2d2d2;.5 #c8c8c8;1 silver" focus="100%" type="gradient">
                  <o:fill v:ext="view" type="gradientUnscaled"/>
                </v:fill>
                <v:stroke joinstyle="miter"/>
              </v:roundrect>
            </w:pict>
          </mc:Fallback>
        </mc:AlternateContent>
      </w:r>
      <w:r w:rsidR="00C50F0C" w:rsidRPr="00C50F0C">
        <w:rPr>
          <w:rFonts w:asciiTheme="majorBidi" w:hAnsiTheme="majorBidi" w:cstheme="majorBidi"/>
          <w:sz w:val="24"/>
          <w:szCs w:val="24"/>
        </w:rPr>
        <w:t xml:space="preserve">Executive Summary </w:t>
      </w:r>
    </w:p>
    <w:p w:rsidR="00024570" w:rsidRPr="00024570" w:rsidRDefault="00024570" w:rsidP="00024570">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D132CC">
        <w:rPr>
          <w:rFonts w:asciiTheme="majorBidi" w:hAnsiTheme="majorBidi" w:cstheme="majorBidi"/>
          <w:noProof/>
          <w:sz w:val="24"/>
          <w:szCs w:val="24"/>
        </w:rPr>
        <w:t xml:space="preserve">          </w:t>
      </w:r>
      <w:r>
        <w:rPr>
          <w:rFonts w:asciiTheme="majorBidi" w:hAnsiTheme="majorBidi" w:cstheme="majorBidi"/>
          <w:noProof/>
          <w:sz w:val="24"/>
          <w:szCs w:val="24"/>
        </w:rPr>
        <w:drawing>
          <wp:inline distT="0" distB="0" distL="0" distR="0" wp14:anchorId="432493E7" wp14:editId="396A0774">
            <wp:extent cx="2724149"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rates-png-download-16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8481" cy="820453"/>
                    </a:xfrm>
                    <a:prstGeom prst="rect">
                      <a:avLst/>
                    </a:prstGeom>
                  </pic:spPr>
                </pic:pic>
              </a:graphicData>
            </a:graphic>
          </wp:inline>
        </w:drawing>
      </w:r>
      <w:r>
        <w:rPr>
          <w:rFonts w:asciiTheme="majorBidi" w:hAnsiTheme="majorBidi" w:cstheme="majorBidi"/>
          <w:sz w:val="24"/>
          <w:szCs w:val="24"/>
        </w:rPr>
        <w:t xml:space="preserve">                                 </w:t>
      </w:r>
    </w:p>
    <w:p w:rsidR="00627E8A" w:rsidRDefault="007F67D4" w:rsidP="00C30073">
      <w:pPr>
        <w:shd w:val="clear" w:color="auto" w:fill="FFFFFF"/>
        <w:spacing w:after="0" w:line="240" w:lineRule="auto"/>
        <w:ind w:left="360"/>
        <w:jc w:val="lowKashida"/>
        <w:rPr>
          <w:rFonts w:cstheme="majorBidi"/>
        </w:rPr>
      </w:pPr>
      <w:r>
        <w:rPr>
          <w:rFonts w:cstheme="majorBidi"/>
        </w:rPr>
        <w:t xml:space="preserve">       </w:t>
      </w:r>
      <w:r w:rsidR="0061723C" w:rsidRPr="00C30073">
        <w:rPr>
          <w:rFonts w:cstheme="majorBidi"/>
          <w:b/>
          <w:bCs/>
        </w:rPr>
        <w:t>T</w:t>
      </w:r>
      <w:r w:rsidR="0061723C">
        <w:rPr>
          <w:rFonts w:cstheme="majorBidi"/>
        </w:rPr>
        <w:t xml:space="preserve">his </w:t>
      </w:r>
      <w:r w:rsidR="00C30073" w:rsidRPr="00C30073">
        <w:rPr>
          <w:rFonts w:cstheme="majorBidi"/>
          <w:b/>
          <w:bCs/>
        </w:rPr>
        <w:t>M</w:t>
      </w:r>
      <w:r w:rsidR="0061723C">
        <w:rPr>
          <w:rFonts w:cstheme="majorBidi"/>
        </w:rPr>
        <w:t xml:space="preserve">arketing </w:t>
      </w:r>
      <w:r w:rsidR="00C30073" w:rsidRPr="00C30073">
        <w:rPr>
          <w:rFonts w:cstheme="majorBidi"/>
          <w:b/>
          <w:bCs/>
        </w:rPr>
        <w:t>S</w:t>
      </w:r>
      <w:r w:rsidR="0061723C">
        <w:rPr>
          <w:rFonts w:cstheme="majorBidi"/>
        </w:rPr>
        <w:t>trategy provides a comprehensive view about Emirates Airlines brand.</w:t>
      </w:r>
    </w:p>
    <w:p w:rsidR="007F67D4" w:rsidRDefault="0061723C" w:rsidP="00360AD1">
      <w:pPr>
        <w:shd w:val="clear" w:color="auto" w:fill="FFFFFF"/>
        <w:spacing w:after="0" w:line="240" w:lineRule="auto"/>
        <w:ind w:left="720"/>
        <w:jc w:val="lowKashida"/>
        <w:rPr>
          <w:rFonts w:cstheme="majorBidi"/>
        </w:rPr>
      </w:pPr>
      <w:r>
        <w:rPr>
          <w:rFonts w:cstheme="majorBidi"/>
        </w:rPr>
        <w:t xml:space="preserve">Therefore it is include general information about the company such as background, products and services, </w:t>
      </w:r>
      <w:r w:rsidR="007F67D4">
        <w:rPr>
          <w:rFonts w:cstheme="majorBidi"/>
        </w:rPr>
        <w:t>mission and objectives and their overall market position.</w:t>
      </w:r>
    </w:p>
    <w:p w:rsidR="007F67D4" w:rsidRDefault="007F67D4" w:rsidP="00360AD1">
      <w:pPr>
        <w:shd w:val="clear" w:color="auto" w:fill="FFFFFF"/>
        <w:spacing w:after="0" w:line="240" w:lineRule="auto"/>
        <w:ind w:left="360"/>
        <w:jc w:val="lowKashida"/>
        <w:rPr>
          <w:rFonts w:cstheme="majorBidi"/>
        </w:rPr>
      </w:pPr>
    </w:p>
    <w:p w:rsidR="007F67D4" w:rsidRPr="006F58AB" w:rsidRDefault="006E247C" w:rsidP="00360AD1">
      <w:pPr>
        <w:shd w:val="clear" w:color="auto" w:fill="FFFFFF"/>
        <w:spacing w:after="0" w:line="240" w:lineRule="auto"/>
        <w:ind w:left="720"/>
        <w:jc w:val="lowKashida"/>
        <w:rPr>
          <w:rFonts w:cstheme="majorBidi"/>
        </w:rPr>
      </w:pPr>
      <w:r w:rsidRPr="00C878AE">
        <w:rPr>
          <w:rFonts w:ascii="Times New Roman" w:hAnsi="Times New Roman" w:cs="Arial"/>
          <w:color w:val="FF0000"/>
          <w:shd w:val="clear" w:color="auto" w:fill="FFFFFF"/>
        </w:rPr>
        <w:t>Emirates</w:t>
      </w:r>
      <w:r w:rsidRPr="00263695">
        <w:rPr>
          <w:rFonts w:cs="Arial"/>
          <w:b/>
          <w:bCs/>
          <w:color w:val="FF0000"/>
          <w:shd w:val="clear" w:color="auto" w:fill="FFFFFF"/>
        </w:rPr>
        <w:t xml:space="preserve"> </w:t>
      </w:r>
      <w:r w:rsidRPr="006E247C">
        <w:rPr>
          <w:rFonts w:ascii="Times New Roman" w:hAnsi="Times New Roman" w:cs="Arial"/>
          <w:color w:val="FF0000"/>
          <w:shd w:val="clear" w:color="auto" w:fill="FFFFFF"/>
        </w:rPr>
        <w:t>Airlines</w:t>
      </w:r>
      <w:r w:rsidRPr="00263695">
        <w:rPr>
          <w:rFonts w:cs="Arial"/>
          <w:color w:val="FF0000"/>
          <w:shd w:val="clear" w:color="auto" w:fill="FFFFFF"/>
        </w:rPr>
        <w:t xml:space="preserve"> </w:t>
      </w:r>
      <w:r w:rsidR="007F67D4" w:rsidRPr="007F67D4">
        <w:rPr>
          <w:rFonts w:cstheme="majorBidi"/>
        </w:rPr>
        <w:t>is</w:t>
      </w:r>
      <w:r w:rsidR="007F67D4" w:rsidRPr="006F58AB">
        <w:rPr>
          <w:rFonts w:cstheme="majorBidi"/>
        </w:rPr>
        <w:t xml:space="preserve"> Dubai based Airline Company, and it is subsidiary of Emirates Groups. The airline is the leading as well as the largest airline of not only UAE but also of Middle East. The airline operates more than 3400 flights per week. These flights take off from its hub at UAE to more than 133 cities in 73 countries around the world. </w:t>
      </w:r>
    </w:p>
    <w:p w:rsidR="007F67D4" w:rsidRPr="00940D6E" w:rsidRDefault="007F67D4" w:rsidP="00360AD1">
      <w:pPr>
        <w:shd w:val="clear" w:color="auto" w:fill="FFFFFF"/>
        <w:spacing w:after="0" w:line="240" w:lineRule="auto"/>
        <w:ind w:left="720"/>
        <w:jc w:val="lowKashida"/>
        <w:rPr>
          <w:rFonts w:cstheme="majorBidi"/>
        </w:rPr>
      </w:pPr>
      <w:r w:rsidRPr="006F58AB">
        <w:rPr>
          <w:rFonts w:cstheme="majorBidi"/>
        </w:rPr>
        <w:t>Twenty year</w:t>
      </w:r>
      <w:r>
        <w:rPr>
          <w:rFonts w:cstheme="majorBidi"/>
        </w:rPr>
        <w:t>s</w:t>
      </w:r>
      <w:r w:rsidRPr="006F58AB">
        <w:rPr>
          <w:rFonts w:cstheme="majorBidi"/>
        </w:rPr>
        <w:t xml:space="preserve"> ago</w:t>
      </w:r>
      <w:r w:rsidRPr="007F67D4">
        <w:rPr>
          <w:rFonts w:cstheme="majorBidi"/>
        </w:rPr>
        <w:t xml:space="preserve"> Emirates Airline </w:t>
      </w:r>
      <w:r w:rsidRPr="006F58AB">
        <w:rPr>
          <w:rFonts w:cstheme="majorBidi"/>
        </w:rPr>
        <w:t>was born as the official airli</w:t>
      </w:r>
      <w:r>
        <w:rPr>
          <w:rFonts w:cstheme="majorBidi"/>
        </w:rPr>
        <w:t>ne of UAE. The airline in 1985</w:t>
      </w:r>
      <w:r w:rsidRPr="006F58AB">
        <w:rPr>
          <w:rFonts w:cstheme="majorBidi"/>
        </w:rPr>
        <w:t xml:space="preserve"> started its operations, when in mid-1980’s the Gul</w:t>
      </w:r>
      <w:r>
        <w:rPr>
          <w:rFonts w:cstheme="majorBidi"/>
        </w:rPr>
        <w:t>f Air cutback to Dubai. From that time</w:t>
      </w:r>
      <w:r w:rsidRPr="006F58AB">
        <w:rPr>
          <w:rFonts w:cstheme="majorBidi"/>
        </w:rPr>
        <w:t xml:space="preserve"> till now the airline has shown tremendous growth. The airline purchases its aircraft from the top companies in the world Air Bus and Boeing. </w:t>
      </w:r>
    </w:p>
    <w:p w:rsidR="007F67D4" w:rsidRDefault="00CB546B" w:rsidP="00360AD1">
      <w:pPr>
        <w:shd w:val="clear" w:color="auto" w:fill="FFFFFF"/>
        <w:spacing w:after="0" w:line="240" w:lineRule="auto"/>
        <w:ind w:left="360"/>
        <w:jc w:val="lowKashida"/>
        <w:rPr>
          <w:rFonts w:cstheme="majorBidi"/>
        </w:rPr>
      </w:pPr>
      <w:r>
        <w:rPr>
          <w:rFonts w:cstheme="majorBidi"/>
        </w:rPr>
        <w:t xml:space="preserve">     </w:t>
      </w:r>
    </w:p>
    <w:p w:rsidR="00CB546B" w:rsidRPr="00E564B5" w:rsidRDefault="00CB546B" w:rsidP="006E247C">
      <w:pPr>
        <w:shd w:val="clear" w:color="auto" w:fill="FFFFFF"/>
        <w:spacing w:after="0" w:line="240" w:lineRule="auto"/>
        <w:ind w:left="360"/>
        <w:jc w:val="lowKashida"/>
        <w:rPr>
          <w:rFonts w:cstheme="majorBidi"/>
        </w:rPr>
      </w:pPr>
      <w:r w:rsidRPr="00E564B5">
        <w:rPr>
          <w:rFonts w:cstheme="majorBidi"/>
        </w:rPr>
        <w:t xml:space="preserve">       </w:t>
      </w:r>
      <w:r w:rsidR="006E247C" w:rsidRPr="00C878AE">
        <w:rPr>
          <w:rFonts w:ascii="Times New Roman" w:hAnsi="Times New Roman" w:cs="Arial"/>
          <w:color w:val="FF0000"/>
          <w:shd w:val="clear" w:color="auto" w:fill="FFFFFF"/>
        </w:rPr>
        <w:t>Emirates</w:t>
      </w:r>
      <w:r w:rsidR="006E247C" w:rsidRPr="00263695">
        <w:rPr>
          <w:rFonts w:cs="Arial"/>
          <w:b/>
          <w:bCs/>
          <w:color w:val="FF0000"/>
          <w:shd w:val="clear" w:color="auto" w:fill="FFFFFF"/>
        </w:rPr>
        <w:t xml:space="preserve"> </w:t>
      </w:r>
      <w:r w:rsidR="006E247C" w:rsidRPr="006E247C">
        <w:rPr>
          <w:rFonts w:ascii="Times New Roman" w:hAnsi="Times New Roman" w:cs="Arial"/>
          <w:color w:val="FF0000"/>
          <w:shd w:val="clear" w:color="auto" w:fill="FFFFFF"/>
        </w:rPr>
        <w:t>Airlines</w:t>
      </w:r>
      <w:r w:rsidR="006E247C" w:rsidRPr="00263695">
        <w:rPr>
          <w:rFonts w:cs="Arial"/>
          <w:color w:val="FF0000"/>
          <w:shd w:val="clear" w:color="auto" w:fill="FFFFFF"/>
        </w:rPr>
        <w:t xml:space="preserve"> </w:t>
      </w:r>
      <w:r w:rsidRPr="00E564B5">
        <w:rPr>
          <w:rFonts w:cstheme="majorBidi"/>
        </w:rPr>
        <w:t>has many products and services such as</w:t>
      </w:r>
    </w:p>
    <w:p w:rsidR="00CB546B" w:rsidRPr="001C407F" w:rsidRDefault="00CB546B" w:rsidP="00360AD1">
      <w:pPr>
        <w:pStyle w:val="ListParagraph"/>
        <w:numPr>
          <w:ilvl w:val="0"/>
          <w:numId w:val="15"/>
        </w:numPr>
        <w:shd w:val="clear" w:color="auto" w:fill="FFFFFF"/>
        <w:spacing w:after="0" w:line="240" w:lineRule="auto"/>
        <w:jc w:val="lowKashida"/>
        <w:rPr>
          <w:rFonts w:eastAsiaTheme="minorHAnsi" w:cstheme="majorBidi"/>
        </w:rPr>
      </w:pPr>
      <w:r w:rsidRPr="001C407F">
        <w:rPr>
          <w:rFonts w:eastAsiaTheme="minorHAnsi" w:cstheme="majorBidi"/>
        </w:rPr>
        <w:t>Passenger flights (Emirates)</w:t>
      </w:r>
    </w:p>
    <w:p w:rsidR="00CB546B" w:rsidRPr="001C407F" w:rsidRDefault="00CB546B" w:rsidP="00360AD1">
      <w:pPr>
        <w:pStyle w:val="ListParagraph"/>
        <w:numPr>
          <w:ilvl w:val="0"/>
          <w:numId w:val="15"/>
        </w:numPr>
        <w:shd w:val="clear" w:color="auto" w:fill="FFFFFF"/>
        <w:spacing w:after="0" w:line="240" w:lineRule="auto"/>
        <w:jc w:val="lowKashida"/>
        <w:rPr>
          <w:rFonts w:eastAsiaTheme="minorHAnsi" w:cstheme="majorBidi"/>
        </w:rPr>
      </w:pPr>
      <w:r w:rsidRPr="001C407F">
        <w:rPr>
          <w:rFonts w:eastAsiaTheme="minorHAnsi" w:cstheme="majorBidi"/>
        </w:rPr>
        <w:t>Air Cargo (Emirates SkyCargo)</w:t>
      </w:r>
    </w:p>
    <w:p w:rsidR="00CB546B" w:rsidRPr="001C407F" w:rsidRDefault="00CB546B" w:rsidP="00360AD1">
      <w:pPr>
        <w:pStyle w:val="ListParagraph"/>
        <w:numPr>
          <w:ilvl w:val="0"/>
          <w:numId w:val="15"/>
        </w:numPr>
        <w:shd w:val="clear" w:color="auto" w:fill="FFFFFF"/>
        <w:spacing w:after="0" w:line="240" w:lineRule="auto"/>
        <w:jc w:val="lowKashida"/>
        <w:rPr>
          <w:rFonts w:eastAsiaTheme="minorHAnsi" w:cstheme="majorBidi"/>
        </w:rPr>
      </w:pPr>
      <w:r w:rsidRPr="001C407F">
        <w:rPr>
          <w:rFonts w:eastAsiaTheme="minorHAnsi" w:cstheme="majorBidi"/>
        </w:rPr>
        <w:t>Aviation services (Dnata)</w:t>
      </w:r>
    </w:p>
    <w:p w:rsidR="00E564B5" w:rsidRPr="001C407F" w:rsidRDefault="00CB546B" w:rsidP="00360AD1">
      <w:pPr>
        <w:pStyle w:val="ListParagraph"/>
        <w:numPr>
          <w:ilvl w:val="0"/>
          <w:numId w:val="15"/>
        </w:numPr>
        <w:shd w:val="clear" w:color="auto" w:fill="FFFFFF"/>
        <w:spacing w:after="0" w:line="240" w:lineRule="auto"/>
        <w:jc w:val="lowKashida"/>
        <w:rPr>
          <w:rFonts w:eastAsiaTheme="minorHAnsi" w:cstheme="majorBidi"/>
        </w:rPr>
      </w:pPr>
      <w:r w:rsidRPr="001C407F">
        <w:rPr>
          <w:rFonts w:eastAsiaTheme="minorHAnsi" w:cstheme="majorBidi"/>
        </w:rPr>
        <w:t>Airline Catering (Emirates Flight Catering)</w:t>
      </w:r>
    </w:p>
    <w:p w:rsidR="00E564B5" w:rsidRPr="001C407F" w:rsidRDefault="00E564B5" w:rsidP="00360AD1">
      <w:pPr>
        <w:pStyle w:val="ListParagraph"/>
        <w:numPr>
          <w:ilvl w:val="0"/>
          <w:numId w:val="15"/>
        </w:numPr>
        <w:shd w:val="clear" w:color="auto" w:fill="FFFFFF"/>
        <w:spacing w:after="0" w:line="240" w:lineRule="auto"/>
        <w:jc w:val="lowKashida"/>
        <w:rPr>
          <w:rFonts w:eastAsiaTheme="minorHAnsi" w:cstheme="majorBidi"/>
        </w:rPr>
      </w:pPr>
      <w:r w:rsidRPr="001C407F">
        <w:rPr>
          <w:rFonts w:eastAsiaTheme="minorHAnsi" w:cstheme="majorBidi"/>
        </w:rPr>
        <w:t>Retail (Emirates High Street/ Emirates Leisure Retail/ Sirocco)</w:t>
      </w:r>
    </w:p>
    <w:p w:rsidR="00E564B5" w:rsidRPr="001C407F" w:rsidRDefault="00E564B5" w:rsidP="00360AD1">
      <w:pPr>
        <w:pStyle w:val="ListParagraph"/>
        <w:numPr>
          <w:ilvl w:val="0"/>
          <w:numId w:val="15"/>
        </w:numPr>
        <w:shd w:val="clear" w:color="auto" w:fill="FFFFFF"/>
        <w:spacing w:after="0" w:line="240" w:lineRule="auto"/>
        <w:jc w:val="lowKashida"/>
        <w:rPr>
          <w:rFonts w:eastAsiaTheme="minorHAnsi" w:cstheme="majorBidi"/>
        </w:rPr>
      </w:pPr>
      <w:r w:rsidRPr="001C407F">
        <w:rPr>
          <w:rFonts w:eastAsiaTheme="minorHAnsi" w:cstheme="majorBidi"/>
        </w:rPr>
        <w:t>Risk management and security Emirates Group Security</w:t>
      </w:r>
      <w:r w:rsidR="00415782" w:rsidRPr="001C407F">
        <w:rPr>
          <w:rFonts w:eastAsiaTheme="minorHAnsi" w:cstheme="majorBidi"/>
        </w:rPr>
        <w:t>/ Trans guard Group</w:t>
      </w:r>
    </w:p>
    <w:p w:rsidR="0089180D" w:rsidRPr="00C30073" w:rsidRDefault="00415782" w:rsidP="00C30073">
      <w:pPr>
        <w:pStyle w:val="Heading3"/>
        <w:numPr>
          <w:ilvl w:val="0"/>
          <w:numId w:val="15"/>
        </w:numPr>
        <w:shd w:val="clear" w:color="auto" w:fill="FFFFFF"/>
        <w:spacing w:before="72" w:line="240" w:lineRule="auto"/>
        <w:jc w:val="lowKashida"/>
        <w:rPr>
          <w:color w:val="222222"/>
          <w:shd w:val="clear" w:color="auto" w:fill="FFFFFF"/>
        </w:rPr>
      </w:pPr>
      <w:r w:rsidRPr="00360AD1">
        <w:rPr>
          <w:rFonts w:asciiTheme="minorHAnsi" w:eastAsiaTheme="minorHAnsi" w:hAnsiTheme="minorHAnsi"/>
          <w:b w:val="0"/>
          <w:bCs w:val="0"/>
          <w:color w:val="auto"/>
        </w:rPr>
        <w:t>Training services Emirates Aviation University</w:t>
      </w:r>
      <w:r w:rsidR="00360AD1" w:rsidRPr="00360AD1">
        <w:rPr>
          <w:rFonts w:asciiTheme="minorHAnsi" w:eastAsiaTheme="minorHAnsi" w:hAnsiTheme="minorHAnsi"/>
          <w:color w:val="auto"/>
        </w:rPr>
        <w:t>.</w:t>
      </w:r>
      <w:r w:rsidR="0089180D" w:rsidRPr="00360AD1">
        <w:t xml:space="preserve">           </w:t>
      </w:r>
    </w:p>
    <w:p w:rsidR="00627E8A" w:rsidRPr="00627E8A" w:rsidRDefault="00A8510E" w:rsidP="00E22F40">
      <w:pPr>
        <w:shd w:val="clear" w:color="auto" w:fill="FFFFFF"/>
        <w:spacing w:after="0" w:line="240" w:lineRule="auto"/>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1552" behindDoc="1" locked="0" layoutInCell="1" allowOverlap="1" wp14:anchorId="34C47C6B" wp14:editId="70E5E591">
                <wp:simplePos x="0" y="0"/>
                <wp:positionH relativeFrom="column">
                  <wp:posOffset>152400</wp:posOffset>
                </wp:positionH>
                <wp:positionV relativeFrom="paragraph">
                  <wp:posOffset>112395</wp:posOffset>
                </wp:positionV>
                <wp:extent cx="5857875" cy="257175"/>
                <wp:effectExtent l="0" t="0" r="28575" b="28575"/>
                <wp:wrapNone/>
                <wp:docPr id="24" name="Rounded Rectangle 24"/>
                <wp:cNvGraphicFramePr/>
                <a:graphic xmlns:a="http://schemas.openxmlformats.org/drawingml/2006/main">
                  <a:graphicData uri="http://schemas.microsoft.com/office/word/2010/wordprocessingShape">
                    <wps:wsp>
                      <wps:cNvSpPr/>
                      <wps:spPr>
                        <a:xfrm>
                          <a:off x="0" y="0"/>
                          <a:ext cx="5857875" cy="25717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6" style="position:absolute;margin-left:12pt;margin-top:8.85pt;width:461.2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" fillcolor="#101010 [326]" strokecolor="#a5a5a5 [3206]" strokeweight=".5pt">
                <v:fill color2="#070707 [166]" rotate="t" colors="0 #d2d2d2;.5 #c8c8c8;1 silver" focus="100%" type="gradient">
                  <o:fill v:ext="view" type="gradientUnscaled"/>
                </v:fill>
                <v:stroke joinstyle="miter"/>
              </v:roundrect>
            </w:pict>
          </mc:Fallback>
        </mc:AlternateContent>
      </w:r>
      <w:r w:rsidR="00360AD1">
        <w:rPr>
          <w:rFonts w:eastAsiaTheme="minorEastAsia" w:cstheme="majorBidi"/>
        </w:rPr>
        <w:t xml:space="preserve">    </w:t>
      </w:r>
    </w:p>
    <w:p w:rsidR="00C101CB" w:rsidRDefault="00C50F0C" w:rsidP="00A8510E">
      <w:pPr>
        <w:pStyle w:val="ListParagraph"/>
        <w:numPr>
          <w:ilvl w:val="0"/>
          <w:numId w:val="13"/>
        </w:numPr>
        <w:spacing w:after="0" w:line="240" w:lineRule="auto"/>
        <w:rPr>
          <w:rFonts w:asciiTheme="majorBidi" w:hAnsiTheme="majorBidi" w:cstheme="majorBidi"/>
          <w:sz w:val="24"/>
          <w:szCs w:val="24"/>
        </w:rPr>
      </w:pPr>
      <w:r w:rsidRPr="006F58AB">
        <w:rPr>
          <w:rFonts w:asciiTheme="majorBidi" w:hAnsiTheme="majorBidi" w:cstheme="majorBidi"/>
          <w:b/>
          <w:bCs/>
          <w:sz w:val="24"/>
          <w:szCs w:val="24"/>
        </w:rPr>
        <w:t>Brand Overview</w:t>
      </w:r>
      <w:r w:rsidRPr="00E269E4">
        <w:rPr>
          <w:rFonts w:asciiTheme="majorBidi" w:hAnsiTheme="majorBidi" w:cstheme="majorBidi"/>
          <w:color w:val="D0CECE" w:themeColor="background2" w:themeShade="E6"/>
          <w:sz w:val="24"/>
          <w:szCs w:val="24"/>
        </w:rPr>
        <w:t xml:space="preserve">. </w:t>
      </w:r>
    </w:p>
    <w:p w:rsidR="002E6A71" w:rsidRDefault="002E6A71" w:rsidP="00477F3F">
      <w:pPr>
        <w:pStyle w:val="ListParagraph"/>
        <w:spacing w:after="0" w:line="240" w:lineRule="auto"/>
        <w:rPr>
          <w:rFonts w:asciiTheme="majorBidi" w:hAnsiTheme="majorBidi" w:cstheme="majorBidi"/>
          <w:sz w:val="24"/>
          <w:szCs w:val="24"/>
        </w:rPr>
      </w:pPr>
    </w:p>
    <w:p w:rsidR="002E6A71" w:rsidRPr="00CD03D8" w:rsidRDefault="00E269E4" w:rsidP="00CD03D8">
      <w:pPr>
        <w:pStyle w:val="ListParagraph"/>
        <w:spacing w:after="0" w:line="240" w:lineRule="auto"/>
        <w:rPr>
          <w:rFonts w:asciiTheme="majorBidi" w:hAnsiTheme="majorBidi" w:cstheme="majorBidi"/>
          <w:sz w:val="24"/>
          <w:szCs w:val="24"/>
        </w:rPr>
      </w:pPr>
      <w:r>
        <w:rPr>
          <w:rFonts w:asciiTheme="majorBidi" w:hAnsiTheme="majorBidi" w:cstheme="majorBidi"/>
          <w:noProof/>
          <w:sz w:val="24"/>
          <w:szCs w:val="24"/>
        </w:rPr>
        <w:t xml:space="preserve">                               </w:t>
      </w:r>
      <w:r w:rsidR="002E6A71">
        <w:rPr>
          <w:rFonts w:asciiTheme="majorBidi" w:hAnsiTheme="majorBidi" w:cstheme="majorBidi"/>
          <w:noProof/>
          <w:sz w:val="24"/>
          <w:szCs w:val="24"/>
        </w:rPr>
        <w:drawing>
          <wp:inline distT="0" distB="0" distL="0" distR="0" wp14:anchorId="5A3C49A9" wp14:editId="55E2CF61">
            <wp:extent cx="31242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5e9da1cb11b227491c34f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200" cy="952500"/>
                    </a:xfrm>
                    <a:prstGeom prst="rect">
                      <a:avLst/>
                    </a:prstGeom>
                  </pic:spPr>
                </pic:pic>
              </a:graphicData>
            </a:graphic>
          </wp:inline>
        </w:drawing>
      </w:r>
    </w:p>
    <w:p w:rsidR="00360AD1" w:rsidRDefault="005172A7" w:rsidP="006E247C">
      <w:pPr>
        <w:pStyle w:val="NormalWeb"/>
        <w:spacing w:before="0" w:beforeAutospacing="0" w:after="0" w:afterAutospacing="0"/>
        <w:ind w:left="720"/>
        <w:jc w:val="lowKashida"/>
        <w:rPr>
          <w:rFonts w:ascii="Helvetica" w:hAnsi="Helvetica"/>
          <w:color w:val="333333"/>
          <w:sz w:val="21"/>
          <w:szCs w:val="21"/>
          <w:shd w:val="clear" w:color="auto" w:fill="FFFFFF"/>
        </w:rPr>
      </w:pPr>
      <w:r w:rsidRPr="005172A7">
        <w:rPr>
          <w:rFonts w:asciiTheme="minorHAnsi" w:eastAsiaTheme="minorEastAsia" w:hAnsiTheme="minorHAnsi" w:cstheme="majorBidi"/>
          <w:b/>
          <w:bCs/>
          <w:color w:val="FF0000"/>
          <w:sz w:val="22"/>
          <w:szCs w:val="22"/>
        </w:rPr>
        <w:t xml:space="preserve">The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s</w:t>
      </w:r>
      <w:r w:rsidR="006E247C" w:rsidRPr="00263695">
        <w:rPr>
          <w:rFonts w:asciiTheme="minorHAnsi" w:hAnsiTheme="minorHAnsi" w:cs="Arial"/>
          <w:b/>
          <w:bCs/>
          <w:color w:val="FF0000"/>
          <w:sz w:val="22"/>
          <w:szCs w:val="22"/>
          <w:shd w:val="clear" w:color="auto" w:fill="FFFFFF"/>
        </w:rPr>
        <w:t xml:space="preserve"> </w:t>
      </w:r>
      <w:r w:rsidR="006E247C" w:rsidRPr="006E247C">
        <w:rPr>
          <w:rFonts w:cs="Arial"/>
          <w:color w:val="FF0000"/>
          <w:sz w:val="22"/>
          <w:szCs w:val="22"/>
          <w:shd w:val="clear" w:color="auto" w:fill="FFFFFF"/>
        </w:rPr>
        <w:t>Airlines</w:t>
      </w:r>
      <w:r w:rsidR="006E247C">
        <w:rPr>
          <w:rFonts w:asciiTheme="minorHAnsi" w:hAnsiTheme="minorHAnsi" w:cs="Arial"/>
          <w:color w:val="FF0000"/>
          <w:sz w:val="22"/>
          <w:szCs w:val="22"/>
          <w:shd w:val="clear" w:color="auto" w:fill="FFFFFF"/>
        </w:rPr>
        <w:t xml:space="preserve">’ </w:t>
      </w:r>
      <w:r w:rsidRPr="00175DC9">
        <w:rPr>
          <w:rFonts w:asciiTheme="minorHAnsi" w:eastAsiaTheme="minorEastAsia" w:hAnsiTheme="minorHAnsi" w:cstheme="majorBidi"/>
          <w:sz w:val="22"/>
          <w:szCs w:val="22"/>
        </w:rPr>
        <w:t>brand</w:t>
      </w:r>
      <w:r w:rsidRPr="005172A7">
        <w:rPr>
          <w:rFonts w:asciiTheme="minorHAnsi" w:eastAsiaTheme="minorEastAsia" w:hAnsiTheme="minorHAnsi" w:cstheme="majorBidi"/>
          <w:color w:val="FF0000"/>
          <w:sz w:val="22"/>
          <w:szCs w:val="22"/>
        </w:rPr>
        <w:t xml:space="preserve"> </w:t>
      </w:r>
      <w:r w:rsidRPr="005172A7">
        <w:rPr>
          <w:rFonts w:asciiTheme="minorHAnsi" w:eastAsiaTheme="minorEastAsia" w:hAnsiTheme="minorHAnsi" w:cstheme="majorBidi"/>
          <w:sz w:val="22"/>
          <w:szCs w:val="22"/>
        </w:rPr>
        <w:t>value grew 17% over last year to reach US$ 7.7 billion. For the fifth year running, the airline has steadily risen up in the global ranking of the world’s top brands to be placed at #171. In addition, Emirates’ brand value has more than doubled since 2009, when it first appeared on the Brand Finance Global 500 report</w:t>
      </w:r>
      <w:r>
        <w:rPr>
          <w:rFonts w:ascii="Helvetica" w:hAnsi="Helvetica"/>
          <w:color w:val="333333"/>
          <w:sz w:val="21"/>
          <w:szCs w:val="21"/>
          <w:shd w:val="clear" w:color="auto" w:fill="FFFFFF"/>
        </w:rPr>
        <w:t>.</w:t>
      </w:r>
    </w:p>
    <w:p w:rsidR="00E269E4" w:rsidRPr="00360AD1" w:rsidRDefault="00E269E4" w:rsidP="00360AD1">
      <w:pPr>
        <w:pStyle w:val="NormalWeb"/>
        <w:spacing w:before="0" w:beforeAutospacing="0" w:after="0" w:afterAutospacing="0"/>
        <w:ind w:left="720"/>
        <w:jc w:val="lowKashida"/>
        <w:rPr>
          <w:rFonts w:ascii="Helvetica" w:hAnsi="Helvetica"/>
          <w:color w:val="333333"/>
          <w:sz w:val="21"/>
          <w:szCs w:val="21"/>
          <w:shd w:val="clear" w:color="auto" w:fill="FFFFFF"/>
        </w:rPr>
      </w:pPr>
      <w:r>
        <w:rPr>
          <w:rFonts w:eastAsiaTheme="minorEastAsia" w:cstheme="majorBidi"/>
          <w:b/>
          <w:bCs/>
          <w:color w:val="FF0000"/>
        </w:rPr>
        <w:t>In 1990</w:t>
      </w:r>
      <w:r w:rsidR="00360AD1" w:rsidRPr="00360AD1">
        <w:rPr>
          <w:rFonts w:ascii="Helvetica" w:hAnsi="Helvetica"/>
          <w:color w:val="333333"/>
          <w:sz w:val="21"/>
          <w:szCs w:val="21"/>
          <w:shd w:val="clear" w:color="auto" w:fill="FFFFFF"/>
        </w:rPr>
        <w:t>:</w:t>
      </w:r>
    </w:p>
    <w:p w:rsidR="005172A7" w:rsidRPr="00E269E4" w:rsidRDefault="005172A7" w:rsidP="00360AD1">
      <w:pPr>
        <w:shd w:val="clear" w:color="auto" w:fill="FFFFFF"/>
        <w:spacing w:after="0" w:line="240" w:lineRule="auto"/>
        <w:ind w:left="720"/>
        <w:jc w:val="lowKashida"/>
        <w:rPr>
          <w:rFonts w:eastAsiaTheme="minorEastAsia" w:cstheme="majorBidi"/>
          <w:b/>
          <w:bCs/>
        </w:rPr>
      </w:pPr>
      <w:r w:rsidRPr="0012615D">
        <w:rPr>
          <w:rFonts w:eastAsiaTheme="minorEastAsia" w:cstheme="majorBidi"/>
        </w:rPr>
        <w:t>Emirates launched its first set of commercials with the slogan </w:t>
      </w:r>
      <w:r w:rsidR="005E394C" w:rsidRPr="0012615D">
        <w:rPr>
          <w:rFonts w:eastAsiaTheme="minorEastAsia" w:cstheme="majorBidi"/>
        </w:rPr>
        <w:t>so</w:t>
      </w:r>
      <w:r w:rsidRPr="0012615D">
        <w:rPr>
          <w:rFonts w:eastAsiaTheme="minorEastAsia" w:cstheme="majorBidi"/>
        </w:rPr>
        <w:t xml:space="preserve"> be good to yourself, Fly Emirates.</w:t>
      </w:r>
    </w:p>
    <w:p w:rsidR="005172A7" w:rsidRPr="00E269E4" w:rsidRDefault="005172A7" w:rsidP="00360AD1">
      <w:pPr>
        <w:shd w:val="clear" w:color="auto" w:fill="FFFFFF"/>
        <w:spacing w:after="0" w:line="240" w:lineRule="auto"/>
        <w:ind w:left="720"/>
        <w:jc w:val="lowKashida"/>
        <w:rPr>
          <w:rFonts w:eastAsiaTheme="minorEastAsia" w:cstheme="majorBidi"/>
          <w:b/>
          <w:bCs/>
          <w:color w:val="FF0000"/>
        </w:rPr>
      </w:pPr>
      <w:r w:rsidRPr="0012615D">
        <w:rPr>
          <w:rFonts w:eastAsiaTheme="minorEastAsia" w:cstheme="majorBidi"/>
          <w:color w:val="FF0000"/>
        </w:rPr>
        <w:t xml:space="preserve"> </w:t>
      </w:r>
      <w:r w:rsidRPr="00360AD1">
        <w:rPr>
          <w:rFonts w:ascii="Times New Roman" w:eastAsiaTheme="minorEastAsia" w:hAnsi="Times New Roman" w:cstheme="majorBidi"/>
          <w:b/>
          <w:bCs/>
          <w:color w:val="FF0000"/>
          <w:sz w:val="24"/>
          <w:szCs w:val="24"/>
        </w:rPr>
        <w:t>In 1999</w:t>
      </w:r>
      <w:r w:rsidR="00360AD1">
        <w:rPr>
          <w:rFonts w:eastAsiaTheme="minorEastAsia" w:cstheme="majorBidi"/>
          <w:b/>
          <w:bCs/>
          <w:color w:val="FF0000"/>
        </w:rPr>
        <w:t xml:space="preserve">: </w:t>
      </w:r>
      <w:r w:rsidR="004A0023" w:rsidRPr="0012615D">
        <w:rPr>
          <w:rFonts w:eastAsiaTheme="minorEastAsia" w:cstheme="majorBidi"/>
        </w:rPr>
        <w:t>It</w:t>
      </w:r>
      <w:r w:rsidRPr="0012615D">
        <w:rPr>
          <w:rFonts w:eastAsiaTheme="minorEastAsia" w:cstheme="majorBidi"/>
        </w:rPr>
        <w:t xml:space="preserve"> launched a very rare A330-200 launch commercial with different pictures showing its aircraft with the original logo and the current logo (which was launched a few months before).</w:t>
      </w:r>
    </w:p>
    <w:p w:rsidR="00CD03D8" w:rsidRDefault="005172A7" w:rsidP="00360AD1">
      <w:pPr>
        <w:shd w:val="clear" w:color="auto" w:fill="FFFFFF"/>
        <w:spacing w:after="0" w:line="240" w:lineRule="auto"/>
        <w:ind w:left="720"/>
        <w:jc w:val="lowKashida"/>
        <w:rPr>
          <w:rFonts w:eastAsiaTheme="minorEastAsia" w:cstheme="majorBidi"/>
          <w:color w:val="FF0000"/>
        </w:rPr>
      </w:pPr>
      <w:r w:rsidRPr="0012615D">
        <w:rPr>
          <w:rFonts w:eastAsiaTheme="minorEastAsia" w:cstheme="majorBidi"/>
        </w:rPr>
        <w:lastRenderedPageBreak/>
        <w:t xml:space="preserve">Commercials have </w:t>
      </w:r>
      <w:r w:rsidRPr="00360AD1">
        <w:rPr>
          <w:rFonts w:ascii="Times New Roman" w:eastAsiaTheme="minorEastAsia" w:hAnsi="Times New Roman" w:cstheme="majorBidi"/>
          <w:b/>
          <w:bCs/>
          <w:color w:val="FF0000"/>
          <w:sz w:val="24"/>
          <w:szCs w:val="24"/>
        </w:rPr>
        <w:t>reappeared in 2002</w:t>
      </w:r>
      <w:r w:rsidRPr="0012615D">
        <w:rPr>
          <w:rFonts w:eastAsiaTheme="minorEastAsia" w:cstheme="majorBidi"/>
        </w:rPr>
        <w:t>, though the airline would not adopt the slogan Fly Emirates. Keep Discovering until 2004</w:t>
      </w:r>
      <w:r w:rsidR="00CD03D8">
        <w:rPr>
          <w:rFonts w:eastAsiaTheme="minorEastAsia" w:cstheme="majorBidi"/>
        </w:rPr>
        <w:t>.</w:t>
      </w:r>
    </w:p>
    <w:p w:rsidR="005172A7" w:rsidRPr="00CD03D8" w:rsidRDefault="005172A7" w:rsidP="00360AD1">
      <w:pPr>
        <w:shd w:val="clear" w:color="auto" w:fill="FFFFFF"/>
        <w:spacing w:after="0" w:line="240" w:lineRule="auto"/>
        <w:ind w:left="720"/>
        <w:jc w:val="lowKashida"/>
        <w:rPr>
          <w:rFonts w:eastAsiaTheme="minorEastAsia" w:cstheme="majorBidi"/>
          <w:color w:val="FF0000"/>
        </w:rPr>
      </w:pPr>
      <w:r w:rsidRPr="00360AD1">
        <w:rPr>
          <w:rFonts w:ascii="Times New Roman" w:eastAsiaTheme="minorEastAsia" w:hAnsi="Times New Roman" w:cstheme="majorBidi"/>
          <w:b/>
          <w:bCs/>
          <w:color w:val="FF0000"/>
          <w:sz w:val="24"/>
          <w:szCs w:val="24"/>
        </w:rPr>
        <w:t>In 2008,</w:t>
      </w:r>
      <w:r w:rsidR="00360AD1">
        <w:rPr>
          <w:rFonts w:ascii="Times New Roman" w:eastAsiaTheme="minorEastAsia" w:hAnsi="Times New Roman" w:cstheme="majorBidi"/>
          <w:b/>
          <w:bCs/>
          <w:color w:val="FF0000"/>
          <w:sz w:val="24"/>
          <w:szCs w:val="24"/>
        </w:rPr>
        <w:t xml:space="preserve"> </w:t>
      </w:r>
      <w:r w:rsidRPr="0012615D">
        <w:rPr>
          <w:rFonts w:eastAsiaTheme="minorEastAsia" w:cstheme="majorBidi"/>
        </w:rPr>
        <w:t>Emirates launched a slogan mainly revolving around its route network of 100 destinations in 59+ countries across six continents – Fly Emirates. Keep Discovering and Fly Emirates. To over Six Continents.</w:t>
      </w:r>
      <w:r w:rsidR="004A0023">
        <w:rPr>
          <w:rFonts w:eastAsiaTheme="minorEastAsia" w:cstheme="majorBidi"/>
        </w:rPr>
        <w:t xml:space="preserve">  And now </w:t>
      </w:r>
      <w:r w:rsidR="004A0023" w:rsidRPr="0012615D">
        <w:rPr>
          <w:rFonts w:eastAsiaTheme="minorEastAsia" w:cstheme="majorBidi"/>
        </w:rPr>
        <w:t>Emirates</w:t>
      </w:r>
      <w:r w:rsidRPr="0012615D">
        <w:rPr>
          <w:rFonts w:eastAsiaTheme="minorEastAsia" w:cstheme="majorBidi"/>
        </w:rPr>
        <w:t xml:space="preserve"> currently uses the slogan Fly Better.</w:t>
      </w:r>
    </w:p>
    <w:p w:rsidR="00CD03D8" w:rsidRDefault="005172A7" w:rsidP="00360AD1">
      <w:pPr>
        <w:shd w:val="clear" w:color="auto" w:fill="FFFFFF"/>
        <w:spacing w:after="0" w:line="240" w:lineRule="auto"/>
        <w:ind w:left="720"/>
        <w:jc w:val="lowKashida"/>
        <w:rPr>
          <w:rFonts w:eastAsiaTheme="minorEastAsia" w:cstheme="majorBidi"/>
        </w:rPr>
      </w:pPr>
      <w:r w:rsidRPr="0012615D">
        <w:rPr>
          <w:rFonts w:eastAsiaTheme="minorEastAsia" w:cstheme="majorBidi"/>
        </w:rPr>
        <w:t xml:space="preserve">Emirates introduced a new design in </w:t>
      </w:r>
      <w:r w:rsidRPr="00360AD1">
        <w:rPr>
          <w:rFonts w:ascii="Times New Roman" w:eastAsiaTheme="minorEastAsia" w:hAnsi="Times New Roman" w:cstheme="majorBidi"/>
          <w:b/>
          <w:bCs/>
          <w:color w:val="FF0000"/>
          <w:sz w:val="24"/>
          <w:szCs w:val="24"/>
        </w:rPr>
        <w:t>August 2008</w:t>
      </w:r>
      <w:r w:rsidRPr="0012615D">
        <w:rPr>
          <w:rFonts w:eastAsiaTheme="minorEastAsia" w:cstheme="majorBidi"/>
          <w:color w:val="FF0000"/>
        </w:rPr>
        <w:t xml:space="preserve"> </w:t>
      </w:r>
      <w:r w:rsidRPr="0012615D">
        <w:rPr>
          <w:rFonts w:eastAsiaTheme="minorEastAsia" w:cstheme="majorBidi"/>
        </w:rPr>
        <w:t xml:space="preserve">for its 16,000 uniformed staff, designed by Simon Jersey. The offboard uniform includes the Emirates hat, red kick-pleats in the skirts, more fitted blouses and the return of </w:t>
      </w:r>
      <w:r w:rsidR="00CD03D8">
        <w:rPr>
          <w:rFonts w:eastAsiaTheme="minorEastAsia" w:cstheme="majorBidi"/>
        </w:rPr>
        <w:t>red leather shoes and handbags.</w:t>
      </w:r>
    </w:p>
    <w:p w:rsidR="00CD03D8" w:rsidRDefault="00196435" w:rsidP="00175DC9">
      <w:pPr>
        <w:shd w:val="clear" w:color="auto" w:fill="FFFFFF"/>
        <w:spacing w:before="120" w:after="120" w:line="240" w:lineRule="auto"/>
        <w:ind w:left="720"/>
        <w:jc w:val="lowKashida"/>
        <w:rPr>
          <w:rFonts w:eastAsiaTheme="minorEastAsia" w:cstheme="majorBidi"/>
          <w:noProof/>
        </w:rPr>
      </w:pPr>
      <w:r>
        <w:rPr>
          <w:rFonts w:eastAsiaTheme="minorEastAsia" w:cstheme="majorBidi"/>
        </w:rPr>
        <w:t xml:space="preserve">Now </w:t>
      </w:r>
      <w:r w:rsidRPr="0012615D">
        <w:rPr>
          <w:rFonts w:eastAsiaTheme="minorEastAsia" w:cstheme="majorBidi"/>
        </w:rPr>
        <w:t>Emirates</w:t>
      </w:r>
      <w:r>
        <w:rPr>
          <w:rFonts w:eastAsiaTheme="minorEastAsia" w:cstheme="majorBidi"/>
        </w:rPr>
        <w:t>’</w:t>
      </w:r>
      <w:r w:rsidR="005172A7" w:rsidRPr="0012615D">
        <w:rPr>
          <w:rFonts w:eastAsiaTheme="minorEastAsia" w:cstheme="majorBidi"/>
        </w:rPr>
        <w:t xml:space="preserve"> aero planes carried a section of the </w:t>
      </w:r>
      <w:hyperlink r:id="rId17" w:tooltip="United Arab Emirates" w:history="1">
        <w:r w:rsidR="005172A7" w:rsidRPr="005172A7">
          <w:rPr>
            <w:rFonts w:eastAsiaTheme="minorEastAsia" w:cstheme="majorBidi"/>
          </w:rPr>
          <w:t>United Arab Emirates</w:t>
        </w:r>
      </w:hyperlink>
      <w:r w:rsidR="005172A7" w:rsidRPr="0012615D">
        <w:rPr>
          <w:rFonts w:eastAsiaTheme="minorEastAsia" w:cstheme="majorBidi"/>
        </w:rPr>
        <w:t> flag on the tail fins, a </w:t>
      </w:r>
      <w:hyperlink r:id="rId18" w:tooltip="Calligraphy" w:history="1">
        <w:r w:rsidR="005172A7" w:rsidRPr="005172A7">
          <w:rPr>
            <w:rFonts w:eastAsiaTheme="minorEastAsia" w:cstheme="majorBidi"/>
          </w:rPr>
          <w:t>calligraphy</w:t>
        </w:r>
      </w:hyperlink>
      <w:r w:rsidR="005172A7" w:rsidRPr="0012615D">
        <w:rPr>
          <w:rFonts w:eastAsiaTheme="minorEastAsia" w:cstheme="majorBidi"/>
        </w:rPr>
        <w:t> of the logo in Arabic on the engines and the "Emirates" logo on the fuselage both in </w:t>
      </w:r>
      <w:hyperlink r:id="rId19" w:tooltip="Arabic" w:history="1">
        <w:r w:rsidR="005172A7" w:rsidRPr="005172A7">
          <w:rPr>
            <w:rFonts w:eastAsiaTheme="minorEastAsia" w:cstheme="majorBidi"/>
          </w:rPr>
          <w:t>Arabic</w:t>
        </w:r>
      </w:hyperlink>
      <w:r w:rsidR="005172A7" w:rsidRPr="0012615D">
        <w:rPr>
          <w:rFonts w:eastAsiaTheme="minorEastAsia" w:cstheme="majorBidi"/>
        </w:rPr>
        <w:t> and English. The colour scheme used since 1985 was changed in November 1999</w:t>
      </w:r>
      <w:r>
        <w:rPr>
          <w:rFonts w:eastAsiaTheme="minorEastAsia" w:cstheme="majorBidi"/>
        </w:rPr>
        <w:t xml:space="preserve"> to the one still in use </w:t>
      </w:r>
      <w:r w:rsidR="00E22F40">
        <w:rPr>
          <w:rFonts w:eastAsiaTheme="minorEastAsia" w:cstheme="majorBidi"/>
        </w:rPr>
        <w:t>today. Plus they have the new Expo2020 added to some of their aero planes.</w:t>
      </w:r>
      <w:r w:rsidR="00752687">
        <w:rPr>
          <w:rFonts w:eastAsiaTheme="minorEastAsia" w:cstheme="majorBidi"/>
          <w:noProof/>
        </w:rPr>
        <w:t xml:space="preserve">  </w:t>
      </w:r>
    </w:p>
    <w:p w:rsidR="00CD03D8" w:rsidRDefault="00CD03D8" w:rsidP="00CD03D8">
      <w:pPr>
        <w:shd w:val="clear" w:color="auto" w:fill="FFFFFF"/>
        <w:spacing w:before="120" w:after="120" w:line="240" w:lineRule="auto"/>
        <w:ind w:left="720"/>
        <w:jc w:val="mediumKashida"/>
        <w:rPr>
          <w:rFonts w:eastAsiaTheme="minorEastAsia" w:cstheme="majorBidi"/>
          <w:noProof/>
        </w:rPr>
      </w:pPr>
    </w:p>
    <w:p w:rsidR="00CD03D8" w:rsidRDefault="00CD03D8" w:rsidP="00C30073">
      <w:pPr>
        <w:shd w:val="clear" w:color="auto" w:fill="FFFFFF"/>
        <w:spacing w:before="120" w:after="0" w:line="240" w:lineRule="auto"/>
        <w:ind w:left="720"/>
        <w:jc w:val="mediumKashida"/>
        <w:rPr>
          <w:rFonts w:eastAsiaTheme="minorEastAsia" w:cstheme="majorBidi"/>
          <w:noProof/>
        </w:rPr>
      </w:pPr>
      <w:r>
        <w:rPr>
          <w:rFonts w:eastAsiaTheme="minorEastAsia" w:cstheme="majorBidi"/>
          <w:noProof/>
        </w:rPr>
        <w:drawing>
          <wp:inline distT="0" distB="0" distL="0" distR="0" wp14:anchorId="493C3F42" wp14:editId="27539128">
            <wp:extent cx="547687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rates Expo.jpg"/>
                    <pic:cNvPicPr/>
                  </pic:nvPicPr>
                  <pic:blipFill>
                    <a:blip r:embed="rId20">
                      <a:extLst>
                        <a:ext uri="{28A0092B-C50C-407E-A947-70E740481C1C}">
                          <a14:useLocalDpi xmlns:a14="http://schemas.microsoft.com/office/drawing/2010/main" val="0"/>
                        </a:ext>
                      </a:extLst>
                    </a:blip>
                    <a:stretch>
                      <a:fillRect/>
                    </a:stretch>
                  </pic:blipFill>
                  <pic:spPr>
                    <a:xfrm>
                      <a:off x="0" y="0"/>
                      <a:ext cx="5476875" cy="1209675"/>
                    </a:xfrm>
                    <a:prstGeom prst="rect">
                      <a:avLst/>
                    </a:prstGeom>
                    <a:ln>
                      <a:noFill/>
                    </a:ln>
                    <a:effectLst>
                      <a:softEdge rad="112500"/>
                    </a:effectLst>
                  </pic:spPr>
                </pic:pic>
              </a:graphicData>
            </a:graphic>
          </wp:inline>
        </w:drawing>
      </w:r>
    </w:p>
    <w:p w:rsidR="00175DC9" w:rsidRDefault="00752687" w:rsidP="00C30073">
      <w:pPr>
        <w:pStyle w:val="NormalWeb"/>
        <w:spacing w:before="0" w:beforeAutospacing="0" w:after="0" w:afterAutospacing="0"/>
        <w:rPr>
          <w:rFonts w:eastAsiaTheme="minorEastAsia" w:cstheme="majorBidi"/>
          <w:noProof/>
        </w:rPr>
      </w:pPr>
      <w:r>
        <w:rPr>
          <w:rFonts w:eastAsiaTheme="minorEastAsia" w:cstheme="majorBidi"/>
          <w:noProof/>
        </w:rPr>
        <w:t xml:space="preserve">       </w:t>
      </w:r>
      <w:r w:rsidR="00C30073">
        <w:rPr>
          <w:rFonts w:eastAsiaTheme="minorEastAsia" w:cstheme="majorBidi"/>
          <w:noProof/>
        </w:rPr>
        <w:t xml:space="preserve">                              </w:t>
      </w:r>
    </w:p>
    <w:p w:rsidR="00175DC9" w:rsidRPr="00175DC9" w:rsidRDefault="00175DC9" w:rsidP="00175DC9">
      <w:pPr>
        <w:pStyle w:val="NormalWeb"/>
        <w:spacing w:before="0" w:beforeAutospacing="0" w:after="0" w:afterAutospacing="0"/>
        <w:ind w:left="720"/>
        <w:rPr>
          <w:rFonts w:asciiTheme="minorHAnsi" w:eastAsiaTheme="minorEastAsia" w:hAnsiTheme="minorHAnsi" w:cstheme="majorBidi"/>
          <w:sz w:val="22"/>
          <w:szCs w:val="22"/>
        </w:rPr>
      </w:pPr>
      <w:r w:rsidRPr="00175DC9">
        <w:rPr>
          <w:rFonts w:asciiTheme="minorHAnsi" w:eastAsiaTheme="minorEastAsia" w:hAnsiTheme="minorHAnsi" w:cstheme="majorBidi"/>
          <w:sz w:val="22"/>
          <w:szCs w:val="22"/>
        </w:rPr>
        <w:t xml:space="preserve">The </w:t>
      </w:r>
      <w:r w:rsidRPr="00175DC9">
        <w:rPr>
          <w:rFonts w:asciiTheme="minorHAnsi" w:eastAsiaTheme="minorEastAsia" w:hAnsiTheme="minorHAnsi" w:cstheme="majorBidi"/>
          <w:b/>
          <w:bCs/>
          <w:sz w:val="22"/>
          <w:szCs w:val="22"/>
        </w:rPr>
        <w:t>Product Life Cycle</w:t>
      </w:r>
      <w:r w:rsidRPr="00175DC9">
        <w:rPr>
          <w:rFonts w:asciiTheme="minorHAnsi" w:eastAsiaTheme="minorEastAsia" w:hAnsiTheme="minorHAnsi" w:cstheme="majorBidi"/>
          <w:sz w:val="22"/>
          <w:szCs w:val="22"/>
        </w:rPr>
        <w:t xml:space="preserve"> refers to the sequence of stages a product goes through. Any new product in market go through a sequences of stages from introduction to maturity ,growth to decline and this sequence of all stages is called product life cycle. </w:t>
      </w:r>
    </w:p>
    <w:p w:rsidR="00C30073" w:rsidRDefault="00175DC9" w:rsidP="00C30073">
      <w:pPr>
        <w:pStyle w:val="NormalWeb"/>
        <w:spacing w:before="0" w:beforeAutospacing="0" w:after="0" w:afterAutospacing="0"/>
        <w:ind w:left="720"/>
        <w:rPr>
          <w:rFonts w:eastAsiaTheme="minorEastAsia" w:cstheme="majorBidi"/>
          <w:noProof/>
        </w:rPr>
      </w:pPr>
      <w:r w:rsidRPr="00175DC9">
        <w:rPr>
          <w:rFonts w:asciiTheme="minorHAnsi" w:eastAsiaTheme="minorEastAsia" w:hAnsiTheme="minorHAnsi" w:cstheme="majorBidi"/>
          <w:sz w:val="22"/>
          <w:szCs w:val="22"/>
        </w:rPr>
        <w:t>According to product life cycle at the movement airline industry on its maturity stage due to big and perfect competition in the market.</w:t>
      </w:r>
      <w:r w:rsidR="00752687">
        <w:rPr>
          <w:rFonts w:eastAsiaTheme="minorEastAsia" w:cstheme="majorBidi"/>
          <w:noProof/>
        </w:rPr>
        <w:t xml:space="preserve">   </w:t>
      </w:r>
    </w:p>
    <w:p w:rsidR="00F51A77" w:rsidRPr="005E394C" w:rsidRDefault="00752687" w:rsidP="00C30073">
      <w:pPr>
        <w:pStyle w:val="NormalWeb"/>
        <w:spacing w:before="0" w:beforeAutospacing="0" w:after="0" w:afterAutospacing="0"/>
        <w:ind w:left="720"/>
        <w:rPr>
          <w:rFonts w:eastAsiaTheme="minorEastAsia" w:cstheme="majorBidi"/>
        </w:rPr>
      </w:pPr>
      <w:r>
        <w:rPr>
          <w:rFonts w:eastAsiaTheme="minorEastAsia" w:cstheme="majorBidi"/>
          <w:noProof/>
        </w:rPr>
        <w:t xml:space="preserve">  </w:t>
      </w:r>
      <w:r w:rsidR="00C30073">
        <w:rPr>
          <w:rFonts w:eastAsiaTheme="minorEastAsia" w:cstheme="majorBidi"/>
          <w:noProof/>
        </w:rPr>
        <w:t xml:space="preserve">               </w:t>
      </w:r>
      <w:r w:rsidR="00CD03D8">
        <w:rPr>
          <w:rFonts w:eastAsiaTheme="minorEastAsia" w:cstheme="majorBidi"/>
          <w:noProof/>
        </w:rPr>
        <w:t xml:space="preserve">                          </w:t>
      </w:r>
    </w:p>
    <w:p w:rsidR="00360AD1" w:rsidRPr="00A8510E" w:rsidRDefault="00175DC9" w:rsidP="00A8510E">
      <w:pPr>
        <w:pStyle w:val="ListParagraph"/>
        <w:numPr>
          <w:ilvl w:val="0"/>
          <w:numId w:val="13"/>
        </w:numPr>
        <w:spacing w:after="150" w:line="360" w:lineRule="auto"/>
        <w:rPr>
          <w:rFonts w:cs="Arial"/>
          <w:b/>
          <w:bCs/>
          <w:color w:val="000000" w:themeColor="text1"/>
          <w:shd w:val="clear" w:color="auto" w:fill="FFFFFF"/>
        </w:rPr>
      </w:pPr>
      <w:r>
        <w:rPr>
          <w:rFonts w:asciiTheme="majorBidi" w:hAnsiTheme="majorBidi" w:cstheme="majorBidi"/>
          <w:noProof/>
          <w:sz w:val="24"/>
          <w:szCs w:val="24"/>
        </w:rPr>
        <mc:AlternateContent>
          <mc:Choice Requires="wps">
            <w:drawing>
              <wp:anchor distT="0" distB="0" distL="114300" distR="114300" simplePos="0" relativeHeight="251672576" behindDoc="1" locked="0" layoutInCell="1" allowOverlap="1" wp14:anchorId="0AD13F8B" wp14:editId="187F602F">
                <wp:simplePos x="0" y="0"/>
                <wp:positionH relativeFrom="column">
                  <wp:posOffset>161925</wp:posOffset>
                </wp:positionH>
                <wp:positionV relativeFrom="paragraph">
                  <wp:posOffset>10795</wp:posOffset>
                </wp:positionV>
                <wp:extent cx="5838825" cy="2000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5838825" cy="2000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26" style="position:absolute;margin-left:12.75pt;margin-top:.85pt;width:459.75pt;height:15.7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" fillcolor="#101010 [326]" strokecolor="#a5a5a5 [3206]" strokeweight=".5pt">
                <v:fill color2="#070707 [166]" rotate="t" colors="0 #d2d2d2;.5 #c8c8c8;1 silver" focus="100%" type="gradient">
                  <o:fill v:ext="view" type="gradientUnscaled"/>
                </v:fill>
                <v:stroke joinstyle="miter"/>
              </v:roundrect>
            </w:pict>
          </mc:Fallback>
        </mc:AlternateContent>
      </w:r>
      <w:r w:rsidR="00C50F0C" w:rsidRPr="00A8510E">
        <w:rPr>
          <w:rFonts w:asciiTheme="majorBidi" w:hAnsiTheme="majorBidi" w:cstheme="majorBidi"/>
          <w:b/>
          <w:bCs/>
        </w:rPr>
        <w:t>Competition</w:t>
      </w:r>
      <w:r w:rsidR="00C50F0C" w:rsidRPr="00A8510E">
        <w:rPr>
          <w:rFonts w:asciiTheme="majorBidi" w:hAnsiTheme="majorBidi" w:cstheme="majorBidi"/>
          <w:b/>
          <w:bCs/>
          <w:sz w:val="24"/>
          <w:szCs w:val="24"/>
        </w:rPr>
        <w:t xml:space="preserve"> </w:t>
      </w:r>
      <w:r w:rsidR="00C50F0C" w:rsidRPr="00A8510E">
        <w:rPr>
          <w:rFonts w:asciiTheme="majorBidi" w:hAnsiTheme="majorBidi" w:cstheme="majorBidi"/>
          <w:b/>
          <w:bCs/>
        </w:rPr>
        <w:t>Overview</w:t>
      </w:r>
      <w:r w:rsidR="00C50F0C" w:rsidRPr="00A8510E">
        <w:rPr>
          <w:rFonts w:asciiTheme="majorBidi" w:hAnsiTheme="majorBidi" w:cstheme="majorBidi"/>
          <w:b/>
          <w:bCs/>
          <w:sz w:val="24"/>
          <w:szCs w:val="24"/>
        </w:rPr>
        <w:t xml:space="preserve"> </w:t>
      </w:r>
    </w:p>
    <w:p w:rsidR="00A8510E" w:rsidRDefault="00A8510E" w:rsidP="00360AD1">
      <w:pPr>
        <w:pStyle w:val="ListParagraph"/>
        <w:spacing w:after="150" w:line="240" w:lineRule="auto"/>
        <w:jc w:val="lowKashida"/>
        <w:rPr>
          <w:rFonts w:cstheme="majorBidi"/>
          <w:b/>
          <w:bCs/>
        </w:rPr>
      </w:pPr>
    </w:p>
    <w:p w:rsidR="00360AD1" w:rsidRDefault="00AB0395" w:rsidP="00360AD1">
      <w:pPr>
        <w:pStyle w:val="ListParagraph"/>
        <w:spacing w:after="150" w:line="240" w:lineRule="auto"/>
        <w:jc w:val="lowKashida"/>
        <w:rPr>
          <w:rFonts w:cstheme="majorBidi"/>
        </w:rPr>
      </w:pPr>
      <w:r w:rsidRPr="00360AD1">
        <w:rPr>
          <w:rFonts w:cstheme="majorBidi"/>
          <w:b/>
          <w:bCs/>
        </w:rPr>
        <w:t>Competition is</w:t>
      </w:r>
      <w:r w:rsidRPr="00360AD1">
        <w:rPr>
          <w:rFonts w:cstheme="majorBidi"/>
        </w:rPr>
        <w:t xml:space="preserve"> the </w:t>
      </w:r>
      <w:r w:rsidRPr="00360AD1">
        <w:rPr>
          <w:rFonts w:cstheme="majorBidi"/>
          <w:u w:val="single"/>
        </w:rPr>
        <w:t>Rivalry</w:t>
      </w:r>
      <w:r w:rsidRPr="00360AD1">
        <w:rPr>
          <w:rFonts w:cstheme="majorBidi"/>
        </w:rPr>
        <w:t xml:space="preserve"> between companies selling similar products and services with the goal of achieving revenue, profit, and market share growth. </w:t>
      </w:r>
    </w:p>
    <w:p w:rsidR="00AB0395" w:rsidRPr="00360AD1" w:rsidRDefault="00AB0395" w:rsidP="00360AD1">
      <w:pPr>
        <w:pStyle w:val="ListParagraph"/>
        <w:spacing w:after="150" w:line="240" w:lineRule="auto"/>
        <w:jc w:val="lowKashida"/>
        <w:rPr>
          <w:rFonts w:cstheme="majorBidi"/>
        </w:rPr>
      </w:pPr>
      <w:r w:rsidRPr="00360AD1">
        <w:rPr>
          <w:rFonts w:cstheme="majorBidi"/>
        </w:rPr>
        <w:t xml:space="preserve">Market competition Motivates companies to increase sales volume by utilizing the four components of the marketing mix, also referred to as the four P's. These P’s are stand for Product, Place, Promotion, and Price. </w:t>
      </w:r>
    </w:p>
    <w:p w:rsidR="00AB0395" w:rsidRDefault="00AB0395" w:rsidP="00AB0395">
      <w:pPr>
        <w:pStyle w:val="ListParagraph"/>
        <w:spacing w:after="160" w:line="360" w:lineRule="auto"/>
        <w:rPr>
          <w:rFonts w:asciiTheme="majorBidi" w:hAnsiTheme="majorBidi" w:cstheme="majorBidi"/>
          <w:sz w:val="24"/>
          <w:szCs w:val="24"/>
        </w:rPr>
      </w:pPr>
      <w:r>
        <w:rPr>
          <w:rFonts w:asciiTheme="majorBidi" w:hAnsiTheme="majorBidi" w:cstheme="majorBidi"/>
          <w:noProof/>
          <w:sz w:val="24"/>
          <w:szCs w:val="24"/>
        </w:rPr>
        <w:t xml:space="preserve">                                                  </w:t>
      </w:r>
      <w:r>
        <w:rPr>
          <w:rFonts w:asciiTheme="majorBidi" w:hAnsiTheme="majorBidi" w:cstheme="majorBidi"/>
          <w:noProof/>
          <w:sz w:val="24"/>
          <w:szCs w:val="24"/>
        </w:rPr>
        <w:drawing>
          <wp:inline distT="0" distB="0" distL="0" distR="0" wp14:anchorId="18951591" wp14:editId="2A6917FF">
            <wp:extent cx="17621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62125" cy="1571625"/>
                    </a:xfrm>
                    <a:prstGeom prst="rect">
                      <a:avLst/>
                    </a:prstGeom>
                  </pic:spPr>
                </pic:pic>
              </a:graphicData>
            </a:graphic>
          </wp:inline>
        </w:drawing>
      </w:r>
    </w:p>
    <w:p w:rsidR="005E394C" w:rsidRDefault="006E247C" w:rsidP="006E247C">
      <w:pPr>
        <w:pStyle w:val="NormalWeb"/>
        <w:spacing w:before="0" w:beforeAutospacing="0" w:after="0" w:afterAutospacing="0"/>
        <w:ind w:left="720"/>
        <w:jc w:val="lowKashida"/>
        <w:rPr>
          <w:rFonts w:asciiTheme="minorHAnsi" w:hAnsiTheme="minorHAnsi" w:cs="Arial"/>
          <w:color w:val="000000" w:themeColor="text1"/>
          <w:sz w:val="22"/>
          <w:szCs w:val="22"/>
          <w:shd w:val="clear" w:color="auto" w:fill="FFFFFF"/>
        </w:rPr>
      </w:pPr>
      <w:r>
        <w:rPr>
          <w:rFonts w:cs="Arial"/>
          <w:color w:val="FF0000"/>
          <w:sz w:val="22"/>
          <w:szCs w:val="22"/>
          <w:shd w:val="clear" w:color="auto" w:fill="FFFFFF"/>
        </w:rPr>
        <w:lastRenderedPageBreak/>
        <w:t>Emirate</w:t>
      </w:r>
      <w:r w:rsidRPr="006E247C">
        <w:rPr>
          <w:rFonts w:cs="Arial"/>
          <w:color w:val="FF0000"/>
          <w:sz w:val="22"/>
          <w:szCs w:val="22"/>
          <w:shd w:val="clear" w:color="auto" w:fill="FFFFFF"/>
        </w:rPr>
        <w:t>s</w:t>
      </w:r>
      <w:r w:rsidRPr="00263695">
        <w:rPr>
          <w:rFonts w:asciiTheme="minorHAnsi" w:hAnsiTheme="minorHAnsi" w:cs="Arial"/>
          <w:b/>
          <w:bCs/>
          <w:color w:val="FF0000"/>
          <w:sz w:val="22"/>
          <w:szCs w:val="22"/>
          <w:shd w:val="clear" w:color="auto" w:fill="FFFFFF"/>
        </w:rPr>
        <w:t xml:space="preserve"> </w:t>
      </w:r>
      <w:r w:rsidRPr="006E247C">
        <w:rPr>
          <w:rFonts w:cs="Arial"/>
          <w:color w:val="FF0000"/>
          <w:sz w:val="22"/>
          <w:szCs w:val="22"/>
          <w:shd w:val="clear" w:color="auto" w:fill="FFFFFF"/>
        </w:rPr>
        <w:t>Airlines</w:t>
      </w:r>
      <w:r w:rsidRPr="00263695">
        <w:rPr>
          <w:rFonts w:asciiTheme="minorHAnsi" w:hAnsiTheme="minorHAnsi" w:cs="Arial"/>
          <w:color w:val="FF0000"/>
          <w:sz w:val="22"/>
          <w:szCs w:val="22"/>
          <w:shd w:val="clear" w:color="auto" w:fill="FFFFFF"/>
        </w:rPr>
        <w:t xml:space="preserve"> </w:t>
      </w:r>
      <w:r w:rsidRPr="006E247C">
        <w:rPr>
          <w:rFonts w:asciiTheme="minorHAnsi" w:hAnsiTheme="minorHAnsi" w:cs="Arial"/>
          <w:sz w:val="22"/>
          <w:szCs w:val="22"/>
          <w:shd w:val="clear" w:color="auto" w:fill="FFFFFF"/>
        </w:rPr>
        <w:t>is</w:t>
      </w:r>
      <w:r w:rsidR="00752687" w:rsidRPr="00116C4B">
        <w:rPr>
          <w:rFonts w:asciiTheme="minorHAnsi" w:hAnsiTheme="minorHAnsi" w:cs="Arial"/>
          <w:color w:val="000000" w:themeColor="text1"/>
          <w:sz w:val="22"/>
          <w:szCs w:val="22"/>
          <w:shd w:val="clear" w:color="auto" w:fill="FFFFFF"/>
        </w:rPr>
        <w:t xml:space="preserve"> considered as the largest airline in the Middle East and operates about 3,600 flights per week from the </w:t>
      </w:r>
      <w:r w:rsidR="00752687" w:rsidRPr="00752687">
        <w:rPr>
          <w:rFonts w:asciiTheme="minorHAnsi" w:hAnsiTheme="minorHAnsi" w:cs="Arial"/>
          <w:i/>
          <w:iCs/>
          <w:color w:val="000000" w:themeColor="text1"/>
          <w:sz w:val="22"/>
          <w:szCs w:val="22"/>
          <w:shd w:val="clear" w:color="auto" w:fill="FFFFFF"/>
        </w:rPr>
        <w:t>Dubai </w:t>
      </w:r>
      <w:hyperlink r:id="rId22" w:history="1">
        <w:r w:rsidR="00752687" w:rsidRPr="00752687">
          <w:rPr>
            <w:rStyle w:val="Hyperlink"/>
            <w:rFonts w:asciiTheme="minorHAnsi" w:hAnsiTheme="minorHAnsi" w:cs="Arial"/>
            <w:i/>
            <w:iCs/>
            <w:color w:val="000000" w:themeColor="text1"/>
            <w:sz w:val="22"/>
            <w:szCs w:val="22"/>
            <w:u w:val="none"/>
            <w:shd w:val="clear" w:color="auto" w:fill="FFFFFF"/>
          </w:rPr>
          <w:t>International</w:t>
        </w:r>
      </w:hyperlink>
      <w:r w:rsidR="00752687" w:rsidRPr="00116C4B">
        <w:rPr>
          <w:rFonts w:asciiTheme="minorHAnsi" w:hAnsiTheme="minorHAnsi" w:cs="Arial"/>
          <w:color w:val="000000" w:themeColor="text1"/>
          <w:sz w:val="22"/>
          <w:szCs w:val="22"/>
          <w:shd w:val="clear" w:color="auto" w:fill="FFFFFF"/>
        </w:rPr>
        <w:t> airport. Their airlines inspire travelers across the globe with their wide network of destinations thus providing world-class service.</w:t>
      </w:r>
    </w:p>
    <w:p w:rsidR="004D0D49" w:rsidRDefault="00752687" w:rsidP="006E247C">
      <w:pPr>
        <w:pStyle w:val="NormalWeb"/>
        <w:shd w:val="clear" w:color="auto" w:fill="FFFFFF"/>
        <w:spacing w:before="0" w:beforeAutospacing="0" w:after="0" w:afterAutospacing="0"/>
        <w:ind w:left="720"/>
        <w:jc w:val="lowKashida"/>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Although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s</w:t>
      </w:r>
      <w:r w:rsidR="006E247C" w:rsidRPr="00263695">
        <w:rPr>
          <w:rFonts w:asciiTheme="minorHAnsi" w:hAnsiTheme="minorHAnsi" w:cs="Arial"/>
          <w:b/>
          <w:bCs/>
          <w:color w:val="FF0000"/>
          <w:sz w:val="22"/>
          <w:szCs w:val="22"/>
          <w:shd w:val="clear" w:color="auto" w:fill="FFFFFF"/>
        </w:rPr>
        <w:t xml:space="preserve"> </w:t>
      </w:r>
      <w:r w:rsidR="006E247C" w:rsidRPr="006E247C">
        <w:rPr>
          <w:rFonts w:cs="Arial"/>
          <w:color w:val="FF0000"/>
          <w:sz w:val="22"/>
          <w:szCs w:val="22"/>
          <w:shd w:val="clear" w:color="auto" w:fill="FFFFFF"/>
        </w:rPr>
        <w:t>Airlines</w:t>
      </w:r>
      <w:r w:rsidR="006E247C" w:rsidRPr="00263695">
        <w:rPr>
          <w:rFonts w:asciiTheme="minorHAnsi" w:hAnsiTheme="minorHAnsi" w:cs="Arial"/>
          <w:color w:val="FF0000"/>
          <w:sz w:val="22"/>
          <w:szCs w:val="22"/>
          <w:shd w:val="clear" w:color="auto" w:fill="FFFFFF"/>
        </w:rPr>
        <w:t xml:space="preserve"> </w:t>
      </w:r>
      <w:r w:rsidRPr="00116C4B">
        <w:rPr>
          <w:rFonts w:asciiTheme="minorHAnsi" w:hAnsiTheme="minorHAnsi" w:cs="Arial"/>
          <w:color w:val="000000" w:themeColor="text1"/>
          <w:sz w:val="22"/>
          <w:szCs w:val="22"/>
          <w:shd w:val="clear" w:color="auto" w:fill="FFFFFF"/>
        </w:rPr>
        <w:t xml:space="preserve">has a strong support of the Dubai government. </w:t>
      </w:r>
      <w:r>
        <w:rPr>
          <w:rFonts w:asciiTheme="minorHAnsi" w:hAnsiTheme="minorHAnsi" w:cs="Arial"/>
          <w:color w:val="000000" w:themeColor="text1"/>
          <w:sz w:val="22"/>
          <w:szCs w:val="22"/>
          <w:shd w:val="clear" w:color="auto" w:fill="FFFFFF"/>
        </w:rPr>
        <w:t xml:space="preserve">And </w:t>
      </w:r>
      <w:r w:rsidRPr="00116C4B">
        <w:rPr>
          <w:rFonts w:asciiTheme="minorHAnsi" w:hAnsiTheme="minorHAnsi" w:cs="Arial"/>
          <w:color w:val="000000" w:themeColor="text1"/>
          <w:sz w:val="22"/>
          <w:szCs w:val="22"/>
          <w:shd w:val="clear" w:color="auto" w:fill="FFFFFF"/>
        </w:rPr>
        <w:t>it has excelled in </w:t>
      </w:r>
      <w:hyperlink r:id="rId23" w:history="1">
        <w:r w:rsidRPr="00116C4B">
          <w:rPr>
            <w:rFonts w:asciiTheme="minorHAnsi" w:hAnsiTheme="minorHAnsi"/>
            <w:color w:val="000000" w:themeColor="text1"/>
            <w:sz w:val="22"/>
            <w:szCs w:val="22"/>
            <w:shd w:val="clear" w:color="auto" w:fill="FFFFFF"/>
          </w:rPr>
          <w:t>customer service</w:t>
        </w:r>
      </w:hyperlink>
      <w:r w:rsidRPr="00116C4B">
        <w:rPr>
          <w:rFonts w:asciiTheme="minorHAnsi" w:hAnsiTheme="minorHAnsi" w:cs="Arial"/>
          <w:color w:val="000000" w:themeColor="text1"/>
          <w:sz w:val="22"/>
          <w:szCs w:val="22"/>
          <w:shd w:val="clear" w:color="auto" w:fill="FFFFFF"/>
        </w:rPr>
        <w:t>, in-flight entertainments, and exclusive lounges.</w:t>
      </w:r>
      <w:r>
        <w:rPr>
          <w:rFonts w:asciiTheme="minorHAnsi" w:hAnsiTheme="minorHAnsi" w:cs="Arial"/>
          <w:color w:val="000000" w:themeColor="text1"/>
          <w:sz w:val="22"/>
          <w:szCs w:val="22"/>
          <w:shd w:val="clear" w:color="auto" w:fill="FFFFFF"/>
        </w:rPr>
        <w:t xml:space="preserve"> But still they have many of big competitors.</w:t>
      </w:r>
    </w:p>
    <w:p w:rsidR="004D0D49" w:rsidRPr="00116C4B" w:rsidRDefault="004D0D49" w:rsidP="00360AD1">
      <w:pPr>
        <w:pStyle w:val="NormalWeb"/>
        <w:shd w:val="clear" w:color="auto" w:fill="FFFFFF"/>
        <w:spacing w:before="0" w:beforeAutospacing="0" w:after="0" w:afterAutospacing="0"/>
        <w:ind w:left="720"/>
        <w:jc w:val="lowKashida"/>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shd w:val="clear" w:color="auto" w:fill="FFFFFF"/>
        </w:rPr>
        <w:drawing>
          <wp:inline distT="0" distB="0" distL="0" distR="0" wp14:anchorId="6214897C" wp14:editId="48EB378F">
            <wp:extent cx="5867400" cy="3779057"/>
            <wp:effectExtent l="171450" t="171450" r="381000" b="3549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ghtful.png"/>
                    <pic:cNvPicPr/>
                  </pic:nvPicPr>
                  <pic:blipFill>
                    <a:blip r:embed="rId24">
                      <a:extLst>
                        <a:ext uri="{28A0092B-C50C-407E-A947-70E740481C1C}">
                          <a14:useLocalDpi xmlns:a14="http://schemas.microsoft.com/office/drawing/2010/main" val="0"/>
                        </a:ext>
                      </a:extLst>
                    </a:blip>
                    <a:stretch>
                      <a:fillRect/>
                    </a:stretch>
                  </pic:blipFill>
                  <pic:spPr>
                    <a:xfrm>
                      <a:off x="0" y="0"/>
                      <a:ext cx="5875708" cy="3784408"/>
                    </a:xfrm>
                    <a:prstGeom prst="rect">
                      <a:avLst/>
                    </a:prstGeom>
                    <a:ln>
                      <a:noFill/>
                    </a:ln>
                    <a:effectLst>
                      <a:outerShdw blurRad="292100" dist="139700" dir="2700000" algn="tl" rotWithShape="0">
                        <a:srgbClr val="333333">
                          <a:alpha val="65000"/>
                        </a:srgbClr>
                      </a:outerShdw>
                    </a:effectLst>
                  </pic:spPr>
                </pic:pic>
              </a:graphicData>
            </a:graphic>
          </wp:inline>
        </w:drawing>
      </w:r>
    </w:p>
    <w:p w:rsidR="004D0D49" w:rsidRDefault="004D0D49" w:rsidP="00360AD1">
      <w:pPr>
        <w:pStyle w:val="NormalWeb"/>
        <w:shd w:val="clear" w:color="auto" w:fill="FFFFFF"/>
        <w:spacing w:before="0" w:beforeAutospacing="0" w:after="0" w:afterAutospacing="0"/>
        <w:ind w:left="720"/>
        <w:jc w:val="lowKashida"/>
        <w:rPr>
          <w:rFonts w:asciiTheme="minorHAnsi" w:hAnsiTheme="minorHAnsi" w:cs="Arial"/>
          <w:color w:val="000000" w:themeColor="text1"/>
          <w:sz w:val="22"/>
          <w:szCs w:val="22"/>
          <w:shd w:val="clear" w:color="auto" w:fill="FFFFFF"/>
        </w:rPr>
      </w:pPr>
    </w:p>
    <w:p w:rsidR="00752687" w:rsidRDefault="00752687" w:rsidP="00360AD1">
      <w:pPr>
        <w:pStyle w:val="NormalWeb"/>
        <w:shd w:val="clear" w:color="auto" w:fill="FFFFFF"/>
        <w:spacing w:before="0" w:beforeAutospacing="0" w:after="0" w:afterAutospacing="0"/>
        <w:ind w:left="720"/>
        <w:jc w:val="lowKashida"/>
        <w:rPr>
          <w:rFonts w:asciiTheme="minorHAnsi" w:hAnsiTheme="minorHAnsi" w:cs="Arial"/>
          <w:color w:val="000000" w:themeColor="text1"/>
          <w:sz w:val="22"/>
          <w:szCs w:val="22"/>
          <w:shd w:val="clear" w:color="auto" w:fill="FFFFFF"/>
        </w:rPr>
      </w:pPr>
      <w:r w:rsidRPr="00116C4B">
        <w:rPr>
          <w:rFonts w:asciiTheme="minorHAnsi" w:hAnsiTheme="minorHAnsi" w:cs="Arial"/>
          <w:color w:val="000000" w:themeColor="text1"/>
          <w:sz w:val="22"/>
          <w:szCs w:val="22"/>
          <w:shd w:val="clear" w:color="auto" w:fill="FFFFFF"/>
        </w:rPr>
        <w:t xml:space="preserve">Through this </w:t>
      </w:r>
      <w:r>
        <w:rPr>
          <w:rFonts w:asciiTheme="minorHAnsi" w:hAnsiTheme="minorHAnsi" w:cs="Arial"/>
          <w:color w:val="000000" w:themeColor="text1"/>
          <w:sz w:val="22"/>
          <w:szCs w:val="22"/>
          <w:shd w:val="clear" w:color="auto" w:fill="FFFFFF"/>
        </w:rPr>
        <w:t>study</w:t>
      </w:r>
      <w:r w:rsidRPr="00116C4B">
        <w:rPr>
          <w:rFonts w:asciiTheme="minorHAnsi" w:hAnsiTheme="minorHAnsi" w:cs="Arial"/>
          <w:color w:val="000000" w:themeColor="text1"/>
          <w:sz w:val="22"/>
          <w:szCs w:val="22"/>
          <w:shd w:val="clear" w:color="auto" w:fill="FFFFFF"/>
        </w:rPr>
        <w:t xml:space="preserve">, let </w:t>
      </w:r>
      <w:r>
        <w:rPr>
          <w:rFonts w:asciiTheme="minorHAnsi" w:hAnsiTheme="minorHAnsi" w:cs="Arial"/>
          <w:color w:val="000000" w:themeColor="text1"/>
          <w:sz w:val="22"/>
          <w:szCs w:val="22"/>
          <w:shd w:val="clear" w:color="auto" w:fill="FFFFFF"/>
        </w:rPr>
        <w:t>me</w:t>
      </w:r>
      <w:r w:rsidRPr="00116C4B">
        <w:rPr>
          <w:rFonts w:asciiTheme="minorHAnsi" w:hAnsiTheme="minorHAnsi" w:cs="Arial"/>
          <w:color w:val="000000" w:themeColor="text1"/>
          <w:sz w:val="22"/>
          <w:szCs w:val="22"/>
          <w:shd w:val="clear" w:color="auto" w:fill="FFFFFF"/>
        </w:rPr>
        <w:t xml:space="preserve"> discuss the top </w:t>
      </w:r>
      <w:r>
        <w:rPr>
          <w:rFonts w:asciiTheme="minorHAnsi" w:hAnsiTheme="minorHAnsi" w:cs="Arial"/>
          <w:color w:val="000000" w:themeColor="text1"/>
          <w:sz w:val="22"/>
          <w:szCs w:val="22"/>
          <w:shd w:val="clear" w:color="auto" w:fill="FFFFFF"/>
        </w:rPr>
        <w:t xml:space="preserve">of their </w:t>
      </w:r>
      <w:r w:rsidRPr="00116C4B">
        <w:rPr>
          <w:rFonts w:asciiTheme="minorHAnsi" w:hAnsiTheme="minorHAnsi" w:cs="Arial"/>
          <w:color w:val="000000" w:themeColor="text1"/>
          <w:sz w:val="22"/>
          <w:szCs w:val="22"/>
          <w:shd w:val="clear" w:color="auto" w:fill="FFFFFF"/>
        </w:rPr>
        <w:t>competitors.</w:t>
      </w:r>
    </w:p>
    <w:p w:rsidR="004D0D49" w:rsidRPr="00997AF0" w:rsidRDefault="004D0D49" w:rsidP="004D0D49">
      <w:pPr>
        <w:pStyle w:val="NormalWeb"/>
        <w:numPr>
          <w:ilvl w:val="0"/>
          <w:numId w:val="16"/>
        </w:numPr>
        <w:spacing w:before="0" w:beforeAutospacing="0" w:after="0" w:afterAutospacing="0"/>
        <w:jc w:val="lowKashida"/>
        <w:rPr>
          <w:rFonts w:asciiTheme="minorHAnsi" w:hAnsiTheme="minorHAnsi" w:cs="Arial"/>
          <w:b/>
          <w:bCs/>
          <w:color w:val="7030A0"/>
          <w:sz w:val="22"/>
          <w:szCs w:val="22"/>
          <w:shd w:val="clear" w:color="auto" w:fill="FFFFFF"/>
        </w:rPr>
      </w:pPr>
      <w:r w:rsidRPr="00B8246A">
        <w:rPr>
          <w:rFonts w:asciiTheme="minorHAnsi" w:hAnsiTheme="minorHAnsi" w:cs="Arial"/>
          <w:b/>
          <w:bCs/>
          <w:color w:val="7030A0"/>
          <w:sz w:val="22"/>
          <w:szCs w:val="22"/>
          <w:shd w:val="clear" w:color="auto" w:fill="FFFFFF"/>
        </w:rPr>
        <w:t>Turkish airlines</w:t>
      </w:r>
    </w:p>
    <w:p w:rsidR="004D0D49" w:rsidRDefault="004D0D49" w:rsidP="004D0D49">
      <w:pPr>
        <w:shd w:val="clear" w:color="auto" w:fill="FFFFFF"/>
        <w:spacing w:after="0" w:line="240" w:lineRule="auto"/>
        <w:ind w:left="720"/>
        <w:jc w:val="lowKashida"/>
        <w:rPr>
          <w:rFonts w:eastAsia="Times New Roman" w:cs="Arial"/>
          <w:color w:val="000000" w:themeColor="text1"/>
          <w:shd w:val="clear" w:color="auto" w:fill="FFFFFF"/>
        </w:rPr>
      </w:pPr>
      <w:r w:rsidRPr="00B8246A">
        <w:rPr>
          <w:rFonts w:eastAsia="Times New Roman" w:cs="Arial"/>
          <w:color w:val="000000" w:themeColor="text1"/>
          <w:shd w:val="clear" w:color="auto" w:fill="FFFFFF"/>
        </w:rPr>
        <w:t>A famous airline of Turkey, Turkish airlines serves many non-stop destinations from one airport. It is the first airline company of Turkey. This airline started its aviation journey with five aircraft in the year 1933. At present, it has about 326 aircraft flying to about 120 countries.</w:t>
      </w:r>
      <w:r>
        <w:rPr>
          <w:rFonts w:eastAsia="Times New Roman" w:cs="Arial"/>
          <w:color w:val="000000" w:themeColor="text1"/>
          <w:shd w:val="clear" w:color="auto" w:fill="FFFFFF"/>
        </w:rPr>
        <w:t xml:space="preserve"> </w:t>
      </w:r>
      <w:r w:rsidRPr="00B8246A">
        <w:rPr>
          <w:rFonts w:eastAsia="Times New Roman" w:cs="Arial"/>
          <w:color w:val="000000" w:themeColor="text1"/>
          <w:shd w:val="clear" w:color="auto" w:fill="FFFFFF"/>
        </w:rPr>
        <w:t>Over the years it has gained high-quality flying experience for its passengers. It provides various in-flight services like lounge facilities, in-flight entertainment which highlights the brand. It has a strong association with the sports team and has also sponsored many events which gave way to increase the brand equity of Turkish Airlines.</w:t>
      </w:r>
    </w:p>
    <w:p w:rsidR="004D0D49" w:rsidRPr="00054678" w:rsidRDefault="004D0D49" w:rsidP="004D0D49">
      <w:pPr>
        <w:pStyle w:val="NormalWeb"/>
        <w:numPr>
          <w:ilvl w:val="0"/>
          <w:numId w:val="16"/>
        </w:numPr>
        <w:spacing w:before="0" w:beforeAutospacing="0" w:after="0" w:afterAutospacing="0"/>
        <w:jc w:val="lowKashida"/>
        <w:rPr>
          <w:rFonts w:asciiTheme="minorHAnsi" w:hAnsiTheme="minorHAnsi" w:cs="Arial"/>
          <w:b/>
          <w:bCs/>
          <w:color w:val="7030A0"/>
          <w:sz w:val="22"/>
          <w:szCs w:val="22"/>
          <w:shd w:val="clear" w:color="auto" w:fill="FFFFFF"/>
        </w:rPr>
      </w:pPr>
      <w:r w:rsidRPr="00054678">
        <w:rPr>
          <w:rFonts w:asciiTheme="minorHAnsi" w:hAnsiTheme="minorHAnsi" w:cs="Arial"/>
          <w:b/>
          <w:bCs/>
          <w:color w:val="7030A0"/>
          <w:sz w:val="22"/>
          <w:szCs w:val="22"/>
          <w:shd w:val="clear" w:color="auto" w:fill="FFFFFF"/>
        </w:rPr>
        <w:t>Qatar Airways</w:t>
      </w:r>
    </w:p>
    <w:p w:rsidR="00FD419E" w:rsidRDefault="004D0D49" w:rsidP="00C30073">
      <w:pPr>
        <w:pStyle w:val="NormalWeb"/>
        <w:spacing w:before="0" w:beforeAutospacing="0" w:after="0" w:afterAutospacing="0"/>
        <w:ind w:left="720"/>
        <w:jc w:val="lowKashida"/>
        <w:rPr>
          <w:rFonts w:asciiTheme="minorHAnsi" w:hAnsiTheme="minorHAnsi" w:cs="Arial"/>
          <w:color w:val="000000" w:themeColor="text1"/>
          <w:sz w:val="22"/>
          <w:szCs w:val="22"/>
          <w:shd w:val="clear" w:color="auto" w:fill="FFFFFF"/>
        </w:rPr>
      </w:pPr>
      <w:r w:rsidRPr="009500B7">
        <w:rPr>
          <w:rFonts w:asciiTheme="minorHAnsi" w:hAnsiTheme="minorHAnsi" w:cs="Arial"/>
          <w:color w:val="000000" w:themeColor="text1"/>
          <w:sz w:val="22"/>
          <w:szCs w:val="22"/>
          <w:shd w:val="clear" w:color="auto" w:fill="FFFFFF"/>
        </w:rPr>
        <w:t>Also a top Emirates competitor, Qatar Airways is a state-owned airway headquartered in Qatar and established in 1997. The airlines link over 150 international destinations with a fleet of about 180 latest generation 180 aircraft.</w:t>
      </w:r>
      <w:r w:rsidRPr="00054678">
        <w:rPr>
          <w:rFonts w:asciiTheme="minorHAnsi" w:hAnsiTheme="minorHAnsi" w:cs="Arial"/>
          <w:color w:val="000000" w:themeColor="text1"/>
          <w:szCs w:val="22"/>
          <w:shd w:val="clear" w:color="auto" w:fill="FFFFFF"/>
        </w:rPr>
        <w:t xml:space="preserve"> </w:t>
      </w:r>
      <w:r w:rsidRPr="00465433">
        <w:rPr>
          <w:rFonts w:asciiTheme="minorHAnsi" w:hAnsiTheme="minorHAnsi" w:cs="Arial"/>
          <w:color w:val="000000" w:themeColor="text1"/>
          <w:sz w:val="22"/>
          <w:szCs w:val="22"/>
          <w:shd w:val="clear" w:color="auto" w:fill="FFFFFF"/>
        </w:rPr>
        <w:t xml:space="preserve">The company functions flights various leisure and business destinations across the globe. It has strategic partnerships with Royal Air </w:t>
      </w:r>
      <w:proofErr w:type="spellStart"/>
      <w:r w:rsidRPr="00465433">
        <w:rPr>
          <w:rFonts w:asciiTheme="minorHAnsi" w:hAnsiTheme="minorHAnsi" w:cs="Arial"/>
          <w:color w:val="000000" w:themeColor="text1"/>
          <w:sz w:val="22"/>
          <w:szCs w:val="22"/>
          <w:shd w:val="clear" w:color="auto" w:fill="FFFFFF"/>
        </w:rPr>
        <w:t>Maroc</w:t>
      </w:r>
      <w:proofErr w:type="spellEnd"/>
      <w:r w:rsidRPr="00465433">
        <w:rPr>
          <w:rFonts w:asciiTheme="minorHAnsi" w:hAnsiTheme="minorHAnsi" w:cs="Arial"/>
          <w:color w:val="000000" w:themeColor="text1"/>
          <w:sz w:val="22"/>
          <w:szCs w:val="22"/>
          <w:shd w:val="clear" w:color="auto" w:fill="FFFFFF"/>
        </w:rPr>
        <w:t xml:space="preserve"> and Cathay Pacific.</w:t>
      </w:r>
    </w:p>
    <w:p w:rsidR="00F51A77" w:rsidRPr="00054678" w:rsidRDefault="002E73ED" w:rsidP="00360AD1">
      <w:pPr>
        <w:pStyle w:val="NormalWeb"/>
        <w:numPr>
          <w:ilvl w:val="0"/>
          <w:numId w:val="16"/>
        </w:numPr>
        <w:shd w:val="clear" w:color="auto" w:fill="FFFFFF"/>
        <w:spacing w:before="0" w:beforeAutospacing="0" w:after="0" w:afterAutospacing="0"/>
        <w:jc w:val="lowKashida"/>
        <w:rPr>
          <w:rFonts w:asciiTheme="minorHAnsi" w:hAnsiTheme="minorHAnsi" w:cs="Arial"/>
          <w:b/>
          <w:bCs/>
          <w:color w:val="7030A0"/>
          <w:sz w:val="22"/>
          <w:szCs w:val="22"/>
          <w:shd w:val="clear" w:color="auto" w:fill="FFFFFF"/>
        </w:rPr>
      </w:pPr>
      <w:hyperlink r:id="rId25" w:history="1">
        <w:r w:rsidR="00F51A77" w:rsidRPr="00054678">
          <w:rPr>
            <w:rFonts w:asciiTheme="minorHAnsi" w:hAnsiTheme="minorHAnsi" w:cs="Arial"/>
            <w:b/>
            <w:bCs/>
            <w:color w:val="7030A0"/>
            <w:sz w:val="22"/>
            <w:szCs w:val="22"/>
            <w:shd w:val="clear" w:color="auto" w:fill="FFFFFF"/>
          </w:rPr>
          <w:t>Etihad Airways</w:t>
        </w:r>
      </w:hyperlink>
    </w:p>
    <w:p w:rsidR="00F51A77" w:rsidRPr="009500B7" w:rsidRDefault="002E73ED" w:rsidP="00360AD1">
      <w:pPr>
        <w:pStyle w:val="NormalWeb"/>
        <w:spacing w:before="0" w:beforeAutospacing="0" w:after="0" w:afterAutospacing="0"/>
        <w:ind w:left="720"/>
        <w:jc w:val="lowKashida"/>
        <w:rPr>
          <w:rFonts w:asciiTheme="minorHAnsi" w:hAnsiTheme="minorHAnsi" w:cs="Arial"/>
          <w:color w:val="000000" w:themeColor="text1"/>
          <w:sz w:val="22"/>
          <w:szCs w:val="22"/>
          <w:shd w:val="clear" w:color="auto" w:fill="FFFFFF"/>
        </w:rPr>
      </w:pPr>
      <w:hyperlink r:id="rId26" w:history="1">
        <w:r w:rsidR="00F51A77" w:rsidRPr="009500B7">
          <w:rPr>
            <w:rFonts w:asciiTheme="minorHAnsi" w:hAnsiTheme="minorHAnsi" w:cs="Arial"/>
            <w:color w:val="000000" w:themeColor="text1"/>
            <w:sz w:val="22"/>
            <w:szCs w:val="22"/>
            <w:shd w:val="clear" w:color="auto" w:fill="FFFFFF"/>
          </w:rPr>
          <w:t>Etihad Airways</w:t>
        </w:r>
      </w:hyperlink>
      <w:r w:rsidR="00F51A77" w:rsidRPr="009500B7">
        <w:rPr>
          <w:rFonts w:asciiTheme="minorHAnsi" w:hAnsiTheme="minorHAnsi" w:cs="Arial"/>
          <w:color w:val="000000" w:themeColor="text1"/>
          <w:sz w:val="22"/>
          <w:szCs w:val="22"/>
          <w:shd w:val="clear" w:color="auto" w:fill="FFFFFF"/>
        </w:rPr>
        <w:t> is the second largest airline of UAE. Established in the year 2003, it is headquartered in Abu Dhabi and owned by the Abu Dhabi Government. This airline operates about 1000 flights per week and covers about 55 countries worldwide.</w:t>
      </w:r>
    </w:p>
    <w:p w:rsidR="00F51A77" w:rsidRDefault="00F51A77" w:rsidP="00360AD1">
      <w:pPr>
        <w:pStyle w:val="NormalWeb"/>
        <w:spacing w:before="0" w:beforeAutospacing="0" w:after="0" w:afterAutospacing="0"/>
        <w:ind w:left="720"/>
        <w:jc w:val="lowKashida"/>
        <w:rPr>
          <w:rFonts w:asciiTheme="minorHAnsi" w:hAnsiTheme="minorHAnsi" w:cs="Arial"/>
          <w:color w:val="000000" w:themeColor="text1"/>
          <w:sz w:val="22"/>
          <w:szCs w:val="22"/>
          <w:shd w:val="clear" w:color="auto" w:fill="FFFFFF"/>
        </w:rPr>
      </w:pPr>
      <w:r w:rsidRPr="009500B7">
        <w:rPr>
          <w:rFonts w:asciiTheme="minorHAnsi" w:hAnsiTheme="minorHAnsi" w:cs="Arial"/>
          <w:color w:val="000000" w:themeColor="text1"/>
          <w:sz w:val="22"/>
          <w:szCs w:val="22"/>
          <w:shd w:val="clear" w:color="auto" w:fill="FFFFFF"/>
        </w:rPr>
        <w:t>Apart from the airline services, Etihad also operates Et</w:t>
      </w:r>
      <w:r>
        <w:rPr>
          <w:rFonts w:asciiTheme="minorHAnsi" w:hAnsiTheme="minorHAnsi" w:cs="Arial"/>
          <w:color w:val="000000" w:themeColor="text1"/>
          <w:sz w:val="22"/>
          <w:szCs w:val="22"/>
          <w:shd w:val="clear" w:color="auto" w:fill="FFFFFF"/>
        </w:rPr>
        <w:t xml:space="preserve">ihad Holidays and Etihad Cargo. </w:t>
      </w:r>
      <w:r w:rsidRPr="009500B7">
        <w:rPr>
          <w:rFonts w:asciiTheme="minorHAnsi" w:hAnsiTheme="minorHAnsi" w:cs="Arial"/>
          <w:color w:val="000000" w:themeColor="text1"/>
          <w:sz w:val="22"/>
          <w:szCs w:val="22"/>
          <w:shd w:val="clear" w:color="auto" w:fill="FFFFFF"/>
        </w:rPr>
        <w:t>This airline company has a good branding and visibility and it has sponsored many events. Due to its main focus in customer service and in-flight entertainment, Etihad Airways is considered as one of the top Emirates competitors.</w:t>
      </w:r>
    </w:p>
    <w:p w:rsidR="00054678" w:rsidRPr="00054678" w:rsidRDefault="002E73ED" w:rsidP="00360AD1">
      <w:pPr>
        <w:pStyle w:val="NormalWeb"/>
        <w:numPr>
          <w:ilvl w:val="0"/>
          <w:numId w:val="16"/>
        </w:numPr>
        <w:spacing w:before="0" w:beforeAutospacing="0" w:after="0" w:afterAutospacing="0"/>
        <w:jc w:val="lowKashida"/>
        <w:rPr>
          <w:rFonts w:asciiTheme="minorHAnsi" w:hAnsiTheme="minorHAnsi" w:cs="Arial"/>
          <w:color w:val="7030A0"/>
          <w:sz w:val="22"/>
          <w:szCs w:val="22"/>
          <w:shd w:val="clear" w:color="auto" w:fill="FFFFFF"/>
        </w:rPr>
      </w:pPr>
      <w:hyperlink r:id="rId27" w:history="1">
        <w:r w:rsidR="00054678" w:rsidRPr="00054678">
          <w:rPr>
            <w:rFonts w:asciiTheme="minorHAnsi" w:hAnsiTheme="minorHAnsi" w:cs="Arial"/>
            <w:b/>
            <w:bCs/>
            <w:color w:val="7030A0"/>
            <w:sz w:val="22"/>
            <w:szCs w:val="22"/>
            <w:shd w:val="clear" w:color="auto" w:fill="FFFFFF"/>
          </w:rPr>
          <w:t>Lufthansa</w:t>
        </w:r>
      </w:hyperlink>
    </w:p>
    <w:p w:rsidR="00054678" w:rsidRDefault="002E73ED" w:rsidP="00360AD1">
      <w:pPr>
        <w:pStyle w:val="NormalWeb"/>
        <w:spacing w:before="0" w:beforeAutospacing="0" w:after="0" w:afterAutospacing="0"/>
        <w:ind w:left="720"/>
        <w:jc w:val="lowKashida"/>
        <w:rPr>
          <w:rFonts w:asciiTheme="minorHAnsi" w:hAnsiTheme="minorHAnsi" w:cs="Arial"/>
          <w:color w:val="000000" w:themeColor="text1"/>
          <w:sz w:val="22"/>
          <w:szCs w:val="22"/>
          <w:shd w:val="clear" w:color="auto" w:fill="FFFFFF"/>
        </w:rPr>
      </w:pPr>
      <w:hyperlink r:id="rId28" w:history="1">
        <w:r w:rsidR="00054678" w:rsidRPr="00054678">
          <w:rPr>
            <w:rFonts w:asciiTheme="minorHAnsi" w:hAnsiTheme="minorHAnsi" w:cs="Arial"/>
            <w:color w:val="000000" w:themeColor="text1"/>
            <w:sz w:val="22"/>
            <w:szCs w:val="22"/>
            <w:shd w:val="clear" w:color="auto" w:fill="FFFFFF"/>
          </w:rPr>
          <w:t>Lufthansa</w:t>
        </w:r>
      </w:hyperlink>
      <w:r w:rsidR="00054678" w:rsidRPr="00054678">
        <w:rPr>
          <w:rFonts w:asciiTheme="minorHAnsi" w:hAnsiTheme="minorHAnsi" w:cs="Arial"/>
          <w:color w:val="000000" w:themeColor="text1"/>
          <w:sz w:val="22"/>
          <w:szCs w:val="22"/>
          <w:shd w:val="clear" w:color="auto" w:fill="FFFFFF"/>
        </w:rPr>
        <w:t> is an aviation company and largest German airline. The company consists of about 620 aircraft.  The network airline segment of Lufthansa provides passenger service to about 263 destinations across 86 countries. Due to their global reach and a solid balance sheet, Lufthansa is considered as one of the top Emirates competitors.</w:t>
      </w:r>
    </w:p>
    <w:p w:rsidR="00054678" w:rsidRPr="00054678" w:rsidRDefault="00054678" w:rsidP="00360AD1">
      <w:pPr>
        <w:pStyle w:val="NormalWeb"/>
        <w:numPr>
          <w:ilvl w:val="0"/>
          <w:numId w:val="16"/>
        </w:numPr>
        <w:spacing w:before="0" w:beforeAutospacing="0" w:after="0" w:afterAutospacing="0"/>
        <w:jc w:val="lowKashida"/>
        <w:rPr>
          <w:rFonts w:asciiTheme="minorHAnsi" w:hAnsiTheme="minorHAnsi" w:cs="Arial"/>
          <w:b/>
          <w:bCs/>
          <w:color w:val="7030A0"/>
          <w:sz w:val="22"/>
          <w:szCs w:val="22"/>
          <w:shd w:val="clear" w:color="auto" w:fill="FFFFFF"/>
        </w:rPr>
      </w:pPr>
      <w:r w:rsidRPr="00054678">
        <w:rPr>
          <w:rFonts w:asciiTheme="minorHAnsi" w:hAnsiTheme="minorHAnsi" w:cs="Arial"/>
          <w:b/>
          <w:bCs/>
          <w:color w:val="7030A0"/>
          <w:sz w:val="22"/>
          <w:szCs w:val="22"/>
          <w:shd w:val="clear" w:color="auto" w:fill="FFFFFF"/>
        </w:rPr>
        <w:t>Fly Dubai</w:t>
      </w:r>
    </w:p>
    <w:p w:rsidR="00054678" w:rsidRDefault="00054678" w:rsidP="00360AD1">
      <w:pPr>
        <w:pStyle w:val="NormalWeb"/>
        <w:spacing w:before="0" w:beforeAutospacing="0" w:after="0" w:afterAutospacing="0"/>
        <w:ind w:left="720"/>
        <w:jc w:val="lowKashida"/>
        <w:rPr>
          <w:rFonts w:asciiTheme="minorHAnsi" w:hAnsiTheme="minorHAnsi" w:cs="Arial"/>
          <w:color w:val="000000" w:themeColor="text1"/>
          <w:sz w:val="22"/>
          <w:szCs w:val="22"/>
          <w:shd w:val="clear" w:color="auto" w:fill="FFFFFF"/>
        </w:rPr>
      </w:pPr>
      <w:r w:rsidRPr="00B8246A">
        <w:rPr>
          <w:rFonts w:asciiTheme="minorHAnsi" w:hAnsiTheme="minorHAnsi" w:cs="Arial"/>
          <w:color w:val="000000" w:themeColor="text1"/>
          <w:sz w:val="22"/>
          <w:szCs w:val="22"/>
          <w:shd w:val="clear" w:color="auto" w:fill="FFFFFF"/>
        </w:rPr>
        <w:t>Fly Dubai established in the year 2008</w:t>
      </w:r>
      <w:r>
        <w:rPr>
          <w:rFonts w:asciiTheme="minorHAnsi" w:hAnsiTheme="minorHAnsi" w:cs="Arial"/>
          <w:color w:val="000000" w:themeColor="text1"/>
          <w:sz w:val="22"/>
          <w:szCs w:val="22"/>
          <w:shd w:val="clear" w:color="auto" w:fill="FFFFFF"/>
        </w:rPr>
        <w:t xml:space="preserve">, </w:t>
      </w:r>
      <w:r w:rsidRPr="00B8246A">
        <w:rPr>
          <w:rFonts w:asciiTheme="minorHAnsi" w:hAnsiTheme="minorHAnsi" w:cs="Arial"/>
          <w:color w:val="000000" w:themeColor="text1"/>
          <w:sz w:val="22"/>
          <w:szCs w:val="22"/>
          <w:shd w:val="clear" w:color="auto" w:fill="FFFFFF"/>
        </w:rPr>
        <w:t>and</w:t>
      </w:r>
      <w:r>
        <w:rPr>
          <w:rFonts w:asciiTheme="minorHAnsi" w:hAnsiTheme="minorHAnsi" w:cs="Arial"/>
          <w:color w:val="000000" w:themeColor="text1"/>
          <w:sz w:val="22"/>
          <w:szCs w:val="22"/>
          <w:shd w:val="clear" w:color="auto" w:fill="FFFFFF"/>
        </w:rPr>
        <w:t xml:space="preserve"> it is</w:t>
      </w:r>
      <w:r w:rsidRPr="00B8246A">
        <w:rPr>
          <w:rFonts w:asciiTheme="minorHAnsi" w:hAnsiTheme="minorHAnsi" w:cs="Arial"/>
          <w:color w:val="000000" w:themeColor="text1"/>
          <w:sz w:val="22"/>
          <w:szCs w:val="22"/>
          <w:shd w:val="clear" w:color="auto" w:fill="FFFFFF"/>
        </w:rPr>
        <w:t xml:space="preserve"> a low-cost airline.  The airline operates in about 95 destinations and serves the Middle East, Asia, Europe, and Africa.</w:t>
      </w:r>
      <w:r>
        <w:rPr>
          <w:rFonts w:asciiTheme="minorHAnsi" w:hAnsiTheme="minorHAnsi" w:cs="Arial"/>
          <w:color w:val="000000" w:themeColor="text1"/>
          <w:sz w:val="22"/>
          <w:szCs w:val="22"/>
          <w:shd w:val="clear" w:color="auto" w:fill="FFFFFF"/>
        </w:rPr>
        <w:t xml:space="preserve"> With </w:t>
      </w:r>
      <w:r w:rsidRPr="00B8246A">
        <w:rPr>
          <w:rFonts w:asciiTheme="minorHAnsi" w:hAnsiTheme="minorHAnsi" w:cs="Arial"/>
          <w:color w:val="000000" w:themeColor="text1"/>
          <w:sz w:val="22"/>
          <w:szCs w:val="22"/>
          <w:shd w:val="clear" w:color="auto" w:fill="FFFFFF"/>
        </w:rPr>
        <w:t>1,400 flights per week. It has about 500 pilots and 1,000 cabin crews serving the flight. As this airline is one of the fastest growing airlines and aims to make the travel more affordable,</w:t>
      </w:r>
      <w:r w:rsidR="003A2C0D" w:rsidRPr="003A2C0D">
        <w:rPr>
          <w:rFonts w:asciiTheme="minorHAnsi" w:hAnsiTheme="minorHAnsi" w:cs="Arial"/>
          <w:color w:val="000000" w:themeColor="text1"/>
          <w:szCs w:val="22"/>
          <w:shd w:val="clear" w:color="auto" w:fill="FFFFFF"/>
        </w:rPr>
        <w:t xml:space="preserve"> </w:t>
      </w:r>
      <w:r w:rsidR="003A2C0D">
        <w:rPr>
          <w:rFonts w:asciiTheme="minorHAnsi" w:hAnsiTheme="minorHAnsi" w:cs="Arial"/>
          <w:color w:val="000000" w:themeColor="text1"/>
          <w:szCs w:val="22"/>
          <w:shd w:val="clear" w:color="auto" w:fill="FFFFFF"/>
        </w:rPr>
        <w:t>even though it is fully</w:t>
      </w:r>
      <w:r w:rsidR="003A2C0D" w:rsidRPr="00703262">
        <w:rPr>
          <w:rFonts w:asciiTheme="minorHAnsi" w:hAnsiTheme="minorHAnsi" w:cs="Arial"/>
          <w:color w:val="000000" w:themeColor="text1"/>
          <w:sz w:val="22"/>
          <w:szCs w:val="22"/>
          <w:shd w:val="clear" w:color="auto" w:fill="FFFFFF"/>
        </w:rPr>
        <w:t> owned by the Investment Corporation of Dubai (ICD), both Emirates and fly Dubai</w:t>
      </w:r>
      <w:r w:rsidR="003A2C0D">
        <w:rPr>
          <w:rFonts w:asciiTheme="minorHAnsi" w:hAnsiTheme="minorHAnsi" w:cs="Arial"/>
          <w:color w:val="000000" w:themeColor="text1"/>
          <w:sz w:val="22"/>
          <w:szCs w:val="22"/>
          <w:shd w:val="clear" w:color="auto" w:fill="FFFFFF"/>
        </w:rPr>
        <w:t xml:space="preserve"> are </w:t>
      </w:r>
      <w:r w:rsidR="003A2C0D" w:rsidRPr="00703262">
        <w:rPr>
          <w:rFonts w:asciiTheme="minorHAnsi" w:hAnsiTheme="minorHAnsi" w:cs="Arial"/>
          <w:color w:val="000000" w:themeColor="text1"/>
          <w:sz w:val="22"/>
          <w:szCs w:val="22"/>
          <w:shd w:val="clear" w:color="auto" w:fill="FFFFFF"/>
        </w:rPr>
        <w:t>operated independently and under separate management teams.</w:t>
      </w:r>
      <w:r w:rsidR="003A2C0D">
        <w:rPr>
          <w:rFonts w:asciiTheme="minorHAnsi" w:hAnsiTheme="minorHAnsi" w:cs="Arial"/>
          <w:color w:val="000000" w:themeColor="text1"/>
          <w:sz w:val="22"/>
          <w:szCs w:val="22"/>
          <w:shd w:val="clear" w:color="auto" w:fill="FFFFFF"/>
        </w:rPr>
        <w:t xml:space="preserve"> So Fly Dubai is indeed considered </w:t>
      </w:r>
      <w:r w:rsidR="000E362B">
        <w:rPr>
          <w:rFonts w:asciiTheme="minorHAnsi" w:hAnsiTheme="minorHAnsi" w:cs="Arial"/>
          <w:color w:val="000000" w:themeColor="text1"/>
          <w:sz w:val="22"/>
          <w:szCs w:val="22"/>
          <w:shd w:val="clear" w:color="auto" w:fill="FFFFFF"/>
        </w:rPr>
        <w:t xml:space="preserve">as </w:t>
      </w:r>
      <w:r w:rsidR="000E362B" w:rsidRPr="00B8246A">
        <w:rPr>
          <w:rFonts w:asciiTheme="minorHAnsi" w:hAnsiTheme="minorHAnsi" w:cs="Arial"/>
          <w:color w:val="000000" w:themeColor="text1"/>
          <w:sz w:val="22"/>
          <w:szCs w:val="22"/>
          <w:shd w:val="clear" w:color="auto" w:fill="FFFFFF"/>
        </w:rPr>
        <w:t>Emirates</w:t>
      </w:r>
      <w:r w:rsidRPr="00B8246A">
        <w:rPr>
          <w:rFonts w:asciiTheme="minorHAnsi" w:hAnsiTheme="minorHAnsi" w:cs="Arial"/>
          <w:color w:val="000000" w:themeColor="text1"/>
          <w:sz w:val="22"/>
          <w:szCs w:val="22"/>
          <w:shd w:val="clear" w:color="auto" w:fill="FFFFFF"/>
        </w:rPr>
        <w:t xml:space="preserve"> competitor.</w:t>
      </w:r>
    </w:p>
    <w:p w:rsidR="00997AF0" w:rsidRPr="00997AF0" w:rsidRDefault="00997AF0" w:rsidP="00360AD1">
      <w:pPr>
        <w:pStyle w:val="NormalWeb"/>
        <w:numPr>
          <w:ilvl w:val="0"/>
          <w:numId w:val="16"/>
        </w:numPr>
        <w:spacing w:before="0" w:beforeAutospacing="0" w:after="0" w:afterAutospacing="0"/>
        <w:jc w:val="lowKashida"/>
        <w:rPr>
          <w:rFonts w:asciiTheme="minorHAnsi" w:hAnsiTheme="minorHAnsi" w:cs="Arial"/>
          <w:b/>
          <w:bCs/>
          <w:color w:val="7030A0"/>
          <w:sz w:val="22"/>
          <w:szCs w:val="22"/>
          <w:shd w:val="clear" w:color="auto" w:fill="FFFFFF"/>
        </w:rPr>
      </w:pPr>
      <w:r w:rsidRPr="00362CF4">
        <w:rPr>
          <w:rFonts w:asciiTheme="minorHAnsi" w:hAnsiTheme="minorHAnsi" w:cs="Arial"/>
          <w:b/>
          <w:bCs/>
          <w:color w:val="7030A0"/>
          <w:sz w:val="22"/>
          <w:szCs w:val="22"/>
          <w:shd w:val="clear" w:color="auto" w:fill="FFFFFF"/>
        </w:rPr>
        <w:t>Saudi Arabian Airlines</w:t>
      </w:r>
      <w:r>
        <w:rPr>
          <w:rFonts w:asciiTheme="minorHAnsi" w:hAnsiTheme="minorHAnsi" w:cs="Arial"/>
          <w:b/>
          <w:bCs/>
          <w:color w:val="7030A0"/>
          <w:sz w:val="22"/>
          <w:szCs w:val="22"/>
          <w:shd w:val="clear" w:color="auto" w:fill="FFFFFF"/>
        </w:rPr>
        <w:t>:</w:t>
      </w:r>
    </w:p>
    <w:p w:rsidR="00997AF0" w:rsidRPr="00362CF4" w:rsidRDefault="00997AF0" w:rsidP="00360AD1">
      <w:pPr>
        <w:shd w:val="clear" w:color="auto" w:fill="FFFFFF"/>
        <w:spacing w:after="0" w:line="240" w:lineRule="auto"/>
        <w:ind w:left="720"/>
        <w:jc w:val="lowKashida"/>
        <w:rPr>
          <w:rFonts w:eastAsia="Times New Roman" w:cs="Arial"/>
          <w:color w:val="000000" w:themeColor="text1"/>
          <w:shd w:val="clear" w:color="auto" w:fill="FFFFFF"/>
        </w:rPr>
      </w:pPr>
      <w:r w:rsidRPr="00362CF4">
        <w:rPr>
          <w:rFonts w:eastAsia="Times New Roman" w:cs="Arial"/>
          <w:color w:val="000000" w:themeColor="text1"/>
          <w:shd w:val="clear" w:color="auto" w:fill="FFFFFF"/>
        </w:rPr>
        <w:t>Saudi Arabian Airlines is a well-known airline in Saudi Arabia. The company provides various air transportation services for passengers, baggage, and cargo. This airline is available across the world</w:t>
      </w:r>
      <w:r>
        <w:rPr>
          <w:rFonts w:eastAsia="Times New Roman" w:cs="Arial"/>
          <w:color w:val="000000" w:themeColor="text1"/>
          <w:shd w:val="clear" w:color="auto" w:fill="FFFFFF"/>
        </w:rPr>
        <w:t>. Established in the year 1945</w:t>
      </w:r>
      <w:r w:rsidRPr="00362CF4">
        <w:rPr>
          <w:rFonts w:eastAsia="Times New Roman" w:cs="Arial"/>
          <w:color w:val="000000" w:themeColor="text1"/>
          <w:shd w:val="clear" w:color="auto" w:fill="FFFFFF"/>
        </w:rPr>
        <w:t>, Saudi Arabian Airlines owns about 140 aircraft which includes the latest jets like B777-268L, B787-9, Airbus A320-200, Airbus A330-300, and Airbus A321.</w:t>
      </w:r>
    </w:p>
    <w:p w:rsidR="00DC76D5" w:rsidRPr="00362CF4" w:rsidRDefault="00997AF0" w:rsidP="00360AD1">
      <w:pPr>
        <w:shd w:val="clear" w:color="auto" w:fill="FFFFFF"/>
        <w:spacing w:after="0" w:line="240" w:lineRule="auto"/>
        <w:ind w:left="720"/>
        <w:jc w:val="lowKashida"/>
        <w:rPr>
          <w:rFonts w:eastAsia="Times New Roman" w:cs="Arial"/>
          <w:color w:val="000000" w:themeColor="text1"/>
          <w:shd w:val="clear" w:color="auto" w:fill="FFFFFF"/>
        </w:rPr>
      </w:pPr>
      <w:r w:rsidRPr="00362CF4">
        <w:rPr>
          <w:rFonts w:eastAsia="Times New Roman" w:cs="Arial"/>
          <w:color w:val="000000" w:themeColor="text1"/>
          <w:shd w:val="clear" w:color="auto" w:fill="FFFFFF"/>
        </w:rPr>
        <w:t>This airline has gained many national and international awards. Saudi Arabian Airlines has various groups who specialize in marketing activities to bring the brand to the top level. Due to the various strategic alliances and extensive resources of the airline, Saudi Arabian Airlines is considered as one of the top Emirates competitors.</w:t>
      </w:r>
    </w:p>
    <w:p w:rsidR="00997AF0" w:rsidRPr="00DC76D5" w:rsidRDefault="002E73ED" w:rsidP="00360AD1">
      <w:pPr>
        <w:pStyle w:val="ListParagraph"/>
        <w:numPr>
          <w:ilvl w:val="0"/>
          <w:numId w:val="16"/>
        </w:numPr>
        <w:shd w:val="clear" w:color="auto" w:fill="FFFFFF"/>
        <w:spacing w:after="0" w:line="240" w:lineRule="auto"/>
        <w:jc w:val="lowKashida"/>
        <w:rPr>
          <w:rFonts w:eastAsia="Times New Roman" w:cs="Arial"/>
          <w:b/>
          <w:bCs/>
          <w:color w:val="7030A0"/>
          <w:shd w:val="clear" w:color="auto" w:fill="FFFFFF"/>
        </w:rPr>
      </w:pPr>
      <w:hyperlink r:id="rId29" w:history="1">
        <w:r w:rsidR="00DC76D5" w:rsidRPr="00DC76D5">
          <w:rPr>
            <w:rFonts w:eastAsia="Times New Roman" w:cs="Arial"/>
            <w:b/>
            <w:bCs/>
            <w:color w:val="7030A0"/>
            <w:shd w:val="clear" w:color="auto" w:fill="FFFFFF"/>
          </w:rPr>
          <w:t>British Airways</w:t>
        </w:r>
      </w:hyperlink>
      <w:r w:rsidR="00DC76D5">
        <w:rPr>
          <w:rFonts w:eastAsia="Times New Roman" w:cs="Arial"/>
          <w:b/>
          <w:bCs/>
          <w:color w:val="7030A0"/>
          <w:shd w:val="clear" w:color="auto" w:fill="FFFFFF"/>
        </w:rPr>
        <w:t xml:space="preserve">: </w:t>
      </w:r>
    </w:p>
    <w:p w:rsidR="00DC76D5" w:rsidRDefault="00DC76D5" w:rsidP="00360AD1">
      <w:pPr>
        <w:shd w:val="clear" w:color="auto" w:fill="FFFFFF"/>
        <w:spacing w:after="0" w:line="240" w:lineRule="auto"/>
        <w:ind w:left="720"/>
        <w:jc w:val="lowKashida"/>
        <w:rPr>
          <w:rFonts w:eastAsia="Times New Roman" w:cs="Arial"/>
          <w:color w:val="000000" w:themeColor="text1"/>
          <w:shd w:val="clear" w:color="auto" w:fill="FFFFFF"/>
        </w:rPr>
      </w:pPr>
      <w:r w:rsidRPr="00362CF4">
        <w:rPr>
          <w:rFonts w:eastAsia="Times New Roman" w:cs="Arial"/>
          <w:color w:val="000000" w:themeColor="text1"/>
          <w:shd w:val="clear" w:color="auto" w:fill="FFFFFF"/>
        </w:rPr>
        <w:t>The largest airline company of the United Kingdom, </w:t>
      </w:r>
      <w:hyperlink r:id="rId30" w:history="1">
        <w:r w:rsidRPr="00362CF4">
          <w:rPr>
            <w:rFonts w:eastAsia="Times New Roman"/>
            <w:color w:val="000000" w:themeColor="text1"/>
            <w:shd w:val="clear" w:color="auto" w:fill="FFFFFF"/>
          </w:rPr>
          <w:t>British Airways</w:t>
        </w:r>
      </w:hyperlink>
      <w:r w:rsidRPr="00362CF4">
        <w:rPr>
          <w:rFonts w:eastAsia="Times New Roman" w:cs="Arial"/>
          <w:color w:val="000000" w:themeColor="text1"/>
          <w:shd w:val="clear" w:color="auto" w:fill="FFFFFF"/>
        </w:rPr>
        <w:t> was formed in the year 1974. It was established by the British Government to manage two nationalized airline corporations, British European Airways and British Overseas Airways Corporation.</w:t>
      </w:r>
      <w:r>
        <w:rPr>
          <w:rFonts w:eastAsia="Times New Roman" w:cs="Arial"/>
          <w:color w:val="000000" w:themeColor="text1"/>
          <w:shd w:val="clear" w:color="auto" w:fill="FFFFFF"/>
        </w:rPr>
        <w:t xml:space="preserve"> </w:t>
      </w:r>
      <w:r w:rsidRPr="00362CF4">
        <w:rPr>
          <w:rFonts w:eastAsia="Times New Roman" w:cs="Arial"/>
          <w:color w:val="000000" w:themeColor="text1"/>
          <w:shd w:val="clear" w:color="auto" w:fill="FFFFFF"/>
        </w:rPr>
        <w:t>Over the years two more airways, Cambrian Airways, and Northeast Airlines joined them and formed British Airways. This airway has strong support from the British government. The company maintains its own engineering branch to maintain its various aircraft.</w:t>
      </w:r>
      <w:r>
        <w:rPr>
          <w:rFonts w:eastAsia="Times New Roman" w:cs="Arial"/>
          <w:color w:val="000000" w:themeColor="text1"/>
          <w:shd w:val="clear" w:color="auto" w:fill="FFFFFF"/>
        </w:rPr>
        <w:t xml:space="preserve"> </w:t>
      </w:r>
      <w:r w:rsidRPr="00362CF4">
        <w:rPr>
          <w:rFonts w:eastAsia="Times New Roman" w:cs="Arial"/>
          <w:color w:val="000000" w:themeColor="text1"/>
          <w:shd w:val="clear" w:color="auto" w:fill="FFFFFF"/>
        </w:rPr>
        <w:t>Due to the usage of technology at all places, this airway has developed an online ordering system to enable the use of e-tickets and other online services. Due to their </w:t>
      </w:r>
      <w:hyperlink r:id="rId31" w:history="1">
        <w:r w:rsidRPr="00362CF4">
          <w:rPr>
            <w:rFonts w:eastAsia="Times New Roman"/>
            <w:color w:val="000000" w:themeColor="text1"/>
            <w:shd w:val="clear" w:color="auto" w:fill="FFFFFF"/>
          </w:rPr>
          <w:t>strong brand</w:t>
        </w:r>
      </w:hyperlink>
      <w:r w:rsidRPr="00362CF4">
        <w:rPr>
          <w:rFonts w:eastAsia="Times New Roman" w:cs="Arial"/>
          <w:color w:val="000000" w:themeColor="text1"/>
          <w:shd w:val="clear" w:color="auto" w:fill="FFFFFF"/>
        </w:rPr>
        <w:t> and many years of service, British Airways is considered as one of the top Emirates competitors.</w:t>
      </w:r>
    </w:p>
    <w:p w:rsidR="000E362B" w:rsidRDefault="0007352A" w:rsidP="00175DC9">
      <w:pPr>
        <w:shd w:val="clear" w:color="auto" w:fill="FFFFFF"/>
        <w:spacing w:after="0" w:line="240" w:lineRule="auto"/>
        <w:ind w:left="720"/>
        <w:jc w:val="both"/>
        <w:rPr>
          <w:rFonts w:eastAsia="Times New Roman" w:cs="Arial"/>
          <w:color w:val="000000" w:themeColor="text1"/>
          <w:shd w:val="clear" w:color="auto" w:fill="FFFFFF"/>
        </w:rPr>
      </w:pPr>
      <w:r>
        <w:rPr>
          <w:rFonts w:eastAsia="Times New Roman" w:cs="Arial"/>
          <w:color w:val="000000" w:themeColor="text1"/>
          <w:shd w:val="clear" w:color="auto" w:fill="FFFFFF"/>
        </w:rPr>
        <w:t>As</w:t>
      </w:r>
      <w:r w:rsidR="00DC76D5" w:rsidRPr="00DC76D5">
        <w:rPr>
          <w:rFonts w:eastAsia="Times New Roman" w:cs="Arial"/>
          <w:color w:val="000000" w:themeColor="text1"/>
          <w:shd w:val="clear" w:color="auto" w:fill="FFFFFF"/>
        </w:rPr>
        <w:t xml:space="preserve"> </w:t>
      </w:r>
      <w:r w:rsidR="00DC76D5">
        <w:rPr>
          <w:rFonts w:eastAsia="Times New Roman" w:cs="Arial"/>
          <w:color w:val="000000" w:themeColor="text1"/>
          <w:shd w:val="clear" w:color="auto" w:fill="FFFFFF"/>
        </w:rPr>
        <w:t xml:space="preserve">a </w:t>
      </w:r>
      <w:r w:rsidR="00DC76D5" w:rsidRPr="00DC76D5">
        <w:rPr>
          <w:rFonts w:eastAsia="Times New Roman" w:cs="Arial"/>
          <w:color w:val="000000" w:themeColor="text1"/>
          <w:shd w:val="clear" w:color="auto" w:fill="FFFFFF"/>
        </w:rPr>
        <w:t xml:space="preserve">conclusion </w:t>
      </w:r>
      <w:r w:rsidR="00DC76D5" w:rsidRPr="00362CF4">
        <w:rPr>
          <w:rFonts w:eastAsia="Times New Roman" w:cs="Arial"/>
          <w:color w:val="000000" w:themeColor="text1"/>
          <w:shd w:val="clear" w:color="auto" w:fill="FFFFFF"/>
        </w:rPr>
        <w:t>the airway companies are very much essential in the current world owing to the number of people traveling for various purposes across the globe. Emirates airline provides excellent service to the customers to make them choose Emirates for their travel.</w:t>
      </w:r>
    </w:p>
    <w:p w:rsidR="00C30073" w:rsidRDefault="00C30073" w:rsidP="00175DC9">
      <w:pPr>
        <w:shd w:val="clear" w:color="auto" w:fill="FFFFFF"/>
        <w:spacing w:after="0" w:line="240" w:lineRule="auto"/>
        <w:ind w:left="720"/>
        <w:jc w:val="both"/>
        <w:rPr>
          <w:rFonts w:eastAsia="Times New Roman" w:cs="Arial"/>
          <w:color w:val="000000" w:themeColor="text1"/>
          <w:shd w:val="clear" w:color="auto" w:fill="FFFFFF"/>
        </w:rPr>
      </w:pPr>
    </w:p>
    <w:p w:rsidR="00C30073" w:rsidRDefault="00C30073" w:rsidP="00175DC9">
      <w:pPr>
        <w:shd w:val="clear" w:color="auto" w:fill="FFFFFF"/>
        <w:spacing w:after="0" w:line="240" w:lineRule="auto"/>
        <w:ind w:left="720"/>
        <w:jc w:val="both"/>
        <w:rPr>
          <w:rFonts w:eastAsia="Times New Roman" w:cs="Arial"/>
          <w:color w:val="000000" w:themeColor="text1"/>
          <w:shd w:val="clear" w:color="auto" w:fill="FFFFFF"/>
        </w:rPr>
      </w:pPr>
    </w:p>
    <w:p w:rsidR="00C878AE" w:rsidRPr="005E394C" w:rsidRDefault="00C878AE" w:rsidP="00175DC9">
      <w:pPr>
        <w:shd w:val="clear" w:color="auto" w:fill="FFFFFF"/>
        <w:spacing w:after="0" w:line="240" w:lineRule="auto"/>
        <w:ind w:left="720"/>
        <w:jc w:val="both"/>
        <w:rPr>
          <w:rFonts w:asciiTheme="majorBidi" w:hAnsiTheme="majorBidi" w:cstheme="majorBidi"/>
          <w:sz w:val="24"/>
          <w:szCs w:val="24"/>
        </w:rPr>
      </w:pPr>
    </w:p>
    <w:p w:rsidR="00C50F0C" w:rsidRPr="00FD419E" w:rsidRDefault="00A8510E" w:rsidP="00A8510E">
      <w:pPr>
        <w:pStyle w:val="ListParagraph"/>
        <w:numPr>
          <w:ilvl w:val="0"/>
          <w:numId w:val="13"/>
        </w:numPr>
        <w:spacing w:after="160" w:line="360" w:lineRule="auto"/>
        <w:jc w:val="both"/>
        <w:rPr>
          <w:rFonts w:asciiTheme="majorBidi" w:hAnsiTheme="majorBidi" w:cstheme="majorBidi"/>
          <w:color w:val="F2F2F2" w:themeColor="background1" w:themeShade="F2"/>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73600" behindDoc="1" locked="0" layoutInCell="1" allowOverlap="1" wp14:anchorId="35BCC258" wp14:editId="25786B9C">
                <wp:simplePos x="0" y="0"/>
                <wp:positionH relativeFrom="column">
                  <wp:posOffset>419100</wp:posOffset>
                </wp:positionH>
                <wp:positionV relativeFrom="paragraph">
                  <wp:posOffset>-15875</wp:posOffset>
                </wp:positionV>
                <wp:extent cx="5562600" cy="30480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5562600" cy="3048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26" style="position:absolute;margin-left:33pt;margin-top:-1.25pt;width:438pt;height:24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" fillcolor="#101010 [326]" strokecolor="#a5a5a5 [3206]" strokeweight=".5pt">
                <v:fill color2="#070707 [166]" rotate="t" colors="0 #d2d2d2;.5 #c8c8c8;1 silver" focus="100%" type="gradient">
                  <o:fill v:ext="view" type="gradientUnscaled"/>
                </v:fill>
                <v:stroke joinstyle="miter"/>
              </v:roundrect>
            </w:pict>
          </mc:Fallback>
        </mc:AlternateContent>
      </w:r>
      <w:r w:rsidR="00FD419E">
        <w:rPr>
          <w:rFonts w:asciiTheme="majorBidi" w:hAnsiTheme="majorBidi" w:cstheme="majorBidi"/>
          <w:sz w:val="24"/>
          <w:szCs w:val="24"/>
        </w:rPr>
        <w:t xml:space="preserve">4.   </w:t>
      </w:r>
      <w:r w:rsidR="00C50F0C" w:rsidRPr="00C50F0C">
        <w:rPr>
          <w:rFonts w:asciiTheme="majorBidi" w:hAnsiTheme="majorBidi" w:cstheme="majorBidi"/>
          <w:sz w:val="24"/>
          <w:szCs w:val="24"/>
        </w:rPr>
        <w:t xml:space="preserve">Target Market </w:t>
      </w:r>
    </w:p>
    <w:p w:rsidR="009635D1" w:rsidRPr="008A0F5A" w:rsidRDefault="009635D1" w:rsidP="009635D1">
      <w:pPr>
        <w:pStyle w:val="NormalWeb"/>
        <w:shd w:val="clear" w:color="auto" w:fill="FFFFFF"/>
        <w:spacing w:before="120" w:beforeAutospacing="0" w:after="120" w:afterAutospacing="0"/>
        <w:ind w:left="720"/>
        <w:rPr>
          <w:rFonts w:asciiTheme="minorHAnsi" w:hAnsiTheme="minorHAnsi" w:cs="Arial"/>
          <w:color w:val="000000" w:themeColor="text1"/>
          <w:sz w:val="22"/>
          <w:szCs w:val="22"/>
          <w:shd w:val="clear" w:color="auto" w:fill="FFFFFF"/>
        </w:rPr>
      </w:pPr>
      <w:r w:rsidRPr="008A0F5A">
        <w:rPr>
          <w:rFonts w:asciiTheme="minorHAnsi" w:hAnsiTheme="minorHAnsi" w:cs="Arial"/>
          <w:color w:val="000000" w:themeColor="text1"/>
          <w:sz w:val="22"/>
          <w:szCs w:val="22"/>
          <w:shd w:val="clear" w:color="auto" w:fill="FFFFFF"/>
        </w:rPr>
        <w:t>A </w:t>
      </w:r>
      <w:r w:rsidRPr="00C30073">
        <w:rPr>
          <w:rFonts w:asciiTheme="minorHAnsi" w:hAnsiTheme="minorHAnsi" w:cs="Arial"/>
          <w:b/>
          <w:bCs/>
          <w:color w:val="000000" w:themeColor="text1"/>
          <w:sz w:val="22"/>
          <w:szCs w:val="22"/>
          <w:shd w:val="clear" w:color="auto" w:fill="FFFFFF"/>
        </w:rPr>
        <w:t>target market</w:t>
      </w:r>
      <w:r w:rsidRPr="008A0F5A">
        <w:rPr>
          <w:rFonts w:asciiTheme="minorHAnsi" w:hAnsiTheme="minorHAnsi" w:cs="Arial"/>
          <w:color w:val="000000" w:themeColor="text1"/>
          <w:sz w:val="22"/>
          <w:szCs w:val="22"/>
          <w:shd w:val="clear" w:color="auto" w:fill="FFFFFF"/>
        </w:rPr>
        <w:t> is a group of customers within a </w:t>
      </w:r>
      <w:hyperlink r:id="rId32" w:tooltip="Business" w:history="1">
        <w:r w:rsidRPr="00FD419E">
          <w:rPr>
            <w:rFonts w:asciiTheme="minorHAnsi" w:hAnsiTheme="minorHAnsi" w:cs="Arial"/>
            <w:color w:val="000000" w:themeColor="text1"/>
            <w:sz w:val="22"/>
            <w:szCs w:val="22"/>
            <w:shd w:val="clear" w:color="auto" w:fill="FFFFFF"/>
          </w:rPr>
          <w:t>business</w:t>
        </w:r>
      </w:hyperlink>
      <w:r w:rsidRPr="008A0F5A">
        <w:rPr>
          <w:rFonts w:asciiTheme="minorHAnsi" w:hAnsiTheme="minorHAnsi" w:cs="Arial"/>
          <w:color w:val="000000" w:themeColor="text1"/>
          <w:sz w:val="22"/>
          <w:szCs w:val="22"/>
          <w:shd w:val="clear" w:color="auto" w:fill="FFFFFF"/>
        </w:rPr>
        <w:t>'s </w:t>
      </w:r>
      <w:hyperlink r:id="rId33" w:tooltip="Serviceable available market" w:history="1">
        <w:r w:rsidRPr="00FD419E">
          <w:rPr>
            <w:rFonts w:asciiTheme="minorHAnsi" w:hAnsiTheme="minorHAnsi" w:cs="Arial"/>
            <w:color w:val="000000" w:themeColor="text1"/>
            <w:sz w:val="22"/>
            <w:szCs w:val="22"/>
            <w:shd w:val="clear" w:color="auto" w:fill="FFFFFF"/>
          </w:rPr>
          <w:t>serviceable available market</w:t>
        </w:r>
      </w:hyperlink>
      <w:r w:rsidRPr="008A0F5A">
        <w:rPr>
          <w:rFonts w:asciiTheme="minorHAnsi" w:hAnsiTheme="minorHAnsi" w:cs="Arial"/>
          <w:color w:val="000000" w:themeColor="text1"/>
          <w:sz w:val="22"/>
          <w:szCs w:val="22"/>
          <w:shd w:val="clear" w:color="auto" w:fill="FFFFFF"/>
        </w:rPr>
        <w:t> at which a business aims its </w:t>
      </w:r>
      <w:hyperlink r:id="rId34" w:tooltip="Marketing" w:history="1">
        <w:r w:rsidRPr="00FD419E">
          <w:rPr>
            <w:rFonts w:asciiTheme="minorHAnsi" w:hAnsiTheme="minorHAnsi" w:cs="Arial"/>
            <w:color w:val="000000" w:themeColor="text1"/>
            <w:sz w:val="22"/>
            <w:szCs w:val="22"/>
            <w:shd w:val="clear" w:color="auto" w:fill="FFFFFF"/>
          </w:rPr>
          <w:t>marketing</w:t>
        </w:r>
      </w:hyperlink>
      <w:r w:rsidRPr="008A0F5A">
        <w:rPr>
          <w:rFonts w:asciiTheme="minorHAnsi" w:hAnsiTheme="minorHAnsi" w:cs="Arial"/>
          <w:color w:val="000000" w:themeColor="text1"/>
          <w:sz w:val="22"/>
          <w:szCs w:val="22"/>
          <w:shd w:val="clear" w:color="auto" w:fill="FFFFFF"/>
        </w:rPr>
        <w:t> efforts and resources. A target market is a subset of the total market for a product or service.</w:t>
      </w:r>
    </w:p>
    <w:p w:rsidR="009635D1" w:rsidRDefault="009635D1" w:rsidP="009635D1">
      <w:pPr>
        <w:pStyle w:val="NormalWeb"/>
        <w:shd w:val="clear" w:color="auto" w:fill="FFFFFF"/>
        <w:spacing w:before="120" w:beforeAutospacing="0" w:after="120" w:afterAutospacing="0"/>
        <w:ind w:left="720"/>
        <w:rPr>
          <w:rFonts w:asciiTheme="minorHAnsi" w:hAnsiTheme="minorHAnsi" w:cs="Arial"/>
          <w:color w:val="000000" w:themeColor="text1"/>
          <w:sz w:val="22"/>
          <w:szCs w:val="22"/>
          <w:shd w:val="clear" w:color="auto" w:fill="FFFFFF"/>
        </w:rPr>
      </w:pPr>
      <w:r w:rsidRPr="008A0F5A">
        <w:rPr>
          <w:rFonts w:asciiTheme="minorHAnsi" w:hAnsiTheme="minorHAnsi" w:cs="Arial"/>
          <w:color w:val="000000" w:themeColor="text1"/>
          <w:sz w:val="22"/>
          <w:szCs w:val="22"/>
          <w:shd w:val="clear" w:color="auto" w:fill="FFFFFF"/>
        </w:rPr>
        <w:t>The target market typically consists of consumers who exhibit similar characteristics (such as age, location, income or lifestyle) and are considered most likely to buy a business's market offerings or are likely to be the most profitable segments for the business to service.</w:t>
      </w:r>
    </w:p>
    <w:p w:rsidR="00FD419E" w:rsidRDefault="009D7812" w:rsidP="00FD419E">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A</w:t>
      </w:r>
      <w:r w:rsidRPr="00DD4237">
        <w:rPr>
          <w:rFonts w:asciiTheme="minorHAnsi" w:hAnsiTheme="minorHAnsi" w:cs="Arial"/>
          <w:color w:val="000000" w:themeColor="text1"/>
          <w:sz w:val="22"/>
          <w:szCs w:val="22"/>
          <w:shd w:val="clear" w:color="auto" w:fill="FFFFFF"/>
        </w:rPr>
        <w:t>ccording to (Kotler and Armstrong, 2010, p 215) targeting is the process of evaluating each market segment’s attractiveness and selecting one or more segment to enter.</w:t>
      </w:r>
    </w:p>
    <w:p w:rsidR="005A19CB" w:rsidRDefault="005A19CB" w:rsidP="00FD419E">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shd w:val="clear" w:color="auto" w:fill="FFFFFF"/>
        </w:rPr>
        <w:t xml:space="preserve">                                               </w:t>
      </w:r>
      <w:r w:rsidR="00FD419E">
        <w:rPr>
          <w:rFonts w:asciiTheme="minorHAnsi" w:hAnsiTheme="minorHAnsi" w:cs="Arial"/>
          <w:noProof/>
          <w:color w:val="000000" w:themeColor="text1"/>
          <w:sz w:val="22"/>
          <w:szCs w:val="22"/>
          <w:shd w:val="clear" w:color="auto" w:fill="FFFFFF"/>
        </w:rPr>
        <w:drawing>
          <wp:inline distT="0" distB="0" distL="0" distR="0" wp14:anchorId="65DCE525" wp14:editId="664FAB2F">
            <wp:extent cx="5876925" cy="2609850"/>
            <wp:effectExtent l="19050" t="0" r="28575" b="8382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jpg"/>
                    <pic:cNvPicPr/>
                  </pic:nvPicPr>
                  <pic:blipFill>
                    <a:blip r:embed="rId35">
                      <a:extLst>
                        <a:ext uri="{28A0092B-C50C-407E-A947-70E740481C1C}">
                          <a14:useLocalDpi xmlns:a14="http://schemas.microsoft.com/office/drawing/2010/main" val="0"/>
                        </a:ext>
                      </a:extLst>
                    </a:blip>
                    <a:stretch>
                      <a:fillRect/>
                    </a:stretch>
                  </pic:blipFill>
                  <pic:spPr>
                    <a:xfrm>
                      <a:off x="0" y="0"/>
                      <a:ext cx="5876925" cy="2609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D7812" w:rsidRDefault="009D7812" w:rsidP="00455B06">
      <w:pPr>
        <w:pStyle w:val="NormalWeb"/>
        <w:spacing w:before="0" w:beforeAutospacing="0" w:after="0" w:afterAutospacing="0"/>
        <w:ind w:left="720"/>
        <w:jc w:val="mediumKashida"/>
        <w:rPr>
          <w:rFonts w:asciiTheme="minorHAnsi" w:hAnsiTheme="minorHAnsi" w:cs="Arial"/>
          <w:color w:val="000000" w:themeColor="text1"/>
          <w:sz w:val="22"/>
          <w:szCs w:val="22"/>
          <w:shd w:val="clear" w:color="auto" w:fill="FFFFFF"/>
        </w:rPr>
      </w:pPr>
    </w:p>
    <w:p w:rsidR="00455B06" w:rsidRDefault="006E247C" w:rsidP="00FD419E">
      <w:pPr>
        <w:pStyle w:val="NormalWeb"/>
        <w:shd w:val="clear" w:color="auto" w:fill="FFFFFF"/>
        <w:spacing w:before="0" w:beforeAutospacing="0" w:after="0" w:afterAutospacing="0"/>
        <w:ind w:left="720"/>
        <w:jc w:val="lowKashida"/>
        <w:rPr>
          <w:rFonts w:asciiTheme="minorHAnsi" w:hAnsiTheme="minorHAnsi" w:cs="Arial"/>
          <w:color w:val="000000" w:themeColor="text1"/>
          <w:sz w:val="22"/>
          <w:szCs w:val="22"/>
          <w:shd w:val="clear" w:color="auto" w:fill="FFFFFF"/>
        </w:rPr>
      </w:pPr>
      <w:r>
        <w:rPr>
          <w:rFonts w:cs="Arial"/>
          <w:color w:val="FF0000"/>
          <w:sz w:val="22"/>
          <w:szCs w:val="22"/>
          <w:shd w:val="clear" w:color="auto" w:fill="FFFFFF"/>
        </w:rPr>
        <w:t>Emirate</w:t>
      </w:r>
      <w:r w:rsidRPr="006E247C">
        <w:rPr>
          <w:rFonts w:cs="Arial"/>
          <w:color w:val="FF0000"/>
          <w:sz w:val="22"/>
          <w:szCs w:val="22"/>
          <w:shd w:val="clear" w:color="auto" w:fill="FFFFFF"/>
        </w:rPr>
        <w:t>s</w:t>
      </w:r>
      <w:r w:rsidR="00455B06" w:rsidRPr="00906410">
        <w:rPr>
          <w:rFonts w:asciiTheme="minorHAnsi" w:hAnsiTheme="minorHAnsi" w:cs="Arial"/>
          <w:color w:val="000000" w:themeColor="text1"/>
          <w:sz w:val="22"/>
          <w:szCs w:val="22"/>
          <w:shd w:val="clear" w:color="auto" w:fill="FFFFFF"/>
        </w:rPr>
        <w:t xml:space="preserve"> is repositioning the company’s global marketing s</w:t>
      </w:r>
      <w:r w:rsidR="00D132CC">
        <w:rPr>
          <w:rFonts w:asciiTheme="minorHAnsi" w:hAnsiTheme="minorHAnsi" w:cs="Arial"/>
          <w:color w:val="000000" w:themeColor="text1"/>
          <w:sz w:val="22"/>
          <w:szCs w:val="22"/>
          <w:shd w:val="clear" w:color="auto" w:fill="FFFFFF"/>
        </w:rPr>
        <w:t xml:space="preserve">trategy to target what it calls </w:t>
      </w:r>
      <w:r w:rsidR="00455B06" w:rsidRPr="00FD419E">
        <w:rPr>
          <w:rFonts w:asciiTheme="minorHAnsi" w:hAnsiTheme="minorHAnsi" w:cs="Arial"/>
          <w:b/>
          <w:bCs/>
          <w:color w:val="000000" w:themeColor="text1"/>
          <w:sz w:val="22"/>
          <w:szCs w:val="22"/>
          <w:shd w:val="clear" w:color="auto" w:fill="FFFFFF"/>
        </w:rPr>
        <w:t>“globalists</w:t>
      </w:r>
      <w:r w:rsidR="00455B06" w:rsidRPr="00906410">
        <w:rPr>
          <w:rFonts w:asciiTheme="minorHAnsi" w:hAnsiTheme="minorHAnsi" w:cs="Arial"/>
          <w:color w:val="000000" w:themeColor="text1"/>
          <w:sz w:val="22"/>
          <w:szCs w:val="22"/>
          <w:shd w:val="clear" w:color="auto" w:fill="FFFFFF"/>
        </w:rPr>
        <w:t>” as it looks to meet its aspirations of becoming the world’s biggest carrier.</w:t>
      </w:r>
    </w:p>
    <w:p w:rsidR="002D6666" w:rsidRPr="00906410" w:rsidRDefault="002D6666" w:rsidP="00FD419E">
      <w:pPr>
        <w:pStyle w:val="NormalWeb"/>
        <w:shd w:val="clear" w:color="auto" w:fill="FFFFFF"/>
        <w:spacing w:before="0" w:beforeAutospacing="0" w:after="0" w:afterAutospacing="0"/>
        <w:ind w:left="720"/>
        <w:jc w:val="lowKashida"/>
        <w:rPr>
          <w:rFonts w:asciiTheme="minorHAnsi" w:hAnsiTheme="minorHAnsi" w:cs="Arial"/>
          <w:color w:val="000000" w:themeColor="text1"/>
          <w:sz w:val="22"/>
          <w:szCs w:val="22"/>
          <w:shd w:val="clear" w:color="auto" w:fill="FFFFFF"/>
        </w:rPr>
      </w:pPr>
    </w:p>
    <w:p w:rsidR="00A128C9" w:rsidRDefault="006E247C" w:rsidP="00A128C9">
      <w:pPr>
        <w:pStyle w:val="NormalWeb"/>
        <w:shd w:val="clear" w:color="auto" w:fill="FFFFFF"/>
        <w:spacing w:before="0" w:beforeAutospacing="0" w:after="0" w:afterAutospacing="0"/>
        <w:ind w:left="720"/>
        <w:jc w:val="lowKashida"/>
        <w:rPr>
          <w:rFonts w:asciiTheme="minorHAnsi" w:hAnsiTheme="minorHAnsi" w:cs="Arial"/>
          <w:color w:val="000000" w:themeColor="text1"/>
          <w:sz w:val="22"/>
          <w:szCs w:val="22"/>
          <w:u w:val="single"/>
          <w:shd w:val="clear" w:color="auto" w:fill="FFFFFF"/>
        </w:rPr>
      </w:pPr>
      <w:r>
        <w:rPr>
          <w:rFonts w:cs="Arial"/>
          <w:color w:val="FF0000"/>
          <w:sz w:val="22"/>
          <w:szCs w:val="22"/>
          <w:shd w:val="clear" w:color="auto" w:fill="FFFFFF"/>
        </w:rPr>
        <w:t>Emirate</w:t>
      </w:r>
      <w:r w:rsidRPr="006E247C">
        <w:rPr>
          <w:rFonts w:cs="Arial"/>
          <w:color w:val="FF0000"/>
          <w:sz w:val="22"/>
          <w:szCs w:val="22"/>
          <w:shd w:val="clear" w:color="auto" w:fill="FFFFFF"/>
        </w:rPr>
        <w:t>s</w:t>
      </w:r>
      <w:r w:rsidR="002D56BA" w:rsidRPr="002D6666">
        <w:rPr>
          <w:rFonts w:asciiTheme="minorHAnsi" w:hAnsiTheme="minorHAnsi" w:cs="Arial"/>
          <w:b/>
          <w:bCs/>
          <w:color w:val="FF0000"/>
          <w:sz w:val="22"/>
          <w:szCs w:val="22"/>
          <w:shd w:val="clear" w:color="auto" w:fill="FFFFFF"/>
        </w:rPr>
        <w:t xml:space="preserve"> </w:t>
      </w:r>
      <w:r w:rsidR="002D56BA" w:rsidRPr="00FD419E">
        <w:rPr>
          <w:rFonts w:asciiTheme="minorHAnsi" w:hAnsiTheme="minorHAnsi" w:cs="Arial"/>
          <w:color w:val="000000" w:themeColor="text1"/>
          <w:sz w:val="22"/>
          <w:szCs w:val="22"/>
          <w:u w:val="single"/>
          <w:shd w:val="clear" w:color="auto" w:fill="FFFFFF"/>
        </w:rPr>
        <w:t>target</w:t>
      </w:r>
      <w:r w:rsidR="00A128C9">
        <w:rPr>
          <w:rFonts w:asciiTheme="minorHAnsi" w:hAnsiTheme="minorHAnsi" w:cs="Arial"/>
          <w:color w:val="000000" w:themeColor="text1"/>
          <w:sz w:val="22"/>
          <w:szCs w:val="22"/>
          <w:u w:val="single"/>
          <w:shd w:val="clear" w:color="auto" w:fill="FFFFFF"/>
        </w:rPr>
        <w:t>ed</w:t>
      </w:r>
      <w:r w:rsidR="00455B06" w:rsidRPr="00FD419E">
        <w:rPr>
          <w:rFonts w:asciiTheme="minorHAnsi" w:hAnsiTheme="minorHAnsi" w:cs="Arial"/>
          <w:color w:val="000000" w:themeColor="text1"/>
          <w:sz w:val="22"/>
          <w:szCs w:val="22"/>
          <w:u w:val="single"/>
          <w:shd w:val="clear" w:color="auto" w:fill="FFFFFF"/>
        </w:rPr>
        <w:t xml:space="preserve"> </w:t>
      </w:r>
      <w:r w:rsidR="007615BC" w:rsidRPr="00FD419E">
        <w:rPr>
          <w:rFonts w:asciiTheme="minorHAnsi" w:hAnsiTheme="minorHAnsi" w:cs="Arial"/>
          <w:color w:val="000000" w:themeColor="text1"/>
          <w:sz w:val="22"/>
          <w:szCs w:val="22"/>
          <w:u w:val="single"/>
          <w:shd w:val="clear" w:color="auto" w:fill="FFFFFF"/>
        </w:rPr>
        <w:t xml:space="preserve">audience </w:t>
      </w:r>
      <w:r w:rsidR="007615BC">
        <w:rPr>
          <w:rFonts w:asciiTheme="minorHAnsi" w:hAnsiTheme="minorHAnsi" w:cs="Arial"/>
          <w:color w:val="000000" w:themeColor="text1"/>
          <w:sz w:val="22"/>
          <w:szCs w:val="22"/>
          <w:u w:val="single"/>
          <w:shd w:val="clear" w:color="auto" w:fill="FFFFFF"/>
        </w:rPr>
        <w:t>is:</w:t>
      </w:r>
      <w:r w:rsidR="002D56BA">
        <w:rPr>
          <w:rFonts w:asciiTheme="minorHAnsi" w:hAnsiTheme="minorHAnsi" w:cs="Arial"/>
          <w:color w:val="000000" w:themeColor="text1"/>
          <w:sz w:val="22"/>
          <w:szCs w:val="22"/>
          <w:u w:val="single"/>
          <w:shd w:val="clear" w:color="auto" w:fill="FFFFFF"/>
        </w:rPr>
        <w:t xml:space="preserve"> </w:t>
      </w:r>
    </w:p>
    <w:p w:rsidR="002D56BA" w:rsidRDefault="002D56BA" w:rsidP="002D56BA">
      <w:pPr>
        <w:pStyle w:val="NormalWeb"/>
        <w:numPr>
          <w:ilvl w:val="0"/>
          <w:numId w:val="15"/>
        </w:numPr>
        <w:shd w:val="clear" w:color="auto" w:fill="FFFFFF"/>
        <w:spacing w:before="0" w:beforeAutospacing="0" w:after="0" w:afterAutospacing="0"/>
        <w:jc w:val="lowKashida"/>
        <w:rPr>
          <w:rFonts w:asciiTheme="minorHAnsi" w:hAnsiTheme="minorHAnsi" w:cs="Arial"/>
          <w:color w:val="000000" w:themeColor="text1"/>
          <w:sz w:val="22"/>
          <w:szCs w:val="22"/>
          <w:shd w:val="clear" w:color="auto" w:fill="FFFFFF"/>
        </w:rPr>
      </w:pPr>
      <w:r w:rsidRPr="002D56BA">
        <w:rPr>
          <w:rFonts w:asciiTheme="minorHAnsi" w:hAnsiTheme="minorHAnsi" w:cs="Arial"/>
          <w:color w:val="000000" w:themeColor="text1"/>
          <w:sz w:val="22"/>
          <w:szCs w:val="22"/>
          <w:shd w:val="clear" w:color="auto" w:fill="FFFFFF"/>
        </w:rPr>
        <w:t>Individuals</w:t>
      </w:r>
      <w:r w:rsidR="00455B06" w:rsidRPr="00FD419E">
        <w:rPr>
          <w:rFonts w:asciiTheme="minorHAnsi" w:hAnsiTheme="minorHAnsi" w:cs="Arial"/>
          <w:color w:val="000000" w:themeColor="text1"/>
          <w:sz w:val="22"/>
          <w:szCs w:val="22"/>
          <w:shd w:val="clear" w:color="auto" w:fill="FFFFFF"/>
        </w:rPr>
        <w:t xml:space="preserve"> who are </w:t>
      </w:r>
      <w:r w:rsidR="00455B06" w:rsidRPr="00FD419E">
        <w:rPr>
          <w:rFonts w:asciiTheme="minorHAnsi" w:hAnsiTheme="minorHAnsi" w:cs="Arial"/>
          <w:b/>
          <w:bCs/>
          <w:color w:val="000000" w:themeColor="text1"/>
          <w:sz w:val="22"/>
          <w:szCs w:val="22"/>
          <w:shd w:val="clear" w:color="auto" w:fill="FFFFFF"/>
        </w:rPr>
        <w:t>well-travelled</w:t>
      </w:r>
      <w:r w:rsidR="00455B06" w:rsidRPr="0023098A">
        <w:rPr>
          <w:rFonts w:asciiTheme="minorHAnsi" w:hAnsiTheme="minorHAnsi" w:cs="Arial"/>
          <w:color w:val="000000" w:themeColor="text1"/>
          <w:sz w:val="22"/>
          <w:szCs w:val="22"/>
          <w:shd w:val="clear" w:color="auto" w:fill="FFFFFF"/>
        </w:rPr>
        <w:t xml:space="preserve">, or </w:t>
      </w:r>
      <w:r w:rsidR="00455B06" w:rsidRPr="00FD419E">
        <w:rPr>
          <w:rFonts w:asciiTheme="minorHAnsi" w:hAnsiTheme="minorHAnsi" w:cs="Arial"/>
          <w:color w:val="000000" w:themeColor="text1"/>
          <w:sz w:val="22"/>
          <w:szCs w:val="22"/>
          <w:shd w:val="clear" w:color="auto" w:fill="FFFFFF"/>
        </w:rPr>
        <w:t>have ambitions to become well-travelled</w:t>
      </w:r>
      <w:r w:rsidR="00455B06" w:rsidRPr="0023098A">
        <w:rPr>
          <w:rFonts w:asciiTheme="minorHAnsi" w:hAnsiTheme="minorHAnsi" w:cs="Arial"/>
          <w:color w:val="000000" w:themeColor="text1"/>
          <w:sz w:val="22"/>
          <w:szCs w:val="22"/>
          <w:shd w:val="clear" w:color="auto" w:fill="FFFFFF"/>
        </w:rPr>
        <w:t>, and who also embrace the opportunity to try the unfamiliar.</w:t>
      </w:r>
    </w:p>
    <w:p w:rsidR="00224682" w:rsidRDefault="00224682" w:rsidP="002D56BA">
      <w:pPr>
        <w:pStyle w:val="NormalWeb"/>
        <w:numPr>
          <w:ilvl w:val="0"/>
          <w:numId w:val="15"/>
        </w:numPr>
        <w:shd w:val="clear" w:color="auto" w:fill="FFFFFF"/>
        <w:spacing w:before="0" w:beforeAutospacing="0" w:after="0" w:afterAutospacing="0"/>
        <w:jc w:val="lowKashida"/>
        <w:rPr>
          <w:rFonts w:asciiTheme="minorHAnsi" w:hAnsiTheme="minorHAnsi" w:cs="Arial"/>
          <w:color w:val="000000" w:themeColor="text1"/>
          <w:sz w:val="22"/>
          <w:szCs w:val="22"/>
          <w:shd w:val="clear" w:color="auto" w:fill="FFFFFF"/>
        </w:rPr>
      </w:pPr>
      <w:r w:rsidRPr="00DD74AF">
        <w:rPr>
          <w:rFonts w:asciiTheme="minorHAnsi" w:hAnsiTheme="minorHAnsi" w:cs="Arial"/>
          <w:color w:val="000000" w:themeColor="text1"/>
          <w:sz w:val="22"/>
          <w:szCs w:val="22"/>
          <w:shd w:val="clear" w:color="auto" w:fill="FFFFFF"/>
        </w:rPr>
        <w:t xml:space="preserve">Value-seeking fliers, Not very price-sensitive, </w:t>
      </w:r>
      <w:r w:rsidR="002D6666" w:rsidRPr="00DD74AF">
        <w:rPr>
          <w:rFonts w:asciiTheme="minorHAnsi" w:hAnsiTheme="minorHAnsi" w:cs="Arial"/>
          <w:color w:val="000000" w:themeColor="text1"/>
          <w:sz w:val="22"/>
          <w:szCs w:val="22"/>
          <w:shd w:val="clear" w:color="auto" w:fill="FFFFFF"/>
        </w:rPr>
        <w:t>upper</w:t>
      </w:r>
      <w:r w:rsidRPr="00DD74AF">
        <w:rPr>
          <w:rFonts w:asciiTheme="minorHAnsi" w:hAnsiTheme="minorHAnsi" w:cs="Arial"/>
          <w:color w:val="000000" w:themeColor="text1"/>
          <w:sz w:val="22"/>
          <w:szCs w:val="22"/>
          <w:shd w:val="clear" w:color="auto" w:fill="FFFFFF"/>
        </w:rPr>
        <w:t xml:space="preserve"> middle and Upper-class fliers seeking comfort and flying experience</w:t>
      </w:r>
      <w:r w:rsidR="002D56BA">
        <w:rPr>
          <w:rFonts w:asciiTheme="minorHAnsi" w:hAnsiTheme="minorHAnsi" w:cs="Arial"/>
          <w:color w:val="000000" w:themeColor="text1"/>
          <w:sz w:val="22"/>
          <w:szCs w:val="22"/>
          <w:shd w:val="clear" w:color="auto" w:fill="FFFFFF"/>
        </w:rPr>
        <w:t xml:space="preserve">. </w:t>
      </w:r>
    </w:p>
    <w:p w:rsidR="002D56BA" w:rsidRDefault="002D56BA" w:rsidP="002D56BA">
      <w:pPr>
        <w:pStyle w:val="NormalWeb"/>
        <w:numPr>
          <w:ilvl w:val="0"/>
          <w:numId w:val="15"/>
        </w:numPr>
        <w:shd w:val="clear" w:color="auto" w:fill="FFFFFF"/>
        <w:spacing w:before="0" w:beforeAutospacing="0" w:after="0" w:afterAutospacing="0"/>
        <w:jc w:val="lowKashida"/>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UAE’s tourism and business segment Customers. </w:t>
      </w:r>
    </w:p>
    <w:p w:rsidR="002D56BA" w:rsidRDefault="002D56BA" w:rsidP="002D56BA">
      <w:pPr>
        <w:pStyle w:val="NormalWeb"/>
        <w:numPr>
          <w:ilvl w:val="0"/>
          <w:numId w:val="15"/>
        </w:numPr>
        <w:shd w:val="clear" w:color="auto" w:fill="FFFFFF"/>
        <w:spacing w:before="0" w:beforeAutospacing="0" w:after="0" w:afterAutospacing="0"/>
        <w:jc w:val="lowKashida"/>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Expatriates in UAE. </w:t>
      </w:r>
    </w:p>
    <w:p w:rsidR="002D56BA" w:rsidRDefault="002D56BA" w:rsidP="002D56BA">
      <w:pPr>
        <w:pStyle w:val="NormalWeb"/>
        <w:numPr>
          <w:ilvl w:val="0"/>
          <w:numId w:val="15"/>
        </w:numPr>
        <w:shd w:val="clear" w:color="auto" w:fill="FFFFFF"/>
        <w:spacing w:before="0" w:beforeAutospacing="0" w:after="0" w:afterAutospacing="0"/>
        <w:jc w:val="lowKashida"/>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Transit passengers.    </w:t>
      </w:r>
    </w:p>
    <w:p w:rsidR="00A128C9" w:rsidRDefault="00A128C9" w:rsidP="00A128C9">
      <w:pPr>
        <w:pStyle w:val="NormalWeb"/>
        <w:shd w:val="clear" w:color="auto" w:fill="FFFFFF"/>
        <w:spacing w:before="0" w:beforeAutospacing="0" w:after="0" w:afterAutospacing="0"/>
        <w:jc w:val="lowKashida"/>
        <w:rPr>
          <w:rFonts w:asciiTheme="minorHAnsi" w:hAnsiTheme="minorHAnsi" w:cs="Arial"/>
          <w:color w:val="000000" w:themeColor="text1"/>
          <w:sz w:val="22"/>
          <w:szCs w:val="22"/>
          <w:shd w:val="clear" w:color="auto" w:fill="FFFFFF"/>
        </w:rPr>
      </w:pPr>
    </w:p>
    <w:p w:rsidR="00A128C9" w:rsidRDefault="00A128C9" w:rsidP="00A128C9">
      <w:pPr>
        <w:pStyle w:val="NormalWeb"/>
        <w:spacing w:before="0" w:beforeAutospacing="0" w:after="0" w:afterAutospacing="0"/>
        <w:jc w:val="lowKashida"/>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Pr="00A128C9">
        <w:rPr>
          <w:rFonts w:asciiTheme="minorHAnsi" w:hAnsiTheme="minorHAnsi" w:cs="Arial"/>
          <w:color w:val="000000" w:themeColor="text1"/>
          <w:sz w:val="22"/>
          <w:szCs w:val="22"/>
          <w:shd w:val="clear" w:color="auto" w:fill="FFFFFF"/>
        </w:rPr>
        <w:t xml:space="preserve">Since </w:t>
      </w:r>
      <w:r w:rsidRPr="00A57E4B">
        <w:rPr>
          <w:rFonts w:asciiTheme="minorHAnsi" w:hAnsiTheme="minorHAnsi" w:cs="Arial"/>
          <w:color w:val="000000" w:themeColor="text1"/>
          <w:sz w:val="22"/>
          <w:szCs w:val="22"/>
          <w:shd w:val="clear" w:color="auto" w:fill="FFFFFF"/>
        </w:rPr>
        <w:t>Dubai is aiming to attract 20 million visitors annually</w:t>
      </w:r>
      <w:r>
        <w:rPr>
          <w:rFonts w:asciiTheme="minorHAnsi" w:hAnsiTheme="minorHAnsi" w:cs="Arial"/>
          <w:color w:val="000000" w:themeColor="text1"/>
          <w:sz w:val="22"/>
          <w:szCs w:val="22"/>
          <w:shd w:val="clear" w:color="auto" w:fill="FFFFFF"/>
        </w:rPr>
        <w:t xml:space="preserve">, this provides Emirates with plenty of   </w:t>
      </w:r>
    </w:p>
    <w:p w:rsidR="007615BC" w:rsidRPr="00263695" w:rsidRDefault="00A128C9" w:rsidP="00C30073">
      <w:pPr>
        <w:pStyle w:val="NormalWeb"/>
        <w:spacing w:before="0" w:beforeAutospacing="0" w:after="0" w:afterAutospacing="0"/>
        <w:jc w:val="lowKashida"/>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007615BC">
        <w:rPr>
          <w:rFonts w:asciiTheme="minorHAnsi" w:hAnsiTheme="minorHAnsi" w:cs="Arial"/>
          <w:color w:val="000000" w:themeColor="text1"/>
          <w:sz w:val="22"/>
          <w:szCs w:val="22"/>
          <w:shd w:val="clear" w:color="auto" w:fill="FFFFFF"/>
        </w:rPr>
        <w:t>Rooms</w:t>
      </w:r>
      <w:r>
        <w:rPr>
          <w:rFonts w:asciiTheme="minorHAnsi" w:hAnsiTheme="minorHAnsi" w:cs="Arial"/>
          <w:color w:val="000000" w:themeColor="text1"/>
          <w:sz w:val="22"/>
          <w:szCs w:val="22"/>
          <w:shd w:val="clear" w:color="auto" w:fill="FFFFFF"/>
        </w:rPr>
        <w:t xml:space="preserve"> to growth and increase the volume of </w:t>
      </w:r>
      <w:r w:rsidR="00A8510E">
        <w:rPr>
          <w:rFonts w:asciiTheme="minorHAnsi" w:hAnsiTheme="minorHAnsi" w:cs="Arial"/>
          <w:color w:val="000000" w:themeColor="text1"/>
          <w:sz w:val="22"/>
          <w:szCs w:val="22"/>
          <w:shd w:val="clear" w:color="auto" w:fill="FFFFFF"/>
        </w:rPr>
        <w:t>their target</w:t>
      </w:r>
      <w:r>
        <w:rPr>
          <w:rFonts w:asciiTheme="minorHAnsi" w:hAnsiTheme="minorHAnsi" w:cs="Arial"/>
          <w:color w:val="000000" w:themeColor="text1"/>
          <w:sz w:val="22"/>
          <w:szCs w:val="22"/>
          <w:shd w:val="clear" w:color="auto" w:fill="FFFFFF"/>
        </w:rPr>
        <w:t xml:space="preserve"> audience.   </w:t>
      </w:r>
    </w:p>
    <w:p w:rsidR="00C50F0C" w:rsidRDefault="00A8510E" w:rsidP="000E362B">
      <w:pPr>
        <w:pStyle w:val="ListParagraph"/>
        <w:numPr>
          <w:ilvl w:val="0"/>
          <w:numId w:val="13"/>
        </w:numPr>
        <w:spacing w:after="160" w:line="240" w:lineRule="auto"/>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74624" behindDoc="1" locked="0" layoutInCell="1" allowOverlap="1">
                <wp:simplePos x="0" y="0"/>
                <wp:positionH relativeFrom="column">
                  <wp:posOffset>161925</wp:posOffset>
                </wp:positionH>
                <wp:positionV relativeFrom="paragraph">
                  <wp:posOffset>-34925</wp:posOffset>
                </wp:positionV>
                <wp:extent cx="5838825" cy="2762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5838825" cy="2762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26" style="position:absolute;margin-left:12.75pt;margin-top:-2.75pt;width:459.75pt;height:21.7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" fillcolor="#101010 [326]" strokecolor="#a5a5a5 [3206]" strokeweight=".5pt">
                <v:fill color2="#070707 [166]" rotate="t" colors="0 #d2d2d2;.5 #c8c8c8;1 silver" focus="100%" type="gradient">
                  <o:fill v:ext="view" type="gradientUnscaled"/>
                </v:fill>
                <v:stroke joinstyle="miter"/>
              </v:roundrect>
            </w:pict>
          </mc:Fallback>
        </mc:AlternateContent>
      </w:r>
      <w:r w:rsidR="00C50F0C" w:rsidRPr="00C50F0C">
        <w:rPr>
          <w:rFonts w:asciiTheme="majorBidi" w:hAnsiTheme="majorBidi" w:cstheme="majorBidi"/>
          <w:sz w:val="24"/>
          <w:szCs w:val="24"/>
        </w:rPr>
        <w:t xml:space="preserve">Segmentation – Demographic, Behavior, Psychographic </w:t>
      </w:r>
    </w:p>
    <w:p w:rsidR="00A8510E" w:rsidRDefault="00A8510E" w:rsidP="00A128C9">
      <w:pPr>
        <w:pStyle w:val="NormalWeb"/>
        <w:spacing w:before="0" w:beforeAutospacing="0" w:after="0" w:afterAutospacing="0"/>
        <w:ind w:left="720"/>
        <w:jc w:val="lowKashida"/>
        <w:rPr>
          <w:rFonts w:asciiTheme="majorBidi" w:hAnsiTheme="majorBidi" w:cstheme="majorBidi"/>
          <w:b/>
          <w:bCs/>
        </w:rPr>
      </w:pPr>
    </w:p>
    <w:p w:rsidR="00854475" w:rsidRDefault="00731D4A" w:rsidP="00A128C9">
      <w:pPr>
        <w:pStyle w:val="NormalWeb"/>
        <w:spacing w:before="0" w:beforeAutospacing="0" w:after="0" w:afterAutospacing="0"/>
        <w:ind w:left="720"/>
        <w:jc w:val="lowKashida"/>
        <w:rPr>
          <w:rFonts w:asciiTheme="minorHAnsi" w:hAnsiTheme="minorHAnsi" w:cs="Arial"/>
          <w:color w:val="000000" w:themeColor="text1"/>
          <w:sz w:val="22"/>
          <w:szCs w:val="22"/>
          <w:shd w:val="clear" w:color="auto" w:fill="FFFFFF"/>
        </w:rPr>
      </w:pPr>
      <w:r w:rsidRPr="00731D4A">
        <w:rPr>
          <w:rFonts w:asciiTheme="majorBidi" w:hAnsiTheme="majorBidi" w:cstheme="majorBidi"/>
          <w:b/>
          <w:bCs/>
        </w:rPr>
        <w:t>S</w:t>
      </w:r>
      <w:r w:rsidRPr="00C50F0C">
        <w:rPr>
          <w:rFonts w:asciiTheme="majorBidi" w:hAnsiTheme="majorBidi" w:cstheme="majorBidi"/>
        </w:rPr>
        <w:t>egmentation</w:t>
      </w:r>
      <w:r>
        <w:rPr>
          <w:rFonts w:asciiTheme="minorHAnsi" w:hAnsiTheme="minorHAnsi" w:cs="Arial"/>
          <w:color w:val="000000" w:themeColor="text1"/>
          <w:sz w:val="22"/>
          <w:szCs w:val="22"/>
          <w:shd w:val="clear" w:color="auto" w:fill="FFFFFF"/>
        </w:rPr>
        <w:t xml:space="preserve">: </w:t>
      </w:r>
      <w:r w:rsidRPr="00DD4237">
        <w:rPr>
          <w:rFonts w:asciiTheme="minorHAnsi" w:hAnsiTheme="minorHAnsi" w:cs="Arial"/>
          <w:color w:val="000000" w:themeColor="text1"/>
          <w:sz w:val="22"/>
          <w:szCs w:val="22"/>
          <w:shd w:val="clear" w:color="auto" w:fill="FFFFFF"/>
        </w:rPr>
        <w:t>According to (Kotler and Armstrong, 2010, p 215) “</w:t>
      </w:r>
      <w:r>
        <w:rPr>
          <w:rFonts w:asciiTheme="minorHAnsi" w:hAnsiTheme="minorHAnsi" w:cs="Arial"/>
          <w:color w:val="000000" w:themeColor="text1"/>
          <w:sz w:val="22"/>
          <w:szCs w:val="22"/>
          <w:shd w:val="clear" w:color="auto" w:fill="FFFFFF"/>
        </w:rPr>
        <w:t>market</w:t>
      </w:r>
      <w:r w:rsidRPr="00DD4237">
        <w:rPr>
          <w:rFonts w:asciiTheme="minorHAnsi" w:hAnsiTheme="minorHAnsi" w:cs="Arial"/>
          <w:color w:val="000000" w:themeColor="text1"/>
          <w:sz w:val="22"/>
          <w:szCs w:val="22"/>
          <w:shd w:val="clear" w:color="auto" w:fill="FFFFFF"/>
        </w:rPr>
        <w:t xml:space="preserve"> </w:t>
      </w:r>
      <w:r w:rsidRPr="00731D4A">
        <w:rPr>
          <w:rFonts w:asciiTheme="minorHAnsi" w:hAnsiTheme="minorHAnsi" w:cs="Arial"/>
          <w:b/>
          <w:bCs/>
          <w:color w:val="000000" w:themeColor="text1"/>
          <w:sz w:val="22"/>
          <w:szCs w:val="22"/>
          <w:shd w:val="clear" w:color="auto" w:fill="FFFFFF"/>
        </w:rPr>
        <w:t>segmentation</w:t>
      </w:r>
      <w:r w:rsidRPr="00DD4237">
        <w:rPr>
          <w:rFonts w:asciiTheme="minorHAnsi" w:hAnsiTheme="minorHAnsi" w:cs="Arial"/>
          <w:color w:val="000000" w:themeColor="text1"/>
          <w:sz w:val="22"/>
          <w:szCs w:val="22"/>
          <w:shd w:val="clear" w:color="auto" w:fill="FFFFFF"/>
        </w:rPr>
        <w:t xml:space="preserve"> is </w:t>
      </w:r>
      <w:r w:rsidRPr="00731D4A">
        <w:rPr>
          <w:rFonts w:asciiTheme="minorHAnsi" w:hAnsiTheme="minorHAnsi" w:cs="Arial"/>
          <w:b/>
          <w:bCs/>
          <w:color w:val="000000" w:themeColor="text1"/>
          <w:sz w:val="22"/>
          <w:szCs w:val="22"/>
          <w:shd w:val="clear" w:color="auto" w:fill="FFFFFF"/>
        </w:rPr>
        <w:t>dividing market</w:t>
      </w:r>
      <w:r w:rsidRPr="00DD4237">
        <w:rPr>
          <w:rFonts w:asciiTheme="minorHAnsi" w:hAnsiTheme="minorHAnsi" w:cs="Arial"/>
          <w:color w:val="000000" w:themeColor="text1"/>
          <w:sz w:val="22"/>
          <w:szCs w:val="22"/>
          <w:shd w:val="clear" w:color="auto" w:fill="FFFFFF"/>
        </w:rPr>
        <w:t xml:space="preserve"> into </w:t>
      </w:r>
      <w:r w:rsidRPr="00731D4A">
        <w:rPr>
          <w:rFonts w:asciiTheme="minorHAnsi" w:hAnsiTheme="minorHAnsi" w:cs="Arial"/>
          <w:b/>
          <w:bCs/>
          <w:color w:val="000000" w:themeColor="text1"/>
          <w:sz w:val="22"/>
          <w:szCs w:val="22"/>
          <w:shd w:val="clear" w:color="auto" w:fill="FFFFFF"/>
        </w:rPr>
        <w:t>smaller groups</w:t>
      </w:r>
      <w:r w:rsidRPr="00DD4237">
        <w:rPr>
          <w:rFonts w:asciiTheme="minorHAnsi" w:hAnsiTheme="minorHAnsi" w:cs="Arial"/>
          <w:color w:val="000000" w:themeColor="text1"/>
          <w:sz w:val="22"/>
          <w:szCs w:val="22"/>
          <w:shd w:val="clear" w:color="auto" w:fill="FFFFFF"/>
        </w:rPr>
        <w:t xml:space="preserve"> with distinct needs, characteristics, or behavior that might require separate marketing strategies and mixes. Market targeting is the </w:t>
      </w:r>
      <w:r w:rsidRPr="00731D4A">
        <w:rPr>
          <w:rFonts w:asciiTheme="minorHAnsi" w:hAnsiTheme="minorHAnsi" w:cs="Arial"/>
          <w:b/>
          <w:bCs/>
          <w:color w:val="000000" w:themeColor="text1"/>
          <w:sz w:val="22"/>
          <w:szCs w:val="22"/>
          <w:shd w:val="clear" w:color="auto" w:fill="FFFFFF"/>
        </w:rPr>
        <w:t>process</w:t>
      </w:r>
      <w:r w:rsidRPr="00DD4237">
        <w:rPr>
          <w:rFonts w:asciiTheme="minorHAnsi" w:hAnsiTheme="minorHAnsi" w:cs="Arial"/>
          <w:color w:val="000000" w:themeColor="text1"/>
          <w:sz w:val="22"/>
          <w:szCs w:val="22"/>
          <w:shd w:val="clear" w:color="auto" w:fill="FFFFFF"/>
        </w:rPr>
        <w:t xml:space="preserve"> of evaluating each market segment’s attractiveness and selecting</w:t>
      </w:r>
      <w:r w:rsidR="00854475">
        <w:rPr>
          <w:rFonts w:asciiTheme="minorHAnsi" w:hAnsiTheme="minorHAnsi" w:cs="Arial"/>
          <w:color w:val="000000" w:themeColor="text1"/>
          <w:sz w:val="22"/>
          <w:szCs w:val="22"/>
          <w:shd w:val="clear" w:color="auto" w:fill="FFFFFF"/>
        </w:rPr>
        <w:t xml:space="preserve"> one or more segments to enter.</w:t>
      </w:r>
    </w:p>
    <w:p w:rsidR="00854475" w:rsidRDefault="00854475" w:rsidP="00731D4A">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p>
    <w:p w:rsidR="00854475" w:rsidRDefault="00854475" w:rsidP="00854475">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rPr>
        <mc:AlternateContent>
          <mc:Choice Requires="wps">
            <w:drawing>
              <wp:anchor distT="0" distB="0" distL="114300" distR="114300" simplePos="0" relativeHeight="251664384" behindDoc="0" locked="0" layoutInCell="1" allowOverlap="1" wp14:anchorId="132D20E2" wp14:editId="728A64A6">
                <wp:simplePos x="0" y="0"/>
                <wp:positionH relativeFrom="column">
                  <wp:posOffset>342900</wp:posOffset>
                </wp:positionH>
                <wp:positionV relativeFrom="paragraph">
                  <wp:posOffset>66674</wp:posOffset>
                </wp:positionV>
                <wp:extent cx="1790700" cy="962025"/>
                <wp:effectExtent l="0" t="0" r="57150" b="28575"/>
                <wp:wrapNone/>
                <wp:docPr id="15" name="Flowchart: Stored Data 15"/>
                <wp:cNvGraphicFramePr/>
                <a:graphic xmlns:a="http://schemas.openxmlformats.org/drawingml/2006/main">
                  <a:graphicData uri="http://schemas.microsoft.com/office/word/2010/wordprocessingShape">
                    <wps:wsp>
                      <wps:cNvSpPr/>
                      <wps:spPr>
                        <a:xfrm>
                          <a:off x="0" y="0"/>
                          <a:ext cx="1790700" cy="9620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475" w:rsidRPr="00854475" w:rsidRDefault="00854475" w:rsidP="00854475">
                            <w:pPr>
                              <w:jc w:val="center"/>
                              <w:rPr>
                                <w:b/>
                                <w:bCs/>
                                <w:color w:val="FFFF00"/>
                              </w:rPr>
                            </w:pPr>
                            <w:r w:rsidRPr="00854475">
                              <w:rPr>
                                <w:rFonts w:asciiTheme="majorBidi" w:hAnsiTheme="majorBidi" w:cstheme="majorBidi"/>
                                <w:b/>
                                <w:bCs/>
                                <w:color w:val="FFFF00"/>
                                <w:sz w:val="24"/>
                                <w:szCs w:val="24"/>
                              </w:rPr>
                              <w:t>Demographic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5" o:spid="_x0000_s1026" type="#_x0000_t130" style="position:absolute;left:0;text-align:left;margin-left:27pt;margin-top:5.25pt;width:141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" fillcolor="#4472c4 [3204]" strokecolor="#1f3763 [1604]" strokeweight="1pt">
                <v:textbox>
                  <w:txbxContent>
                    <w:p w:rsidR="00854475" w:rsidRPr="00854475" w:rsidRDefault="00854475" w:rsidP="00854475">
                      <w:pPr>
                        <w:jc w:val="center"/>
                        <w:rPr>
                          <w:b/>
                          <w:bCs/>
                          <w:color w:val="FFFF00"/>
                        </w:rPr>
                      </w:pPr>
                      <w:r w:rsidRPr="00854475">
                        <w:rPr>
                          <w:rFonts w:asciiTheme="majorBidi" w:hAnsiTheme="majorBidi" w:cstheme="majorBidi"/>
                          <w:b/>
                          <w:bCs/>
                          <w:color w:val="FFFF00"/>
                          <w:sz w:val="24"/>
                          <w:szCs w:val="24"/>
                        </w:rPr>
                        <w:t>Demographic</w:t>
                      </w:r>
                    </w:p>
                  </w:txbxContent>
                </v:textbox>
              </v:shape>
            </w:pict>
          </mc:Fallback>
        </mc:AlternateContent>
      </w:r>
      <w:r>
        <w:rPr>
          <w:rFonts w:asciiTheme="minorHAnsi" w:hAnsiTheme="minorHAnsi" w:cs="Arial"/>
          <w:color w:val="000000" w:themeColor="text1"/>
          <w:sz w:val="22"/>
          <w:szCs w:val="22"/>
          <w:shd w:val="clear" w:color="auto" w:fill="FFFFFF"/>
        </w:rPr>
        <w:t xml:space="preserve">                                                 -  Age </w:t>
      </w:r>
    </w:p>
    <w:p w:rsidR="00854475" w:rsidRDefault="00854475" w:rsidP="00854475">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G</w:t>
      </w:r>
      <w:r w:rsidRPr="00DD4237">
        <w:rPr>
          <w:rFonts w:asciiTheme="minorHAnsi" w:hAnsiTheme="minorHAnsi" w:cs="Arial"/>
          <w:color w:val="000000" w:themeColor="text1"/>
          <w:sz w:val="22"/>
          <w:szCs w:val="22"/>
          <w:shd w:val="clear" w:color="auto" w:fill="FFFFFF"/>
        </w:rPr>
        <w:t>ender</w:t>
      </w:r>
    </w:p>
    <w:p w:rsidR="00854475" w:rsidRDefault="00854475" w:rsidP="00854475">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Pr="00DD4237">
        <w:rPr>
          <w:rFonts w:asciiTheme="minorHAnsi" w:hAnsiTheme="minorHAnsi" w:cs="Arial"/>
          <w:color w:val="000000" w:themeColor="text1"/>
          <w:sz w:val="22"/>
          <w:szCs w:val="22"/>
          <w:shd w:val="clear" w:color="auto" w:fill="FFFFFF"/>
        </w:rPr>
        <w:t xml:space="preserve"> </w:t>
      </w:r>
      <w:r>
        <w:rPr>
          <w:rFonts w:asciiTheme="minorHAnsi" w:hAnsiTheme="minorHAnsi" w:cs="Arial"/>
          <w:color w:val="000000" w:themeColor="text1"/>
          <w:sz w:val="22"/>
          <w:szCs w:val="22"/>
          <w:shd w:val="clear" w:color="auto" w:fill="FFFFFF"/>
        </w:rPr>
        <w:t xml:space="preserve"> - </w:t>
      </w:r>
      <w:r w:rsidRPr="00DD4237">
        <w:rPr>
          <w:rFonts w:asciiTheme="minorHAnsi" w:hAnsiTheme="minorHAnsi" w:cs="Arial"/>
          <w:color w:val="000000" w:themeColor="text1"/>
          <w:sz w:val="22"/>
          <w:szCs w:val="22"/>
          <w:shd w:val="clear" w:color="auto" w:fill="FFFFFF"/>
        </w:rPr>
        <w:t>Family</w:t>
      </w:r>
      <w:r>
        <w:rPr>
          <w:rFonts w:asciiTheme="minorHAnsi" w:hAnsiTheme="minorHAnsi" w:cs="Arial"/>
          <w:color w:val="000000" w:themeColor="text1"/>
          <w:sz w:val="22"/>
          <w:szCs w:val="22"/>
          <w:shd w:val="clear" w:color="auto" w:fill="FFFFFF"/>
        </w:rPr>
        <w:t xml:space="preserve"> size/ </w:t>
      </w:r>
      <w:r w:rsidRPr="00DD4237">
        <w:rPr>
          <w:rFonts w:asciiTheme="minorHAnsi" w:hAnsiTheme="minorHAnsi" w:cs="Arial"/>
          <w:color w:val="000000" w:themeColor="text1"/>
          <w:sz w:val="22"/>
          <w:szCs w:val="22"/>
          <w:shd w:val="clear" w:color="auto" w:fill="FFFFFF"/>
        </w:rPr>
        <w:t>family life-</w:t>
      </w:r>
      <w:r>
        <w:rPr>
          <w:rFonts w:asciiTheme="minorHAnsi" w:hAnsiTheme="minorHAnsi" w:cs="Arial"/>
          <w:color w:val="000000" w:themeColor="text1"/>
          <w:sz w:val="22"/>
          <w:szCs w:val="22"/>
          <w:shd w:val="clear" w:color="auto" w:fill="FFFFFF"/>
        </w:rPr>
        <w:t xml:space="preserve"> cycle</w:t>
      </w:r>
    </w:p>
    <w:p w:rsidR="00854475" w:rsidRDefault="00854475" w:rsidP="00854475">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Income</w:t>
      </w:r>
    </w:p>
    <w:p w:rsidR="00854475" w:rsidRDefault="00854475" w:rsidP="00854475">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Pr="00DD4237">
        <w:rPr>
          <w:rFonts w:asciiTheme="minorHAnsi" w:hAnsiTheme="minorHAnsi" w:cs="Arial"/>
          <w:color w:val="000000" w:themeColor="text1"/>
          <w:sz w:val="22"/>
          <w:szCs w:val="22"/>
          <w:shd w:val="clear" w:color="auto" w:fill="FFFFFF"/>
        </w:rPr>
        <w:t xml:space="preserve"> </w:t>
      </w:r>
      <w:r>
        <w:rPr>
          <w:rFonts w:asciiTheme="minorHAnsi" w:hAnsiTheme="minorHAnsi" w:cs="Arial"/>
          <w:color w:val="000000" w:themeColor="text1"/>
          <w:sz w:val="22"/>
          <w:szCs w:val="22"/>
          <w:shd w:val="clear" w:color="auto" w:fill="FFFFFF"/>
        </w:rPr>
        <w:t xml:space="preserve">                                                      - </w:t>
      </w:r>
      <w:r w:rsidRPr="00DD4237">
        <w:rPr>
          <w:rFonts w:asciiTheme="minorHAnsi" w:hAnsiTheme="minorHAnsi" w:cs="Arial"/>
          <w:color w:val="000000" w:themeColor="text1"/>
          <w:sz w:val="22"/>
          <w:szCs w:val="22"/>
          <w:shd w:val="clear" w:color="auto" w:fill="FFFFFF"/>
        </w:rPr>
        <w:t>Occupation</w:t>
      </w:r>
      <w:r>
        <w:rPr>
          <w:rFonts w:asciiTheme="minorHAnsi" w:hAnsiTheme="minorHAnsi" w:cs="Arial"/>
          <w:color w:val="000000" w:themeColor="text1"/>
          <w:sz w:val="22"/>
          <w:szCs w:val="22"/>
          <w:shd w:val="clear" w:color="auto" w:fill="FFFFFF"/>
        </w:rPr>
        <w:t>.</w:t>
      </w:r>
      <w:r w:rsidRPr="00DD4237">
        <w:rPr>
          <w:rFonts w:asciiTheme="minorHAnsi" w:hAnsiTheme="minorHAnsi" w:cs="Arial"/>
          <w:color w:val="000000" w:themeColor="text1"/>
          <w:sz w:val="22"/>
          <w:szCs w:val="22"/>
          <w:shd w:val="clear" w:color="auto" w:fill="FFFFFF"/>
        </w:rPr>
        <w:t xml:space="preserve"> </w:t>
      </w:r>
    </w:p>
    <w:p w:rsidR="00854475" w:rsidRDefault="00854475" w:rsidP="00C34823">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Education /</w:t>
      </w:r>
      <w:r w:rsidRPr="00DD4237">
        <w:rPr>
          <w:rFonts w:asciiTheme="minorHAnsi" w:hAnsiTheme="minorHAnsi" w:cs="Arial"/>
          <w:color w:val="000000" w:themeColor="text1"/>
          <w:sz w:val="22"/>
          <w:szCs w:val="22"/>
          <w:shd w:val="clear" w:color="auto" w:fill="FFFFFF"/>
        </w:rPr>
        <w:t xml:space="preserve"> generation and nationality</w:t>
      </w:r>
    </w:p>
    <w:p w:rsidR="00854475" w:rsidRDefault="00854475" w:rsidP="00731D4A">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rPr>
        <mc:AlternateContent>
          <mc:Choice Requires="wps">
            <w:drawing>
              <wp:anchor distT="0" distB="0" distL="114300" distR="114300" simplePos="0" relativeHeight="251666432" behindDoc="0" locked="0" layoutInCell="1" allowOverlap="1" wp14:anchorId="77F89821" wp14:editId="6A7417C8">
                <wp:simplePos x="0" y="0"/>
                <wp:positionH relativeFrom="column">
                  <wp:posOffset>400050</wp:posOffset>
                </wp:positionH>
                <wp:positionV relativeFrom="paragraph">
                  <wp:posOffset>147954</wp:posOffset>
                </wp:positionV>
                <wp:extent cx="1733550" cy="866775"/>
                <wp:effectExtent l="0" t="0" r="57150" b="28575"/>
                <wp:wrapNone/>
                <wp:docPr id="16" name="Flowchart: Stored Data 16"/>
                <wp:cNvGraphicFramePr/>
                <a:graphic xmlns:a="http://schemas.openxmlformats.org/drawingml/2006/main">
                  <a:graphicData uri="http://schemas.microsoft.com/office/word/2010/wordprocessingShape">
                    <wps:wsp>
                      <wps:cNvSpPr/>
                      <wps:spPr>
                        <a:xfrm>
                          <a:off x="0" y="0"/>
                          <a:ext cx="1733550" cy="86677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475" w:rsidRPr="00854475" w:rsidRDefault="00854475" w:rsidP="00854475">
                            <w:pPr>
                              <w:rPr>
                                <w:rFonts w:asciiTheme="majorBidi" w:hAnsiTheme="majorBidi" w:cstheme="majorBidi"/>
                                <w:b/>
                                <w:bCs/>
                                <w:color w:val="FFFF00"/>
                                <w:sz w:val="24"/>
                                <w:szCs w:val="24"/>
                              </w:rPr>
                            </w:pPr>
                            <w:r w:rsidRPr="000E5F40">
                              <w:rPr>
                                <w:rFonts w:asciiTheme="majorBidi" w:hAnsiTheme="majorBidi" w:cstheme="majorBidi"/>
                                <w:b/>
                                <w:bCs/>
                                <w:color w:val="FFFF00"/>
                                <w:sz w:val="24"/>
                                <w:szCs w:val="24"/>
                              </w:rPr>
                              <w:t>Behavioral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Stored Data 16" o:spid="_x0000_s1027" type="#_x0000_t130" style="position:absolute;left:0;text-align:left;margin-left:31.5pt;margin-top:11.65pt;width:136.5pt;height:6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" fillcolor="#4472c4 [3204]" strokecolor="#1f3763 [1604]" strokeweight="1pt">
                <v:textbox>
                  <w:txbxContent>
                    <w:p w:rsidR="00854475" w:rsidRPr="00854475" w:rsidRDefault="00854475" w:rsidP="00854475">
                      <w:pPr>
                        <w:rPr>
                          <w:rFonts w:asciiTheme="majorBidi" w:hAnsiTheme="majorBidi" w:cstheme="majorBidi"/>
                          <w:b/>
                          <w:bCs/>
                          <w:color w:val="FFFF00"/>
                          <w:sz w:val="24"/>
                          <w:szCs w:val="24"/>
                        </w:rPr>
                      </w:pPr>
                      <w:r w:rsidRPr="000E5F40">
                        <w:rPr>
                          <w:rFonts w:asciiTheme="majorBidi" w:hAnsiTheme="majorBidi" w:cstheme="majorBidi"/>
                          <w:b/>
                          <w:bCs/>
                          <w:color w:val="FFFF00"/>
                          <w:sz w:val="24"/>
                          <w:szCs w:val="24"/>
                        </w:rPr>
                        <w:t>Behavioral</w:t>
                      </w:r>
                    </w:p>
                  </w:txbxContent>
                </v:textbox>
              </v:shape>
            </w:pict>
          </mc:Fallback>
        </mc:AlternateContent>
      </w:r>
    </w:p>
    <w:p w:rsidR="00C34823" w:rsidRDefault="00C34823" w:rsidP="00C34823">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Usage frequency.</w:t>
      </w:r>
    </w:p>
    <w:p w:rsidR="00C34823" w:rsidRDefault="00C34823" w:rsidP="00C34823">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Benefits needed.</w:t>
      </w:r>
    </w:p>
    <w:p w:rsidR="00C34823" w:rsidRDefault="00C34823" w:rsidP="00C34823">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Usage occasions</w:t>
      </w:r>
    </w:p>
    <w:p w:rsidR="00C34823" w:rsidRDefault="00C34823" w:rsidP="00C34823">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w:t>
      </w:r>
      <w:r w:rsidRPr="00A70B8B">
        <w:rPr>
          <w:rFonts w:asciiTheme="minorHAnsi" w:hAnsiTheme="minorHAnsi" w:cs="Arial"/>
          <w:color w:val="000000" w:themeColor="text1"/>
          <w:sz w:val="22"/>
          <w:szCs w:val="22"/>
          <w:shd w:val="clear" w:color="auto" w:fill="FFFFFF"/>
        </w:rPr>
        <w:t>Brand loyal</w:t>
      </w:r>
      <w:r>
        <w:rPr>
          <w:rFonts w:asciiTheme="minorHAnsi" w:hAnsiTheme="minorHAnsi" w:cs="Arial"/>
          <w:color w:val="000000" w:themeColor="text1"/>
          <w:sz w:val="22"/>
          <w:szCs w:val="22"/>
          <w:shd w:val="clear" w:color="auto" w:fill="FFFFFF"/>
        </w:rPr>
        <w:t>ty</w:t>
      </w:r>
    </w:p>
    <w:p w:rsidR="00E57480" w:rsidRDefault="00E57480" w:rsidP="00731D4A">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p>
    <w:p w:rsidR="00E57480" w:rsidRDefault="00E57480" w:rsidP="00731D4A">
      <w:pPr>
        <w:pStyle w:val="NormalWeb"/>
        <w:spacing w:before="0" w:beforeAutospacing="0" w:after="0" w:afterAutospacing="0"/>
        <w:ind w:left="720"/>
        <w:rPr>
          <w:rFonts w:asciiTheme="minorHAnsi" w:hAnsiTheme="minorHAnsi" w:cs="Arial"/>
          <w:noProof/>
          <w:color w:val="000000" w:themeColor="text1"/>
          <w:sz w:val="22"/>
          <w:szCs w:val="22"/>
          <w:shd w:val="clear" w:color="auto" w:fill="FFFFFF"/>
        </w:rPr>
      </w:pPr>
    </w:p>
    <w:p w:rsidR="002D4A72" w:rsidRDefault="002D4A72" w:rsidP="00731D4A">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rPr>
        <mc:AlternateContent>
          <mc:Choice Requires="wps">
            <w:drawing>
              <wp:anchor distT="0" distB="0" distL="114300" distR="114300" simplePos="0" relativeHeight="251668480" behindDoc="0" locked="0" layoutInCell="1" allowOverlap="1" wp14:anchorId="605C3927" wp14:editId="0BFAD095">
                <wp:simplePos x="0" y="0"/>
                <wp:positionH relativeFrom="column">
                  <wp:posOffset>400050</wp:posOffset>
                </wp:positionH>
                <wp:positionV relativeFrom="paragraph">
                  <wp:posOffset>12065</wp:posOffset>
                </wp:positionV>
                <wp:extent cx="1838325" cy="828675"/>
                <wp:effectExtent l="0" t="0" r="66675" b="28575"/>
                <wp:wrapNone/>
                <wp:docPr id="17" name="Flowchart: Stored Data 17"/>
                <wp:cNvGraphicFramePr/>
                <a:graphic xmlns:a="http://schemas.openxmlformats.org/drawingml/2006/main">
                  <a:graphicData uri="http://schemas.microsoft.com/office/word/2010/wordprocessingShape">
                    <wps:wsp>
                      <wps:cNvSpPr/>
                      <wps:spPr>
                        <a:xfrm>
                          <a:off x="0" y="0"/>
                          <a:ext cx="1838325" cy="82867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475" w:rsidRPr="00854475" w:rsidRDefault="00854475" w:rsidP="00854475">
                            <w:pPr>
                              <w:jc w:val="center"/>
                              <w:rPr>
                                <w:rFonts w:asciiTheme="majorBidi" w:hAnsiTheme="majorBidi" w:cstheme="majorBidi"/>
                                <w:b/>
                                <w:bCs/>
                                <w:color w:val="FFFF00"/>
                                <w:sz w:val="24"/>
                                <w:szCs w:val="24"/>
                              </w:rPr>
                            </w:pPr>
                            <w:r w:rsidRPr="000E5F40">
                              <w:rPr>
                                <w:rFonts w:asciiTheme="majorBidi" w:hAnsiTheme="majorBidi" w:cstheme="majorBidi"/>
                                <w:b/>
                                <w:bCs/>
                                <w:color w:val="FFFF00"/>
                                <w:sz w:val="24"/>
                                <w:szCs w:val="24"/>
                              </w:rPr>
                              <w:t>Psychographic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Stored Data 17" o:spid="_x0000_s1028" type="#_x0000_t130" style="position:absolute;left:0;text-align:left;margin-left:31.5pt;margin-top:.95pt;width:144.75pt;height:6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" fillcolor="#4472c4 [3204]" strokecolor="#1f3763 [1604]" strokeweight="1pt">
                <v:textbox>
                  <w:txbxContent>
                    <w:p w:rsidR="00854475" w:rsidRPr="00854475" w:rsidRDefault="00854475" w:rsidP="00854475">
                      <w:pPr>
                        <w:jc w:val="center"/>
                        <w:rPr>
                          <w:rFonts w:asciiTheme="majorBidi" w:hAnsiTheme="majorBidi" w:cstheme="majorBidi"/>
                          <w:b/>
                          <w:bCs/>
                          <w:color w:val="FFFF00"/>
                          <w:sz w:val="24"/>
                          <w:szCs w:val="24"/>
                        </w:rPr>
                      </w:pPr>
                      <w:r w:rsidRPr="000E5F40">
                        <w:rPr>
                          <w:rFonts w:asciiTheme="majorBidi" w:hAnsiTheme="majorBidi" w:cstheme="majorBidi"/>
                          <w:b/>
                          <w:bCs/>
                          <w:color w:val="FFFF00"/>
                          <w:sz w:val="24"/>
                          <w:szCs w:val="24"/>
                        </w:rPr>
                        <w:t>Psychographic</w:t>
                      </w:r>
                    </w:p>
                  </w:txbxContent>
                </v:textbox>
              </v:shape>
            </w:pict>
          </mc:Fallback>
        </mc:AlternateContent>
      </w:r>
      <w:r w:rsidR="00C34823">
        <w:rPr>
          <w:rFonts w:asciiTheme="minorHAnsi" w:hAnsiTheme="minorHAnsi" w:cs="Arial"/>
          <w:noProof/>
          <w:color w:val="000000" w:themeColor="text1"/>
          <w:sz w:val="22"/>
          <w:szCs w:val="22"/>
          <w:shd w:val="clear" w:color="auto" w:fill="FFFFFF"/>
        </w:rPr>
        <w:t xml:space="preserve">                                                          </w:t>
      </w:r>
      <w:r>
        <w:rPr>
          <w:rFonts w:asciiTheme="minorHAnsi" w:hAnsiTheme="minorHAnsi" w:cs="Arial"/>
          <w:noProof/>
          <w:color w:val="000000" w:themeColor="text1"/>
          <w:sz w:val="22"/>
          <w:szCs w:val="22"/>
          <w:shd w:val="clear" w:color="auto" w:fill="FFFFFF"/>
        </w:rPr>
        <w:t xml:space="preserve">- </w:t>
      </w:r>
      <w:r>
        <w:rPr>
          <w:rFonts w:asciiTheme="minorHAnsi" w:hAnsiTheme="minorHAnsi" w:cs="Arial"/>
          <w:color w:val="000000" w:themeColor="text1"/>
          <w:sz w:val="22"/>
          <w:szCs w:val="22"/>
          <w:shd w:val="clear" w:color="auto" w:fill="FFFFFF"/>
        </w:rPr>
        <w:t>Personality traits</w:t>
      </w:r>
    </w:p>
    <w:p w:rsidR="002D4A72" w:rsidRDefault="002D4A72" w:rsidP="002D4A72">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w:t>
      </w:r>
      <w:r w:rsidRPr="000E5F40">
        <w:rPr>
          <w:rFonts w:asciiTheme="minorHAnsi" w:hAnsiTheme="minorHAnsi" w:cs="Arial"/>
          <w:color w:val="000000" w:themeColor="text1"/>
          <w:sz w:val="22"/>
          <w:szCs w:val="22"/>
          <w:shd w:val="clear" w:color="auto" w:fill="FFFFFF"/>
        </w:rPr>
        <w:t>Attitudes</w:t>
      </w:r>
    </w:p>
    <w:p w:rsidR="002D4A72" w:rsidRDefault="002D4A72" w:rsidP="002D4A72">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Interests</w:t>
      </w:r>
    </w:p>
    <w:p w:rsidR="002D4A72" w:rsidRDefault="002D4A72" w:rsidP="002D4A72">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Values</w:t>
      </w:r>
    </w:p>
    <w:p w:rsidR="00854475" w:rsidRDefault="002D4A72" w:rsidP="002D4A72">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 </w:t>
      </w:r>
      <w:r w:rsidRPr="000E5F40">
        <w:rPr>
          <w:rFonts w:asciiTheme="minorHAnsi" w:hAnsiTheme="minorHAnsi" w:cs="Arial"/>
          <w:color w:val="000000" w:themeColor="text1"/>
          <w:sz w:val="22"/>
          <w:szCs w:val="22"/>
          <w:shd w:val="clear" w:color="auto" w:fill="FFFFFF"/>
        </w:rPr>
        <w:t>Other</w:t>
      </w:r>
      <w:r>
        <w:rPr>
          <w:rFonts w:asciiTheme="minorHAnsi" w:hAnsiTheme="minorHAnsi" w:cs="Arial"/>
          <w:color w:val="000000" w:themeColor="text1"/>
          <w:sz w:val="22"/>
          <w:szCs w:val="22"/>
          <w:shd w:val="clear" w:color="auto" w:fill="FFFFFF"/>
        </w:rPr>
        <w:t xml:space="preserve"> lifestyle </w:t>
      </w:r>
      <w:r w:rsidR="00C34823" w:rsidRPr="000E5F40">
        <w:rPr>
          <w:rFonts w:asciiTheme="minorHAnsi" w:hAnsiTheme="minorHAnsi" w:cs="Arial"/>
          <w:color w:val="000000" w:themeColor="text1"/>
          <w:sz w:val="22"/>
          <w:szCs w:val="22"/>
          <w:shd w:val="clear" w:color="auto" w:fill="FFFFFF"/>
        </w:rPr>
        <w:t>factors</w:t>
      </w:r>
    </w:p>
    <w:p w:rsidR="00731D4A" w:rsidRDefault="00731D4A" w:rsidP="00731D4A">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p>
    <w:p w:rsidR="009D7812" w:rsidRPr="005F4FC1" w:rsidRDefault="00731D4A" w:rsidP="00224682">
      <w:pPr>
        <w:pStyle w:val="NormalWeb"/>
        <w:numPr>
          <w:ilvl w:val="0"/>
          <w:numId w:val="23"/>
        </w:numPr>
        <w:spacing w:before="0" w:beforeAutospacing="0" w:after="0" w:afterAutospacing="0"/>
        <w:rPr>
          <w:rFonts w:asciiTheme="minorHAnsi" w:hAnsiTheme="minorHAnsi" w:cs="Arial"/>
          <w:color w:val="000000" w:themeColor="text1"/>
          <w:sz w:val="22"/>
          <w:szCs w:val="22"/>
          <w:u w:val="single"/>
          <w:shd w:val="clear" w:color="auto" w:fill="FFFFFF"/>
        </w:rPr>
      </w:pPr>
      <w:r w:rsidRPr="005F4FC1">
        <w:rPr>
          <w:rFonts w:asciiTheme="minorHAnsi" w:hAnsiTheme="minorHAnsi" w:cs="Arial"/>
          <w:b/>
          <w:bCs/>
          <w:color w:val="000000" w:themeColor="text1"/>
          <w:sz w:val="22"/>
          <w:szCs w:val="22"/>
          <w:u w:val="single"/>
          <w:shd w:val="clear" w:color="auto" w:fill="FFFFFF"/>
        </w:rPr>
        <w:t>Demographic</w:t>
      </w:r>
      <w:r w:rsidRPr="005F4FC1">
        <w:rPr>
          <w:rFonts w:asciiTheme="minorHAnsi" w:hAnsiTheme="minorHAnsi" w:cs="Arial"/>
          <w:color w:val="000000" w:themeColor="text1"/>
          <w:sz w:val="22"/>
          <w:szCs w:val="22"/>
          <w:u w:val="single"/>
          <w:shd w:val="clear" w:color="auto" w:fill="FFFFFF"/>
        </w:rPr>
        <w:t xml:space="preserve">:  </w:t>
      </w:r>
    </w:p>
    <w:p w:rsidR="009D7812" w:rsidRDefault="009D7812" w:rsidP="009D7812">
      <w:pPr>
        <w:pStyle w:val="NormalWeb"/>
        <w:spacing w:before="0" w:beforeAutospacing="0" w:after="0" w:afterAutospacing="0"/>
        <w:ind w:left="720"/>
        <w:rPr>
          <w:rFonts w:asciiTheme="minorHAnsi" w:hAnsiTheme="minorHAnsi" w:cs="Arial"/>
          <w:b/>
          <w:bCs/>
          <w:color w:val="000000" w:themeColor="text1"/>
          <w:sz w:val="22"/>
          <w:szCs w:val="22"/>
          <w:shd w:val="clear" w:color="auto" w:fill="FFFFFF"/>
        </w:rPr>
      </w:pPr>
    </w:p>
    <w:p w:rsidR="00854475" w:rsidRDefault="009D7812" w:rsidP="000E362B">
      <w:pPr>
        <w:pStyle w:val="NormalWeb"/>
        <w:spacing w:before="0" w:beforeAutospacing="0" w:after="0" w:afterAutospacing="0"/>
        <w:ind w:left="108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Refers to</w:t>
      </w:r>
      <w:r>
        <w:rPr>
          <w:rFonts w:asciiTheme="minorHAnsi" w:hAnsiTheme="minorHAnsi" w:cs="Arial"/>
          <w:b/>
          <w:bCs/>
          <w:color w:val="000000" w:themeColor="text1"/>
          <w:sz w:val="22"/>
          <w:szCs w:val="22"/>
          <w:shd w:val="clear" w:color="auto" w:fill="FFFFFF"/>
        </w:rPr>
        <w:t xml:space="preserve"> </w:t>
      </w:r>
      <w:r w:rsidRPr="005F4FC1">
        <w:rPr>
          <w:rFonts w:asciiTheme="minorHAnsi" w:hAnsiTheme="minorHAnsi" w:cs="Arial"/>
          <w:color w:val="000000" w:themeColor="text1"/>
          <w:sz w:val="22"/>
          <w:szCs w:val="22"/>
          <w:shd w:val="clear" w:color="auto" w:fill="FFFFFF"/>
        </w:rPr>
        <w:t>dividing</w:t>
      </w:r>
      <w:r w:rsidR="00731D4A" w:rsidRPr="00DD4237">
        <w:rPr>
          <w:rFonts w:asciiTheme="minorHAnsi" w:hAnsiTheme="minorHAnsi" w:cs="Arial"/>
          <w:color w:val="000000" w:themeColor="text1"/>
          <w:sz w:val="22"/>
          <w:szCs w:val="22"/>
          <w:shd w:val="clear" w:color="auto" w:fill="FFFFFF"/>
        </w:rPr>
        <w:t xml:space="preserve"> the market into groups based on variables such as age, gender, family size, family life- cycle, income, occupation, education, generation and nationality. </w:t>
      </w:r>
    </w:p>
    <w:p w:rsidR="00731D4A" w:rsidRPr="00DD4237" w:rsidRDefault="00731D4A" w:rsidP="000E362B">
      <w:pPr>
        <w:pStyle w:val="NormalWeb"/>
        <w:spacing w:before="0" w:beforeAutospacing="0" w:after="0" w:afterAutospacing="0"/>
        <w:ind w:left="1080"/>
        <w:rPr>
          <w:rFonts w:asciiTheme="minorHAnsi" w:hAnsiTheme="minorHAnsi" w:cs="Arial"/>
          <w:color w:val="000000" w:themeColor="text1"/>
          <w:sz w:val="22"/>
          <w:szCs w:val="22"/>
          <w:shd w:val="clear" w:color="auto" w:fill="FFFFFF"/>
        </w:rPr>
      </w:pPr>
      <w:r w:rsidRPr="00DD4237">
        <w:rPr>
          <w:rFonts w:asciiTheme="minorHAnsi" w:hAnsiTheme="minorHAnsi" w:cs="Arial"/>
          <w:color w:val="000000" w:themeColor="text1"/>
          <w:sz w:val="22"/>
          <w:szCs w:val="22"/>
          <w:shd w:val="clear" w:color="auto" w:fill="FFFFFF"/>
        </w:rPr>
        <w:t>Demographic factors are the most popular bases for segmentation customers group. ” (Kotler and Armstrong, 2010, page 218)</w:t>
      </w:r>
    </w:p>
    <w:p w:rsidR="002D4A72" w:rsidRPr="000E362B" w:rsidRDefault="00731D4A" w:rsidP="000E362B">
      <w:pPr>
        <w:pStyle w:val="NormalWeb"/>
        <w:numPr>
          <w:ilvl w:val="0"/>
          <w:numId w:val="15"/>
        </w:numPr>
        <w:spacing w:before="0" w:beforeAutospacing="0" w:after="0" w:afterAutospacing="0"/>
        <w:rPr>
          <w:rFonts w:asciiTheme="minorHAnsi" w:hAnsiTheme="minorHAnsi" w:cs="Arial"/>
          <w:b/>
          <w:bCs/>
          <w:color w:val="7030A0"/>
          <w:shd w:val="clear" w:color="auto" w:fill="FFFFFF"/>
        </w:rPr>
      </w:pPr>
      <w:r w:rsidRPr="00731D4A">
        <w:rPr>
          <w:rFonts w:asciiTheme="minorHAnsi" w:hAnsiTheme="minorHAnsi" w:cs="Arial"/>
          <w:b/>
          <w:bCs/>
          <w:color w:val="7030A0"/>
          <w:shd w:val="clear" w:color="auto" w:fill="FFFFFF"/>
        </w:rPr>
        <w:t>Age</w:t>
      </w:r>
      <w:r w:rsidR="000E362B">
        <w:rPr>
          <w:rFonts w:asciiTheme="minorHAnsi" w:hAnsiTheme="minorHAnsi" w:cs="Arial"/>
          <w:b/>
          <w:bCs/>
          <w:color w:val="7030A0"/>
          <w:shd w:val="clear" w:color="auto" w:fill="FFFFFF"/>
        </w:rPr>
        <w:t xml:space="preserve">: </w:t>
      </w:r>
      <w:r w:rsidRPr="000E362B">
        <w:rPr>
          <w:rFonts w:asciiTheme="minorHAnsi" w:hAnsiTheme="minorHAnsi" w:cs="Arial"/>
          <w:color w:val="000000" w:themeColor="text1"/>
          <w:sz w:val="22"/>
          <w:szCs w:val="22"/>
          <w:shd w:val="clear" w:color="auto" w:fill="FFFFFF"/>
        </w:rPr>
        <w:t xml:space="preserve">There is no limitation for age of </w:t>
      </w:r>
      <w:r w:rsidRPr="000E362B">
        <w:rPr>
          <w:rFonts w:asciiTheme="minorHAnsi" w:hAnsiTheme="minorHAnsi" w:cs="Arial"/>
          <w:b/>
          <w:bCs/>
          <w:color w:val="FF0000"/>
          <w:sz w:val="22"/>
          <w:szCs w:val="22"/>
          <w:shd w:val="clear" w:color="auto" w:fill="FFFFFF"/>
        </w:rPr>
        <w:t>Emirates customer</w:t>
      </w:r>
      <w:r w:rsidRPr="000E362B">
        <w:rPr>
          <w:rFonts w:asciiTheme="minorHAnsi" w:hAnsiTheme="minorHAnsi" w:cs="Arial"/>
          <w:color w:val="000000" w:themeColor="text1"/>
          <w:sz w:val="22"/>
          <w:szCs w:val="22"/>
          <w:shd w:val="clear" w:color="auto" w:fill="FFFFFF"/>
        </w:rPr>
        <w:t>. Emirates segment its customers according to their age; since there is different requirements apply to the customers depending on their age. The airline has segment their age under infants, children and adults.</w:t>
      </w:r>
    </w:p>
    <w:p w:rsidR="00A1774B" w:rsidRPr="000E362B" w:rsidRDefault="00A1774B" w:rsidP="000E362B">
      <w:pPr>
        <w:pStyle w:val="NormalWeb"/>
        <w:numPr>
          <w:ilvl w:val="0"/>
          <w:numId w:val="15"/>
        </w:numPr>
        <w:spacing w:before="0" w:beforeAutospacing="0" w:after="0" w:afterAutospacing="0" w:line="276" w:lineRule="auto"/>
        <w:rPr>
          <w:rFonts w:asciiTheme="minorHAnsi" w:hAnsiTheme="minorHAnsi" w:cs="Arial"/>
          <w:b/>
          <w:bCs/>
          <w:color w:val="7030A0"/>
          <w:shd w:val="clear" w:color="auto" w:fill="FFFFFF"/>
        </w:rPr>
      </w:pPr>
      <w:r w:rsidRPr="00A1774B">
        <w:rPr>
          <w:rFonts w:asciiTheme="minorHAnsi" w:hAnsiTheme="minorHAnsi" w:cs="Arial"/>
          <w:b/>
          <w:bCs/>
          <w:color w:val="7030A0"/>
          <w:shd w:val="clear" w:color="auto" w:fill="FFFFFF"/>
        </w:rPr>
        <w:t>Gender</w:t>
      </w:r>
      <w:r w:rsidR="000E362B">
        <w:rPr>
          <w:rFonts w:asciiTheme="minorHAnsi" w:hAnsiTheme="minorHAnsi" w:cs="Arial"/>
          <w:b/>
          <w:bCs/>
          <w:color w:val="7030A0"/>
          <w:shd w:val="clear" w:color="auto" w:fill="FFFFFF"/>
        </w:rPr>
        <w:t xml:space="preserve">: </w:t>
      </w:r>
      <w:r w:rsidRPr="000E362B">
        <w:rPr>
          <w:rFonts w:asciiTheme="minorHAnsi" w:hAnsiTheme="minorHAnsi" w:cs="Arial"/>
          <w:color w:val="000000" w:themeColor="text1"/>
          <w:sz w:val="22"/>
          <w:szCs w:val="22"/>
          <w:shd w:val="clear" w:color="auto" w:fill="FFFFFF"/>
        </w:rPr>
        <w:t>Both genders – male and female can use Emirates airline services.</w:t>
      </w:r>
    </w:p>
    <w:p w:rsidR="00A1774B" w:rsidRPr="00A1774B" w:rsidRDefault="00A1774B" w:rsidP="00A1774B">
      <w:pPr>
        <w:pStyle w:val="NormalWeb"/>
        <w:numPr>
          <w:ilvl w:val="0"/>
          <w:numId w:val="15"/>
        </w:numPr>
        <w:spacing w:before="0" w:beforeAutospacing="0" w:after="0" w:afterAutospacing="0" w:line="276" w:lineRule="auto"/>
        <w:rPr>
          <w:rFonts w:asciiTheme="minorHAnsi" w:hAnsiTheme="minorHAnsi" w:cs="Arial"/>
          <w:b/>
          <w:bCs/>
          <w:color w:val="7030A0"/>
          <w:shd w:val="clear" w:color="auto" w:fill="FFFFFF"/>
        </w:rPr>
      </w:pPr>
      <w:r w:rsidRPr="00A1774B">
        <w:rPr>
          <w:rFonts w:asciiTheme="minorHAnsi" w:hAnsiTheme="minorHAnsi" w:cs="Arial"/>
          <w:b/>
          <w:bCs/>
          <w:color w:val="7030A0"/>
          <w:shd w:val="clear" w:color="auto" w:fill="FFFFFF"/>
        </w:rPr>
        <w:t>Family size and Family life- cycle</w:t>
      </w:r>
    </w:p>
    <w:p w:rsidR="00A1774B" w:rsidRPr="00DD4237" w:rsidRDefault="00A1774B" w:rsidP="000E362B">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sidRPr="00DD4237">
        <w:rPr>
          <w:rFonts w:asciiTheme="minorHAnsi" w:hAnsiTheme="minorHAnsi" w:cs="Arial"/>
          <w:color w:val="000000" w:themeColor="text1"/>
          <w:sz w:val="22"/>
          <w:szCs w:val="22"/>
          <w:shd w:val="clear" w:color="auto" w:fill="FFFFFF"/>
        </w:rPr>
        <w:t>There is no limitation for families, as long as the traveler be able to pay the ticket cost and has the legal situation for travelling, they can use Emirates airline services. Most of the tourists which visit Dubai are families and single persons from the Middle East, Asia pacific, Africa and some from western countries.</w:t>
      </w:r>
    </w:p>
    <w:p w:rsidR="005F4FC1" w:rsidRPr="00263695" w:rsidRDefault="000E362B" w:rsidP="00263695">
      <w:pPr>
        <w:pStyle w:val="NormalWeb"/>
        <w:numPr>
          <w:ilvl w:val="0"/>
          <w:numId w:val="15"/>
        </w:numPr>
        <w:spacing w:before="0" w:beforeAutospacing="0" w:after="0" w:afterAutospacing="0" w:line="276" w:lineRule="auto"/>
        <w:ind w:left="1080"/>
        <w:rPr>
          <w:rFonts w:asciiTheme="minorHAnsi" w:hAnsiTheme="minorHAnsi" w:cs="Arial"/>
          <w:color w:val="000000" w:themeColor="text1"/>
          <w:sz w:val="22"/>
          <w:szCs w:val="22"/>
          <w:shd w:val="clear" w:color="auto" w:fill="FFFFFF"/>
        </w:rPr>
      </w:pPr>
      <w:r w:rsidRPr="000E362B">
        <w:rPr>
          <w:rFonts w:asciiTheme="minorHAnsi" w:hAnsiTheme="minorHAnsi" w:cs="Arial"/>
          <w:b/>
          <w:bCs/>
          <w:color w:val="7030A0"/>
          <w:shd w:val="clear" w:color="auto" w:fill="FFFFFF"/>
        </w:rPr>
        <w:t>Income</w:t>
      </w:r>
      <w:r>
        <w:rPr>
          <w:rFonts w:asciiTheme="minorHAnsi" w:hAnsiTheme="minorHAnsi" w:cs="Arial"/>
          <w:color w:val="000000" w:themeColor="text1"/>
          <w:sz w:val="22"/>
          <w:szCs w:val="22"/>
          <w:shd w:val="clear" w:color="auto" w:fill="FFFFFF"/>
        </w:rPr>
        <w:t xml:space="preserve"> Most</w:t>
      </w:r>
      <w:r w:rsidR="00A1774B" w:rsidRPr="000E362B">
        <w:rPr>
          <w:rFonts w:asciiTheme="minorHAnsi" w:hAnsiTheme="minorHAnsi" w:cs="Arial"/>
          <w:color w:val="000000" w:themeColor="text1"/>
          <w:sz w:val="22"/>
          <w:szCs w:val="22"/>
          <w:shd w:val="clear" w:color="auto" w:fill="FFFFFF"/>
        </w:rPr>
        <w:t xml:space="preserve"> of the time the price for Emirates airline is average based on the services. Those their salary are high and with average income can buy ticket from the airline. For example customers with more between 4000 to 10000 AED are the most customers for the airline.</w:t>
      </w:r>
    </w:p>
    <w:p w:rsidR="00224682" w:rsidRPr="00263695" w:rsidRDefault="005F4FC1" w:rsidP="006E247C">
      <w:pPr>
        <w:pStyle w:val="NormalWeb"/>
        <w:numPr>
          <w:ilvl w:val="0"/>
          <w:numId w:val="23"/>
        </w:numPr>
        <w:spacing w:before="0" w:beforeAutospacing="0" w:after="0" w:afterAutospacing="0"/>
        <w:rPr>
          <w:rFonts w:asciiTheme="minorHAnsi" w:hAnsiTheme="minorHAnsi" w:cs="Arial"/>
          <w:color w:val="000000" w:themeColor="text1"/>
          <w:sz w:val="22"/>
          <w:szCs w:val="22"/>
          <w:shd w:val="clear" w:color="auto" w:fill="FFFFFF"/>
        </w:rPr>
      </w:pPr>
      <w:r w:rsidRPr="00263695">
        <w:rPr>
          <w:rFonts w:asciiTheme="minorHAnsi" w:hAnsiTheme="minorHAnsi" w:cs="Arial"/>
          <w:b/>
          <w:bCs/>
          <w:color w:val="000000" w:themeColor="text1"/>
          <w:sz w:val="22"/>
          <w:szCs w:val="22"/>
          <w:u w:val="single"/>
          <w:shd w:val="clear" w:color="auto" w:fill="FFFFFF"/>
        </w:rPr>
        <w:lastRenderedPageBreak/>
        <w:t>Behavioral:</w:t>
      </w:r>
      <w:r w:rsidR="00263695">
        <w:rPr>
          <w:rFonts w:asciiTheme="minorHAnsi" w:hAnsiTheme="minorHAnsi" w:cs="Arial"/>
          <w:b/>
          <w:bCs/>
          <w:color w:val="000000" w:themeColor="text1"/>
          <w:sz w:val="22"/>
          <w:szCs w:val="22"/>
          <w:u w:val="single"/>
          <w:shd w:val="clear" w:color="auto" w:fill="FFFFFF"/>
        </w:rPr>
        <w:t xml:space="preserve">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s</w:t>
      </w:r>
      <w:r w:rsidR="00C34823" w:rsidRPr="00263695">
        <w:rPr>
          <w:rFonts w:asciiTheme="minorHAnsi" w:hAnsiTheme="minorHAnsi" w:cs="Arial"/>
          <w:b/>
          <w:bCs/>
          <w:color w:val="FF0000"/>
          <w:sz w:val="22"/>
          <w:szCs w:val="22"/>
          <w:shd w:val="clear" w:color="auto" w:fill="FFFFFF"/>
        </w:rPr>
        <w:t xml:space="preserve"> </w:t>
      </w:r>
      <w:r w:rsidR="00C34823" w:rsidRPr="006E247C">
        <w:rPr>
          <w:rFonts w:cs="Arial"/>
          <w:color w:val="FF0000"/>
          <w:sz w:val="22"/>
          <w:szCs w:val="22"/>
          <w:shd w:val="clear" w:color="auto" w:fill="FFFFFF"/>
        </w:rPr>
        <w:t>Airlines</w:t>
      </w:r>
      <w:r w:rsidR="00C34823" w:rsidRPr="00263695">
        <w:rPr>
          <w:rFonts w:asciiTheme="minorHAnsi" w:hAnsiTheme="minorHAnsi" w:cs="Arial"/>
          <w:color w:val="FF0000"/>
          <w:sz w:val="22"/>
          <w:szCs w:val="22"/>
          <w:shd w:val="clear" w:color="auto" w:fill="FFFFFF"/>
        </w:rPr>
        <w:t xml:space="preserve"> </w:t>
      </w:r>
      <w:r w:rsidR="003A2C0D" w:rsidRPr="00263695">
        <w:rPr>
          <w:rFonts w:asciiTheme="minorHAnsi" w:hAnsiTheme="minorHAnsi" w:cs="Arial"/>
          <w:b/>
          <w:bCs/>
          <w:color w:val="000000" w:themeColor="text1"/>
          <w:sz w:val="22"/>
          <w:szCs w:val="22"/>
          <w:shd w:val="clear" w:color="auto" w:fill="FFFFFF"/>
        </w:rPr>
        <w:t>segment</w:t>
      </w:r>
      <w:r w:rsidR="003A2C0D" w:rsidRPr="00263695">
        <w:rPr>
          <w:rFonts w:asciiTheme="minorHAnsi" w:hAnsiTheme="minorHAnsi" w:cs="Arial"/>
          <w:color w:val="000000" w:themeColor="text1"/>
          <w:sz w:val="22"/>
          <w:szCs w:val="22"/>
          <w:shd w:val="clear" w:color="auto" w:fill="FFFFFF"/>
        </w:rPr>
        <w:t xml:space="preserve"> </w:t>
      </w:r>
      <w:r w:rsidR="003A2C0D" w:rsidRPr="00263695">
        <w:rPr>
          <w:rFonts w:asciiTheme="minorHAnsi" w:hAnsiTheme="minorHAnsi" w:cs="Arial"/>
          <w:b/>
          <w:bCs/>
          <w:color w:val="000000" w:themeColor="text1"/>
          <w:sz w:val="22"/>
          <w:szCs w:val="22"/>
          <w:shd w:val="clear" w:color="auto" w:fill="FFFFFF"/>
        </w:rPr>
        <w:t>customers</w:t>
      </w:r>
      <w:r w:rsidR="003A2C0D" w:rsidRPr="00263695">
        <w:rPr>
          <w:rFonts w:asciiTheme="minorHAnsi" w:hAnsiTheme="minorHAnsi" w:cs="Arial"/>
          <w:color w:val="000000" w:themeColor="text1"/>
          <w:sz w:val="22"/>
          <w:szCs w:val="22"/>
          <w:shd w:val="clear" w:color="auto" w:fill="FFFFFF"/>
        </w:rPr>
        <w:t xml:space="preserve"> </w:t>
      </w:r>
      <w:r w:rsidR="00224682" w:rsidRPr="00263695">
        <w:rPr>
          <w:rFonts w:asciiTheme="minorHAnsi" w:hAnsiTheme="minorHAnsi" w:cs="Arial"/>
          <w:color w:val="000000" w:themeColor="text1"/>
          <w:sz w:val="22"/>
          <w:szCs w:val="22"/>
          <w:shd w:val="clear" w:color="auto" w:fill="FFFFFF"/>
        </w:rPr>
        <w:t>according to their buying pattern like</w:t>
      </w:r>
      <w:r w:rsidR="00A90215" w:rsidRPr="00263695">
        <w:rPr>
          <w:rFonts w:asciiTheme="minorHAnsi" w:hAnsiTheme="minorHAnsi" w:cs="Arial"/>
          <w:color w:val="000000" w:themeColor="text1"/>
          <w:sz w:val="22"/>
          <w:szCs w:val="22"/>
          <w:shd w:val="clear" w:color="auto" w:fill="FFFFFF"/>
        </w:rPr>
        <w:t xml:space="preserve"> usage frequency, benefits needed,</w:t>
      </w:r>
      <w:r w:rsidR="00224682" w:rsidRPr="00263695">
        <w:rPr>
          <w:rFonts w:asciiTheme="minorHAnsi" w:hAnsiTheme="minorHAnsi" w:cs="Arial"/>
          <w:color w:val="000000" w:themeColor="text1"/>
          <w:sz w:val="22"/>
          <w:szCs w:val="22"/>
          <w:shd w:val="clear" w:color="auto" w:fill="FFFFFF"/>
        </w:rPr>
        <w:t xml:space="preserve"> usage occasions and brand loyalty.</w:t>
      </w:r>
    </w:p>
    <w:p w:rsidR="005F4FC1" w:rsidRPr="00DD4237" w:rsidRDefault="00224682" w:rsidP="00C34823">
      <w:pPr>
        <w:pStyle w:val="NormalWeb"/>
        <w:spacing w:before="0" w:beforeAutospacing="0" w:after="0" w:afterAutospacing="0"/>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shd w:val="clear" w:color="auto" w:fill="FFFFFF"/>
        </w:rPr>
        <w:t xml:space="preserve">                       </w:t>
      </w:r>
      <w:r w:rsidR="00E57480">
        <w:rPr>
          <w:rFonts w:asciiTheme="minorHAnsi" w:hAnsiTheme="minorHAnsi" w:cs="Arial"/>
          <w:noProof/>
          <w:color w:val="000000" w:themeColor="text1"/>
          <w:sz w:val="22"/>
          <w:szCs w:val="22"/>
          <w:shd w:val="clear" w:color="auto" w:fill="FFFFFF"/>
        </w:rPr>
        <w:t xml:space="preserve">     </w:t>
      </w:r>
      <w:r w:rsidR="00C34823">
        <w:rPr>
          <w:rFonts w:asciiTheme="minorHAnsi" w:hAnsiTheme="minorHAnsi" w:cs="Arial"/>
          <w:noProof/>
          <w:color w:val="000000" w:themeColor="text1"/>
          <w:sz w:val="22"/>
          <w:szCs w:val="22"/>
          <w:shd w:val="clear" w:color="auto" w:fill="FFFFFF"/>
        </w:rPr>
        <w:t xml:space="preserve">            </w:t>
      </w:r>
    </w:p>
    <w:p w:rsidR="005F4FC1" w:rsidRDefault="005F4FC1" w:rsidP="00224682">
      <w:pPr>
        <w:pStyle w:val="NormalWeb"/>
        <w:numPr>
          <w:ilvl w:val="0"/>
          <w:numId w:val="23"/>
        </w:numPr>
        <w:spacing w:before="0" w:beforeAutospacing="0" w:after="0" w:afterAutospacing="0"/>
        <w:rPr>
          <w:rFonts w:asciiTheme="minorHAnsi" w:hAnsiTheme="minorHAnsi" w:cs="Arial"/>
          <w:color w:val="000000" w:themeColor="text1"/>
          <w:sz w:val="22"/>
          <w:szCs w:val="22"/>
          <w:shd w:val="clear" w:color="auto" w:fill="FFFFFF"/>
        </w:rPr>
      </w:pPr>
      <w:r w:rsidRPr="000E5F40">
        <w:rPr>
          <w:rFonts w:asciiTheme="minorHAnsi" w:hAnsiTheme="minorHAnsi" w:cs="Arial"/>
          <w:b/>
          <w:bCs/>
          <w:color w:val="000000" w:themeColor="text1"/>
          <w:sz w:val="22"/>
          <w:szCs w:val="22"/>
          <w:u w:val="single"/>
          <w:shd w:val="clear" w:color="auto" w:fill="FFFFFF"/>
        </w:rPr>
        <w:t>Psychographic segmentation</w:t>
      </w:r>
      <w:r>
        <w:rPr>
          <w:rFonts w:asciiTheme="minorHAnsi" w:hAnsiTheme="minorHAnsi" w:cs="Arial"/>
          <w:color w:val="000000" w:themeColor="text1"/>
          <w:sz w:val="22"/>
          <w:szCs w:val="22"/>
          <w:shd w:val="clear" w:color="auto" w:fill="FFFFFF"/>
        </w:rPr>
        <w:t xml:space="preserve">: </w:t>
      </w:r>
      <w:r w:rsidRPr="000E5F40">
        <w:rPr>
          <w:rFonts w:asciiTheme="minorHAnsi" w:hAnsiTheme="minorHAnsi" w:cs="Arial"/>
          <w:color w:val="000000" w:themeColor="text1"/>
          <w:sz w:val="22"/>
          <w:szCs w:val="22"/>
          <w:shd w:val="clear" w:color="auto" w:fill="FFFFFF"/>
        </w:rPr>
        <w:t> </w:t>
      </w:r>
    </w:p>
    <w:p w:rsidR="00A1774B" w:rsidRDefault="00C34823" w:rsidP="006E247C">
      <w:pPr>
        <w:pStyle w:val="NormalWeb"/>
        <w:spacing w:before="0" w:beforeAutospacing="0" w:after="0" w:afterAutospacing="0"/>
        <w:ind w:left="108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In this method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s</w:t>
      </w:r>
      <w:r w:rsidR="006E247C" w:rsidRPr="00263695">
        <w:rPr>
          <w:rFonts w:asciiTheme="minorHAnsi" w:hAnsiTheme="minorHAnsi" w:cs="Arial"/>
          <w:b/>
          <w:bCs/>
          <w:color w:val="FF0000"/>
          <w:sz w:val="22"/>
          <w:szCs w:val="22"/>
          <w:shd w:val="clear" w:color="auto" w:fill="FFFFFF"/>
        </w:rPr>
        <w:t xml:space="preserve"> </w:t>
      </w:r>
      <w:r w:rsidRPr="006E247C">
        <w:rPr>
          <w:rFonts w:cs="Arial"/>
          <w:color w:val="FF0000"/>
          <w:sz w:val="22"/>
          <w:szCs w:val="22"/>
          <w:shd w:val="clear" w:color="auto" w:fill="FFFFFF"/>
        </w:rPr>
        <w:t>Airlines</w:t>
      </w:r>
      <w:r w:rsidRPr="00263695">
        <w:rPr>
          <w:rFonts w:asciiTheme="minorHAnsi" w:hAnsiTheme="minorHAnsi" w:cs="Arial"/>
          <w:color w:val="FF0000"/>
          <w:sz w:val="22"/>
          <w:szCs w:val="22"/>
          <w:shd w:val="clear" w:color="auto" w:fill="FFFFFF"/>
        </w:rPr>
        <w:t xml:space="preserve"> </w:t>
      </w:r>
      <w:r w:rsidR="005F4FC1" w:rsidRPr="000E5F40">
        <w:rPr>
          <w:rFonts w:asciiTheme="minorHAnsi" w:hAnsiTheme="minorHAnsi" w:cs="Arial"/>
          <w:b/>
          <w:bCs/>
          <w:color w:val="000000" w:themeColor="text1"/>
          <w:sz w:val="22"/>
          <w:szCs w:val="22"/>
          <w:shd w:val="clear" w:color="auto" w:fill="FFFFFF"/>
        </w:rPr>
        <w:t>segment</w:t>
      </w:r>
      <w:r w:rsidR="005F4FC1" w:rsidRPr="000E5F40">
        <w:rPr>
          <w:rFonts w:asciiTheme="minorHAnsi" w:hAnsiTheme="minorHAnsi" w:cs="Arial"/>
          <w:color w:val="000000" w:themeColor="text1"/>
          <w:sz w:val="22"/>
          <w:szCs w:val="22"/>
          <w:shd w:val="clear" w:color="auto" w:fill="FFFFFF"/>
        </w:rPr>
        <w:t xml:space="preserve"> </w:t>
      </w:r>
      <w:r w:rsidR="005F4FC1" w:rsidRPr="000E5F40">
        <w:rPr>
          <w:rFonts w:asciiTheme="minorHAnsi" w:hAnsiTheme="minorHAnsi" w:cs="Arial"/>
          <w:b/>
          <w:bCs/>
          <w:color w:val="000000" w:themeColor="text1"/>
          <w:sz w:val="22"/>
          <w:szCs w:val="22"/>
          <w:shd w:val="clear" w:color="auto" w:fill="FFFFFF"/>
        </w:rPr>
        <w:t>customers</w:t>
      </w:r>
      <w:r w:rsidR="005F4FC1" w:rsidRPr="000E5F40">
        <w:rPr>
          <w:rFonts w:asciiTheme="minorHAnsi" w:hAnsiTheme="minorHAnsi" w:cs="Arial"/>
          <w:color w:val="000000" w:themeColor="text1"/>
          <w:sz w:val="22"/>
          <w:szCs w:val="22"/>
          <w:shd w:val="clear" w:color="auto" w:fill="FFFFFF"/>
        </w:rPr>
        <w:t xml:space="preserve"> by their personality traits, attitudes, interests, values, and other lifestyle factors. These characteristics may or may not be instantly observable, but the customer has demonstrated them in some way through their online behavior.</w:t>
      </w:r>
    </w:p>
    <w:p w:rsidR="00224682" w:rsidRDefault="00224682" w:rsidP="005F4FC1">
      <w:pPr>
        <w:pStyle w:val="NormalWeb"/>
        <w:spacing w:before="0" w:beforeAutospacing="0" w:after="0" w:afterAutospacing="0"/>
        <w:ind w:left="1080"/>
        <w:rPr>
          <w:rFonts w:asciiTheme="minorHAnsi" w:hAnsiTheme="minorHAnsi" w:cs="Arial"/>
          <w:color w:val="000000" w:themeColor="text1"/>
          <w:sz w:val="22"/>
          <w:szCs w:val="22"/>
          <w:shd w:val="clear" w:color="auto" w:fill="FFFFFF"/>
        </w:rPr>
      </w:pPr>
    </w:p>
    <w:p w:rsidR="00A1774B" w:rsidRDefault="00263695" w:rsidP="00731D4A">
      <w:pPr>
        <w:pStyle w:val="NormalWeb"/>
        <w:spacing w:before="0" w:beforeAutospacing="0" w:after="0" w:afterAutospacing="0"/>
        <w:ind w:left="720"/>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rPr>
        <mc:AlternateContent>
          <mc:Choice Requires="wps">
            <w:drawing>
              <wp:anchor distT="0" distB="0" distL="114300" distR="114300" simplePos="0" relativeHeight="251669504" behindDoc="1" locked="0" layoutInCell="1" allowOverlap="1">
                <wp:simplePos x="0" y="0"/>
                <wp:positionH relativeFrom="column">
                  <wp:posOffset>419100</wp:posOffset>
                </wp:positionH>
                <wp:positionV relativeFrom="paragraph">
                  <wp:posOffset>144780</wp:posOffset>
                </wp:positionV>
                <wp:extent cx="5219700" cy="25717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5219700" cy="25717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2" o:spid="_x0000_s1026" style="position:absolute;margin-left:33pt;margin-top:11.4pt;width:411pt;height:20.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" fillcolor="#101010 [326]" strokecolor="#a5a5a5 [3206]" strokeweight=".5pt">
                <v:fill color2="#070707 [166]" rotate="t" colors="0 #d2d2d2;.5 #c8c8c8;1 silver" focus="100%" type="gradient">
                  <o:fill v:ext="view" type="gradientUnscaled"/>
                </v:fill>
                <v:stroke joinstyle="miter"/>
              </v:roundrect>
            </w:pict>
          </mc:Fallback>
        </mc:AlternateContent>
      </w:r>
    </w:p>
    <w:p w:rsidR="00263695" w:rsidRPr="00C30073" w:rsidRDefault="00C50F0C" w:rsidP="00C30073">
      <w:pPr>
        <w:pStyle w:val="ListParagraph"/>
        <w:numPr>
          <w:ilvl w:val="0"/>
          <w:numId w:val="20"/>
        </w:numPr>
        <w:spacing w:line="360" w:lineRule="auto"/>
        <w:ind w:left="1080"/>
        <w:rPr>
          <w:rFonts w:asciiTheme="majorBidi" w:hAnsiTheme="majorBidi" w:cstheme="majorBidi"/>
          <w:sz w:val="24"/>
          <w:szCs w:val="24"/>
        </w:rPr>
      </w:pPr>
      <w:r w:rsidRPr="00224682">
        <w:rPr>
          <w:rFonts w:asciiTheme="majorBidi" w:hAnsiTheme="majorBidi" w:cstheme="majorBidi"/>
          <w:sz w:val="24"/>
          <w:szCs w:val="24"/>
        </w:rPr>
        <w:t>SWOT – on brand or industry</w:t>
      </w:r>
    </w:p>
    <w:p w:rsidR="003A2C0D" w:rsidRDefault="003A2C0D" w:rsidP="003A2C0D">
      <w:pPr>
        <w:pStyle w:val="ListParagraph"/>
        <w:spacing w:line="360" w:lineRule="auto"/>
        <w:ind w:left="1080"/>
        <w:rPr>
          <w:rFonts w:cs="Arial"/>
          <w:color w:val="000000" w:themeColor="text1"/>
          <w:shd w:val="clear" w:color="auto" w:fill="FFFFFF"/>
        </w:rPr>
      </w:pPr>
      <w:r>
        <w:rPr>
          <w:rFonts w:cs="Arial"/>
          <w:color w:val="000000" w:themeColor="text1"/>
          <w:shd w:val="clear" w:color="auto" w:fill="FFFFFF"/>
        </w:rPr>
        <w:t xml:space="preserve">As we </w:t>
      </w:r>
      <w:r w:rsidRPr="00703262">
        <w:rPr>
          <w:rFonts w:cs="Arial"/>
          <w:color w:val="000000" w:themeColor="text1"/>
          <w:shd w:val="clear" w:color="auto" w:fill="FFFFFF"/>
        </w:rPr>
        <w:t>know, SWOT stands for strengths, weaknesses, opportunities and threats</w:t>
      </w:r>
      <w:r>
        <w:rPr>
          <w:rFonts w:cs="Arial"/>
          <w:color w:val="000000" w:themeColor="text1"/>
          <w:shd w:val="clear" w:color="auto" w:fill="FFFFFF"/>
        </w:rPr>
        <w:t>.</w:t>
      </w:r>
    </w:p>
    <w:p w:rsidR="001C407F" w:rsidRDefault="003A2C0D" w:rsidP="00D11947">
      <w:pPr>
        <w:pStyle w:val="NormalWeb"/>
        <w:spacing w:before="0" w:beforeAutospacing="0" w:after="0" w:afterAutospacing="0"/>
        <w:ind w:left="1080"/>
        <w:rPr>
          <w:rFonts w:ascii="Arial" w:hAnsi="Arial" w:cs="Arial"/>
        </w:rPr>
      </w:pPr>
      <w:r>
        <w:rPr>
          <w:rStyle w:val="Strong"/>
          <w:rFonts w:ascii="Arial" w:hAnsi="Arial" w:cs="Arial"/>
        </w:rPr>
        <w:t>Strengths of Emirates</w:t>
      </w:r>
      <w:r w:rsidR="001C407F">
        <w:rPr>
          <w:rStyle w:val="Strong"/>
          <w:rFonts w:ascii="Arial" w:hAnsi="Arial" w:cs="Arial"/>
        </w:rPr>
        <w:t>:</w:t>
      </w:r>
    </w:p>
    <w:p w:rsidR="003A2C0D" w:rsidRPr="00703262" w:rsidRDefault="003A2C0D" w:rsidP="000E362B">
      <w:pPr>
        <w:pStyle w:val="NormalWeb"/>
        <w:numPr>
          <w:ilvl w:val="0"/>
          <w:numId w:val="15"/>
        </w:numPr>
        <w:spacing w:before="0" w:beforeAutospacing="0" w:after="0" w:afterAutospacing="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Emirates</w:t>
      </w:r>
      <w:r w:rsidR="001C407F">
        <w:rPr>
          <w:rFonts w:asciiTheme="minorHAnsi" w:hAnsiTheme="minorHAnsi" w:cs="Arial"/>
          <w:color w:val="000000" w:themeColor="text1"/>
          <w:sz w:val="22"/>
          <w:szCs w:val="22"/>
          <w:shd w:val="clear" w:color="auto" w:fill="FFFFFF"/>
        </w:rPr>
        <w:t xml:space="preserve"> airlines</w:t>
      </w:r>
      <w:r>
        <w:rPr>
          <w:rFonts w:asciiTheme="minorHAnsi" w:hAnsiTheme="minorHAnsi" w:cs="Arial"/>
          <w:color w:val="000000" w:themeColor="text1"/>
          <w:sz w:val="22"/>
          <w:szCs w:val="22"/>
          <w:shd w:val="clear" w:color="auto" w:fill="FFFFFF"/>
        </w:rPr>
        <w:t xml:space="preserve"> currently</w:t>
      </w:r>
      <w:r w:rsidR="001C407F">
        <w:rPr>
          <w:rFonts w:asciiTheme="minorHAnsi" w:hAnsiTheme="minorHAnsi" w:cs="Arial"/>
          <w:color w:val="000000" w:themeColor="text1"/>
          <w:sz w:val="22"/>
          <w:szCs w:val="22"/>
          <w:shd w:val="clear" w:color="auto" w:fill="FFFFFF"/>
        </w:rPr>
        <w:t xml:space="preserve"> </w:t>
      </w:r>
      <w:r w:rsidR="001C407F" w:rsidRPr="001C407F">
        <w:rPr>
          <w:rFonts w:asciiTheme="minorHAnsi" w:hAnsiTheme="minorHAnsi" w:cs="Arial"/>
          <w:color w:val="000000" w:themeColor="text1"/>
          <w:sz w:val="22"/>
          <w:szCs w:val="22"/>
          <w:shd w:val="clear" w:color="auto" w:fill="FFFFFF"/>
        </w:rPr>
        <w:t>operates more than 3400 flights per week</w:t>
      </w:r>
      <w:r w:rsidR="001C407F">
        <w:rPr>
          <w:rFonts w:asciiTheme="minorHAnsi" w:hAnsiTheme="minorHAnsi" w:cs="Arial"/>
          <w:color w:val="000000" w:themeColor="text1"/>
          <w:sz w:val="22"/>
          <w:szCs w:val="22"/>
          <w:shd w:val="clear" w:color="auto" w:fill="FFFFFF"/>
        </w:rPr>
        <w:t xml:space="preserve">, </w:t>
      </w:r>
      <w:r>
        <w:rPr>
          <w:rFonts w:asciiTheme="minorHAnsi" w:hAnsiTheme="minorHAnsi" w:cs="Arial"/>
          <w:color w:val="000000" w:themeColor="text1"/>
          <w:sz w:val="22"/>
          <w:szCs w:val="22"/>
          <w:shd w:val="clear" w:color="auto" w:fill="FFFFFF"/>
        </w:rPr>
        <w:t>flies</w:t>
      </w:r>
      <w:r w:rsidRPr="00703262">
        <w:rPr>
          <w:rFonts w:asciiTheme="minorHAnsi" w:hAnsiTheme="minorHAnsi" w:cs="Arial"/>
          <w:color w:val="000000" w:themeColor="text1"/>
          <w:sz w:val="22"/>
          <w:szCs w:val="22"/>
          <w:shd w:val="clear" w:color="auto" w:fill="FFFFFF"/>
        </w:rPr>
        <w:t xml:space="preserve"> to over </w:t>
      </w:r>
      <w:r w:rsidR="001C407F">
        <w:rPr>
          <w:rFonts w:asciiTheme="minorHAnsi" w:hAnsiTheme="minorHAnsi" w:cs="Arial"/>
          <w:color w:val="000000" w:themeColor="text1"/>
          <w:sz w:val="22"/>
          <w:szCs w:val="22"/>
          <w:shd w:val="clear" w:color="auto" w:fill="FFFFFF"/>
        </w:rPr>
        <w:t>133</w:t>
      </w:r>
      <w:r w:rsidRPr="00703262">
        <w:rPr>
          <w:rFonts w:asciiTheme="minorHAnsi" w:hAnsiTheme="minorHAnsi" w:cs="Arial"/>
          <w:color w:val="000000" w:themeColor="text1"/>
          <w:sz w:val="22"/>
          <w:szCs w:val="22"/>
          <w:shd w:val="clear" w:color="auto" w:fill="FFFFFF"/>
        </w:rPr>
        <w:t xml:space="preserve"> destinations in more than </w:t>
      </w:r>
      <w:r w:rsidR="001C407F">
        <w:rPr>
          <w:rFonts w:asciiTheme="minorHAnsi" w:hAnsiTheme="minorHAnsi" w:cs="Arial"/>
          <w:color w:val="000000" w:themeColor="text1"/>
          <w:sz w:val="22"/>
          <w:szCs w:val="22"/>
          <w:shd w:val="clear" w:color="auto" w:fill="FFFFFF"/>
        </w:rPr>
        <w:t>73</w:t>
      </w:r>
      <w:r w:rsidRPr="00703262">
        <w:rPr>
          <w:rFonts w:asciiTheme="minorHAnsi" w:hAnsiTheme="minorHAnsi" w:cs="Arial"/>
          <w:color w:val="000000" w:themeColor="text1"/>
          <w:sz w:val="22"/>
          <w:szCs w:val="22"/>
          <w:shd w:val="clear" w:color="auto" w:fill="FFFFFF"/>
        </w:rPr>
        <w:t xml:space="preserve"> countries around the world. The airline has more than 269 aircraft and flies to destinations in six continents with constant pursuit of further expansion (Informa Markets, 2019). This immense span of operations is certainly a great strength for the airline.</w:t>
      </w:r>
    </w:p>
    <w:p w:rsidR="001C407F" w:rsidRDefault="003A2C0D" w:rsidP="006E247C">
      <w:pPr>
        <w:pStyle w:val="NormalWeb"/>
        <w:numPr>
          <w:ilvl w:val="0"/>
          <w:numId w:val="15"/>
        </w:numPr>
        <w:spacing w:before="0" w:beforeAutospacing="0" w:after="0" w:afterAutospacing="0"/>
        <w:rPr>
          <w:rFonts w:asciiTheme="minorHAnsi" w:hAnsiTheme="minorHAnsi" w:cs="Arial"/>
          <w:color w:val="000000" w:themeColor="text1"/>
          <w:sz w:val="22"/>
          <w:szCs w:val="22"/>
          <w:shd w:val="clear" w:color="auto" w:fill="FFFFFF"/>
        </w:rPr>
      </w:pPr>
      <w:r w:rsidRPr="00703262">
        <w:rPr>
          <w:rFonts w:asciiTheme="minorHAnsi" w:hAnsiTheme="minorHAnsi" w:cs="Arial"/>
          <w:color w:val="000000" w:themeColor="text1"/>
          <w:sz w:val="22"/>
          <w:szCs w:val="22"/>
          <w:shd w:val="clear" w:color="auto" w:fill="FFFFFF"/>
        </w:rPr>
        <w:t xml:space="preserve">Dubai is one of the leading tourist destinations in the world and the hub of Emirates. The image of the city has been reflected in the airline resulting in a highly positive brand image. </w:t>
      </w:r>
      <w:r w:rsidR="001C407F">
        <w:rPr>
          <w:rFonts w:asciiTheme="minorHAnsi" w:hAnsiTheme="minorHAnsi" w:cs="Arial"/>
          <w:color w:val="000000" w:themeColor="text1"/>
          <w:sz w:val="22"/>
          <w:szCs w:val="22"/>
          <w:shd w:val="clear" w:color="auto" w:fill="FFFFFF"/>
        </w:rPr>
        <w:t xml:space="preserve">- - </w:t>
      </w:r>
      <w:r w:rsidRPr="00703262">
        <w:rPr>
          <w:rFonts w:asciiTheme="minorHAnsi" w:hAnsiTheme="minorHAnsi" w:cs="Arial"/>
          <w:color w:val="000000" w:themeColor="text1"/>
          <w:sz w:val="22"/>
          <w:szCs w:val="22"/>
          <w:shd w:val="clear" w:color="auto" w:fill="FFFFFF"/>
        </w:rPr>
        <w:t>Exceptional customer services and amenities have also played a big</w:t>
      </w:r>
      <w:r w:rsidR="006E247C">
        <w:rPr>
          <w:rFonts w:asciiTheme="minorHAnsi" w:hAnsiTheme="minorHAnsi" w:cs="Arial"/>
          <w:color w:val="000000" w:themeColor="text1"/>
          <w:sz w:val="22"/>
          <w:szCs w:val="22"/>
          <w:shd w:val="clear" w:color="auto" w:fill="FFFFFF"/>
        </w:rPr>
        <w:t xml:space="preserve"> role in the brand recognition.</w:t>
      </w:r>
      <w:r w:rsidRPr="00703262">
        <w:rPr>
          <w:rFonts w:asciiTheme="minorHAnsi" w:hAnsiTheme="minorHAnsi" w:cs="Arial"/>
          <w:color w:val="000000" w:themeColor="text1"/>
          <w:sz w:val="22"/>
          <w:szCs w:val="22"/>
          <w:shd w:val="clear" w:color="auto" w:fill="FFFFFF"/>
        </w:rPr>
        <w:t xml:space="preserve">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s</w:t>
      </w:r>
      <w:r w:rsidRPr="00703262">
        <w:rPr>
          <w:rFonts w:asciiTheme="minorHAnsi" w:hAnsiTheme="minorHAnsi" w:cs="Arial"/>
          <w:color w:val="000000" w:themeColor="text1"/>
          <w:sz w:val="22"/>
          <w:szCs w:val="22"/>
          <w:shd w:val="clear" w:color="auto" w:fill="FFFFFF"/>
        </w:rPr>
        <w:t xml:space="preserve"> was named the World’s Best Airline and received 12th consecutive award for best In-flight entertainment at Skytrax World Airline Awards 2016 (Emirates, 2019).</w:t>
      </w:r>
    </w:p>
    <w:p w:rsidR="001C407F" w:rsidRPr="000E362B" w:rsidRDefault="006E247C" w:rsidP="000E362B">
      <w:pPr>
        <w:pStyle w:val="NormalWeb"/>
        <w:numPr>
          <w:ilvl w:val="0"/>
          <w:numId w:val="15"/>
        </w:numPr>
        <w:spacing w:before="0" w:beforeAutospacing="0" w:after="0" w:afterAutospacing="0"/>
        <w:rPr>
          <w:rFonts w:asciiTheme="minorHAnsi" w:hAnsiTheme="minorHAnsi" w:cs="Arial"/>
          <w:color w:val="000000" w:themeColor="text1"/>
          <w:sz w:val="22"/>
          <w:szCs w:val="22"/>
          <w:shd w:val="clear" w:color="auto" w:fill="FFFFFF"/>
        </w:rPr>
      </w:pPr>
      <w:r>
        <w:rPr>
          <w:rFonts w:cs="Arial"/>
          <w:color w:val="FF0000"/>
          <w:sz w:val="22"/>
          <w:szCs w:val="22"/>
          <w:shd w:val="clear" w:color="auto" w:fill="FFFFFF"/>
        </w:rPr>
        <w:t>Emirate</w:t>
      </w:r>
      <w:r w:rsidRPr="006E247C">
        <w:rPr>
          <w:rFonts w:cs="Arial"/>
          <w:color w:val="FF0000"/>
          <w:sz w:val="22"/>
          <w:szCs w:val="22"/>
          <w:shd w:val="clear" w:color="auto" w:fill="FFFFFF"/>
        </w:rPr>
        <w:t>s</w:t>
      </w:r>
      <w:r w:rsidR="003A2C0D" w:rsidRPr="001C407F">
        <w:rPr>
          <w:rFonts w:asciiTheme="minorHAnsi" w:hAnsiTheme="minorHAnsi" w:cs="Arial"/>
          <w:color w:val="000000" w:themeColor="text1"/>
          <w:sz w:val="22"/>
          <w:szCs w:val="22"/>
          <w:shd w:val="clear" w:color="auto" w:fill="FFFFFF"/>
        </w:rPr>
        <w:t xml:space="preserve"> has an impressive portfolio of sponsorships with some of the most famous football clubs in the world e.g. AC Milan, Real Madrid, Paris Saint-</w:t>
      </w:r>
      <w:r w:rsidR="001C407F" w:rsidRPr="001C407F">
        <w:rPr>
          <w:rFonts w:asciiTheme="minorHAnsi" w:hAnsiTheme="minorHAnsi" w:cs="Arial"/>
          <w:color w:val="000000" w:themeColor="text1"/>
          <w:sz w:val="22"/>
          <w:szCs w:val="22"/>
          <w:shd w:val="clear" w:color="auto" w:fill="FFFFFF"/>
        </w:rPr>
        <w:t>German</w:t>
      </w:r>
      <w:r w:rsidR="003A2C0D" w:rsidRPr="001C407F">
        <w:rPr>
          <w:rFonts w:asciiTheme="minorHAnsi" w:hAnsiTheme="minorHAnsi" w:cs="Arial"/>
          <w:color w:val="000000" w:themeColor="text1"/>
          <w:sz w:val="22"/>
          <w:szCs w:val="22"/>
          <w:shd w:val="clear" w:color="auto" w:fill="FFFFFF"/>
        </w:rPr>
        <w:t xml:space="preserve"> and Arsenal (Emirates, 2019). The sponsorship deal with English football club Arsenal provided Emirates an excellent opportunity of naming a stadium as Emirates Stadium. The airline has also made a deal with the Asian Football Confederation. These deals show how hungry and committed Emirates is for expansion and visibility around the world.</w:t>
      </w:r>
    </w:p>
    <w:p w:rsidR="001C407F" w:rsidRPr="000E362B" w:rsidRDefault="006E247C" w:rsidP="006E247C">
      <w:pPr>
        <w:pStyle w:val="NormalWeb"/>
        <w:numPr>
          <w:ilvl w:val="0"/>
          <w:numId w:val="15"/>
        </w:numPr>
        <w:spacing w:before="0" w:beforeAutospacing="0" w:after="0" w:afterAutospacing="0"/>
        <w:rPr>
          <w:rFonts w:asciiTheme="minorHAnsi" w:hAnsiTheme="minorHAnsi" w:cs="Arial"/>
          <w:color w:val="000000" w:themeColor="text1"/>
          <w:sz w:val="22"/>
          <w:szCs w:val="22"/>
          <w:shd w:val="clear" w:color="auto" w:fill="FFFFFF"/>
        </w:rPr>
      </w:pPr>
      <w:r>
        <w:rPr>
          <w:rFonts w:cs="Arial"/>
          <w:color w:val="FF0000"/>
          <w:sz w:val="22"/>
          <w:szCs w:val="22"/>
          <w:shd w:val="clear" w:color="auto" w:fill="FFFFFF"/>
        </w:rPr>
        <w:t>Emirate</w:t>
      </w:r>
      <w:r w:rsidRPr="006E247C">
        <w:rPr>
          <w:rFonts w:cs="Arial"/>
          <w:color w:val="FF0000"/>
          <w:sz w:val="22"/>
          <w:szCs w:val="22"/>
          <w:shd w:val="clear" w:color="auto" w:fill="FFFFFF"/>
        </w:rPr>
        <w:t>s</w:t>
      </w:r>
      <w:r w:rsidRPr="001C407F">
        <w:rPr>
          <w:rFonts w:asciiTheme="minorHAnsi" w:hAnsiTheme="minorHAnsi" w:cs="Arial"/>
          <w:b/>
          <w:bCs/>
          <w:color w:val="FF0000"/>
          <w:sz w:val="22"/>
          <w:szCs w:val="22"/>
          <w:shd w:val="clear" w:color="auto" w:fill="FFFFFF"/>
        </w:rPr>
        <w:t xml:space="preserve"> </w:t>
      </w:r>
      <w:r w:rsidRPr="00703262">
        <w:rPr>
          <w:rFonts w:asciiTheme="minorHAnsi" w:hAnsiTheme="minorHAnsi" w:cs="Arial"/>
          <w:color w:val="000000" w:themeColor="text1"/>
          <w:sz w:val="22"/>
          <w:szCs w:val="22"/>
          <w:shd w:val="clear" w:color="auto" w:fill="FFFFFF"/>
        </w:rPr>
        <w:t>employ</w:t>
      </w:r>
      <w:r w:rsidR="003A2C0D" w:rsidRPr="00703262">
        <w:rPr>
          <w:rFonts w:asciiTheme="minorHAnsi" w:hAnsiTheme="minorHAnsi" w:cs="Arial"/>
          <w:color w:val="000000" w:themeColor="text1"/>
          <w:sz w:val="22"/>
          <w:szCs w:val="22"/>
          <w:shd w:val="clear" w:color="auto" w:fill="FFFFFF"/>
        </w:rPr>
        <w:t xml:space="preserve"> people from every continent in the world. The workforce consists of over 160 nationalities. This diversity coupled with superb talent makes the airline a global </w:t>
      </w:r>
      <w:r w:rsidR="001C407F" w:rsidRPr="00703262">
        <w:rPr>
          <w:rFonts w:asciiTheme="minorHAnsi" w:hAnsiTheme="minorHAnsi" w:cs="Arial"/>
          <w:color w:val="000000" w:themeColor="text1"/>
          <w:sz w:val="22"/>
          <w:szCs w:val="22"/>
          <w:shd w:val="clear" w:color="auto" w:fill="FFFFFF"/>
        </w:rPr>
        <w:t>organization</w:t>
      </w:r>
      <w:r w:rsidR="001C407F">
        <w:rPr>
          <w:rFonts w:asciiTheme="minorHAnsi" w:hAnsiTheme="minorHAnsi" w:cs="Arial"/>
          <w:color w:val="000000" w:themeColor="text1"/>
          <w:sz w:val="22"/>
          <w:szCs w:val="22"/>
          <w:shd w:val="clear" w:color="auto" w:fill="FFFFFF"/>
        </w:rPr>
        <w:t>.</w:t>
      </w:r>
    </w:p>
    <w:p w:rsidR="001C407F" w:rsidRDefault="003A2C0D" w:rsidP="006E247C">
      <w:pPr>
        <w:pStyle w:val="NormalWeb"/>
        <w:numPr>
          <w:ilvl w:val="0"/>
          <w:numId w:val="15"/>
        </w:numPr>
        <w:spacing w:before="0" w:beforeAutospacing="0" w:after="0" w:afterAutospacing="0"/>
        <w:rPr>
          <w:rFonts w:asciiTheme="minorHAnsi" w:hAnsiTheme="minorHAnsi" w:cs="Arial"/>
          <w:color w:val="000000" w:themeColor="text1"/>
          <w:sz w:val="22"/>
          <w:szCs w:val="22"/>
          <w:shd w:val="clear" w:color="auto" w:fill="FFFFFF"/>
        </w:rPr>
      </w:pPr>
      <w:r w:rsidRPr="00703262">
        <w:rPr>
          <w:rFonts w:asciiTheme="minorHAnsi" w:hAnsiTheme="minorHAnsi" w:cs="Arial"/>
          <w:color w:val="000000" w:themeColor="text1"/>
          <w:sz w:val="22"/>
          <w:szCs w:val="22"/>
          <w:shd w:val="clear" w:color="auto" w:fill="FFFFFF"/>
        </w:rPr>
        <w:t xml:space="preserve">The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s</w:t>
      </w:r>
      <w:r w:rsidR="001C407F" w:rsidRPr="001C407F">
        <w:rPr>
          <w:rFonts w:asciiTheme="minorHAnsi" w:hAnsiTheme="minorHAnsi" w:cs="Arial"/>
          <w:b/>
          <w:bCs/>
          <w:color w:val="FF0000"/>
          <w:sz w:val="22"/>
          <w:szCs w:val="22"/>
          <w:shd w:val="clear" w:color="auto" w:fill="FFFFFF"/>
        </w:rPr>
        <w:t xml:space="preserve"> </w:t>
      </w:r>
      <w:r w:rsidRPr="00703262">
        <w:rPr>
          <w:rFonts w:asciiTheme="minorHAnsi" w:hAnsiTheme="minorHAnsi" w:cs="Arial"/>
          <w:color w:val="000000" w:themeColor="text1"/>
          <w:sz w:val="22"/>
          <w:szCs w:val="22"/>
          <w:shd w:val="clear" w:color="auto" w:fill="FFFFFF"/>
        </w:rPr>
        <w:t>airline invests heavily in employee training and offers a competitive reward package for its employees.</w:t>
      </w:r>
    </w:p>
    <w:p w:rsidR="000E362B" w:rsidRPr="000E362B" w:rsidRDefault="000E362B" w:rsidP="000E362B">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p>
    <w:p w:rsidR="001C407F" w:rsidRDefault="001C407F" w:rsidP="00D11947">
      <w:pPr>
        <w:pStyle w:val="NormalWeb"/>
        <w:spacing w:before="0" w:beforeAutospacing="0" w:after="0" w:afterAutospacing="0"/>
        <w:ind w:left="1125"/>
        <w:rPr>
          <w:rFonts w:ascii="Arial" w:hAnsi="Arial" w:cs="Arial"/>
        </w:rPr>
      </w:pPr>
      <w:r>
        <w:rPr>
          <w:rStyle w:val="Strong"/>
          <w:rFonts w:ascii="Arial" w:hAnsi="Arial" w:cs="Arial"/>
        </w:rPr>
        <w:t>Weaknesses of Emirates</w:t>
      </w:r>
    </w:p>
    <w:p w:rsidR="001C407F" w:rsidRPr="00F26BE6" w:rsidRDefault="001C407F" w:rsidP="006E247C">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w:t>
      </w:r>
      <w:r w:rsidR="00FB1690">
        <w:rPr>
          <w:rFonts w:asciiTheme="minorHAnsi" w:hAnsiTheme="minorHAnsi" w:cs="Arial"/>
          <w:color w:val="000000" w:themeColor="text1"/>
          <w:sz w:val="22"/>
          <w:szCs w:val="22"/>
          <w:shd w:val="clear" w:color="auto" w:fill="FFFFFF"/>
        </w:rPr>
        <w:t xml:space="preserve">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s</w:t>
      </w:r>
      <w:r w:rsidRPr="00F26BE6">
        <w:rPr>
          <w:rFonts w:asciiTheme="minorHAnsi" w:hAnsiTheme="minorHAnsi" w:cs="Arial"/>
          <w:color w:val="000000" w:themeColor="text1"/>
          <w:sz w:val="22"/>
          <w:szCs w:val="22"/>
          <w:shd w:val="clear" w:color="auto" w:fill="FFFFFF"/>
        </w:rPr>
        <w:t xml:space="preserve"> witnessed a sloth in demand in the last few years in the USA after years of growth. The airline has announced it would slash capacity on its routes from Dubai to Boston, Los Angeles, Seattle, Fort Lauderdale, and Orlando (Levine-Weinberg, 2017).</w:t>
      </w:r>
    </w:p>
    <w:p w:rsidR="001C407F" w:rsidRDefault="00FB1690" w:rsidP="001C407F">
      <w:pPr>
        <w:pStyle w:val="NormalWeb"/>
        <w:spacing w:before="0" w:beforeAutospacing="0" w:after="15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001C407F" w:rsidRPr="00F26BE6">
        <w:rPr>
          <w:rFonts w:asciiTheme="minorHAnsi" w:hAnsiTheme="minorHAnsi" w:cs="Arial"/>
          <w:color w:val="000000" w:themeColor="text1"/>
          <w:sz w:val="22"/>
          <w:szCs w:val="22"/>
          <w:shd w:val="clear" w:color="auto" w:fill="FFFFFF"/>
        </w:rPr>
        <w:t>Some airlines have accused Emirates of receiving government subsidies.  Another allegation is that the airline does not pay due taxes. While Emirates has refuted these allegations, they leave a negative mark in the minds of many people.</w:t>
      </w:r>
    </w:p>
    <w:p w:rsidR="00FB1690" w:rsidRPr="00F26BE6" w:rsidRDefault="00FB1690" w:rsidP="000E362B">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Pr="00F26BE6">
        <w:rPr>
          <w:rFonts w:asciiTheme="minorHAnsi" w:hAnsiTheme="minorHAnsi" w:cs="Arial"/>
          <w:color w:val="000000" w:themeColor="text1"/>
          <w:sz w:val="22"/>
          <w:szCs w:val="22"/>
          <w:shd w:val="clear" w:color="auto" w:fill="FFFFFF"/>
        </w:rPr>
        <w:t xml:space="preserve">There were some instances when the Emirates flights had met with </w:t>
      </w:r>
      <w:r w:rsidRPr="00FB1690">
        <w:rPr>
          <w:rFonts w:asciiTheme="minorHAnsi" w:hAnsiTheme="minorHAnsi" w:cs="Arial"/>
          <w:b/>
          <w:bCs/>
          <w:color w:val="000000" w:themeColor="text1"/>
          <w:sz w:val="22"/>
          <w:szCs w:val="22"/>
          <w:shd w:val="clear" w:color="auto" w:fill="FFFFFF"/>
        </w:rPr>
        <w:t>accidents</w:t>
      </w:r>
      <w:r w:rsidRPr="00F26BE6">
        <w:rPr>
          <w:rFonts w:asciiTheme="minorHAnsi" w:hAnsiTheme="minorHAnsi" w:cs="Arial"/>
          <w:color w:val="000000" w:themeColor="text1"/>
          <w:sz w:val="22"/>
          <w:szCs w:val="22"/>
          <w:shd w:val="clear" w:color="auto" w:fill="FFFFFF"/>
        </w:rPr>
        <w:t xml:space="preserve">. During the year 2004, one of the Emirates flights that were operating from Johannesburg to Dubai had </w:t>
      </w:r>
      <w:r w:rsidRPr="00F26BE6">
        <w:rPr>
          <w:rFonts w:asciiTheme="minorHAnsi" w:hAnsiTheme="minorHAnsi" w:cs="Arial"/>
          <w:color w:val="000000" w:themeColor="text1"/>
          <w:sz w:val="22"/>
          <w:szCs w:val="22"/>
          <w:shd w:val="clear" w:color="auto" w:fill="FFFFFF"/>
        </w:rPr>
        <w:lastRenderedPageBreak/>
        <w:t>faced serious damage at the time of takeoff, when it had failed to become airborne before the runway end. There were a few more cases of accidents</w:t>
      </w:r>
      <w:r w:rsidRPr="00FB1690">
        <w:rPr>
          <w:rFonts w:asciiTheme="minorHAnsi" w:hAnsiTheme="minorHAnsi" w:cs="Arial"/>
          <w:color w:val="000000" w:themeColor="text1"/>
          <w:sz w:val="22"/>
          <w:szCs w:val="22"/>
          <w:shd w:val="clear" w:color="auto" w:fill="FFFFFF"/>
        </w:rPr>
        <w:t>.</w:t>
      </w:r>
    </w:p>
    <w:p w:rsidR="00FB1690" w:rsidRDefault="00FB1690" w:rsidP="00FB1690">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Pr="00F26BE6">
        <w:rPr>
          <w:rFonts w:asciiTheme="minorHAnsi" w:hAnsiTheme="minorHAnsi" w:cs="Arial"/>
          <w:color w:val="000000" w:themeColor="text1"/>
          <w:sz w:val="22"/>
          <w:szCs w:val="22"/>
          <w:shd w:val="clear" w:color="auto" w:fill="FFFFFF"/>
        </w:rPr>
        <w:t>Emirates airline does not seem to cater to the middle class and budget traveler. This is, in fact, yet another weakness as the </w:t>
      </w:r>
      <w:hyperlink r:id="rId36" w:history="1">
        <w:r w:rsidRPr="00F26BE6">
          <w:rPr>
            <w:rFonts w:asciiTheme="minorHAnsi" w:hAnsiTheme="minorHAnsi"/>
            <w:color w:val="000000" w:themeColor="text1"/>
            <w:sz w:val="22"/>
            <w:szCs w:val="22"/>
          </w:rPr>
          <w:t>target</w:t>
        </w:r>
      </w:hyperlink>
      <w:r w:rsidRPr="00F26BE6">
        <w:rPr>
          <w:rFonts w:asciiTheme="minorHAnsi" w:hAnsiTheme="minorHAnsi" w:cs="Arial"/>
          <w:color w:val="000000" w:themeColor="text1"/>
          <w:sz w:val="22"/>
          <w:szCs w:val="22"/>
          <w:shd w:val="clear" w:color="auto" w:fill="FFFFFF"/>
        </w:rPr>
        <w:t> customers become less.</w:t>
      </w:r>
    </w:p>
    <w:p w:rsidR="00FB1690" w:rsidRPr="00F26BE6" w:rsidRDefault="00FB1690" w:rsidP="00FB1690">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p>
    <w:p w:rsidR="00FB1690" w:rsidRDefault="00FB1690" w:rsidP="00FB1690">
      <w:pPr>
        <w:pStyle w:val="NormalWeb"/>
        <w:spacing w:before="0" w:beforeAutospacing="0" w:after="0" w:afterAutospacing="0"/>
        <w:ind w:left="1125"/>
        <w:rPr>
          <w:rFonts w:ascii="Arial" w:hAnsi="Arial" w:cs="Arial"/>
        </w:rPr>
      </w:pPr>
      <w:r>
        <w:rPr>
          <w:rStyle w:val="Strong"/>
          <w:rFonts w:ascii="Arial" w:hAnsi="Arial" w:cs="Arial"/>
        </w:rPr>
        <w:t>Opportunities for Emirates</w:t>
      </w:r>
    </w:p>
    <w:p w:rsidR="00FB1690" w:rsidRPr="00F26BE6" w:rsidRDefault="00FB1690" w:rsidP="00FB1690">
      <w:pPr>
        <w:pStyle w:val="NormalWeb"/>
        <w:spacing w:before="0" w:beforeAutospacing="0" w:after="150" w:afterAutospacing="0" w:line="276" w:lineRule="auto"/>
        <w:ind w:left="1125"/>
        <w:rPr>
          <w:rFonts w:asciiTheme="minorHAnsi" w:hAnsiTheme="minorHAnsi" w:cs="Arial"/>
          <w:color w:val="000000" w:themeColor="text1"/>
          <w:sz w:val="22"/>
          <w:szCs w:val="22"/>
          <w:shd w:val="clear" w:color="auto" w:fill="FFFFFF"/>
        </w:rPr>
      </w:pPr>
      <w:r w:rsidRPr="00F26BE6">
        <w:rPr>
          <w:rFonts w:asciiTheme="minorHAnsi" w:hAnsiTheme="minorHAnsi" w:cs="Arial"/>
          <w:color w:val="000000" w:themeColor="text1"/>
          <w:sz w:val="22"/>
          <w:szCs w:val="22"/>
          <w:shd w:val="clear" w:color="auto" w:fill="FFFFFF"/>
        </w:rPr>
        <w:t xml:space="preserve">Though Emirates serves more than </w:t>
      </w:r>
      <w:r>
        <w:rPr>
          <w:rFonts w:asciiTheme="minorHAnsi" w:hAnsiTheme="minorHAnsi" w:cs="Arial"/>
          <w:color w:val="000000" w:themeColor="text1"/>
          <w:sz w:val="22"/>
          <w:szCs w:val="22"/>
          <w:shd w:val="clear" w:color="auto" w:fill="FFFFFF"/>
        </w:rPr>
        <w:t>133</w:t>
      </w:r>
      <w:r w:rsidRPr="00F26BE6">
        <w:rPr>
          <w:rFonts w:asciiTheme="minorHAnsi" w:hAnsiTheme="minorHAnsi" w:cs="Arial"/>
          <w:color w:val="000000" w:themeColor="text1"/>
          <w:sz w:val="22"/>
          <w:szCs w:val="22"/>
          <w:shd w:val="clear" w:color="auto" w:fill="FFFFFF"/>
        </w:rPr>
        <w:t xml:space="preserve"> destinations, it can still pursue further international expansion strategy. Once the US market bounces back, it should expand in the USA by resuming double daily flights from some larger U.S. cities, or by connecting new markets to Dubai. Likewise, as the demand for convenient and affordable travelling is on the rise, the idea of introducing a subsidiary budget airline could be an opportunity worth exploring.</w:t>
      </w:r>
    </w:p>
    <w:p w:rsidR="00FB1690" w:rsidRDefault="00FB1690" w:rsidP="000E362B">
      <w:pPr>
        <w:pStyle w:val="NormalWeb"/>
        <w:spacing w:before="0" w:beforeAutospacing="0" w:after="0" w:afterAutospacing="0"/>
        <w:ind w:left="1125"/>
        <w:rPr>
          <w:rFonts w:ascii="Arial" w:hAnsi="Arial" w:cs="Arial"/>
        </w:rPr>
      </w:pPr>
      <w:r>
        <w:rPr>
          <w:rStyle w:val="Strong"/>
          <w:rFonts w:ascii="Arial" w:hAnsi="Arial" w:cs="Arial"/>
        </w:rPr>
        <w:t>Threats to Emirates</w:t>
      </w:r>
    </w:p>
    <w:p w:rsidR="00FB1690" w:rsidRPr="00FC2BCD" w:rsidRDefault="00FB1690" w:rsidP="00FB1690">
      <w:pPr>
        <w:pStyle w:val="NormalWeb"/>
        <w:spacing w:before="0" w:beforeAutospacing="0" w:after="150" w:afterAutospacing="0"/>
        <w:ind w:left="1125"/>
        <w:rPr>
          <w:rFonts w:asciiTheme="minorHAnsi" w:hAnsiTheme="minorHAnsi" w:cs="Arial"/>
          <w:color w:val="000000" w:themeColor="text1"/>
          <w:sz w:val="22"/>
          <w:szCs w:val="22"/>
          <w:shd w:val="clear" w:color="auto" w:fill="FFFFFF"/>
        </w:rPr>
      </w:pPr>
      <w:r w:rsidRPr="00FC2BCD">
        <w:rPr>
          <w:rFonts w:asciiTheme="minorHAnsi" w:hAnsiTheme="minorHAnsi" w:cs="Arial"/>
          <w:color w:val="000000" w:themeColor="text1"/>
          <w:sz w:val="22"/>
          <w:szCs w:val="22"/>
          <w:shd w:val="clear" w:color="auto" w:fill="FFFFFF"/>
        </w:rPr>
        <w:t>Competitors are the major threats to the airline. Emergence and performance of airlines such as Etihad, Qatar Airways, and Turkish Airlines are note-worthy in this regard.  These airlines are expanding rapidly posing a threat to Emirates.</w:t>
      </w:r>
    </w:p>
    <w:p w:rsidR="00FB1690" w:rsidRPr="00FC2BCD" w:rsidRDefault="00FB1690" w:rsidP="00FB1690">
      <w:pPr>
        <w:pStyle w:val="NormalWeb"/>
        <w:spacing w:before="0" w:beforeAutospacing="0" w:after="150" w:afterAutospacing="0"/>
        <w:ind w:left="1125"/>
        <w:rPr>
          <w:rFonts w:asciiTheme="minorHAnsi" w:hAnsiTheme="minorHAnsi" w:cs="Arial"/>
          <w:color w:val="000000" w:themeColor="text1"/>
          <w:sz w:val="22"/>
          <w:szCs w:val="22"/>
          <w:shd w:val="clear" w:color="auto" w:fill="FFFFFF"/>
        </w:rPr>
      </w:pPr>
      <w:r w:rsidRPr="00FC2BCD">
        <w:rPr>
          <w:rFonts w:asciiTheme="minorHAnsi" w:hAnsiTheme="minorHAnsi" w:cs="Arial"/>
          <w:color w:val="000000" w:themeColor="text1"/>
          <w:sz w:val="22"/>
          <w:szCs w:val="22"/>
          <w:shd w:val="clear" w:color="auto" w:fill="FFFFFF"/>
        </w:rPr>
        <w:t>Any decline of tourism to Dubai can also be a threat to Emirates as Dubai is its hub. Likewise, diplomatic, political, or economic turmoil may also slowdown the business of the airline. However, these marco-environmental factors are not unique to Emirates only. They can impact on any business regardless of their identities.</w:t>
      </w:r>
    </w:p>
    <w:p w:rsidR="00C30073" w:rsidRDefault="00FB1690" w:rsidP="00D11947">
      <w:pPr>
        <w:pStyle w:val="NormalWeb"/>
        <w:spacing w:before="0" w:beforeAutospacing="0" w:after="0" w:afterAutospacing="0"/>
        <w:ind w:left="1125"/>
        <w:rPr>
          <w:rFonts w:asciiTheme="minorHAnsi" w:hAnsiTheme="minorHAnsi" w:cs="Arial"/>
          <w:color w:val="000000" w:themeColor="text1"/>
          <w:sz w:val="22"/>
          <w:szCs w:val="22"/>
          <w:shd w:val="clear" w:color="auto" w:fill="FFFFFF"/>
        </w:rPr>
      </w:pPr>
      <w:r w:rsidRPr="00FC2BCD">
        <w:rPr>
          <w:rFonts w:asciiTheme="minorHAnsi" w:hAnsiTheme="minorHAnsi" w:cs="Arial"/>
          <w:color w:val="000000" w:themeColor="text1"/>
          <w:sz w:val="22"/>
          <w:szCs w:val="22"/>
          <w:shd w:val="clear" w:color="auto" w:fill="FFFFFF"/>
        </w:rPr>
        <w:t>America’s three major domestic airlines — American, Delta, and United have been campaigning for restrictions on the routes and destinations foreign carriers e.g. Emirates, Etihad, and Qatar can fly into the US. This is also a threat to Emirates particularly for its American market.</w:t>
      </w:r>
    </w:p>
    <w:p w:rsidR="00A8510E" w:rsidRPr="00C30073" w:rsidRDefault="00A8510E" w:rsidP="00C30073">
      <w:pPr>
        <w:pStyle w:val="NormalWeb"/>
        <w:spacing w:before="0" w:beforeAutospacing="0" w:after="150" w:afterAutospacing="0"/>
        <w:ind w:left="1125"/>
        <w:rPr>
          <w:rFonts w:asciiTheme="minorHAnsi" w:hAnsiTheme="minorHAnsi" w:cs="Arial"/>
          <w:color w:val="000000" w:themeColor="text1"/>
          <w:sz w:val="22"/>
          <w:szCs w:val="22"/>
          <w:shd w:val="clear" w:color="auto" w:fill="FFFFFF"/>
        </w:rPr>
      </w:pPr>
      <w:r>
        <w:rPr>
          <w:rFonts w:asciiTheme="majorBidi" w:hAnsiTheme="majorBidi" w:cstheme="majorBidi"/>
          <w:noProof/>
        </w:rPr>
        <mc:AlternateContent>
          <mc:Choice Requires="wps">
            <w:drawing>
              <wp:anchor distT="0" distB="0" distL="114300" distR="114300" simplePos="0" relativeHeight="251675648" behindDoc="1" locked="0" layoutInCell="1" allowOverlap="1" wp14:anchorId="55D1B9B7" wp14:editId="69CE7FF6">
                <wp:simplePos x="0" y="0"/>
                <wp:positionH relativeFrom="column">
                  <wp:posOffset>219075</wp:posOffset>
                </wp:positionH>
                <wp:positionV relativeFrom="paragraph">
                  <wp:posOffset>260350</wp:posOffset>
                </wp:positionV>
                <wp:extent cx="5734050" cy="3048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5734050" cy="3048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26" style="position:absolute;margin-left:17.25pt;margin-top:20.5pt;width:451.5pt;height:24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" fillcolor="#101010 [326]" strokecolor="#a5a5a5 [3206]" strokeweight=".5pt">
                <v:fill color2="#070707 [166]" rotate="t" colors="0 #d2d2d2;.5 #c8c8c8;1 silver" focus="100%" type="gradient">
                  <o:fill v:ext="view" type="gradientUnscaled"/>
                </v:fill>
                <v:stroke joinstyle="miter"/>
              </v:roundrect>
            </w:pict>
          </mc:Fallback>
        </mc:AlternateContent>
      </w:r>
    </w:p>
    <w:p w:rsidR="00FB1690" w:rsidRPr="00FB1690" w:rsidRDefault="00FB1690" w:rsidP="00FB1690">
      <w:pPr>
        <w:pStyle w:val="ListParagraph"/>
        <w:numPr>
          <w:ilvl w:val="0"/>
          <w:numId w:val="25"/>
        </w:numPr>
        <w:spacing w:line="360" w:lineRule="auto"/>
        <w:rPr>
          <w:rFonts w:asciiTheme="majorBidi" w:hAnsiTheme="majorBidi" w:cstheme="majorBidi"/>
          <w:sz w:val="24"/>
          <w:szCs w:val="24"/>
        </w:rPr>
      </w:pPr>
      <w:r w:rsidRPr="00FB1690">
        <w:rPr>
          <w:rFonts w:asciiTheme="majorBidi" w:hAnsiTheme="majorBidi" w:cstheme="majorBidi"/>
          <w:sz w:val="24"/>
          <w:szCs w:val="24"/>
        </w:rPr>
        <w:t>Market Research if any carried out – if no research carried out then suggest a need if any</w:t>
      </w:r>
    </w:p>
    <w:p w:rsidR="00052774" w:rsidRDefault="00052774" w:rsidP="00052774">
      <w:pPr>
        <w:pStyle w:val="NormalWeb"/>
        <w:spacing w:before="0" w:beforeAutospacing="0" w:after="150" w:afterAutospacing="0"/>
        <w:ind w:left="720"/>
        <w:rPr>
          <w:rFonts w:asciiTheme="minorHAnsi" w:hAnsiTheme="minorHAnsi" w:cs="Arial"/>
          <w:color w:val="000000" w:themeColor="text1"/>
          <w:sz w:val="22"/>
          <w:szCs w:val="22"/>
          <w:shd w:val="clear" w:color="auto" w:fill="FFFFFF"/>
        </w:rPr>
      </w:pPr>
      <w:r>
        <w:rPr>
          <w:rFonts w:asciiTheme="minorHAnsi" w:hAnsiTheme="minorHAnsi" w:cs="Arial"/>
          <w:b/>
          <w:bCs/>
          <w:color w:val="000000" w:themeColor="text1"/>
          <w:sz w:val="22"/>
          <w:szCs w:val="22"/>
          <w:shd w:val="clear" w:color="auto" w:fill="FFFFFF"/>
        </w:rPr>
        <w:t xml:space="preserve">The </w:t>
      </w:r>
      <w:r w:rsidRPr="0018467C">
        <w:rPr>
          <w:rFonts w:asciiTheme="minorHAnsi" w:hAnsiTheme="minorHAnsi" w:cs="Arial"/>
          <w:b/>
          <w:bCs/>
          <w:color w:val="000000" w:themeColor="text1"/>
          <w:sz w:val="22"/>
          <w:szCs w:val="22"/>
          <w:shd w:val="clear" w:color="auto" w:fill="FFFFFF"/>
        </w:rPr>
        <w:t>Market research</w:t>
      </w:r>
      <w:r w:rsidRPr="0018467C">
        <w:rPr>
          <w:rFonts w:asciiTheme="minorHAnsi" w:hAnsiTheme="minorHAnsi" w:cs="Arial"/>
          <w:color w:val="000000" w:themeColor="text1"/>
          <w:sz w:val="22"/>
          <w:szCs w:val="22"/>
          <w:shd w:val="clear" w:color="auto" w:fill="FFFFFF"/>
        </w:rPr>
        <w:t> is the pillar to benefit from using marketing mix or the four (4) main tools to market your business.</w:t>
      </w:r>
      <w:r>
        <w:rPr>
          <w:rFonts w:asciiTheme="minorHAnsi" w:hAnsiTheme="minorHAnsi" w:cs="Arial"/>
          <w:color w:val="000000" w:themeColor="text1"/>
          <w:sz w:val="22"/>
          <w:szCs w:val="22"/>
          <w:shd w:val="clear" w:color="auto" w:fill="FFFFFF"/>
        </w:rPr>
        <w:t xml:space="preserve"> </w:t>
      </w:r>
      <w:r w:rsidRPr="0018467C">
        <w:rPr>
          <w:rFonts w:asciiTheme="minorHAnsi" w:hAnsiTheme="minorHAnsi" w:cs="Arial"/>
          <w:color w:val="000000" w:themeColor="text1"/>
          <w:sz w:val="22"/>
          <w:szCs w:val="22"/>
          <w:shd w:val="clear" w:color="auto" w:fill="FFFFFF"/>
        </w:rPr>
        <w:t>It is what will prompt you to identify essential and critical information you need to use the 4Ps – product, price, promotion, and place</w:t>
      </w:r>
    </w:p>
    <w:p w:rsidR="002C30A0" w:rsidRPr="0018467C" w:rsidRDefault="002C30A0" w:rsidP="00D11947">
      <w:pPr>
        <w:pStyle w:val="NormalWeb"/>
        <w:spacing w:before="120" w:beforeAutospacing="0" w:after="0" w:afterAutospacing="0"/>
        <w:ind w:left="720"/>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 xml:space="preserve">Marketing Mix of </w:t>
      </w:r>
      <w:r w:rsidR="006E247C">
        <w:rPr>
          <w:rFonts w:cs="Arial"/>
          <w:color w:val="FF0000"/>
          <w:sz w:val="22"/>
          <w:szCs w:val="22"/>
          <w:shd w:val="clear" w:color="auto" w:fill="FFFFFF"/>
        </w:rPr>
        <w:t>Emirate</w:t>
      </w:r>
      <w:r w:rsidR="006E247C" w:rsidRPr="006E247C">
        <w:rPr>
          <w:rFonts w:cs="Arial"/>
          <w:color w:val="FF0000"/>
          <w:sz w:val="22"/>
          <w:szCs w:val="22"/>
          <w:shd w:val="clear" w:color="auto" w:fill="FFFFFF"/>
        </w:rPr>
        <w:t xml:space="preserve">s Airlines </w:t>
      </w:r>
      <w:r w:rsidRPr="0018467C">
        <w:rPr>
          <w:rFonts w:asciiTheme="minorHAnsi" w:hAnsiTheme="minorHAnsi" w:cs="Arial"/>
          <w:color w:val="000000" w:themeColor="text1"/>
          <w:sz w:val="22"/>
          <w:szCs w:val="22"/>
          <w:shd w:val="clear" w:color="auto" w:fill="FFFFFF"/>
        </w:rPr>
        <w:t xml:space="preserve">analyses the brand/company which covers 4Ps (Product, Price, Place, Promotion) and explains the Emirates Airline marketing strategy. </w:t>
      </w:r>
    </w:p>
    <w:p w:rsidR="002C30A0" w:rsidRDefault="002C30A0" w:rsidP="00D11947">
      <w:pPr>
        <w:pStyle w:val="NormalWeb"/>
        <w:spacing w:before="120" w:beforeAutospacing="0" w:after="0" w:afterAutospacing="0"/>
        <w:ind w:left="720"/>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Let us start the Emirates Airline Marketing Mix:</w:t>
      </w:r>
    </w:p>
    <w:p w:rsidR="00D11947" w:rsidRPr="0018467C" w:rsidRDefault="00D11947" w:rsidP="00D11947">
      <w:pPr>
        <w:pStyle w:val="NormalWeb"/>
        <w:spacing w:before="120" w:beforeAutospacing="0" w:after="0" w:afterAutospacing="0"/>
        <w:ind w:left="720"/>
        <w:rPr>
          <w:rFonts w:asciiTheme="minorHAnsi" w:hAnsiTheme="minorHAnsi" w:cs="Arial"/>
          <w:color w:val="000000" w:themeColor="text1"/>
          <w:sz w:val="22"/>
          <w:szCs w:val="22"/>
          <w:shd w:val="clear" w:color="auto" w:fill="FFFFFF"/>
        </w:rPr>
      </w:pPr>
    </w:p>
    <w:p w:rsidR="00353B44" w:rsidRPr="00353B44" w:rsidRDefault="00922216" w:rsidP="00B82534">
      <w:pPr>
        <w:pStyle w:val="Heading3"/>
        <w:numPr>
          <w:ilvl w:val="1"/>
          <w:numId w:val="28"/>
        </w:numPr>
        <w:shd w:val="clear" w:color="auto" w:fill="FFFFFF"/>
        <w:spacing w:before="75" w:line="240" w:lineRule="auto"/>
      </w:pPr>
      <w:r w:rsidRPr="00A8510E">
        <w:rPr>
          <w:rFonts w:asciiTheme="minorHAnsi" w:eastAsia="Times New Roman" w:hAnsiTheme="minorHAnsi" w:cs="Arial"/>
          <w:color w:val="7030A0"/>
          <w:u w:val="single"/>
          <w:shd w:val="clear" w:color="auto" w:fill="FFFFFF"/>
        </w:rPr>
        <w:t>Product</w:t>
      </w:r>
      <w:r w:rsidR="00C869C0" w:rsidRPr="00A8510E">
        <w:rPr>
          <w:rFonts w:asciiTheme="minorHAnsi" w:eastAsia="Times New Roman" w:hAnsiTheme="minorHAnsi" w:cs="Arial"/>
          <w:color w:val="7030A0"/>
          <w:u w:val="single"/>
          <w:shd w:val="clear" w:color="auto" w:fill="FFFFFF"/>
        </w:rPr>
        <w:t> </w:t>
      </w:r>
      <w:r w:rsidR="00A8510E">
        <w:rPr>
          <w:noProof/>
        </w:rPr>
        <w:t xml:space="preserve">           </w:t>
      </w:r>
    </w:p>
    <w:p w:rsidR="002C30A0" w:rsidRDefault="006E247C" w:rsidP="00733B35">
      <w:pPr>
        <w:pStyle w:val="NormalWeb"/>
        <w:shd w:val="clear" w:color="auto" w:fill="FFFFFF"/>
        <w:spacing w:before="0" w:beforeAutospacing="0" w:after="0" w:afterAutospacing="0"/>
        <w:ind w:left="708"/>
        <w:jc w:val="mediumKashida"/>
        <w:rPr>
          <w:rFonts w:asciiTheme="minorHAnsi" w:hAnsiTheme="minorHAnsi" w:cs="Arial"/>
          <w:color w:val="000000" w:themeColor="text1"/>
          <w:sz w:val="22"/>
          <w:szCs w:val="22"/>
          <w:shd w:val="clear" w:color="auto" w:fill="FFFFFF"/>
        </w:rPr>
      </w:pPr>
      <w:r>
        <w:rPr>
          <w:rFonts w:cs="Arial"/>
          <w:color w:val="FF0000"/>
          <w:sz w:val="22"/>
          <w:szCs w:val="22"/>
          <w:shd w:val="clear" w:color="auto" w:fill="FFFFFF"/>
        </w:rPr>
        <w:t>Emirate</w:t>
      </w:r>
      <w:r w:rsidRPr="006E247C">
        <w:rPr>
          <w:rFonts w:cs="Arial"/>
          <w:color w:val="FF0000"/>
          <w:sz w:val="22"/>
          <w:szCs w:val="22"/>
          <w:shd w:val="clear" w:color="auto" w:fill="FFFFFF"/>
        </w:rPr>
        <w:t xml:space="preserve">s Airlines </w:t>
      </w:r>
      <w:r w:rsidR="00C869C0" w:rsidRPr="00315758">
        <w:rPr>
          <w:rFonts w:asciiTheme="minorHAnsi" w:hAnsiTheme="minorHAnsi" w:cs="Arial"/>
          <w:color w:val="000000" w:themeColor="text1"/>
          <w:sz w:val="22"/>
          <w:szCs w:val="22"/>
          <w:shd w:val="clear" w:color="auto" w:fill="FFFFFF"/>
        </w:rPr>
        <w:t xml:space="preserve">provides different classes according to its service standards. The classes include “Diamond First Class” which </w:t>
      </w:r>
      <w:r w:rsidR="002C30A0" w:rsidRPr="0018467C">
        <w:rPr>
          <w:rFonts w:asciiTheme="minorHAnsi" w:hAnsiTheme="minorHAnsi" w:cs="Arial"/>
          <w:color w:val="000000" w:themeColor="text1"/>
          <w:sz w:val="22"/>
          <w:szCs w:val="22"/>
          <w:shd w:val="clear" w:color="auto" w:fill="FFFFFF"/>
        </w:rPr>
        <w:t xml:space="preserve">includes the adjustable seats that can be converted into minibars, beds, for privacy and security reasons. Emirates airlines is the first company to provide shower on flights and private suits. </w:t>
      </w:r>
    </w:p>
    <w:p w:rsidR="00D11947" w:rsidRDefault="00C869C0" w:rsidP="00D11947">
      <w:pPr>
        <w:pStyle w:val="NormalWeb"/>
        <w:shd w:val="clear" w:color="auto" w:fill="FFFFFF"/>
        <w:spacing w:before="0" w:beforeAutospacing="0" w:after="0" w:afterAutospacing="0"/>
        <w:ind w:left="708"/>
        <w:jc w:val="mediumKashida"/>
        <w:rPr>
          <w:rFonts w:asciiTheme="minorHAnsi" w:hAnsiTheme="minorHAnsi" w:cs="Arial"/>
          <w:color w:val="000000" w:themeColor="text1"/>
          <w:sz w:val="22"/>
          <w:szCs w:val="22"/>
          <w:shd w:val="clear" w:color="auto" w:fill="FFFFFF"/>
        </w:rPr>
      </w:pPr>
      <w:r w:rsidRPr="00315758">
        <w:rPr>
          <w:rFonts w:asciiTheme="minorHAnsi" w:hAnsiTheme="minorHAnsi" w:cs="Arial"/>
          <w:color w:val="000000" w:themeColor="text1"/>
          <w:sz w:val="22"/>
          <w:szCs w:val="22"/>
          <w:shd w:val="clear" w:color="auto" w:fill="FFFFFF"/>
        </w:rPr>
        <w:t xml:space="preserve">Second class is “Pearl Business Class” which is specially designed for business executives who need extra work-space and </w:t>
      </w:r>
      <w:r w:rsidR="000E362B" w:rsidRPr="00315758">
        <w:rPr>
          <w:rFonts w:asciiTheme="minorHAnsi" w:hAnsiTheme="minorHAnsi" w:cs="Arial"/>
          <w:color w:val="000000" w:themeColor="text1"/>
          <w:sz w:val="22"/>
          <w:szCs w:val="22"/>
          <w:shd w:val="clear" w:color="auto" w:fill="FFFFFF"/>
        </w:rPr>
        <w:t>facilities</w:t>
      </w:r>
      <w:r w:rsidR="000E362B">
        <w:rPr>
          <w:rFonts w:asciiTheme="minorHAnsi" w:hAnsiTheme="minorHAnsi" w:cs="Arial"/>
          <w:color w:val="000000" w:themeColor="text1"/>
          <w:sz w:val="22"/>
          <w:szCs w:val="22"/>
          <w:shd w:val="clear" w:color="auto" w:fill="FFFFFF"/>
        </w:rPr>
        <w:t>;</w:t>
      </w:r>
      <w:r w:rsidR="002C30A0">
        <w:rPr>
          <w:rFonts w:asciiTheme="minorHAnsi" w:hAnsiTheme="minorHAnsi" w:cs="Arial"/>
          <w:color w:val="000000" w:themeColor="text1"/>
          <w:sz w:val="22"/>
          <w:szCs w:val="22"/>
          <w:shd w:val="clear" w:color="auto" w:fill="FFFFFF"/>
        </w:rPr>
        <w:t xml:space="preserve"> it </w:t>
      </w:r>
      <w:r w:rsidR="002C30A0" w:rsidRPr="0018467C">
        <w:rPr>
          <w:rFonts w:asciiTheme="minorHAnsi" w:hAnsiTheme="minorHAnsi" w:cs="Arial"/>
          <w:color w:val="000000" w:themeColor="text1"/>
          <w:sz w:val="22"/>
          <w:szCs w:val="22"/>
          <w:shd w:val="clear" w:color="auto" w:fill="FFFFFF"/>
        </w:rPr>
        <w:t>provides partitions for privacy and also offers USB and laptop charging point.</w:t>
      </w:r>
    </w:p>
    <w:p w:rsidR="00C869C0" w:rsidRDefault="00C869C0" w:rsidP="00D11947">
      <w:pPr>
        <w:pStyle w:val="NormalWeb"/>
        <w:shd w:val="clear" w:color="auto" w:fill="FFFFFF"/>
        <w:spacing w:before="0" w:beforeAutospacing="0" w:after="0" w:afterAutospacing="0"/>
        <w:ind w:left="708"/>
        <w:jc w:val="mediumKashida"/>
        <w:rPr>
          <w:rFonts w:asciiTheme="minorHAnsi" w:hAnsiTheme="minorHAnsi" w:cs="Arial"/>
          <w:color w:val="000000" w:themeColor="text1"/>
          <w:sz w:val="22"/>
          <w:szCs w:val="22"/>
          <w:shd w:val="clear" w:color="auto" w:fill="FFFFFF"/>
        </w:rPr>
      </w:pPr>
      <w:r w:rsidRPr="00315758">
        <w:rPr>
          <w:rFonts w:asciiTheme="minorHAnsi" w:hAnsiTheme="minorHAnsi" w:cs="Arial"/>
          <w:color w:val="000000" w:themeColor="text1"/>
          <w:sz w:val="22"/>
          <w:szCs w:val="22"/>
          <w:shd w:val="clear" w:color="auto" w:fill="FFFFFF"/>
        </w:rPr>
        <w:lastRenderedPageBreak/>
        <w:t>Third class is “Coral Economy Class” which is for an economy traveler include all the basic services such as entertainment, internet facilities etc.</w:t>
      </w:r>
    </w:p>
    <w:p w:rsidR="00A8510E" w:rsidRDefault="00A8510E" w:rsidP="00922216">
      <w:pPr>
        <w:pStyle w:val="NormalWeb"/>
        <w:shd w:val="clear" w:color="auto" w:fill="FFFFFF"/>
        <w:spacing w:before="0" w:beforeAutospacing="0" w:after="0" w:afterAutospacing="0"/>
        <w:ind w:left="708"/>
        <w:jc w:val="mediumKashida"/>
        <w:rPr>
          <w:rFonts w:asciiTheme="minorHAnsi" w:hAnsiTheme="minorHAnsi" w:cs="Arial"/>
          <w:color w:val="000000" w:themeColor="text1"/>
          <w:sz w:val="22"/>
          <w:szCs w:val="22"/>
          <w:shd w:val="clear" w:color="auto" w:fill="FFFFFF"/>
        </w:rPr>
      </w:pPr>
    </w:p>
    <w:p w:rsidR="00A8510E" w:rsidRPr="00315758" w:rsidRDefault="00A8510E" w:rsidP="00922216">
      <w:pPr>
        <w:pStyle w:val="NormalWeb"/>
        <w:shd w:val="clear" w:color="auto" w:fill="FFFFFF"/>
        <w:spacing w:before="0" w:beforeAutospacing="0" w:after="0" w:afterAutospacing="0"/>
        <w:ind w:left="708"/>
        <w:jc w:val="mediumKashida"/>
        <w:rPr>
          <w:rFonts w:asciiTheme="minorHAnsi" w:hAnsiTheme="minorHAnsi" w:cs="Arial"/>
          <w:color w:val="000000" w:themeColor="text1"/>
          <w:sz w:val="22"/>
          <w:szCs w:val="22"/>
          <w:shd w:val="clear" w:color="auto" w:fill="FFFFFF"/>
        </w:rPr>
      </w:pPr>
      <w:r>
        <w:rPr>
          <w:rFonts w:asciiTheme="minorHAnsi" w:hAnsiTheme="minorHAnsi" w:cs="Arial"/>
          <w:noProof/>
          <w:color w:val="000000" w:themeColor="text1"/>
          <w:sz w:val="22"/>
          <w:szCs w:val="22"/>
          <w:shd w:val="clear" w:color="auto" w:fill="FFFFFF"/>
        </w:rPr>
        <w:drawing>
          <wp:inline distT="0" distB="0" distL="0" distR="0">
            <wp:extent cx="6000750" cy="3376295"/>
            <wp:effectExtent l="171450" t="171450" r="381000" b="3575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rates-strategy-analysis-54-638.jpg"/>
                    <pic:cNvPicPr/>
                  </pic:nvPicPr>
                  <pic:blipFill>
                    <a:blip r:embed="rId37">
                      <a:extLst>
                        <a:ext uri="{28A0092B-C50C-407E-A947-70E740481C1C}">
                          <a14:useLocalDpi xmlns:a14="http://schemas.microsoft.com/office/drawing/2010/main" val="0"/>
                        </a:ext>
                      </a:extLst>
                    </a:blip>
                    <a:stretch>
                      <a:fillRect/>
                    </a:stretch>
                  </pic:blipFill>
                  <pic:spPr>
                    <a:xfrm>
                      <a:off x="0" y="0"/>
                      <a:ext cx="6000750" cy="3376295"/>
                    </a:xfrm>
                    <a:prstGeom prst="rect">
                      <a:avLst/>
                    </a:prstGeom>
                    <a:ln>
                      <a:noFill/>
                    </a:ln>
                    <a:effectLst>
                      <a:outerShdw blurRad="292100" dist="139700" dir="2700000" algn="tl" rotWithShape="0">
                        <a:srgbClr val="333333">
                          <a:alpha val="65000"/>
                        </a:srgbClr>
                      </a:outerShdw>
                    </a:effectLst>
                  </pic:spPr>
                </pic:pic>
              </a:graphicData>
            </a:graphic>
          </wp:inline>
        </w:drawing>
      </w:r>
    </w:p>
    <w:p w:rsidR="00C869C0" w:rsidRPr="00922216" w:rsidRDefault="00A8510E" w:rsidP="00C869C0">
      <w:pPr>
        <w:pStyle w:val="Heading3"/>
        <w:shd w:val="clear" w:color="auto" w:fill="FFFFFF"/>
        <w:spacing w:before="75" w:after="120"/>
        <w:ind w:left="708"/>
        <w:rPr>
          <w:rFonts w:asciiTheme="minorHAnsi" w:eastAsia="Times New Roman" w:hAnsiTheme="minorHAnsi" w:cs="Arial"/>
          <w:color w:val="7030A0"/>
          <w:u w:val="single"/>
          <w:shd w:val="clear" w:color="auto" w:fill="FFFFFF"/>
        </w:rPr>
      </w:pPr>
      <w:r>
        <w:rPr>
          <w:rFonts w:asciiTheme="minorHAnsi" w:eastAsia="Times New Roman" w:hAnsiTheme="minorHAnsi" w:cs="Arial"/>
          <w:color w:val="7030A0"/>
          <w:u w:val="single"/>
          <w:shd w:val="clear" w:color="auto" w:fill="FFFFFF"/>
        </w:rPr>
        <w:t>7.2</w:t>
      </w:r>
      <w:r w:rsidR="00922216" w:rsidRPr="00922216">
        <w:rPr>
          <w:rFonts w:asciiTheme="minorHAnsi" w:eastAsia="Times New Roman" w:hAnsiTheme="minorHAnsi" w:cs="Arial"/>
          <w:color w:val="7030A0"/>
          <w:u w:val="single"/>
          <w:shd w:val="clear" w:color="auto" w:fill="FFFFFF"/>
        </w:rPr>
        <w:t xml:space="preserve"> Place</w:t>
      </w:r>
    </w:p>
    <w:p w:rsidR="008D2F22" w:rsidRPr="0018467C" w:rsidRDefault="008D2F22" w:rsidP="006E247C">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 xml:space="preserve">Following is the distribution strategy of </w:t>
      </w:r>
      <w:r w:rsidR="00546ACD">
        <w:rPr>
          <w:rFonts w:cs="Arial"/>
          <w:color w:val="FF0000"/>
          <w:sz w:val="22"/>
          <w:szCs w:val="22"/>
          <w:shd w:val="clear" w:color="auto" w:fill="FFFFFF"/>
        </w:rPr>
        <w:t>Emirate</w:t>
      </w:r>
      <w:bookmarkStart w:id="0" w:name="_GoBack"/>
      <w:bookmarkEnd w:id="0"/>
      <w:r w:rsidR="006E247C" w:rsidRPr="006E247C">
        <w:rPr>
          <w:rFonts w:cs="Arial"/>
          <w:color w:val="FF0000"/>
          <w:sz w:val="22"/>
          <w:szCs w:val="22"/>
          <w:shd w:val="clear" w:color="auto" w:fill="FFFFFF"/>
        </w:rPr>
        <w:t>s Airlines</w:t>
      </w:r>
      <w:r w:rsidRPr="0018467C">
        <w:rPr>
          <w:rFonts w:asciiTheme="minorHAnsi" w:hAnsiTheme="minorHAnsi" w:cs="Arial"/>
          <w:color w:val="000000" w:themeColor="text1"/>
          <w:sz w:val="22"/>
          <w:szCs w:val="22"/>
          <w:shd w:val="clear" w:color="auto" w:fill="FFFFFF"/>
        </w:rPr>
        <w:t>:</w:t>
      </w:r>
    </w:p>
    <w:p w:rsidR="008D2F22" w:rsidRPr="0018467C" w:rsidRDefault="008D2F22" w:rsidP="000E362B">
      <w:pPr>
        <w:pStyle w:val="NormalWeb"/>
        <w:spacing w:before="120" w:beforeAutospacing="0" w:after="120" w:afterAutospacing="0"/>
        <w:ind w:left="708"/>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Emirates airlines carries out its operation from Dubai strategically occupying the central hob for all the international routes connecting eastern and western cities in the world. Being well known for its long routes, Emirates airlines has also introduced new short routes benefiting its customers. It links various one hundred forty cities across seventy-eight countries and six continents across the globe. Its distribution strategy involves sale of tickets through travel agents and tour operators.</w:t>
      </w:r>
    </w:p>
    <w:p w:rsidR="008D2F22" w:rsidRPr="00315758" w:rsidRDefault="008D2F22" w:rsidP="00922216">
      <w:pPr>
        <w:pStyle w:val="NormalWeb"/>
        <w:spacing w:before="120" w:beforeAutospacing="0" w:after="0" w:afterAutospacing="0"/>
        <w:ind w:left="708"/>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Emirates also has a website for cancellation of tickets, buying of tickets, rescheduling of the flight and drawing information about the various periodical offers and discounts.</w:t>
      </w:r>
    </w:p>
    <w:p w:rsidR="00C869C0" w:rsidRPr="00922216" w:rsidRDefault="00A8510E" w:rsidP="00885041">
      <w:pPr>
        <w:pStyle w:val="Heading3"/>
        <w:shd w:val="clear" w:color="auto" w:fill="FFFFFF"/>
        <w:spacing w:before="0"/>
        <w:ind w:left="708"/>
        <w:rPr>
          <w:rFonts w:asciiTheme="minorHAnsi" w:eastAsia="Times New Roman" w:hAnsiTheme="minorHAnsi" w:cs="Arial"/>
          <w:color w:val="7030A0"/>
          <w:u w:val="single"/>
          <w:shd w:val="clear" w:color="auto" w:fill="FFFFFF"/>
        </w:rPr>
      </w:pPr>
      <w:r>
        <w:rPr>
          <w:rFonts w:asciiTheme="minorHAnsi" w:eastAsia="Times New Roman" w:hAnsiTheme="minorHAnsi" w:cs="Arial"/>
          <w:color w:val="7030A0"/>
          <w:u w:val="single"/>
          <w:shd w:val="clear" w:color="auto" w:fill="FFFFFF"/>
        </w:rPr>
        <w:t>7.</w:t>
      </w:r>
      <w:r w:rsidR="00801E9A">
        <w:rPr>
          <w:rFonts w:asciiTheme="minorHAnsi" w:eastAsia="Times New Roman" w:hAnsiTheme="minorHAnsi" w:cs="Arial"/>
          <w:color w:val="7030A0"/>
          <w:u w:val="single"/>
          <w:shd w:val="clear" w:color="auto" w:fill="FFFFFF"/>
        </w:rPr>
        <w:t>3</w:t>
      </w:r>
      <w:r>
        <w:rPr>
          <w:rFonts w:asciiTheme="minorHAnsi" w:eastAsia="Times New Roman" w:hAnsiTheme="minorHAnsi" w:cs="Arial"/>
          <w:color w:val="7030A0"/>
          <w:u w:val="single"/>
          <w:shd w:val="clear" w:color="auto" w:fill="FFFFFF"/>
        </w:rPr>
        <w:t xml:space="preserve"> </w:t>
      </w:r>
      <w:r w:rsidR="00801E9A" w:rsidRPr="00922216">
        <w:rPr>
          <w:rFonts w:asciiTheme="minorHAnsi" w:eastAsia="Times New Roman" w:hAnsiTheme="minorHAnsi" w:cs="Arial"/>
          <w:color w:val="7030A0"/>
          <w:u w:val="single"/>
          <w:shd w:val="clear" w:color="auto" w:fill="FFFFFF"/>
        </w:rPr>
        <w:t>Price</w:t>
      </w:r>
      <w:r w:rsidR="00801E9A">
        <w:rPr>
          <w:rFonts w:asciiTheme="minorHAnsi" w:eastAsia="Times New Roman" w:hAnsiTheme="minorHAnsi" w:cs="Arial"/>
          <w:color w:val="7030A0"/>
          <w:u w:val="single"/>
          <w:shd w:val="clear" w:color="auto" w:fill="FFFFFF"/>
        </w:rPr>
        <w:t xml:space="preserve"> </w:t>
      </w:r>
    </w:p>
    <w:p w:rsidR="0034291D" w:rsidRDefault="00C869C0" w:rsidP="0034291D">
      <w:pPr>
        <w:pStyle w:val="NormalWeb"/>
        <w:shd w:val="clear" w:color="auto" w:fill="FFFFFF"/>
        <w:spacing w:before="0" w:beforeAutospacing="0" w:after="0" w:afterAutospacing="0"/>
        <w:ind w:left="708"/>
        <w:rPr>
          <w:rFonts w:asciiTheme="minorHAnsi" w:hAnsiTheme="minorHAnsi" w:cs="Arial"/>
          <w:color w:val="000000" w:themeColor="text1"/>
          <w:sz w:val="22"/>
          <w:szCs w:val="22"/>
          <w:shd w:val="clear" w:color="auto" w:fill="FFFFFF"/>
        </w:rPr>
      </w:pPr>
      <w:r w:rsidRPr="00315758">
        <w:rPr>
          <w:rFonts w:asciiTheme="minorHAnsi" w:hAnsiTheme="minorHAnsi" w:cs="Arial"/>
          <w:color w:val="000000" w:themeColor="text1"/>
          <w:sz w:val="22"/>
          <w:szCs w:val="22"/>
          <w:shd w:val="clear" w:color="auto" w:fill="FFFFFF"/>
        </w:rPr>
        <w:t>The pricing strategy of Emirates Airline is according to the market segmentation according to the class services offered by them</w:t>
      </w:r>
      <w:r w:rsidR="0034291D">
        <w:rPr>
          <w:rFonts w:asciiTheme="minorHAnsi" w:hAnsiTheme="minorHAnsi" w:cs="Arial"/>
          <w:color w:val="000000" w:themeColor="text1"/>
          <w:sz w:val="22"/>
          <w:szCs w:val="22"/>
          <w:shd w:val="clear" w:color="auto" w:fill="FFFFFF"/>
        </w:rPr>
        <w:t>.</w:t>
      </w:r>
    </w:p>
    <w:p w:rsidR="002C30A0" w:rsidRPr="0018467C" w:rsidRDefault="002C30A0" w:rsidP="006E247C">
      <w:pPr>
        <w:pStyle w:val="NormalWeb"/>
        <w:shd w:val="clear" w:color="auto" w:fill="FFFFFF"/>
        <w:spacing w:before="0" w:beforeAutospacing="0" w:after="240" w:afterAutospacing="0"/>
        <w:ind w:left="708"/>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 xml:space="preserve">Since </w:t>
      </w:r>
      <w:r w:rsidR="00546ACD">
        <w:rPr>
          <w:rFonts w:cs="Arial"/>
          <w:color w:val="FF0000"/>
          <w:sz w:val="22"/>
          <w:szCs w:val="22"/>
          <w:shd w:val="clear" w:color="auto" w:fill="FFFFFF"/>
        </w:rPr>
        <w:t>Emirate</w:t>
      </w:r>
      <w:r w:rsidR="006E247C" w:rsidRPr="006E247C">
        <w:rPr>
          <w:rFonts w:cs="Arial"/>
          <w:color w:val="FF0000"/>
          <w:sz w:val="22"/>
          <w:szCs w:val="22"/>
          <w:shd w:val="clear" w:color="auto" w:fill="FFFFFF"/>
        </w:rPr>
        <w:t xml:space="preserve">s Airlines </w:t>
      </w:r>
      <w:r w:rsidRPr="0018467C">
        <w:rPr>
          <w:rFonts w:asciiTheme="minorHAnsi" w:hAnsiTheme="minorHAnsi" w:cs="Arial"/>
          <w:color w:val="000000" w:themeColor="text1"/>
          <w:sz w:val="22"/>
          <w:szCs w:val="22"/>
          <w:shd w:val="clear" w:color="auto" w:fill="FFFFFF"/>
        </w:rPr>
        <w:t xml:space="preserve">has its hub in Dubai, it serves low cost tickets to its consumers compared to other airlines. Emirates airlines has a varying pricing strategy in its marketing mix. It has developed shorter and low cost routes without any layover. Although the </w:t>
      </w:r>
      <w:r w:rsidR="0034291D" w:rsidRPr="0018467C">
        <w:rPr>
          <w:rFonts w:asciiTheme="minorHAnsi" w:hAnsiTheme="minorHAnsi" w:cs="Arial"/>
          <w:color w:val="000000" w:themeColor="text1"/>
          <w:sz w:val="22"/>
          <w:szCs w:val="22"/>
          <w:shd w:val="clear" w:color="auto" w:fill="FFFFFF"/>
        </w:rPr>
        <w:t>prices of these routes are</w:t>
      </w:r>
      <w:r w:rsidRPr="0018467C">
        <w:rPr>
          <w:rFonts w:asciiTheme="minorHAnsi" w:hAnsiTheme="minorHAnsi" w:cs="Arial"/>
          <w:color w:val="000000" w:themeColor="text1"/>
          <w:sz w:val="22"/>
          <w:szCs w:val="22"/>
          <w:shd w:val="clear" w:color="auto" w:fill="FFFFFF"/>
        </w:rPr>
        <w:t xml:space="preserve"> lower, the company generates revenue through volumes. Due to direct flights, Emirates airlines has adopted effective price policy for the shorter routes. In order to attain flexible pricing for the seats and extract the maximum profits the company also adopts dynamic pricing policy levying the highest cost per seat. In general company identifies the needs of the customers with </w:t>
      </w:r>
      <w:r w:rsidRPr="0018467C">
        <w:rPr>
          <w:rFonts w:asciiTheme="minorHAnsi" w:hAnsiTheme="minorHAnsi" w:cs="Arial"/>
          <w:color w:val="000000" w:themeColor="text1"/>
          <w:sz w:val="22"/>
          <w:szCs w:val="22"/>
          <w:shd w:val="clear" w:color="auto" w:fill="FFFFFF"/>
        </w:rPr>
        <w:lastRenderedPageBreak/>
        <w:t xml:space="preserve">different needs and belonging to differential financial statuses. </w:t>
      </w:r>
      <w:r w:rsidR="00546ACD">
        <w:rPr>
          <w:rFonts w:cs="Arial"/>
          <w:color w:val="FF0000"/>
          <w:sz w:val="22"/>
          <w:szCs w:val="22"/>
          <w:shd w:val="clear" w:color="auto" w:fill="FFFFFF"/>
        </w:rPr>
        <w:t>Emirate</w:t>
      </w:r>
      <w:r w:rsidR="006E247C" w:rsidRPr="006E247C">
        <w:rPr>
          <w:rFonts w:cs="Arial"/>
          <w:color w:val="FF0000"/>
          <w:sz w:val="22"/>
          <w:szCs w:val="22"/>
          <w:shd w:val="clear" w:color="auto" w:fill="FFFFFF"/>
        </w:rPr>
        <w:t xml:space="preserve">s Airlines </w:t>
      </w:r>
      <w:r w:rsidRPr="0018467C">
        <w:rPr>
          <w:rFonts w:asciiTheme="minorHAnsi" w:hAnsiTheme="minorHAnsi" w:cs="Arial"/>
          <w:color w:val="000000" w:themeColor="text1"/>
          <w:sz w:val="22"/>
          <w:szCs w:val="22"/>
          <w:shd w:val="clear" w:color="auto" w:fill="FFFFFF"/>
        </w:rPr>
        <w:t xml:space="preserve">also uses premium price policy for its premium customers who </w:t>
      </w:r>
      <w:r w:rsidR="0034291D">
        <w:rPr>
          <w:rFonts w:asciiTheme="minorHAnsi" w:hAnsiTheme="minorHAnsi" w:cs="Arial"/>
          <w:color w:val="000000" w:themeColor="text1"/>
          <w:sz w:val="22"/>
          <w:szCs w:val="22"/>
          <w:shd w:val="clear" w:color="auto" w:fill="FFFFFF"/>
        </w:rPr>
        <w:t xml:space="preserve">demand luxurious and customized </w:t>
      </w:r>
      <w:r w:rsidRPr="0018467C">
        <w:rPr>
          <w:rFonts w:asciiTheme="minorHAnsi" w:hAnsiTheme="minorHAnsi" w:cs="Arial"/>
          <w:color w:val="000000" w:themeColor="text1"/>
          <w:sz w:val="22"/>
          <w:szCs w:val="22"/>
          <w:shd w:val="clear" w:color="auto" w:fill="FFFFFF"/>
        </w:rPr>
        <w:t>services at fights.</w:t>
      </w:r>
    </w:p>
    <w:p w:rsidR="00801E9A" w:rsidRPr="00922216" w:rsidRDefault="00A8510E" w:rsidP="00801E9A">
      <w:pPr>
        <w:pStyle w:val="Heading3"/>
        <w:shd w:val="clear" w:color="auto" w:fill="FFFFFF"/>
        <w:spacing w:before="0"/>
        <w:ind w:left="708"/>
        <w:rPr>
          <w:rFonts w:asciiTheme="minorHAnsi" w:eastAsia="Times New Roman" w:hAnsiTheme="minorHAnsi" w:cs="Arial"/>
          <w:color w:val="7030A0"/>
          <w:u w:val="single"/>
          <w:shd w:val="clear" w:color="auto" w:fill="FFFFFF"/>
        </w:rPr>
      </w:pPr>
      <w:r>
        <w:rPr>
          <w:rFonts w:asciiTheme="minorHAnsi" w:eastAsia="Times New Roman" w:hAnsiTheme="minorHAnsi" w:cs="Arial"/>
          <w:color w:val="7030A0"/>
          <w:u w:val="single"/>
          <w:shd w:val="clear" w:color="auto" w:fill="FFFFFF"/>
        </w:rPr>
        <w:t>7.4</w:t>
      </w:r>
      <w:r w:rsidR="00801E9A" w:rsidRPr="00922216">
        <w:rPr>
          <w:rFonts w:asciiTheme="minorHAnsi" w:eastAsia="Times New Roman" w:hAnsiTheme="minorHAnsi" w:cs="Arial"/>
          <w:color w:val="7030A0"/>
          <w:u w:val="single"/>
          <w:shd w:val="clear" w:color="auto" w:fill="FFFFFF"/>
        </w:rPr>
        <w:t xml:space="preserve"> Promotion</w:t>
      </w:r>
    </w:p>
    <w:p w:rsidR="00801E9A" w:rsidRPr="0018467C" w:rsidRDefault="00801E9A" w:rsidP="00801E9A">
      <w:pPr>
        <w:pStyle w:val="NormalWeb"/>
        <w:spacing w:before="120" w:beforeAutospacing="0" w:after="120" w:afterAutospacing="0"/>
        <w:ind w:left="708"/>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The promotional and advertising strategy in the Emirates Airline marketing strategy is as follows:</w:t>
      </w:r>
    </w:p>
    <w:p w:rsidR="00885041" w:rsidRDefault="00546ACD" w:rsidP="00885041">
      <w:pPr>
        <w:pStyle w:val="NormalWeb"/>
        <w:spacing w:before="120" w:beforeAutospacing="0" w:after="120" w:afterAutospacing="0"/>
        <w:ind w:left="708"/>
        <w:rPr>
          <w:rFonts w:asciiTheme="minorHAnsi" w:hAnsiTheme="minorHAnsi" w:cs="Arial"/>
          <w:color w:val="000000" w:themeColor="text1"/>
          <w:sz w:val="22"/>
          <w:szCs w:val="22"/>
          <w:shd w:val="clear" w:color="auto" w:fill="FFFFFF"/>
        </w:rPr>
      </w:pPr>
      <w:r>
        <w:rPr>
          <w:rFonts w:cs="Arial"/>
          <w:color w:val="FF0000"/>
          <w:sz w:val="22"/>
          <w:szCs w:val="22"/>
          <w:shd w:val="clear" w:color="auto" w:fill="FFFFFF"/>
        </w:rPr>
        <w:t>Emirate</w:t>
      </w:r>
      <w:r w:rsidR="006E247C" w:rsidRPr="006E247C">
        <w:rPr>
          <w:rFonts w:cs="Arial"/>
          <w:color w:val="FF0000"/>
          <w:sz w:val="22"/>
          <w:szCs w:val="22"/>
          <w:shd w:val="clear" w:color="auto" w:fill="FFFFFF"/>
        </w:rPr>
        <w:t xml:space="preserve">s Airlines </w:t>
      </w:r>
      <w:r w:rsidR="00801E9A" w:rsidRPr="0018467C">
        <w:rPr>
          <w:rFonts w:asciiTheme="minorHAnsi" w:hAnsiTheme="minorHAnsi" w:cs="Arial"/>
          <w:color w:val="000000" w:themeColor="text1"/>
          <w:sz w:val="22"/>
          <w:szCs w:val="22"/>
          <w:shd w:val="clear" w:color="auto" w:fill="FFFFFF"/>
        </w:rPr>
        <w:t xml:space="preserve">engages itself in various promotional activities through advertisements in magazines, newspapers, television, radio, websites etc. </w:t>
      </w:r>
      <w:r w:rsidR="00801E9A">
        <w:rPr>
          <w:rFonts w:asciiTheme="minorHAnsi" w:hAnsiTheme="minorHAnsi" w:cs="Arial"/>
          <w:color w:val="000000" w:themeColor="text1"/>
          <w:sz w:val="22"/>
          <w:szCs w:val="22"/>
          <w:shd w:val="clear" w:color="auto" w:fill="FFFFFF"/>
        </w:rPr>
        <w:t xml:space="preserve">to keep the </w:t>
      </w:r>
      <w:r w:rsidR="00801E9A" w:rsidRPr="00315758">
        <w:rPr>
          <w:rFonts w:asciiTheme="minorHAnsi" w:hAnsiTheme="minorHAnsi" w:cs="Arial"/>
          <w:color w:val="000000" w:themeColor="text1"/>
          <w:sz w:val="22"/>
          <w:szCs w:val="22"/>
          <w:shd w:val="clear" w:color="auto" w:fill="FFFFFF"/>
        </w:rPr>
        <w:t>customer</w:t>
      </w:r>
      <w:r w:rsidR="00801E9A">
        <w:rPr>
          <w:rFonts w:asciiTheme="minorHAnsi" w:hAnsiTheme="minorHAnsi" w:cs="Arial"/>
          <w:color w:val="000000" w:themeColor="text1"/>
          <w:sz w:val="22"/>
          <w:szCs w:val="22"/>
          <w:shd w:val="clear" w:color="auto" w:fill="FFFFFF"/>
        </w:rPr>
        <w:t xml:space="preserve">s </w:t>
      </w:r>
      <w:r w:rsidR="00801E9A" w:rsidRPr="00315758">
        <w:rPr>
          <w:rFonts w:asciiTheme="minorHAnsi" w:hAnsiTheme="minorHAnsi" w:cs="Arial"/>
          <w:color w:val="000000" w:themeColor="text1"/>
          <w:sz w:val="22"/>
          <w:szCs w:val="22"/>
          <w:shd w:val="clear" w:color="auto" w:fill="FFFFFF"/>
        </w:rPr>
        <w:t xml:space="preserve"> aware about its new offers and services through different sources</w:t>
      </w:r>
      <w:r w:rsidR="00801E9A">
        <w:rPr>
          <w:rFonts w:asciiTheme="minorHAnsi" w:hAnsiTheme="minorHAnsi" w:cs="Arial"/>
          <w:color w:val="000000" w:themeColor="text1"/>
          <w:sz w:val="22"/>
          <w:szCs w:val="22"/>
          <w:shd w:val="clear" w:color="auto" w:fill="FFFFFF"/>
        </w:rPr>
        <w:t xml:space="preserve">, </w:t>
      </w:r>
      <w:r w:rsidR="00885041" w:rsidRPr="00546ACD">
        <w:rPr>
          <w:rFonts w:cs="Arial"/>
          <w:color w:val="FF0000"/>
          <w:sz w:val="22"/>
          <w:szCs w:val="22"/>
          <w:shd w:val="clear" w:color="auto" w:fill="FFFFFF"/>
        </w:rPr>
        <w:t xml:space="preserve">Emirates </w:t>
      </w:r>
      <w:r w:rsidR="00885041">
        <w:rPr>
          <w:rFonts w:asciiTheme="minorHAnsi" w:hAnsiTheme="minorHAnsi" w:cs="Arial"/>
          <w:color w:val="000000" w:themeColor="text1"/>
          <w:sz w:val="22"/>
          <w:szCs w:val="22"/>
          <w:shd w:val="clear" w:color="auto" w:fill="FFFFFF"/>
        </w:rPr>
        <w:t xml:space="preserve">has one </w:t>
      </w:r>
      <w:r w:rsidR="00885041" w:rsidRPr="001A3527">
        <w:rPr>
          <w:rFonts w:asciiTheme="minorHAnsi" w:hAnsiTheme="minorHAnsi" w:cs="Arial"/>
          <w:color w:val="000000" w:themeColor="text1"/>
          <w:sz w:val="22"/>
          <w:szCs w:val="22"/>
          <w:shd w:val="clear" w:color="auto" w:fill="FFFFFF"/>
        </w:rPr>
        <w:t>of the most active and engaged social communities, with a combined following of 11 million across Facebook, Twitter, Instagram, LinkedIn, and Google+.</w:t>
      </w:r>
    </w:p>
    <w:p w:rsidR="00801E9A" w:rsidRDefault="00801E9A" w:rsidP="00801E9A">
      <w:pPr>
        <w:pStyle w:val="NormalWeb"/>
        <w:spacing w:before="120" w:beforeAutospacing="0" w:after="120" w:afterAutospacing="0"/>
        <w:ind w:left="708"/>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The company also sponsored ICC cricket world cup in 2011 as well as 2015 thereby increasing its reach to millions.</w:t>
      </w:r>
      <w:r>
        <w:rPr>
          <w:rFonts w:asciiTheme="minorHAnsi" w:hAnsiTheme="minorHAnsi" w:cs="Arial"/>
          <w:color w:val="000000" w:themeColor="text1"/>
          <w:sz w:val="22"/>
          <w:szCs w:val="22"/>
          <w:shd w:val="clear" w:color="auto" w:fill="FFFFFF"/>
        </w:rPr>
        <w:t xml:space="preserve"> </w:t>
      </w:r>
      <w:r w:rsidR="00885041" w:rsidRPr="001C407F">
        <w:rPr>
          <w:rFonts w:asciiTheme="minorHAnsi" w:hAnsiTheme="minorHAnsi" w:cs="Arial"/>
          <w:color w:val="000000" w:themeColor="text1"/>
          <w:sz w:val="22"/>
          <w:szCs w:val="22"/>
          <w:shd w:val="clear" w:color="auto" w:fill="FFFFFF"/>
        </w:rPr>
        <w:t>Sponsorships</w:t>
      </w:r>
      <w:r w:rsidRPr="001C407F">
        <w:rPr>
          <w:rFonts w:asciiTheme="minorHAnsi" w:hAnsiTheme="minorHAnsi" w:cs="Arial"/>
          <w:color w:val="000000" w:themeColor="text1"/>
          <w:sz w:val="22"/>
          <w:szCs w:val="22"/>
          <w:shd w:val="clear" w:color="auto" w:fill="FFFFFF"/>
        </w:rPr>
        <w:t xml:space="preserve"> with some of the most famous football clubs in the world e.g. AC Milan, Real Madrid, Paris Saint-German and Arsenal (Emirates, 2019). The sponsorship deal with English football club Arsenal provided Emirates an excellent opportunity of naming a stadium as Emirates Stadium. </w:t>
      </w:r>
    </w:p>
    <w:p w:rsidR="007615BC" w:rsidRDefault="00546ACD" w:rsidP="00885041">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r>
        <w:rPr>
          <w:rFonts w:cs="Arial"/>
          <w:color w:val="FF0000"/>
          <w:sz w:val="22"/>
          <w:szCs w:val="22"/>
          <w:shd w:val="clear" w:color="auto" w:fill="FFFFFF"/>
        </w:rPr>
        <w:t>Emirate</w:t>
      </w:r>
      <w:r w:rsidR="006E247C" w:rsidRPr="006E247C">
        <w:rPr>
          <w:rFonts w:cs="Arial"/>
          <w:color w:val="FF0000"/>
          <w:sz w:val="22"/>
          <w:szCs w:val="22"/>
          <w:shd w:val="clear" w:color="auto" w:fill="FFFFFF"/>
        </w:rPr>
        <w:t xml:space="preserve">s Airlines </w:t>
      </w:r>
      <w:r w:rsidR="00801E9A" w:rsidRPr="0018467C">
        <w:rPr>
          <w:rFonts w:asciiTheme="minorHAnsi" w:hAnsiTheme="minorHAnsi" w:cs="Arial"/>
          <w:color w:val="000000" w:themeColor="text1"/>
          <w:sz w:val="22"/>
          <w:szCs w:val="22"/>
          <w:shd w:val="clear" w:color="auto" w:fill="FFFFFF"/>
        </w:rPr>
        <w:t xml:space="preserve">often generates promotional discounts during the off season pricing the tickets at affordable rates attracting the tourists across the world to Dubai. The company also runs innovative campaigns like “The Kids go free” wherein meals, tickets and accommodation of the kids was free with two paid members which generated lot of business for the company. The Emirates Airline foundation is committed in providing aid to various countries during difficult </w:t>
      </w:r>
    </w:p>
    <w:p w:rsidR="00801E9A"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r w:rsidRPr="0018467C">
        <w:rPr>
          <w:rFonts w:asciiTheme="minorHAnsi" w:hAnsiTheme="minorHAnsi" w:cs="Arial"/>
          <w:color w:val="000000" w:themeColor="text1"/>
          <w:sz w:val="22"/>
          <w:szCs w:val="22"/>
          <w:shd w:val="clear" w:color="auto" w:fill="FFFFFF"/>
        </w:rPr>
        <w:t>T</w:t>
      </w:r>
      <w:r w:rsidR="00801E9A" w:rsidRPr="0018467C">
        <w:rPr>
          <w:rFonts w:asciiTheme="minorHAnsi" w:hAnsiTheme="minorHAnsi" w:cs="Arial"/>
          <w:color w:val="000000" w:themeColor="text1"/>
          <w:sz w:val="22"/>
          <w:szCs w:val="22"/>
          <w:shd w:val="clear" w:color="auto" w:fill="FFFFFF"/>
        </w:rPr>
        <w:t>imes.</w:t>
      </w: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D11947" w:rsidRDefault="00D11947" w:rsidP="00D11947">
      <w:pPr>
        <w:pStyle w:val="NormalWeb"/>
        <w:spacing w:before="0" w:beforeAutospacing="0" w:after="0" w:afterAutospacing="0"/>
        <w:ind w:left="708"/>
        <w:rPr>
          <w:rFonts w:asciiTheme="minorHAnsi" w:hAnsiTheme="minorHAnsi" w:cs="Arial"/>
          <w:color w:val="000000" w:themeColor="text1"/>
          <w:sz w:val="22"/>
          <w:szCs w:val="22"/>
          <w:shd w:val="clear" w:color="auto" w:fill="FFFFFF"/>
        </w:rPr>
      </w:pPr>
    </w:p>
    <w:p w:rsidR="00885041" w:rsidRDefault="00A8510E" w:rsidP="00885041">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76672" behindDoc="1" locked="0" layoutInCell="1" allowOverlap="1" wp14:anchorId="350B6D88" wp14:editId="1275D586">
                <wp:simplePos x="0" y="0"/>
                <wp:positionH relativeFrom="column">
                  <wp:posOffset>-38100</wp:posOffset>
                </wp:positionH>
                <wp:positionV relativeFrom="paragraph">
                  <wp:posOffset>330200</wp:posOffset>
                </wp:positionV>
                <wp:extent cx="6181725" cy="27622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6181725" cy="2762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 o:spid="_x0000_s1026" style="position:absolute;margin-left:-3pt;margin-top:26pt;width:486.75pt;height:21.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" fillcolor="#101010 [326]" strokecolor="#a5a5a5 [3206]" strokeweight=".5pt">
                <v:fill color2="#070707 [166]" rotate="t" colors="0 #d2d2d2;.5 #c8c8c8;1 silver" focus="100%" type="gradient">
                  <o:fill v:ext="view" type="gradientUnscaled"/>
                </v:fill>
                <v:stroke joinstyle="miter"/>
              </v:roundrect>
            </w:pict>
          </mc:Fallback>
        </mc:AlternateContent>
      </w:r>
    </w:p>
    <w:p w:rsidR="00885041" w:rsidRPr="006E247C" w:rsidRDefault="00FB1690" w:rsidP="006E247C">
      <w:pPr>
        <w:pStyle w:val="ListParagraph"/>
        <w:numPr>
          <w:ilvl w:val="0"/>
          <w:numId w:val="25"/>
        </w:numPr>
        <w:spacing w:line="360" w:lineRule="auto"/>
        <w:rPr>
          <w:rFonts w:asciiTheme="majorBidi" w:hAnsiTheme="majorBidi" w:cstheme="majorBidi"/>
          <w:sz w:val="24"/>
          <w:szCs w:val="24"/>
        </w:rPr>
      </w:pPr>
      <w:r w:rsidRPr="00885041">
        <w:rPr>
          <w:rFonts w:asciiTheme="majorBidi" w:hAnsiTheme="majorBidi" w:cstheme="majorBidi"/>
          <w:sz w:val="24"/>
          <w:szCs w:val="24"/>
        </w:rPr>
        <w:t xml:space="preserve">Conclusions and Recommendations </w:t>
      </w:r>
    </w:p>
    <w:p w:rsidR="00885041" w:rsidRDefault="00885041" w:rsidP="007615BC">
      <w:pPr>
        <w:pStyle w:val="NormalWeb"/>
        <w:spacing w:before="0" w:beforeAutospacing="0" w:after="0" w:afterAutospacing="0"/>
        <w:ind w:left="360"/>
        <w:jc w:val="mediumKashida"/>
        <w:rPr>
          <w:rFonts w:asciiTheme="minorHAnsi" w:hAnsiTheme="minorHAnsi" w:cs="Arial"/>
          <w:color w:val="000000" w:themeColor="text1"/>
          <w:sz w:val="22"/>
          <w:szCs w:val="22"/>
          <w:shd w:val="clear" w:color="auto" w:fill="FFFFFF"/>
        </w:rPr>
      </w:pPr>
      <w:r w:rsidRPr="00885041">
        <w:rPr>
          <w:rFonts w:asciiTheme="minorHAnsi" w:hAnsiTheme="minorHAnsi" w:cstheme="majorBidi"/>
          <w:b/>
          <w:bCs/>
        </w:rPr>
        <w:t>As conclusion</w:t>
      </w:r>
      <w:r w:rsidRPr="00885041">
        <w:rPr>
          <w:rFonts w:asciiTheme="minorHAnsi" w:hAnsiTheme="minorHAnsi" w:cstheme="majorBidi"/>
        </w:rPr>
        <w:t xml:space="preserve">:  </w:t>
      </w:r>
      <w:r w:rsidRPr="00885041">
        <w:rPr>
          <w:rFonts w:asciiTheme="minorHAnsi" w:hAnsiTheme="minorHAnsi" w:cs="Arial"/>
          <w:color w:val="000000" w:themeColor="text1"/>
          <w:sz w:val="22"/>
          <w:szCs w:val="22"/>
          <w:shd w:val="clear" w:color="auto" w:fill="FFFFFF"/>
        </w:rPr>
        <w:t>The airline industry is cyclical and sensitive to a number of external economic factors that affect the number of domestic and international travelers, including consumer confidence and corporate profit. Improved economic conditions over the five years to 2016 have increased demand for both business and consumer travel. The newer aircrafts are continuing to update to satisfy the request from consumers. There has been a tremendous surge in the percentage of people who are now traveling longer distances and becoming frequently flyers more than ever before. As far as changes in travel preferences millennial are found to be willing to spend more on business travel than other generations when it comes to business travel. Globally the aviation industry is consumers over 200 million tons of jet fuel per year (IBIS World, 2016).</w:t>
      </w:r>
    </w:p>
    <w:p w:rsidR="00EB5065" w:rsidRDefault="00EB5065" w:rsidP="00885041">
      <w:pPr>
        <w:pStyle w:val="NormalWeb"/>
        <w:spacing w:before="0" w:beforeAutospacing="0" w:after="0" w:afterAutospacing="0"/>
        <w:ind w:left="360"/>
        <w:jc w:val="highKashida"/>
        <w:rPr>
          <w:rFonts w:asciiTheme="minorHAnsi" w:hAnsiTheme="minorHAnsi" w:cs="Arial"/>
          <w:color w:val="000000" w:themeColor="text1"/>
          <w:sz w:val="22"/>
          <w:szCs w:val="22"/>
          <w:shd w:val="clear" w:color="auto" w:fill="FFFFFF"/>
        </w:rPr>
      </w:pPr>
    </w:p>
    <w:p w:rsidR="00EB5065" w:rsidRDefault="00EB5065" w:rsidP="00EB5065">
      <w:pPr>
        <w:pStyle w:val="NormalWeb"/>
        <w:shd w:val="clear" w:color="auto" w:fill="FFFFFF"/>
        <w:spacing w:before="0" w:beforeAutospacing="0" w:after="0" w:afterAutospacing="0"/>
        <w:ind w:left="360"/>
        <w:rPr>
          <w:rFonts w:asciiTheme="minorHAnsi" w:hAnsiTheme="minorHAnsi" w:cs="Arial"/>
          <w:color w:val="000000" w:themeColor="text1"/>
          <w:sz w:val="22"/>
          <w:szCs w:val="22"/>
          <w:shd w:val="clear" w:color="auto" w:fill="FFFFFF"/>
        </w:rPr>
      </w:pPr>
      <w:r w:rsidRPr="00EB5065">
        <w:rPr>
          <w:rFonts w:asciiTheme="minorHAnsi" w:hAnsiTheme="minorHAnsi" w:cs="Arial"/>
          <w:b/>
          <w:bCs/>
          <w:color w:val="000000" w:themeColor="text1"/>
          <w:sz w:val="22"/>
          <w:szCs w:val="22"/>
          <w:shd w:val="clear" w:color="auto" w:fill="FFFFFF"/>
        </w:rPr>
        <w:t>My recommendations</w:t>
      </w:r>
      <w:r>
        <w:rPr>
          <w:rFonts w:asciiTheme="minorHAnsi" w:hAnsiTheme="minorHAnsi" w:cs="Arial"/>
          <w:color w:val="000000" w:themeColor="text1"/>
          <w:sz w:val="22"/>
          <w:szCs w:val="22"/>
          <w:shd w:val="clear" w:color="auto" w:fill="FFFFFF"/>
        </w:rPr>
        <w:t xml:space="preserve"> to Emirates Airlines </w:t>
      </w:r>
      <w:r w:rsidR="006E247C">
        <w:rPr>
          <w:rFonts w:asciiTheme="minorHAnsi" w:hAnsiTheme="minorHAnsi" w:cs="Arial"/>
          <w:color w:val="000000" w:themeColor="text1"/>
          <w:sz w:val="22"/>
          <w:szCs w:val="22"/>
          <w:shd w:val="clear" w:color="auto" w:fill="FFFFFF"/>
        </w:rPr>
        <w:t>are:</w:t>
      </w:r>
    </w:p>
    <w:p w:rsidR="00EB5065" w:rsidRDefault="00EB5065" w:rsidP="00330466">
      <w:pPr>
        <w:pStyle w:val="NormalWeb"/>
        <w:numPr>
          <w:ilvl w:val="0"/>
          <w:numId w:val="15"/>
        </w:numPr>
        <w:shd w:val="clear" w:color="auto" w:fill="FFFFFF"/>
        <w:spacing w:before="0" w:beforeAutospacing="0" w:after="0" w:afterAutospacing="0"/>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 xml:space="preserve"> </w:t>
      </w:r>
      <w:r w:rsidR="00330466" w:rsidRPr="00330466">
        <w:rPr>
          <w:rFonts w:cs="Arial"/>
          <w:color w:val="FF0000"/>
          <w:sz w:val="22"/>
          <w:szCs w:val="22"/>
          <w:shd w:val="clear" w:color="auto" w:fill="FFFFFF"/>
        </w:rPr>
        <w:t>Emirate</w:t>
      </w:r>
      <w:r w:rsidR="00330466" w:rsidRPr="00330466">
        <w:rPr>
          <w:rFonts w:eastAsiaTheme="minorEastAsia" w:cs="Arial"/>
          <w:color w:val="FF0000"/>
          <w:sz w:val="22"/>
          <w:szCs w:val="22"/>
          <w:shd w:val="clear" w:color="auto" w:fill="FFFFFF"/>
        </w:rPr>
        <w:t>s</w:t>
      </w:r>
      <w:r w:rsidR="00330466" w:rsidRPr="00263695">
        <w:rPr>
          <w:rFonts w:asciiTheme="minorHAnsi" w:hAnsiTheme="minorHAnsi" w:cs="Arial"/>
          <w:b/>
          <w:bCs/>
          <w:color w:val="FF0000"/>
          <w:sz w:val="22"/>
          <w:szCs w:val="22"/>
          <w:shd w:val="clear" w:color="auto" w:fill="FFFFFF"/>
        </w:rPr>
        <w:t xml:space="preserve"> </w:t>
      </w:r>
      <w:r w:rsidR="00330466" w:rsidRPr="006E247C">
        <w:rPr>
          <w:rFonts w:cs="Arial"/>
          <w:color w:val="FF0000"/>
          <w:sz w:val="22"/>
          <w:szCs w:val="22"/>
          <w:shd w:val="clear" w:color="auto" w:fill="FFFFFF"/>
        </w:rPr>
        <w:t>Airlines</w:t>
      </w:r>
      <w:r w:rsidR="00330466" w:rsidRPr="00263695">
        <w:rPr>
          <w:rFonts w:asciiTheme="minorHAnsi" w:hAnsiTheme="minorHAnsi" w:cs="Arial"/>
          <w:color w:val="FF0000"/>
          <w:sz w:val="22"/>
          <w:szCs w:val="22"/>
          <w:shd w:val="clear" w:color="auto" w:fill="FFFFFF"/>
        </w:rPr>
        <w:t xml:space="preserve"> </w:t>
      </w:r>
      <w:r w:rsidRPr="00A70B8B">
        <w:rPr>
          <w:rFonts w:asciiTheme="minorHAnsi" w:hAnsiTheme="minorHAnsi" w:cs="Arial"/>
          <w:color w:val="000000" w:themeColor="text1"/>
          <w:sz w:val="22"/>
          <w:szCs w:val="22"/>
          <w:shd w:val="clear" w:color="auto" w:fill="FFFFFF"/>
        </w:rPr>
        <w:t xml:space="preserve">can </w:t>
      </w:r>
      <w:r w:rsidRPr="00DD4237">
        <w:rPr>
          <w:rFonts w:asciiTheme="minorHAnsi" w:hAnsiTheme="minorHAnsi" w:cs="Arial"/>
          <w:color w:val="000000" w:themeColor="text1"/>
          <w:sz w:val="22"/>
          <w:szCs w:val="22"/>
          <w:shd w:val="clear" w:color="auto" w:fill="FFFFFF"/>
        </w:rPr>
        <w:t xml:space="preserve">have </w:t>
      </w:r>
      <w:r w:rsidRPr="006E247C">
        <w:rPr>
          <w:rFonts w:asciiTheme="minorHAnsi" w:hAnsiTheme="minorHAnsi" w:cs="Arial"/>
          <w:b/>
          <w:bCs/>
          <w:color w:val="000000" w:themeColor="text1"/>
          <w:sz w:val="22"/>
          <w:szCs w:val="22"/>
          <w:shd w:val="clear" w:color="auto" w:fill="FFFFFF"/>
        </w:rPr>
        <w:t>greater potential in America and Europe</w:t>
      </w:r>
      <w:r w:rsidRPr="00DD4237">
        <w:rPr>
          <w:rFonts w:asciiTheme="minorHAnsi" w:hAnsiTheme="minorHAnsi" w:cs="Arial"/>
          <w:color w:val="000000" w:themeColor="text1"/>
          <w:sz w:val="22"/>
          <w:szCs w:val="22"/>
          <w:shd w:val="clear" w:color="auto" w:fill="FFFFFF"/>
        </w:rPr>
        <w:t>, because of greater number of countries in these Continent with high class population. As Emirates supports average cost carrier, this growth of high class in America and Europe can provide a huge market potential for this airline to improve.</w:t>
      </w:r>
    </w:p>
    <w:p w:rsidR="006E247C" w:rsidRPr="00631A4A" w:rsidRDefault="006E247C" w:rsidP="006E247C">
      <w:pPr>
        <w:pStyle w:val="NormalWeb"/>
        <w:numPr>
          <w:ilvl w:val="0"/>
          <w:numId w:val="15"/>
        </w:numPr>
        <w:spacing w:before="0" w:beforeAutospacing="0" w:after="0" w:afterAutospacing="0"/>
        <w:rPr>
          <w:rFonts w:asciiTheme="minorHAnsi" w:hAnsiTheme="minorHAnsi" w:cs="Arial"/>
          <w:color w:val="000000" w:themeColor="text1"/>
          <w:sz w:val="22"/>
          <w:szCs w:val="22"/>
          <w:shd w:val="clear" w:color="auto" w:fill="FFFFFF"/>
        </w:rPr>
      </w:pPr>
      <w:r w:rsidRPr="006E247C">
        <w:rPr>
          <w:rFonts w:asciiTheme="minorHAnsi" w:hAnsiTheme="minorHAnsi" w:cs="Arial"/>
          <w:b/>
          <w:bCs/>
          <w:color w:val="000000" w:themeColor="text1"/>
          <w:sz w:val="22"/>
          <w:szCs w:val="22"/>
          <w:shd w:val="clear" w:color="auto" w:fill="FFFFFF"/>
        </w:rPr>
        <w:t>Operational cost of Emirates</w:t>
      </w:r>
      <w:r w:rsidRPr="00631A4A">
        <w:rPr>
          <w:rFonts w:asciiTheme="minorHAnsi" w:hAnsiTheme="minorHAnsi" w:cs="Arial"/>
          <w:color w:val="000000" w:themeColor="text1"/>
          <w:sz w:val="22"/>
          <w:szCs w:val="22"/>
          <w:shd w:val="clear" w:color="auto" w:fill="FFFFFF"/>
        </w:rPr>
        <w:t xml:space="preserve"> is very </w:t>
      </w:r>
      <w:r w:rsidRPr="006E247C">
        <w:rPr>
          <w:rFonts w:asciiTheme="minorHAnsi" w:hAnsiTheme="minorHAnsi" w:cs="Arial"/>
          <w:b/>
          <w:bCs/>
          <w:color w:val="000000" w:themeColor="text1"/>
          <w:sz w:val="22"/>
          <w:szCs w:val="22"/>
          <w:shd w:val="clear" w:color="auto" w:fill="FFFFFF"/>
        </w:rPr>
        <w:t>high</w:t>
      </w:r>
      <w:r w:rsidRPr="00631A4A">
        <w:rPr>
          <w:rFonts w:asciiTheme="minorHAnsi" w:hAnsiTheme="minorHAnsi" w:cs="Arial"/>
          <w:color w:val="000000" w:themeColor="text1"/>
          <w:sz w:val="22"/>
          <w:szCs w:val="22"/>
          <w:shd w:val="clear" w:color="auto" w:fill="FFFFFF"/>
        </w:rPr>
        <w:t xml:space="preserve"> only due to huge investments on technologies, aircrafts and best quality services. Emirates should control its cost and should decrease its cost through improvement and development of operations activities .Emirates should improve maintenance process, effective and efficient flight schedule of the company and better utilization of the company resources like aircrafts etc. Another way for reduction of cost is advancement in its technologies by investment in technologies and in this way cut of labour cost. For example it is strongly recommended to new installation of self-check service system on all airports.</w:t>
      </w:r>
    </w:p>
    <w:p w:rsidR="006E247C" w:rsidRPr="006E247C" w:rsidRDefault="006E247C" w:rsidP="006E247C">
      <w:pPr>
        <w:pStyle w:val="ListParagraph"/>
        <w:numPr>
          <w:ilvl w:val="0"/>
          <w:numId w:val="15"/>
        </w:numPr>
        <w:shd w:val="clear" w:color="auto" w:fill="FFFFFF"/>
        <w:spacing w:after="100" w:afterAutospacing="1" w:line="240" w:lineRule="auto"/>
        <w:rPr>
          <w:rFonts w:eastAsia="Times New Roman" w:cs="Arial"/>
          <w:color w:val="000000" w:themeColor="text1"/>
          <w:shd w:val="clear" w:color="auto" w:fill="FFFFFF"/>
        </w:rPr>
      </w:pPr>
      <w:r w:rsidRPr="006E247C">
        <w:rPr>
          <w:rFonts w:eastAsia="Times New Roman" w:cs="Arial"/>
          <w:b/>
          <w:bCs/>
          <w:color w:val="000000" w:themeColor="text1"/>
          <w:shd w:val="clear" w:color="auto" w:fill="FFFFFF"/>
        </w:rPr>
        <w:t>Advancement in Information Technology</w:t>
      </w:r>
      <w:r w:rsidRPr="006E247C">
        <w:rPr>
          <w:rFonts w:eastAsia="Times New Roman" w:cs="Arial"/>
          <w:color w:val="000000" w:themeColor="text1"/>
          <w:shd w:val="clear" w:color="auto" w:fill="FFFFFF"/>
        </w:rPr>
        <w:t xml:space="preserve"> is most important for progress of emirates airlines and in this order it should make contracts with E-Business Company for improving its services and increase the customer’s satisfactions. E-CRM is the latest technology and adopted by Emirates this strategy since increasing in numbers of the internet users and this way out for keep long term relation with customers. (Jiang, 2003).</w:t>
      </w:r>
    </w:p>
    <w:p w:rsidR="006E247C" w:rsidRDefault="006E247C" w:rsidP="006E247C">
      <w:pPr>
        <w:pStyle w:val="ListParagraph"/>
        <w:shd w:val="clear" w:color="auto" w:fill="FFFFFF"/>
        <w:spacing w:after="100" w:afterAutospacing="1" w:line="240" w:lineRule="auto"/>
        <w:ind w:left="1125"/>
        <w:rPr>
          <w:rFonts w:eastAsia="Times New Roman" w:cs="Arial"/>
          <w:color w:val="000000" w:themeColor="text1"/>
          <w:shd w:val="clear" w:color="auto" w:fill="FFFFFF"/>
        </w:rPr>
      </w:pPr>
    </w:p>
    <w:p w:rsidR="007615BC" w:rsidRDefault="007615BC" w:rsidP="007615BC">
      <w:pPr>
        <w:pStyle w:val="ListParagraph"/>
        <w:shd w:val="clear" w:color="auto" w:fill="FFFFFF"/>
        <w:spacing w:after="100" w:afterAutospacing="1" w:line="240" w:lineRule="auto"/>
        <w:ind w:left="0"/>
        <w:jc w:val="lowKashida"/>
        <w:rPr>
          <w:rFonts w:eastAsia="Times New Roman" w:cs="Arial"/>
          <w:color w:val="000000" w:themeColor="text1"/>
          <w:shd w:val="clear" w:color="auto" w:fill="FFFFFF"/>
        </w:rPr>
      </w:pPr>
      <w:r>
        <w:rPr>
          <w:rFonts w:eastAsia="Times New Roman" w:cs="Arial"/>
          <w:color w:val="000000" w:themeColor="text1"/>
          <w:shd w:val="clear" w:color="auto" w:fill="FFFFFF"/>
        </w:rPr>
        <w:t xml:space="preserve">     </w:t>
      </w:r>
      <w:r w:rsidR="006E247C" w:rsidRPr="006E247C">
        <w:rPr>
          <w:rFonts w:eastAsia="Times New Roman" w:cs="Arial"/>
          <w:color w:val="000000" w:themeColor="text1"/>
          <w:shd w:val="clear" w:color="auto" w:fill="FFFFFF"/>
        </w:rPr>
        <w:t xml:space="preserve">Eventually, </w:t>
      </w:r>
      <w:r w:rsidR="0022657D" w:rsidRPr="00330466">
        <w:rPr>
          <w:rFonts w:ascii="Times New Roman" w:hAnsi="Times New Roman" w:cs="Arial"/>
          <w:color w:val="FF0000"/>
          <w:shd w:val="clear" w:color="auto" w:fill="FFFFFF"/>
        </w:rPr>
        <w:t>Emirates</w:t>
      </w:r>
      <w:r w:rsidR="0022657D" w:rsidRPr="00263695">
        <w:rPr>
          <w:rFonts w:cs="Arial"/>
          <w:b/>
          <w:bCs/>
          <w:color w:val="FF0000"/>
          <w:shd w:val="clear" w:color="auto" w:fill="FFFFFF"/>
        </w:rPr>
        <w:t xml:space="preserve"> </w:t>
      </w:r>
      <w:r w:rsidR="0022657D" w:rsidRPr="006E247C">
        <w:rPr>
          <w:rFonts w:ascii="Times New Roman" w:hAnsi="Times New Roman" w:cs="Arial"/>
          <w:color w:val="FF0000"/>
          <w:shd w:val="clear" w:color="auto" w:fill="FFFFFF"/>
        </w:rPr>
        <w:t>Airlines</w:t>
      </w:r>
      <w:r w:rsidR="0022657D" w:rsidRPr="00263695">
        <w:rPr>
          <w:rFonts w:cs="Arial"/>
          <w:color w:val="FF0000"/>
          <w:shd w:val="clear" w:color="auto" w:fill="FFFFFF"/>
        </w:rPr>
        <w:t xml:space="preserve"> </w:t>
      </w:r>
      <w:r w:rsidR="006E247C" w:rsidRPr="006E247C">
        <w:rPr>
          <w:rFonts w:eastAsia="Times New Roman" w:cs="Arial"/>
          <w:color w:val="000000" w:themeColor="text1"/>
          <w:shd w:val="clear" w:color="auto" w:fill="FFFFFF"/>
        </w:rPr>
        <w:t xml:space="preserve">make comprehensive analysis and review of company internal and </w:t>
      </w:r>
      <w:r>
        <w:rPr>
          <w:rFonts w:eastAsia="Times New Roman" w:cs="Arial"/>
          <w:color w:val="000000" w:themeColor="text1"/>
          <w:shd w:val="clear" w:color="auto" w:fill="FFFFFF"/>
        </w:rPr>
        <w:t xml:space="preserve">   </w:t>
      </w:r>
    </w:p>
    <w:p w:rsidR="007615BC" w:rsidRDefault="007615BC" w:rsidP="007615BC">
      <w:pPr>
        <w:pStyle w:val="ListParagraph"/>
        <w:shd w:val="clear" w:color="auto" w:fill="FFFFFF"/>
        <w:spacing w:after="100" w:afterAutospacing="1" w:line="240" w:lineRule="auto"/>
        <w:ind w:left="0"/>
        <w:jc w:val="lowKashida"/>
        <w:rPr>
          <w:rFonts w:eastAsia="Times New Roman" w:cs="Arial"/>
          <w:color w:val="000000" w:themeColor="text1"/>
          <w:shd w:val="clear" w:color="auto" w:fill="FFFFFF"/>
        </w:rPr>
      </w:pPr>
      <w:r>
        <w:rPr>
          <w:rFonts w:eastAsia="Times New Roman" w:cs="Arial"/>
          <w:color w:val="000000" w:themeColor="text1"/>
          <w:shd w:val="clear" w:color="auto" w:fill="FFFFFF"/>
        </w:rPr>
        <w:t xml:space="preserve">     </w:t>
      </w:r>
      <w:r w:rsidR="006E247C" w:rsidRPr="006E247C">
        <w:rPr>
          <w:rFonts w:eastAsia="Times New Roman" w:cs="Arial"/>
          <w:color w:val="000000" w:themeColor="text1"/>
          <w:shd w:val="clear" w:color="auto" w:fill="FFFFFF"/>
        </w:rPr>
        <w:t xml:space="preserve">external factors and its competitors and should develop new strategies for staying and keep good </w:t>
      </w:r>
      <w:r>
        <w:rPr>
          <w:rFonts w:eastAsia="Times New Roman" w:cs="Arial"/>
          <w:color w:val="000000" w:themeColor="text1"/>
          <w:shd w:val="clear" w:color="auto" w:fill="FFFFFF"/>
        </w:rPr>
        <w:t xml:space="preserve"> </w:t>
      </w:r>
    </w:p>
    <w:p w:rsidR="006E247C" w:rsidRPr="006E247C" w:rsidRDefault="007615BC" w:rsidP="007615BC">
      <w:pPr>
        <w:pStyle w:val="ListParagraph"/>
        <w:shd w:val="clear" w:color="auto" w:fill="FFFFFF"/>
        <w:spacing w:after="100" w:afterAutospacing="1" w:line="240" w:lineRule="auto"/>
        <w:ind w:left="0"/>
        <w:jc w:val="lowKashida"/>
        <w:rPr>
          <w:rFonts w:eastAsia="Times New Roman" w:cs="Arial"/>
          <w:color w:val="000000" w:themeColor="text1"/>
          <w:shd w:val="clear" w:color="auto" w:fill="FFFFFF"/>
        </w:rPr>
      </w:pPr>
      <w:r>
        <w:rPr>
          <w:rFonts w:eastAsia="Times New Roman" w:cs="Arial"/>
          <w:color w:val="000000" w:themeColor="text1"/>
          <w:shd w:val="clear" w:color="auto" w:fill="FFFFFF"/>
        </w:rPr>
        <w:t xml:space="preserve">     </w:t>
      </w:r>
      <w:r w:rsidR="006E247C" w:rsidRPr="006E247C">
        <w:rPr>
          <w:rFonts w:eastAsia="Times New Roman" w:cs="Arial"/>
          <w:color w:val="000000" w:themeColor="text1"/>
          <w:shd w:val="clear" w:color="auto" w:fill="FFFFFF"/>
        </w:rPr>
        <w:t>position in airline industry at this maturity time.</w:t>
      </w:r>
    </w:p>
    <w:p w:rsidR="006E247C" w:rsidRDefault="006E247C" w:rsidP="007615BC">
      <w:pPr>
        <w:pStyle w:val="NormalWeb"/>
        <w:shd w:val="clear" w:color="auto" w:fill="FFFFFF"/>
        <w:spacing w:before="0" w:beforeAutospacing="0" w:after="0" w:afterAutospacing="0"/>
        <w:jc w:val="lowKashida"/>
        <w:rPr>
          <w:rFonts w:asciiTheme="minorHAnsi" w:hAnsiTheme="minorHAnsi" w:cs="Arial"/>
          <w:color w:val="000000" w:themeColor="text1"/>
          <w:sz w:val="22"/>
          <w:szCs w:val="22"/>
          <w:shd w:val="clear" w:color="auto" w:fill="FFFFFF"/>
        </w:rPr>
      </w:pPr>
    </w:p>
    <w:p w:rsidR="00175DC9" w:rsidRDefault="00175DC9"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2B453E" w:rsidRDefault="002B453E"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175DC9" w:rsidRDefault="00175DC9"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175DC9" w:rsidRDefault="00175DC9"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175DC9" w:rsidRDefault="00175DC9"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AA4E96" w:rsidRDefault="00AA4E96"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AA4E96" w:rsidRDefault="00AA4E96"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AA4E96" w:rsidRDefault="00AA4E96" w:rsidP="006E247C">
      <w:pPr>
        <w:pStyle w:val="NormalWeb"/>
        <w:shd w:val="clear" w:color="auto" w:fill="FFFFFF"/>
        <w:spacing w:before="0" w:beforeAutospacing="0" w:after="0" w:afterAutospacing="0"/>
        <w:rPr>
          <w:rFonts w:asciiTheme="minorHAnsi" w:hAnsiTheme="minorHAnsi" w:cs="Arial"/>
          <w:color w:val="000000" w:themeColor="text1"/>
          <w:sz w:val="22"/>
          <w:szCs w:val="22"/>
          <w:shd w:val="clear" w:color="auto" w:fill="FFFFFF"/>
        </w:rPr>
      </w:pPr>
    </w:p>
    <w:p w:rsidR="00175DC9" w:rsidRDefault="00330466" w:rsidP="00175DC9">
      <w:pPr>
        <w:spacing w:line="360" w:lineRule="auto"/>
        <w:rPr>
          <w:rFonts w:asciiTheme="majorBidi" w:hAnsiTheme="majorBidi" w:cstheme="majorBidi"/>
          <w:sz w:val="24"/>
          <w:szCs w:val="24"/>
        </w:rPr>
      </w:pPr>
      <w:r w:rsidRPr="00330466">
        <w:rPr>
          <w:rFonts w:cs="Arial"/>
          <w:b/>
          <w:bCs/>
          <w:noProof/>
          <w:color w:val="000000" w:themeColor="text1"/>
          <w:shd w:val="clear" w:color="auto" w:fill="000000" w:themeFill="text1"/>
        </w:rPr>
        <w:lastRenderedPageBreak/>
        <mc:AlternateContent>
          <mc:Choice Requires="wps">
            <w:drawing>
              <wp:anchor distT="0" distB="0" distL="114300" distR="114300" simplePos="0" relativeHeight="251677696" behindDoc="1" locked="0" layoutInCell="1" allowOverlap="1" wp14:anchorId="3B5C8D8C" wp14:editId="68AF0634">
                <wp:simplePos x="0" y="0"/>
                <wp:positionH relativeFrom="column">
                  <wp:posOffset>190500</wp:posOffset>
                </wp:positionH>
                <wp:positionV relativeFrom="paragraph">
                  <wp:posOffset>87630</wp:posOffset>
                </wp:positionV>
                <wp:extent cx="6343650" cy="37147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6343650" cy="3714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30466" w:rsidRDefault="00330466" w:rsidP="00330466">
                            <w:r w:rsidRPr="00330466">
                              <w:rPr>
                                <w:rFonts w:asciiTheme="majorBidi" w:hAnsiTheme="majorBidi" w:cstheme="majorBidi"/>
                                <w:b/>
                                <w:bCs/>
                                <w:sz w:val="32"/>
                                <w:szCs w:val="32"/>
                              </w:rPr>
                              <w:t>References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9" style="position:absolute;margin-left:15pt;margin-top:6.9pt;width:499.5pt;height:29.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" fillcolor="#101010 [326]" strokecolor="#a5a5a5 [3206]" strokeweight=".5pt">
                <v:fill color2="#070707 [166]" rotate="t" colors="0 #d2d2d2;.5 #c8c8c8;1 silver" focus="100%" type="gradient">
                  <o:fill v:ext="view" type="gradientUnscaled"/>
                </v:fill>
                <v:stroke joinstyle="miter"/>
                <v:textbox>
                  <w:txbxContent>
                    <w:p w:rsidR="00330466" w:rsidRDefault="00330466" w:rsidP="00330466">
                      <w:r w:rsidRPr="00330466">
                        <w:rPr>
                          <w:rFonts w:asciiTheme="majorBidi" w:hAnsiTheme="majorBidi" w:cstheme="majorBidi"/>
                          <w:b/>
                          <w:bCs/>
                          <w:sz w:val="32"/>
                          <w:szCs w:val="32"/>
                        </w:rPr>
                        <w:t>References</w:t>
                      </w:r>
                      <w:r>
                        <w:t xml:space="preserve">: </w:t>
                      </w:r>
                    </w:p>
                  </w:txbxContent>
                </v:textbox>
              </v:roundrect>
            </w:pict>
          </mc:Fallback>
        </mc:AlternateContent>
      </w:r>
    </w:p>
    <w:p w:rsidR="00175DC9" w:rsidRDefault="00175DC9" w:rsidP="00175DC9">
      <w:pPr>
        <w:spacing w:line="360" w:lineRule="auto"/>
        <w:rPr>
          <w:rFonts w:asciiTheme="majorBidi" w:hAnsiTheme="majorBidi" w:cstheme="majorBidi"/>
          <w:sz w:val="24"/>
          <w:szCs w:val="24"/>
        </w:rPr>
      </w:pPr>
    </w:p>
    <w:p w:rsidR="002B453E" w:rsidRPr="002B453E" w:rsidRDefault="002B453E" w:rsidP="002B453E">
      <w:pPr>
        <w:pStyle w:val="ListParagraph"/>
        <w:numPr>
          <w:ilvl w:val="0"/>
          <w:numId w:val="31"/>
        </w:numPr>
        <w:spacing w:line="360" w:lineRule="auto"/>
        <w:rPr>
          <w:rFonts w:asciiTheme="majorBidi" w:hAnsiTheme="majorBidi" w:cstheme="majorBidi"/>
          <w:b/>
          <w:bCs/>
          <w:sz w:val="24"/>
          <w:szCs w:val="24"/>
        </w:rPr>
      </w:pPr>
      <w:r w:rsidRPr="00330466">
        <w:rPr>
          <w:rFonts w:asciiTheme="majorBidi" w:hAnsiTheme="majorBidi" w:cstheme="majorBidi"/>
          <w:sz w:val="24"/>
          <w:szCs w:val="24"/>
        </w:rPr>
        <w:t>Kotler</w:t>
      </w:r>
      <w:r w:rsidRPr="00330466">
        <w:rPr>
          <w:rFonts w:cs="Arial"/>
          <w:color w:val="000000" w:themeColor="text1"/>
          <w:shd w:val="clear" w:color="auto" w:fill="FFFFFF"/>
        </w:rPr>
        <w:t xml:space="preserve"> and Armstrong, 2010, p 215</w:t>
      </w:r>
    </w:p>
    <w:p w:rsidR="00330466" w:rsidRPr="00330466" w:rsidRDefault="002B453E" w:rsidP="00175DC9">
      <w:pPr>
        <w:spacing w:line="360" w:lineRule="auto"/>
        <w:rPr>
          <w:rFonts w:cs="Arial"/>
          <w:color w:val="000000" w:themeColor="text1"/>
          <w:shd w:val="clear" w:color="auto" w:fill="FFFFFF"/>
        </w:rPr>
      </w:pPr>
      <w:r>
        <w:rPr>
          <w:rFonts w:asciiTheme="majorBidi" w:hAnsiTheme="majorBidi" w:cstheme="majorBidi"/>
          <w:b/>
          <w:bCs/>
          <w:sz w:val="24"/>
          <w:szCs w:val="24"/>
        </w:rPr>
        <w:t xml:space="preserve">                  </w:t>
      </w:r>
      <w:r w:rsidR="00330466" w:rsidRPr="002B453E">
        <w:rPr>
          <w:rFonts w:asciiTheme="majorBidi" w:hAnsiTheme="majorBidi" w:cstheme="majorBidi"/>
          <w:b/>
          <w:bCs/>
          <w:sz w:val="24"/>
          <w:szCs w:val="24"/>
        </w:rPr>
        <w:t>In-text</w:t>
      </w:r>
      <w:r w:rsidR="00330466" w:rsidRPr="00330466">
        <w:rPr>
          <w:rFonts w:asciiTheme="majorBidi" w:hAnsiTheme="majorBidi" w:cstheme="majorBidi"/>
          <w:sz w:val="24"/>
          <w:szCs w:val="24"/>
        </w:rPr>
        <w:t xml:space="preserve"> (Kotler</w:t>
      </w:r>
      <w:r w:rsidR="00330466" w:rsidRPr="00330466">
        <w:rPr>
          <w:rFonts w:cs="Arial"/>
          <w:color w:val="000000" w:themeColor="text1"/>
          <w:shd w:val="clear" w:color="auto" w:fill="FFFFFF"/>
        </w:rPr>
        <w:t xml:space="preserve"> and Armstrong, 2010, p 215): </w:t>
      </w:r>
    </w:p>
    <w:p w:rsidR="00330466" w:rsidRPr="002B453E" w:rsidRDefault="00330466" w:rsidP="002B453E">
      <w:pPr>
        <w:pStyle w:val="ListParagraph"/>
        <w:numPr>
          <w:ilvl w:val="1"/>
          <w:numId w:val="15"/>
        </w:numPr>
        <w:rPr>
          <w:rFonts w:asciiTheme="majorBidi" w:eastAsiaTheme="minorHAnsi" w:hAnsiTheme="majorBidi" w:cstheme="majorBidi"/>
          <w:sz w:val="24"/>
          <w:szCs w:val="24"/>
        </w:rPr>
      </w:pPr>
      <w:r>
        <w:rPr>
          <w:rFonts w:asciiTheme="majorBidi" w:hAnsiTheme="majorBidi" w:cstheme="majorBidi"/>
          <w:sz w:val="24"/>
          <w:szCs w:val="24"/>
        </w:rPr>
        <w:t xml:space="preserve"> </w:t>
      </w:r>
      <w:r w:rsidRPr="00330466">
        <w:rPr>
          <w:rFonts w:asciiTheme="majorBidi" w:hAnsiTheme="majorBidi" w:cstheme="majorBidi"/>
          <w:sz w:val="24"/>
          <w:szCs w:val="24"/>
        </w:rPr>
        <w:t xml:space="preserve">Dr. </w:t>
      </w:r>
      <w:r w:rsidRPr="002B453E">
        <w:rPr>
          <w:rFonts w:asciiTheme="majorBidi" w:eastAsiaTheme="minorHAnsi" w:hAnsiTheme="majorBidi" w:cstheme="majorBidi"/>
          <w:b/>
          <w:bCs/>
          <w:sz w:val="24"/>
          <w:szCs w:val="24"/>
        </w:rPr>
        <w:t>Philip Kotler</w:t>
      </w:r>
      <w:r w:rsidRPr="00330466">
        <w:rPr>
          <w:rFonts w:ascii="Arial" w:hAnsi="Arial" w:cs="Arial"/>
          <w:color w:val="222222"/>
          <w:sz w:val="21"/>
          <w:szCs w:val="21"/>
          <w:shd w:val="clear" w:color="auto" w:fill="FFFFFF"/>
        </w:rPr>
        <w:t xml:space="preserve"> </w:t>
      </w:r>
      <w:r w:rsidRPr="002B453E">
        <w:rPr>
          <w:rFonts w:asciiTheme="majorBidi" w:eastAsiaTheme="minorHAnsi" w:hAnsiTheme="majorBidi" w:cstheme="majorBidi"/>
          <w:sz w:val="24"/>
          <w:szCs w:val="24"/>
        </w:rPr>
        <w:t>is an American marketing author, consultant, and professor; currently the S. C. Johnson &amp; Son Distinguished Professor of International Marketing at the Kellogg School of Management at Northwestern University. He gave the definition of marketing mix</w:t>
      </w:r>
    </w:p>
    <w:p w:rsidR="00330466" w:rsidRPr="002B453E" w:rsidRDefault="00330466" w:rsidP="002B453E">
      <w:pPr>
        <w:pStyle w:val="ListParagraph"/>
        <w:numPr>
          <w:ilvl w:val="1"/>
          <w:numId w:val="15"/>
        </w:numPr>
        <w:rPr>
          <w:rFonts w:asciiTheme="majorBidi" w:eastAsiaTheme="minorHAnsi" w:hAnsiTheme="majorBidi" w:cstheme="majorBidi"/>
          <w:sz w:val="24"/>
          <w:szCs w:val="24"/>
        </w:rPr>
      </w:pPr>
      <w:r w:rsidRPr="00330466">
        <w:rPr>
          <w:rFonts w:asciiTheme="majorBidi" w:hAnsiTheme="majorBidi" w:cstheme="majorBidi"/>
          <w:sz w:val="24"/>
          <w:szCs w:val="24"/>
        </w:rPr>
        <w:t>Professor</w:t>
      </w:r>
      <w:r w:rsidRPr="00330466">
        <w:rPr>
          <w:rFonts w:ascii="Arial" w:hAnsi="Arial" w:cs="Arial"/>
          <w:b/>
          <w:bCs/>
          <w:color w:val="222222"/>
          <w:sz w:val="21"/>
          <w:szCs w:val="21"/>
          <w:shd w:val="clear" w:color="auto" w:fill="FFFFFF"/>
        </w:rPr>
        <w:t> </w:t>
      </w:r>
      <w:r w:rsidRPr="002B453E">
        <w:rPr>
          <w:rFonts w:asciiTheme="majorBidi" w:eastAsiaTheme="minorHAnsi" w:hAnsiTheme="majorBidi" w:cstheme="majorBidi"/>
          <w:b/>
          <w:bCs/>
          <w:sz w:val="24"/>
          <w:szCs w:val="24"/>
        </w:rPr>
        <w:t>Gary Armstrong</w:t>
      </w:r>
      <w:r w:rsidRPr="002B453E">
        <w:rPr>
          <w:rFonts w:asciiTheme="majorBidi" w:eastAsiaTheme="minorHAnsi" w:hAnsiTheme="majorBidi" w:cstheme="majorBidi"/>
          <w:sz w:val="24"/>
          <w:szCs w:val="24"/>
        </w:rPr>
        <w:t> is an award-winning teacher of undergraduate business students.</w:t>
      </w:r>
    </w:p>
    <w:p w:rsidR="00330466" w:rsidRPr="00330466" w:rsidRDefault="00330466" w:rsidP="00330466">
      <w:pPr>
        <w:pStyle w:val="ListParagraph"/>
        <w:ind w:left="1125"/>
        <w:rPr>
          <w:rFonts w:ascii="Arial" w:hAnsi="Arial" w:cs="Arial"/>
          <w:color w:val="222222"/>
          <w:sz w:val="21"/>
          <w:szCs w:val="21"/>
          <w:shd w:val="clear" w:color="auto" w:fill="FFFFFF"/>
        </w:rPr>
      </w:pPr>
    </w:p>
    <w:p w:rsidR="00330466" w:rsidRPr="002B453E" w:rsidRDefault="00330466" w:rsidP="002B453E">
      <w:pPr>
        <w:pStyle w:val="ListParagraph"/>
        <w:numPr>
          <w:ilvl w:val="0"/>
          <w:numId w:val="31"/>
        </w:numPr>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 xml:space="preserve">www.Emirates247.com </w:t>
      </w:r>
    </w:p>
    <w:p w:rsidR="00330466" w:rsidRPr="002B453E" w:rsidRDefault="00330466" w:rsidP="002B453E">
      <w:pPr>
        <w:pStyle w:val="ListParagraph"/>
        <w:numPr>
          <w:ilvl w:val="0"/>
          <w:numId w:val="31"/>
        </w:numPr>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www.ukessays.com</w:t>
      </w:r>
    </w:p>
    <w:p w:rsidR="00330466" w:rsidRPr="002B453E" w:rsidRDefault="00330466" w:rsidP="002B453E">
      <w:pPr>
        <w:pStyle w:val="ListParagraph"/>
        <w:numPr>
          <w:ilvl w:val="0"/>
          <w:numId w:val="31"/>
        </w:numPr>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www.study.com</w:t>
      </w:r>
    </w:p>
    <w:p w:rsidR="00330466" w:rsidRPr="002B453E" w:rsidRDefault="00330466" w:rsidP="002B453E">
      <w:pPr>
        <w:pStyle w:val="ListParagraph"/>
        <w:numPr>
          <w:ilvl w:val="0"/>
          <w:numId w:val="31"/>
        </w:numPr>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MBA Skool</w:t>
      </w:r>
    </w:p>
    <w:p w:rsidR="00330466" w:rsidRPr="002B453E" w:rsidRDefault="00330466" w:rsidP="002B453E">
      <w:pPr>
        <w:pStyle w:val="ListParagraph"/>
        <w:numPr>
          <w:ilvl w:val="0"/>
          <w:numId w:val="31"/>
        </w:numPr>
        <w:tabs>
          <w:tab w:val="left" w:pos="1110"/>
        </w:tabs>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 xml:space="preserve">Investors digest </w:t>
      </w:r>
    </w:p>
    <w:p w:rsidR="00330466" w:rsidRPr="002B453E" w:rsidRDefault="00AA4E96" w:rsidP="002B453E">
      <w:pPr>
        <w:pStyle w:val="ListParagraph"/>
        <w:numPr>
          <w:ilvl w:val="0"/>
          <w:numId w:val="31"/>
        </w:numPr>
        <w:tabs>
          <w:tab w:val="left" w:pos="1110"/>
        </w:tabs>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www.</w:t>
      </w:r>
      <w:r w:rsidR="00330466" w:rsidRPr="002B453E">
        <w:rPr>
          <w:rFonts w:asciiTheme="majorBidi" w:eastAsiaTheme="minorHAnsi" w:hAnsiTheme="majorBidi" w:cstheme="majorBidi"/>
          <w:sz w:val="24"/>
          <w:szCs w:val="24"/>
        </w:rPr>
        <w:t>gofrixty.com</w:t>
      </w:r>
    </w:p>
    <w:p w:rsidR="00330466" w:rsidRPr="002B453E" w:rsidRDefault="00AA4E96" w:rsidP="002B453E">
      <w:pPr>
        <w:pStyle w:val="ListParagraph"/>
        <w:numPr>
          <w:ilvl w:val="0"/>
          <w:numId w:val="31"/>
        </w:numPr>
        <w:tabs>
          <w:tab w:val="left" w:pos="1110"/>
        </w:tabs>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www.</w:t>
      </w:r>
      <w:r w:rsidR="00330466" w:rsidRPr="002B453E">
        <w:rPr>
          <w:rFonts w:asciiTheme="majorBidi" w:eastAsiaTheme="minorHAnsi" w:hAnsiTheme="majorBidi" w:cstheme="majorBidi"/>
          <w:sz w:val="24"/>
          <w:szCs w:val="24"/>
        </w:rPr>
        <w:t>centreforaviation.com</w:t>
      </w:r>
    </w:p>
    <w:p w:rsidR="00AA4E96" w:rsidRPr="002B453E" w:rsidRDefault="00AA4E96" w:rsidP="002B453E">
      <w:pPr>
        <w:pStyle w:val="ListParagraph"/>
        <w:numPr>
          <w:ilvl w:val="0"/>
          <w:numId w:val="31"/>
        </w:numPr>
        <w:rPr>
          <w:rFonts w:asciiTheme="majorBidi" w:eastAsiaTheme="minorHAnsi" w:hAnsiTheme="majorBidi" w:cstheme="majorBidi"/>
          <w:sz w:val="24"/>
          <w:szCs w:val="24"/>
        </w:rPr>
      </w:pPr>
      <w:r w:rsidRPr="002B453E">
        <w:rPr>
          <w:rFonts w:asciiTheme="majorBidi" w:eastAsiaTheme="minorHAnsi" w:hAnsiTheme="majorBidi" w:cstheme="majorBidi"/>
          <w:sz w:val="24"/>
          <w:szCs w:val="24"/>
        </w:rPr>
        <w:t>www.Hubspot.com</w:t>
      </w:r>
    </w:p>
    <w:p w:rsidR="00330466" w:rsidRPr="00330466" w:rsidRDefault="00330466" w:rsidP="00AA4E96">
      <w:pPr>
        <w:pStyle w:val="ListParagraph"/>
        <w:ind w:left="360"/>
        <w:rPr>
          <w:rFonts w:ascii="Arial" w:hAnsi="Arial" w:cs="Arial"/>
          <w:color w:val="3C4043"/>
          <w:sz w:val="21"/>
          <w:szCs w:val="21"/>
          <w:shd w:val="clear" w:color="auto" w:fill="FFFFFF"/>
        </w:rPr>
      </w:pPr>
    </w:p>
    <w:p w:rsidR="00330466" w:rsidRDefault="00330466" w:rsidP="00330466">
      <w:pPr>
        <w:pStyle w:val="ListParagraph"/>
        <w:ind w:left="1125"/>
      </w:pPr>
    </w:p>
    <w:p w:rsidR="00A8510E" w:rsidRPr="00330466" w:rsidRDefault="00A8510E" w:rsidP="00330466">
      <w:pPr>
        <w:pStyle w:val="ListParagraph"/>
        <w:spacing w:line="360" w:lineRule="auto"/>
        <w:ind w:left="1125"/>
        <w:rPr>
          <w:rFonts w:asciiTheme="majorBidi" w:hAnsiTheme="majorBidi" w:cstheme="majorBidi"/>
          <w:sz w:val="24"/>
          <w:szCs w:val="24"/>
        </w:rPr>
      </w:pPr>
    </w:p>
    <w:p w:rsidR="00FB1690" w:rsidRPr="00330466" w:rsidRDefault="00FB1690" w:rsidP="00330466">
      <w:pPr>
        <w:spacing w:line="360" w:lineRule="auto"/>
        <w:rPr>
          <w:rFonts w:asciiTheme="majorBidi" w:hAnsiTheme="majorBidi" w:cstheme="majorBidi"/>
          <w:sz w:val="24"/>
          <w:szCs w:val="24"/>
        </w:rPr>
      </w:pPr>
    </w:p>
    <w:p w:rsidR="00254CF6" w:rsidRPr="00482E55" w:rsidRDefault="00254CF6" w:rsidP="00A747F4">
      <w:pPr>
        <w:spacing w:line="276" w:lineRule="auto"/>
        <w:jc w:val="both"/>
        <w:rPr>
          <w:rFonts w:asciiTheme="majorBidi" w:eastAsia="Arial Unicode MS" w:hAnsiTheme="majorBidi" w:cstheme="majorBidi"/>
          <w:sz w:val="24"/>
          <w:szCs w:val="24"/>
        </w:rPr>
      </w:pPr>
    </w:p>
    <w:sectPr w:rsidR="00254CF6" w:rsidRPr="00482E55" w:rsidSect="00C50F0C">
      <w:headerReference w:type="default" r:id="rId38"/>
      <w:footerReference w:type="default" r:id="rId39"/>
      <w:pgSz w:w="12240" w:h="15840"/>
      <w:pgMar w:top="81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3ED" w:rsidRDefault="002E73ED" w:rsidP="00AB0395">
      <w:pPr>
        <w:spacing w:after="0" w:line="240" w:lineRule="auto"/>
      </w:pPr>
      <w:r>
        <w:separator/>
      </w:r>
    </w:p>
  </w:endnote>
  <w:endnote w:type="continuationSeparator" w:id="0">
    <w:p w:rsidR="002E73ED" w:rsidRDefault="002E73ED" w:rsidP="00AB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Garamond Bold">
    <w:altName w:val="Courier New"/>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236614"/>
      <w:docPartObj>
        <w:docPartGallery w:val="Page Numbers (Bottom of Page)"/>
        <w:docPartUnique/>
      </w:docPartObj>
    </w:sdtPr>
    <w:sdtContent>
      <w:p w:rsidR="00C878AE" w:rsidRDefault="00C878AE">
        <w:pPr>
          <w:pStyle w:val="Footer"/>
          <w:jc w:val="right"/>
        </w:pPr>
        <w:r>
          <w:t xml:space="preserve">Page | </w:t>
        </w:r>
        <w:r>
          <w:fldChar w:fldCharType="begin"/>
        </w:r>
        <w:r>
          <w:instrText xml:space="preserve"> PAGE   \* MERGEFORMAT </w:instrText>
        </w:r>
        <w:r>
          <w:fldChar w:fldCharType="separate"/>
        </w:r>
        <w:r w:rsidR="00546ACD">
          <w:rPr>
            <w:noProof/>
          </w:rPr>
          <w:t>15</w:t>
        </w:r>
        <w:r>
          <w:rPr>
            <w:noProof/>
          </w:rPr>
          <w:fldChar w:fldCharType="end"/>
        </w:r>
        <w:r>
          <w:t xml:space="preserve"> </w:t>
        </w:r>
      </w:p>
    </w:sdtContent>
  </w:sdt>
  <w:p w:rsidR="00C878AE" w:rsidRDefault="00C87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3ED" w:rsidRDefault="002E73ED" w:rsidP="00AB0395">
      <w:pPr>
        <w:spacing w:after="0" w:line="240" w:lineRule="auto"/>
      </w:pPr>
      <w:r>
        <w:separator/>
      </w:r>
    </w:p>
  </w:footnote>
  <w:footnote w:type="continuationSeparator" w:id="0">
    <w:p w:rsidR="002E73ED" w:rsidRDefault="002E73ED" w:rsidP="00AB0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74"/>
      <w:gridCol w:w="1206"/>
    </w:tblGrid>
    <w:tr w:rsidR="00F51A77">
      <w:trPr>
        <w:trHeight w:val="288"/>
      </w:trPr>
      <w:tc>
        <w:tcPr>
          <w:tcW w:w="7765" w:type="dxa"/>
        </w:tcPr>
        <w:p w:rsidR="00F51A77" w:rsidRDefault="00F51A77" w:rsidP="00F51A77">
          <w:pPr>
            <w:pStyle w:val="Header"/>
            <w:jc w:val="right"/>
            <w:rPr>
              <w:rFonts w:asciiTheme="majorHAnsi" w:eastAsiaTheme="majorEastAsia" w:hAnsiTheme="majorHAnsi" w:cstheme="majorBidi"/>
              <w:sz w:val="36"/>
              <w:szCs w:val="36"/>
            </w:rPr>
          </w:pPr>
          <w:r w:rsidRPr="00F51A77">
            <w:rPr>
              <w:rFonts w:asciiTheme="majorHAnsi" w:eastAsiaTheme="majorEastAsia" w:hAnsiTheme="majorHAnsi" w:cstheme="majorBidi"/>
              <w:sz w:val="28"/>
              <w:szCs w:val="28"/>
            </w:rPr>
            <w:t xml:space="preserve">Zafer Hanna – SBS Marketing Management Assignment  </w:t>
          </w:r>
        </w:p>
      </w:tc>
      <w:sdt>
        <w:sdtPr>
          <w:rPr>
            <w:rFonts w:asciiTheme="majorHAnsi" w:eastAsiaTheme="majorEastAsia" w:hAnsiTheme="majorHAnsi" w:cstheme="majorBidi"/>
            <w:b/>
            <w:bCs/>
            <w:color w:val="4472C4" w:themeColor="accent1"/>
            <w:sz w:val="28"/>
            <w:szCs w:val="28"/>
            <w14:shadow w14:blurRad="50800" w14:dist="38100" w14:dir="2700000" w14:sx="100000" w14:sy="100000" w14:kx="0" w14:ky="0" w14:algn="tl">
              <w14:srgbClr w14:val="000000">
                <w14:alpha w14:val="60000"/>
              </w14:srgbClr>
            </w14:shadow>
            <w14:numForm w14:val="oldStyle"/>
          </w:rPr>
          <w:alias w:val="Year"/>
          <w:id w:val="77761609"/>
          <w:placeholder>
            <w:docPart w:val="153206EE30B042129B80DEA05E24DCC8"/>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tc>
            <w:tcPr>
              <w:tcW w:w="1105" w:type="dxa"/>
            </w:tcPr>
            <w:p w:rsidR="00F51A77" w:rsidRDefault="00F51A77" w:rsidP="00F51A77">
              <w:pPr>
                <w:pStyle w:val="Header"/>
                <w:rPr>
                  <w:rFonts w:asciiTheme="majorHAnsi" w:eastAsiaTheme="majorEastAsia" w:hAnsiTheme="majorHAnsi" w:cstheme="majorBidi"/>
                  <w:b/>
                  <w:bCs/>
                  <w:color w:val="4472C4" w:themeColor="accent1"/>
                  <w:sz w:val="36"/>
                  <w:szCs w:val="36"/>
                  <w14:numForm w14:val="oldStyle"/>
                </w:rPr>
              </w:pPr>
              <w:r w:rsidRPr="00F51A77">
                <w:rPr>
                  <w:rFonts w:asciiTheme="majorHAnsi" w:eastAsiaTheme="majorEastAsia" w:hAnsiTheme="majorHAnsi" w:cstheme="majorBidi"/>
                  <w:b/>
                  <w:bCs/>
                  <w:color w:val="4472C4" w:themeColor="accent1"/>
                  <w:sz w:val="28"/>
                  <w:szCs w:val="28"/>
                  <w14:shadow w14:blurRad="50800" w14:dist="38100" w14:dir="2700000" w14:sx="100000" w14:sy="100000" w14:kx="0" w14:ky="0" w14:algn="tl">
                    <w14:srgbClr w14:val="000000">
                      <w14:alpha w14:val="60000"/>
                    </w14:srgbClr>
                  </w14:shadow>
                  <w14:numForm w14:val="oldStyle"/>
                </w:rPr>
                <w:t>2020</w:t>
              </w:r>
            </w:p>
          </w:tc>
        </w:sdtContent>
      </w:sdt>
    </w:tr>
  </w:tbl>
  <w:p w:rsidR="00AB0395" w:rsidRDefault="00AB0395" w:rsidP="00AB0395">
    <w:pPr>
      <w:pStyle w:val="Header"/>
      <w:ind w:left="72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11.25pt;height:11.25pt" o:bullet="t">
        <v:imagedata r:id="rId1" o:title="msoC9EA"/>
      </v:shape>
    </w:pict>
  </w:numPicBullet>
  <w:abstractNum w:abstractNumId="0">
    <w:nsid w:val="07D820B5"/>
    <w:multiLevelType w:val="hybridMultilevel"/>
    <w:tmpl w:val="A0CA02DE"/>
    <w:lvl w:ilvl="0" w:tplc="49F461FA">
      <w:start w:val="1"/>
      <w:numFmt w:val="decimal"/>
      <w:lvlText w:val="%1-"/>
      <w:lvlJc w:val="left"/>
      <w:pPr>
        <w:ind w:left="1080" w:hanging="360"/>
      </w:pPr>
      <w:rPr>
        <w:rFonts w:hint="default"/>
        <w:b/>
        <w:bCs/>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D0789"/>
    <w:multiLevelType w:val="multilevel"/>
    <w:tmpl w:val="8C9A64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9F0FAA"/>
    <w:multiLevelType w:val="hybridMultilevel"/>
    <w:tmpl w:val="A21A666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590B4D"/>
    <w:multiLevelType w:val="hybridMultilevel"/>
    <w:tmpl w:val="A7E6C90E"/>
    <w:lvl w:ilvl="0" w:tplc="0A025B5E">
      <w:start w:val="1990"/>
      <w:numFmt w:val="bullet"/>
      <w:lvlText w:val="-"/>
      <w:lvlJc w:val="left"/>
      <w:pPr>
        <w:ind w:left="1125" w:hanging="360"/>
      </w:pPr>
      <w:rPr>
        <w:rFonts w:ascii="Calibri" w:eastAsiaTheme="minorHAnsi" w:hAnsi="Calibri" w:cstheme="majorBidi" w:hint="default"/>
        <w:color w:val="auto"/>
        <w:sz w:val="22"/>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115939FA"/>
    <w:multiLevelType w:val="multilevel"/>
    <w:tmpl w:val="EFE8519C"/>
    <w:lvl w:ilvl="0">
      <w:start w:val="1"/>
      <w:numFmt w:val="bullet"/>
      <w:lvlText w:val="●"/>
      <w:lvlJc w:val="left"/>
      <w:pPr>
        <w:ind w:left="912" w:hanging="360"/>
      </w:pPr>
      <w:rPr>
        <w:rFonts w:ascii="Noto Sans Symbols" w:eastAsia="Noto Sans Symbols" w:hAnsi="Noto Sans Symbols" w:cs="Noto Sans Symbols"/>
      </w:rPr>
    </w:lvl>
    <w:lvl w:ilvl="1">
      <w:start w:val="1"/>
      <w:numFmt w:val="bullet"/>
      <w:lvlText w:val="o"/>
      <w:lvlJc w:val="left"/>
      <w:pPr>
        <w:ind w:left="1632" w:hanging="360"/>
      </w:pPr>
      <w:rPr>
        <w:rFonts w:ascii="Courier New" w:eastAsia="Courier New" w:hAnsi="Courier New" w:cs="Courier New"/>
      </w:rPr>
    </w:lvl>
    <w:lvl w:ilvl="2">
      <w:start w:val="1"/>
      <w:numFmt w:val="bullet"/>
      <w:lvlText w:val="▪"/>
      <w:lvlJc w:val="left"/>
      <w:pPr>
        <w:ind w:left="2352" w:hanging="360"/>
      </w:pPr>
      <w:rPr>
        <w:rFonts w:ascii="Noto Sans Symbols" w:eastAsia="Noto Sans Symbols" w:hAnsi="Noto Sans Symbols" w:cs="Noto Sans Symbols"/>
      </w:rPr>
    </w:lvl>
    <w:lvl w:ilvl="3">
      <w:start w:val="1"/>
      <w:numFmt w:val="bullet"/>
      <w:lvlText w:val="●"/>
      <w:lvlJc w:val="left"/>
      <w:pPr>
        <w:ind w:left="3072" w:hanging="360"/>
      </w:pPr>
      <w:rPr>
        <w:rFonts w:ascii="Noto Sans Symbols" w:eastAsia="Noto Sans Symbols" w:hAnsi="Noto Sans Symbols" w:cs="Noto Sans Symbols"/>
      </w:rPr>
    </w:lvl>
    <w:lvl w:ilvl="4">
      <w:start w:val="1"/>
      <w:numFmt w:val="bullet"/>
      <w:lvlText w:val="o"/>
      <w:lvlJc w:val="left"/>
      <w:pPr>
        <w:ind w:left="3792" w:hanging="360"/>
      </w:pPr>
      <w:rPr>
        <w:rFonts w:ascii="Courier New" w:eastAsia="Courier New" w:hAnsi="Courier New" w:cs="Courier New"/>
      </w:rPr>
    </w:lvl>
    <w:lvl w:ilvl="5">
      <w:start w:val="1"/>
      <w:numFmt w:val="bullet"/>
      <w:lvlText w:val="▪"/>
      <w:lvlJc w:val="left"/>
      <w:pPr>
        <w:ind w:left="4512" w:hanging="360"/>
      </w:pPr>
      <w:rPr>
        <w:rFonts w:ascii="Noto Sans Symbols" w:eastAsia="Noto Sans Symbols" w:hAnsi="Noto Sans Symbols" w:cs="Noto Sans Symbols"/>
      </w:rPr>
    </w:lvl>
    <w:lvl w:ilvl="6">
      <w:start w:val="1"/>
      <w:numFmt w:val="bullet"/>
      <w:lvlText w:val="●"/>
      <w:lvlJc w:val="left"/>
      <w:pPr>
        <w:ind w:left="5232" w:hanging="360"/>
      </w:pPr>
      <w:rPr>
        <w:rFonts w:ascii="Noto Sans Symbols" w:eastAsia="Noto Sans Symbols" w:hAnsi="Noto Sans Symbols" w:cs="Noto Sans Symbols"/>
      </w:rPr>
    </w:lvl>
    <w:lvl w:ilvl="7">
      <w:start w:val="1"/>
      <w:numFmt w:val="bullet"/>
      <w:lvlText w:val="o"/>
      <w:lvlJc w:val="left"/>
      <w:pPr>
        <w:ind w:left="5952" w:hanging="360"/>
      </w:pPr>
      <w:rPr>
        <w:rFonts w:ascii="Courier New" w:eastAsia="Courier New" w:hAnsi="Courier New" w:cs="Courier New"/>
      </w:rPr>
    </w:lvl>
    <w:lvl w:ilvl="8">
      <w:start w:val="1"/>
      <w:numFmt w:val="bullet"/>
      <w:lvlText w:val="▪"/>
      <w:lvlJc w:val="left"/>
      <w:pPr>
        <w:ind w:left="6672" w:hanging="360"/>
      </w:pPr>
      <w:rPr>
        <w:rFonts w:ascii="Noto Sans Symbols" w:eastAsia="Noto Sans Symbols" w:hAnsi="Noto Sans Symbols" w:cs="Noto Sans Symbols"/>
      </w:rPr>
    </w:lvl>
  </w:abstractNum>
  <w:abstractNum w:abstractNumId="5">
    <w:nsid w:val="19A45429"/>
    <w:multiLevelType w:val="multilevel"/>
    <w:tmpl w:val="CE7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7">
    <w:nsid w:val="1CE8260D"/>
    <w:multiLevelType w:val="multilevel"/>
    <w:tmpl w:val="87844462"/>
    <w:lvl w:ilvl="0">
      <w:start w:val="7"/>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FC20FC0"/>
    <w:multiLevelType w:val="hybridMultilevel"/>
    <w:tmpl w:val="CDBAE4F0"/>
    <w:lvl w:ilvl="0" w:tplc="82F0C7A4">
      <w:numFmt w:val="bullet"/>
      <w:lvlText w:val="●"/>
      <w:lvlJc w:val="left"/>
      <w:pPr>
        <w:ind w:left="543"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479" w:hanging="543"/>
      </w:pPr>
      <w:rPr>
        <w:rFonts w:hint="default"/>
        <w:lang w:val="en-US" w:eastAsia="en-US" w:bidi="en-US"/>
      </w:rPr>
    </w:lvl>
    <w:lvl w:ilvl="2" w:tplc="4F6AFB5A">
      <w:numFmt w:val="bullet"/>
      <w:lvlText w:val="•"/>
      <w:lvlJc w:val="left"/>
      <w:pPr>
        <w:ind w:left="2410" w:hanging="543"/>
      </w:pPr>
      <w:rPr>
        <w:rFonts w:hint="default"/>
        <w:lang w:val="en-US" w:eastAsia="en-US" w:bidi="en-US"/>
      </w:rPr>
    </w:lvl>
    <w:lvl w:ilvl="3" w:tplc="4FE0A6E8">
      <w:numFmt w:val="bullet"/>
      <w:lvlText w:val="•"/>
      <w:lvlJc w:val="left"/>
      <w:pPr>
        <w:ind w:left="3341" w:hanging="543"/>
      </w:pPr>
      <w:rPr>
        <w:rFonts w:hint="default"/>
        <w:lang w:val="en-US" w:eastAsia="en-US" w:bidi="en-US"/>
      </w:rPr>
    </w:lvl>
    <w:lvl w:ilvl="4" w:tplc="92680C86">
      <w:numFmt w:val="bullet"/>
      <w:lvlText w:val="•"/>
      <w:lvlJc w:val="left"/>
      <w:pPr>
        <w:ind w:left="4272" w:hanging="543"/>
      </w:pPr>
      <w:rPr>
        <w:rFonts w:hint="default"/>
        <w:lang w:val="en-US" w:eastAsia="en-US" w:bidi="en-US"/>
      </w:rPr>
    </w:lvl>
    <w:lvl w:ilvl="5" w:tplc="DCB6B7E0">
      <w:numFmt w:val="bullet"/>
      <w:lvlText w:val="•"/>
      <w:lvlJc w:val="left"/>
      <w:pPr>
        <w:ind w:left="5203" w:hanging="543"/>
      </w:pPr>
      <w:rPr>
        <w:rFonts w:hint="default"/>
        <w:lang w:val="en-US" w:eastAsia="en-US" w:bidi="en-US"/>
      </w:rPr>
    </w:lvl>
    <w:lvl w:ilvl="6" w:tplc="9AB6D814">
      <w:numFmt w:val="bullet"/>
      <w:lvlText w:val="•"/>
      <w:lvlJc w:val="left"/>
      <w:pPr>
        <w:ind w:left="6134" w:hanging="543"/>
      </w:pPr>
      <w:rPr>
        <w:rFonts w:hint="default"/>
        <w:lang w:val="en-US" w:eastAsia="en-US" w:bidi="en-US"/>
      </w:rPr>
    </w:lvl>
    <w:lvl w:ilvl="7" w:tplc="143206B2">
      <w:numFmt w:val="bullet"/>
      <w:lvlText w:val="•"/>
      <w:lvlJc w:val="left"/>
      <w:pPr>
        <w:ind w:left="7065" w:hanging="543"/>
      </w:pPr>
      <w:rPr>
        <w:rFonts w:hint="default"/>
        <w:lang w:val="en-US" w:eastAsia="en-US" w:bidi="en-US"/>
      </w:rPr>
    </w:lvl>
    <w:lvl w:ilvl="8" w:tplc="5C92BC3A">
      <w:numFmt w:val="bullet"/>
      <w:lvlText w:val="•"/>
      <w:lvlJc w:val="left"/>
      <w:pPr>
        <w:ind w:left="7996" w:hanging="543"/>
      </w:pPr>
      <w:rPr>
        <w:rFonts w:hint="default"/>
        <w:lang w:val="en-US" w:eastAsia="en-US" w:bidi="en-US"/>
      </w:rPr>
    </w:lvl>
  </w:abstractNum>
  <w:abstractNum w:abstractNumId="9">
    <w:nsid w:val="23361537"/>
    <w:multiLevelType w:val="hybridMultilevel"/>
    <w:tmpl w:val="9BF2FD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BB1A88"/>
    <w:multiLevelType w:val="hybridMultilevel"/>
    <w:tmpl w:val="16EA68EC"/>
    <w:lvl w:ilvl="0" w:tplc="ABAEA04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C0604A"/>
    <w:multiLevelType w:val="hybridMultilevel"/>
    <w:tmpl w:val="F0381B2E"/>
    <w:lvl w:ilvl="0" w:tplc="E9980F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35582EFA"/>
    <w:multiLevelType w:val="multilevel"/>
    <w:tmpl w:val="EA76519A"/>
    <w:lvl w:ilvl="0">
      <w:start w:val="7"/>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13">
    <w:nsid w:val="36A357E3"/>
    <w:multiLevelType w:val="hybridMultilevel"/>
    <w:tmpl w:val="0D90B64E"/>
    <w:lvl w:ilvl="0" w:tplc="F886D926">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961D11"/>
    <w:multiLevelType w:val="hybridMultilevel"/>
    <w:tmpl w:val="A21A666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3B6ABB"/>
    <w:multiLevelType w:val="hybridMultilevel"/>
    <w:tmpl w:val="26F61AAE"/>
    <w:lvl w:ilvl="0" w:tplc="04090007">
      <w:start w:val="1"/>
      <w:numFmt w:val="bullet"/>
      <w:lvlText w:val=""/>
      <w:lvlPicBulletId w:val="0"/>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0C4994"/>
    <w:multiLevelType w:val="hybridMultilevel"/>
    <w:tmpl w:val="6CEC24C8"/>
    <w:lvl w:ilvl="0" w:tplc="386AA51A">
      <w:start w:val="1"/>
      <w:numFmt w:val="decimal"/>
      <w:lvlText w:val="%1-"/>
      <w:lvlJc w:val="left"/>
      <w:pPr>
        <w:ind w:left="360" w:hanging="360"/>
      </w:pPr>
      <w:rPr>
        <w:rFonts w:asciiTheme="majorBidi" w:hAnsiTheme="majorBidi" w:cstheme="majorBidi"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8">
    <w:nsid w:val="600D0B7A"/>
    <w:multiLevelType w:val="hybridMultilevel"/>
    <w:tmpl w:val="9BF2FD1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8AE2458"/>
    <w:multiLevelType w:val="multilevel"/>
    <w:tmpl w:val="08F03A96"/>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69A53F2C"/>
    <w:multiLevelType w:val="multilevel"/>
    <w:tmpl w:val="85D6D96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6A504AE5"/>
    <w:multiLevelType w:val="multilevel"/>
    <w:tmpl w:val="F42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A37066"/>
    <w:multiLevelType w:val="hybridMultilevel"/>
    <w:tmpl w:val="A21A666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354FB8"/>
    <w:multiLevelType w:val="hybridMultilevel"/>
    <w:tmpl w:val="AC861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54560B"/>
    <w:multiLevelType w:val="hybridMultilevel"/>
    <w:tmpl w:val="ABBE3E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9F3175"/>
    <w:multiLevelType w:val="hybridMultilevel"/>
    <w:tmpl w:val="F8080A06"/>
    <w:lvl w:ilvl="0" w:tplc="D97C2DBC">
      <w:start w:val="6"/>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F0B1165"/>
    <w:multiLevelType w:val="hybridMultilevel"/>
    <w:tmpl w:val="E806B29A"/>
    <w:lvl w:ilvl="0" w:tplc="8EA0F3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B937EF"/>
    <w:multiLevelType w:val="hybridMultilevel"/>
    <w:tmpl w:val="70422B50"/>
    <w:lvl w:ilvl="0" w:tplc="F3B2A020">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2"/>
  </w:num>
  <w:num w:numId="3">
    <w:abstractNumId w:val="18"/>
  </w:num>
  <w:num w:numId="4">
    <w:abstractNumId w:val="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8"/>
  </w:num>
  <w:num w:numId="10">
    <w:abstractNumId w:val="6"/>
  </w:num>
  <w:num w:numId="11">
    <w:abstractNumId w:val="4"/>
  </w:num>
  <w:num w:numId="12">
    <w:abstractNumId w:val="14"/>
  </w:num>
  <w:num w:numId="13">
    <w:abstractNumId w:val="23"/>
  </w:num>
  <w:num w:numId="14">
    <w:abstractNumId w:val="20"/>
  </w:num>
  <w:num w:numId="15">
    <w:abstractNumId w:val="3"/>
  </w:num>
  <w:num w:numId="16">
    <w:abstractNumId w:val="26"/>
  </w:num>
  <w:num w:numId="17">
    <w:abstractNumId w:val="15"/>
  </w:num>
  <w:num w:numId="18">
    <w:abstractNumId w:val="24"/>
  </w:num>
  <w:num w:numId="19">
    <w:abstractNumId w:val="27"/>
  </w:num>
  <w:num w:numId="20">
    <w:abstractNumId w:val="25"/>
  </w:num>
  <w:num w:numId="21">
    <w:abstractNumId w:val="1"/>
  </w:num>
  <w:num w:numId="22">
    <w:abstractNumId w:val="19"/>
  </w:num>
  <w:num w:numId="23">
    <w:abstractNumId w:val="13"/>
  </w:num>
  <w:num w:numId="24">
    <w:abstractNumId w:val="21"/>
  </w:num>
  <w:num w:numId="25">
    <w:abstractNumId w:val="7"/>
  </w:num>
  <w:num w:numId="26">
    <w:abstractNumId w:val="5"/>
  </w:num>
  <w:num w:numId="27">
    <w:abstractNumId w:val="11"/>
  </w:num>
  <w:num w:numId="28">
    <w:abstractNumId w:val="12"/>
  </w:num>
  <w:num w:numId="29">
    <w:abstractNumId w:val="16"/>
  </w:num>
  <w:num w:numId="30">
    <w:abstractNumId w:val="1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D"/>
    <w:rsid w:val="00024570"/>
    <w:rsid w:val="00052774"/>
    <w:rsid w:val="00054678"/>
    <w:rsid w:val="0007352A"/>
    <w:rsid w:val="00091E21"/>
    <w:rsid w:val="00095172"/>
    <w:rsid w:val="000D22D0"/>
    <w:rsid w:val="000E362B"/>
    <w:rsid w:val="000F6576"/>
    <w:rsid w:val="00175DC9"/>
    <w:rsid w:val="00181B8D"/>
    <w:rsid w:val="00196435"/>
    <w:rsid w:val="001B7D13"/>
    <w:rsid w:val="001C407F"/>
    <w:rsid w:val="001F09C0"/>
    <w:rsid w:val="00224682"/>
    <w:rsid w:val="0022657D"/>
    <w:rsid w:val="00254CF6"/>
    <w:rsid w:val="00263695"/>
    <w:rsid w:val="00293CC6"/>
    <w:rsid w:val="002A3E72"/>
    <w:rsid w:val="002B453E"/>
    <w:rsid w:val="002C30A0"/>
    <w:rsid w:val="002C3626"/>
    <w:rsid w:val="002D4A72"/>
    <w:rsid w:val="002D56BA"/>
    <w:rsid w:val="002D6666"/>
    <w:rsid w:val="002E6A71"/>
    <w:rsid w:val="002E73ED"/>
    <w:rsid w:val="00330351"/>
    <w:rsid w:val="00330466"/>
    <w:rsid w:val="0034291D"/>
    <w:rsid w:val="0034590C"/>
    <w:rsid w:val="00353B44"/>
    <w:rsid w:val="00360AD1"/>
    <w:rsid w:val="003871B9"/>
    <w:rsid w:val="003A2C0D"/>
    <w:rsid w:val="003C0A48"/>
    <w:rsid w:val="00415782"/>
    <w:rsid w:val="00455B06"/>
    <w:rsid w:val="00477F3F"/>
    <w:rsid w:val="00482E55"/>
    <w:rsid w:val="004A0023"/>
    <w:rsid w:val="004D0D49"/>
    <w:rsid w:val="005172A7"/>
    <w:rsid w:val="00546ACD"/>
    <w:rsid w:val="005A19CB"/>
    <w:rsid w:val="005E0AE5"/>
    <w:rsid w:val="005E394C"/>
    <w:rsid w:val="005F4FC1"/>
    <w:rsid w:val="0061723C"/>
    <w:rsid w:val="00627E8A"/>
    <w:rsid w:val="006403F2"/>
    <w:rsid w:val="00642C29"/>
    <w:rsid w:val="00685FDF"/>
    <w:rsid w:val="006C4082"/>
    <w:rsid w:val="006E247C"/>
    <w:rsid w:val="006F58AB"/>
    <w:rsid w:val="00731D4A"/>
    <w:rsid w:val="00733B35"/>
    <w:rsid w:val="00752687"/>
    <w:rsid w:val="007615BC"/>
    <w:rsid w:val="007709EB"/>
    <w:rsid w:val="007B774C"/>
    <w:rsid w:val="007F67D4"/>
    <w:rsid w:val="00801E9A"/>
    <w:rsid w:val="00816796"/>
    <w:rsid w:val="00844C91"/>
    <w:rsid w:val="00854475"/>
    <w:rsid w:val="00885041"/>
    <w:rsid w:val="0089180D"/>
    <w:rsid w:val="008A19C4"/>
    <w:rsid w:val="008D2F22"/>
    <w:rsid w:val="008E7738"/>
    <w:rsid w:val="00922216"/>
    <w:rsid w:val="00931F05"/>
    <w:rsid w:val="00940D6E"/>
    <w:rsid w:val="009611CB"/>
    <w:rsid w:val="009635D1"/>
    <w:rsid w:val="00997AF0"/>
    <w:rsid w:val="009D2D05"/>
    <w:rsid w:val="009D7812"/>
    <w:rsid w:val="00A128C9"/>
    <w:rsid w:val="00A1774B"/>
    <w:rsid w:val="00A747F4"/>
    <w:rsid w:val="00A8510E"/>
    <w:rsid w:val="00A90215"/>
    <w:rsid w:val="00AA4E96"/>
    <w:rsid w:val="00AB0395"/>
    <w:rsid w:val="00B55D42"/>
    <w:rsid w:val="00B769CE"/>
    <w:rsid w:val="00B82534"/>
    <w:rsid w:val="00B95505"/>
    <w:rsid w:val="00B96BBB"/>
    <w:rsid w:val="00C101CB"/>
    <w:rsid w:val="00C11139"/>
    <w:rsid w:val="00C30073"/>
    <w:rsid w:val="00C34823"/>
    <w:rsid w:val="00C50F0C"/>
    <w:rsid w:val="00C74770"/>
    <w:rsid w:val="00C869C0"/>
    <w:rsid w:val="00C878AE"/>
    <w:rsid w:val="00CB085F"/>
    <w:rsid w:val="00CB546B"/>
    <w:rsid w:val="00CB57B9"/>
    <w:rsid w:val="00CD03D8"/>
    <w:rsid w:val="00D11947"/>
    <w:rsid w:val="00D132CC"/>
    <w:rsid w:val="00DC745E"/>
    <w:rsid w:val="00DC76D5"/>
    <w:rsid w:val="00E22F40"/>
    <w:rsid w:val="00E269E4"/>
    <w:rsid w:val="00E51DBA"/>
    <w:rsid w:val="00E564B5"/>
    <w:rsid w:val="00E57480"/>
    <w:rsid w:val="00EB5065"/>
    <w:rsid w:val="00EE58DA"/>
    <w:rsid w:val="00F51A77"/>
    <w:rsid w:val="00FA0992"/>
    <w:rsid w:val="00FA54DF"/>
    <w:rsid w:val="00FB1690"/>
    <w:rsid w:val="00FD419E"/>
    <w:rsid w:val="00FD4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2E55"/>
    <w:pPr>
      <w:widowControl w:val="0"/>
      <w:autoSpaceDE w:val="0"/>
      <w:autoSpaceDN w:val="0"/>
      <w:spacing w:after="0" w:line="385" w:lineRule="exact"/>
      <w:ind w:left="119"/>
      <w:jc w:val="center"/>
      <w:outlineLvl w:val="0"/>
    </w:pPr>
    <w:rPr>
      <w:rFonts w:ascii="Times New Roman" w:eastAsia="Times New Roman" w:hAnsi="Times New Roman" w:cs="Times New Roman"/>
      <w:b/>
      <w:bCs/>
      <w:sz w:val="36"/>
      <w:szCs w:val="36"/>
      <w:lang w:bidi="en-US"/>
    </w:rPr>
  </w:style>
  <w:style w:type="paragraph" w:styleId="Heading2">
    <w:name w:val="heading 2"/>
    <w:basedOn w:val="Normal"/>
    <w:link w:val="Heading2Char"/>
    <w:uiPriority w:val="9"/>
    <w:unhideWhenUsed/>
    <w:qFormat/>
    <w:rsid w:val="00482E55"/>
    <w:pPr>
      <w:widowControl w:val="0"/>
      <w:autoSpaceDE w:val="0"/>
      <w:autoSpaceDN w:val="0"/>
      <w:spacing w:after="0" w:line="240" w:lineRule="auto"/>
      <w:ind w:left="372"/>
      <w:outlineLvl w:val="1"/>
    </w:pPr>
    <w:rPr>
      <w:rFonts w:ascii="Times New Roman" w:eastAsia="Times New Roman" w:hAnsi="Times New Roman" w:cs="Times New Roman"/>
      <w:b/>
      <w:bCs/>
      <w:sz w:val="24"/>
      <w:szCs w:val="24"/>
      <w:lang w:bidi="en-US"/>
    </w:rPr>
  </w:style>
  <w:style w:type="paragraph" w:styleId="Heading3">
    <w:name w:val="heading 3"/>
    <w:basedOn w:val="Normal"/>
    <w:next w:val="Normal"/>
    <w:link w:val="Heading3Char"/>
    <w:uiPriority w:val="9"/>
    <w:unhideWhenUsed/>
    <w:qFormat/>
    <w:rsid w:val="00E564B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
    <w:name w:val="Problem"/>
    <w:basedOn w:val="Normal"/>
    <w:rsid w:val="00181B8D"/>
    <w:pPr>
      <w:keepNext/>
      <w:widowControl w:val="0"/>
      <w:tabs>
        <w:tab w:val="left" w:pos="576"/>
      </w:tabs>
      <w:autoSpaceDE w:val="0"/>
      <w:autoSpaceDN w:val="0"/>
      <w:adjustRightInd w:val="0"/>
      <w:spacing w:before="80" w:after="0" w:line="240" w:lineRule="auto"/>
      <w:ind w:left="576" w:hanging="576"/>
    </w:pPr>
    <w:rPr>
      <w:rFonts w:ascii="AGaramond Bold" w:eastAsia="Times New Roman" w:hAnsi="AGaramond Bold" w:cs="Times New Roman"/>
      <w:szCs w:val="20"/>
    </w:rPr>
  </w:style>
  <w:style w:type="paragraph" w:styleId="ListParagraph">
    <w:name w:val="List Paragraph"/>
    <w:basedOn w:val="Normal"/>
    <w:uiPriority w:val="34"/>
    <w:qFormat/>
    <w:rsid w:val="00181B8D"/>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181B8D"/>
    <w:rPr>
      <w:color w:val="0563C1" w:themeColor="hyperlink"/>
      <w:u w:val="single"/>
    </w:rPr>
  </w:style>
  <w:style w:type="character" w:styleId="Emphasis">
    <w:name w:val="Emphasis"/>
    <w:basedOn w:val="DefaultParagraphFont"/>
    <w:uiPriority w:val="20"/>
    <w:qFormat/>
    <w:rsid w:val="00DC745E"/>
    <w:rPr>
      <w:i/>
      <w:iCs/>
    </w:rPr>
  </w:style>
  <w:style w:type="character" w:customStyle="1" w:styleId="Heading1Char">
    <w:name w:val="Heading 1 Char"/>
    <w:basedOn w:val="DefaultParagraphFont"/>
    <w:link w:val="Heading1"/>
    <w:uiPriority w:val="9"/>
    <w:rsid w:val="00482E55"/>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482E55"/>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482E5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82E55"/>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48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E55"/>
    <w:rPr>
      <w:rFonts w:ascii="Tahoma" w:hAnsi="Tahoma" w:cs="Tahoma"/>
      <w:sz w:val="16"/>
      <w:szCs w:val="16"/>
    </w:rPr>
  </w:style>
  <w:style w:type="character" w:customStyle="1" w:styleId="UnresolvedMention">
    <w:name w:val="Unresolved Mention"/>
    <w:basedOn w:val="DefaultParagraphFont"/>
    <w:uiPriority w:val="99"/>
    <w:semiHidden/>
    <w:unhideWhenUsed/>
    <w:rsid w:val="00E51DBA"/>
    <w:rPr>
      <w:color w:val="605E5C"/>
      <w:shd w:val="clear" w:color="auto" w:fill="E1DFDD"/>
    </w:rPr>
  </w:style>
  <w:style w:type="character" w:styleId="Strong">
    <w:name w:val="Strong"/>
    <w:basedOn w:val="DefaultParagraphFont"/>
    <w:uiPriority w:val="22"/>
    <w:qFormat/>
    <w:rsid w:val="00C101CB"/>
    <w:rPr>
      <w:b/>
      <w:bCs/>
    </w:rPr>
  </w:style>
  <w:style w:type="paragraph" w:styleId="NormalWeb">
    <w:name w:val="Normal (Web)"/>
    <w:basedOn w:val="Normal"/>
    <w:uiPriority w:val="99"/>
    <w:unhideWhenUsed/>
    <w:rsid w:val="00C10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564B5"/>
    <w:rPr>
      <w:rFonts w:asciiTheme="majorHAnsi" w:eastAsiaTheme="majorEastAsia" w:hAnsiTheme="majorHAnsi" w:cstheme="majorBidi"/>
      <w:b/>
      <w:bCs/>
      <w:color w:val="4472C4" w:themeColor="accent1"/>
    </w:rPr>
  </w:style>
  <w:style w:type="character" w:customStyle="1" w:styleId="mw-headline">
    <w:name w:val="mw-headline"/>
    <w:basedOn w:val="DefaultParagraphFont"/>
    <w:rsid w:val="00E564B5"/>
  </w:style>
  <w:style w:type="paragraph" w:styleId="Header">
    <w:name w:val="header"/>
    <w:basedOn w:val="Normal"/>
    <w:link w:val="HeaderChar"/>
    <w:uiPriority w:val="99"/>
    <w:unhideWhenUsed/>
    <w:rsid w:val="00AB03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0395"/>
  </w:style>
  <w:style w:type="paragraph" w:styleId="Footer">
    <w:name w:val="footer"/>
    <w:basedOn w:val="Normal"/>
    <w:link w:val="FooterChar"/>
    <w:uiPriority w:val="99"/>
    <w:unhideWhenUsed/>
    <w:rsid w:val="00AB03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0395"/>
  </w:style>
  <w:style w:type="table" w:styleId="LightShading">
    <w:name w:val="Light Shading"/>
    <w:basedOn w:val="TableNormal"/>
    <w:uiPriority w:val="60"/>
    <w:rsid w:val="00D132C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D132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2">
    <w:name w:val="Colorful Grid Accent 2"/>
    <w:basedOn w:val="TableNormal"/>
    <w:uiPriority w:val="73"/>
    <w:rsid w:val="00D132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List-Accent6">
    <w:name w:val="Colorful List Accent 6"/>
    <w:basedOn w:val="TableNormal"/>
    <w:uiPriority w:val="72"/>
    <w:rsid w:val="00D132C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Accent3">
    <w:name w:val="Colorful Grid Accent 3"/>
    <w:basedOn w:val="TableNormal"/>
    <w:uiPriority w:val="73"/>
    <w:rsid w:val="00D132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D132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List2">
    <w:name w:val="Medium List 2"/>
    <w:basedOn w:val="TableNormal"/>
    <w:uiPriority w:val="66"/>
    <w:rsid w:val="00D132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D132CC"/>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2E55"/>
    <w:pPr>
      <w:widowControl w:val="0"/>
      <w:autoSpaceDE w:val="0"/>
      <w:autoSpaceDN w:val="0"/>
      <w:spacing w:after="0" w:line="385" w:lineRule="exact"/>
      <w:ind w:left="119"/>
      <w:jc w:val="center"/>
      <w:outlineLvl w:val="0"/>
    </w:pPr>
    <w:rPr>
      <w:rFonts w:ascii="Times New Roman" w:eastAsia="Times New Roman" w:hAnsi="Times New Roman" w:cs="Times New Roman"/>
      <w:b/>
      <w:bCs/>
      <w:sz w:val="36"/>
      <w:szCs w:val="36"/>
      <w:lang w:bidi="en-US"/>
    </w:rPr>
  </w:style>
  <w:style w:type="paragraph" w:styleId="Heading2">
    <w:name w:val="heading 2"/>
    <w:basedOn w:val="Normal"/>
    <w:link w:val="Heading2Char"/>
    <w:uiPriority w:val="9"/>
    <w:unhideWhenUsed/>
    <w:qFormat/>
    <w:rsid w:val="00482E55"/>
    <w:pPr>
      <w:widowControl w:val="0"/>
      <w:autoSpaceDE w:val="0"/>
      <w:autoSpaceDN w:val="0"/>
      <w:spacing w:after="0" w:line="240" w:lineRule="auto"/>
      <w:ind w:left="372"/>
      <w:outlineLvl w:val="1"/>
    </w:pPr>
    <w:rPr>
      <w:rFonts w:ascii="Times New Roman" w:eastAsia="Times New Roman" w:hAnsi="Times New Roman" w:cs="Times New Roman"/>
      <w:b/>
      <w:bCs/>
      <w:sz w:val="24"/>
      <w:szCs w:val="24"/>
      <w:lang w:bidi="en-US"/>
    </w:rPr>
  </w:style>
  <w:style w:type="paragraph" w:styleId="Heading3">
    <w:name w:val="heading 3"/>
    <w:basedOn w:val="Normal"/>
    <w:next w:val="Normal"/>
    <w:link w:val="Heading3Char"/>
    <w:uiPriority w:val="9"/>
    <w:unhideWhenUsed/>
    <w:qFormat/>
    <w:rsid w:val="00E564B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
    <w:name w:val="Problem"/>
    <w:basedOn w:val="Normal"/>
    <w:rsid w:val="00181B8D"/>
    <w:pPr>
      <w:keepNext/>
      <w:widowControl w:val="0"/>
      <w:tabs>
        <w:tab w:val="left" w:pos="576"/>
      </w:tabs>
      <w:autoSpaceDE w:val="0"/>
      <w:autoSpaceDN w:val="0"/>
      <w:adjustRightInd w:val="0"/>
      <w:spacing w:before="80" w:after="0" w:line="240" w:lineRule="auto"/>
      <w:ind w:left="576" w:hanging="576"/>
    </w:pPr>
    <w:rPr>
      <w:rFonts w:ascii="AGaramond Bold" w:eastAsia="Times New Roman" w:hAnsi="AGaramond Bold" w:cs="Times New Roman"/>
      <w:szCs w:val="20"/>
    </w:rPr>
  </w:style>
  <w:style w:type="paragraph" w:styleId="ListParagraph">
    <w:name w:val="List Paragraph"/>
    <w:basedOn w:val="Normal"/>
    <w:uiPriority w:val="34"/>
    <w:qFormat/>
    <w:rsid w:val="00181B8D"/>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181B8D"/>
    <w:rPr>
      <w:color w:val="0563C1" w:themeColor="hyperlink"/>
      <w:u w:val="single"/>
    </w:rPr>
  </w:style>
  <w:style w:type="character" w:styleId="Emphasis">
    <w:name w:val="Emphasis"/>
    <w:basedOn w:val="DefaultParagraphFont"/>
    <w:uiPriority w:val="20"/>
    <w:qFormat/>
    <w:rsid w:val="00DC745E"/>
    <w:rPr>
      <w:i/>
      <w:iCs/>
    </w:rPr>
  </w:style>
  <w:style w:type="character" w:customStyle="1" w:styleId="Heading1Char">
    <w:name w:val="Heading 1 Char"/>
    <w:basedOn w:val="DefaultParagraphFont"/>
    <w:link w:val="Heading1"/>
    <w:uiPriority w:val="9"/>
    <w:rsid w:val="00482E55"/>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482E55"/>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482E5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82E55"/>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48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E55"/>
    <w:rPr>
      <w:rFonts w:ascii="Tahoma" w:hAnsi="Tahoma" w:cs="Tahoma"/>
      <w:sz w:val="16"/>
      <w:szCs w:val="16"/>
    </w:rPr>
  </w:style>
  <w:style w:type="character" w:customStyle="1" w:styleId="UnresolvedMention">
    <w:name w:val="Unresolved Mention"/>
    <w:basedOn w:val="DefaultParagraphFont"/>
    <w:uiPriority w:val="99"/>
    <w:semiHidden/>
    <w:unhideWhenUsed/>
    <w:rsid w:val="00E51DBA"/>
    <w:rPr>
      <w:color w:val="605E5C"/>
      <w:shd w:val="clear" w:color="auto" w:fill="E1DFDD"/>
    </w:rPr>
  </w:style>
  <w:style w:type="character" w:styleId="Strong">
    <w:name w:val="Strong"/>
    <w:basedOn w:val="DefaultParagraphFont"/>
    <w:uiPriority w:val="22"/>
    <w:qFormat/>
    <w:rsid w:val="00C101CB"/>
    <w:rPr>
      <w:b/>
      <w:bCs/>
    </w:rPr>
  </w:style>
  <w:style w:type="paragraph" w:styleId="NormalWeb">
    <w:name w:val="Normal (Web)"/>
    <w:basedOn w:val="Normal"/>
    <w:uiPriority w:val="99"/>
    <w:unhideWhenUsed/>
    <w:rsid w:val="00C10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564B5"/>
    <w:rPr>
      <w:rFonts w:asciiTheme="majorHAnsi" w:eastAsiaTheme="majorEastAsia" w:hAnsiTheme="majorHAnsi" w:cstheme="majorBidi"/>
      <w:b/>
      <w:bCs/>
      <w:color w:val="4472C4" w:themeColor="accent1"/>
    </w:rPr>
  </w:style>
  <w:style w:type="character" w:customStyle="1" w:styleId="mw-headline">
    <w:name w:val="mw-headline"/>
    <w:basedOn w:val="DefaultParagraphFont"/>
    <w:rsid w:val="00E564B5"/>
  </w:style>
  <w:style w:type="paragraph" w:styleId="Header">
    <w:name w:val="header"/>
    <w:basedOn w:val="Normal"/>
    <w:link w:val="HeaderChar"/>
    <w:uiPriority w:val="99"/>
    <w:unhideWhenUsed/>
    <w:rsid w:val="00AB03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0395"/>
  </w:style>
  <w:style w:type="paragraph" w:styleId="Footer">
    <w:name w:val="footer"/>
    <w:basedOn w:val="Normal"/>
    <w:link w:val="FooterChar"/>
    <w:uiPriority w:val="99"/>
    <w:unhideWhenUsed/>
    <w:rsid w:val="00AB03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0395"/>
  </w:style>
  <w:style w:type="table" w:styleId="LightShading">
    <w:name w:val="Light Shading"/>
    <w:basedOn w:val="TableNormal"/>
    <w:uiPriority w:val="60"/>
    <w:rsid w:val="00D132C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D132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2">
    <w:name w:val="Colorful Grid Accent 2"/>
    <w:basedOn w:val="TableNormal"/>
    <w:uiPriority w:val="73"/>
    <w:rsid w:val="00D132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List-Accent6">
    <w:name w:val="Colorful List Accent 6"/>
    <w:basedOn w:val="TableNormal"/>
    <w:uiPriority w:val="72"/>
    <w:rsid w:val="00D132C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Accent3">
    <w:name w:val="Colorful Grid Accent 3"/>
    <w:basedOn w:val="TableNormal"/>
    <w:uiPriority w:val="73"/>
    <w:rsid w:val="00D132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D132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List2">
    <w:name w:val="Medium List 2"/>
    <w:basedOn w:val="TableNormal"/>
    <w:uiPriority w:val="66"/>
    <w:rsid w:val="00D132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D132CC"/>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7457">
      <w:bodyDiv w:val="1"/>
      <w:marLeft w:val="0"/>
      <w:marRight w:val="0"/>
      <w:marTop w:val="0"/>
      <w:marBottom w:val="0"/>
      <w:divBdr>
        <w:top w:val="none" w:sz="0" w:space="0" w:color="auto"/>
        <w:left w:val="none" w:sz="0" w:space="0" w:color="auto"/>
        <w:bottom w:val="none" w:sz="0" w:space="0" w:color="auto"/>
        <w:right w:val="none" w:sz="0" w:space="0" w:color="auto"/>
      </w:divBdr>
    </w:div>
    <w:div w:id="138304333">
      <w:bodyDiv w:val="1"/>
      <w:marLeft w:val="0"/>
      <w:marRight w:val="0"/>
      <w:marTop w:val="0"/>
      <w:marBottom w:val="0"/>
      <w:divBdr>
        <w:top w:val="none" w:sz="0" w:space="0" w:color="auto"/>
        <w:left w:val="none" w:sz="0" w:space="0" w:color="auto"/>
        <w:bottom w:val="none" w:sz="0" w:space="0" w:color="auto"/>
        <w:right w:val="none" w:sz="0" w:space="0" w:color="auto"/>
      </w:divBdr>
    </w:div>
    <w:div w:id="309142469">
      <w:bodyDiv w:val="1"/>
      <w:marLeft w:val="0"/>
      <w:marRight w:val="0"/>
      <w:marTop w:val="0"/>
      <w:marBottom w:val="0"/>
      <w:divBdr>
        <w:top w:val="none" w:sz="0" w:space="0" w:color="auto"/>
        <w:left w:val="none" w:sz="0" w:space="0" w:color="auto"/>
        <w:bottom w:val="none" w:sz="0" w:space="0" w:color="auto"/>
        <w:right w:val="none" w:sz="0" w:space="0" w:color="auto"/>
      </w:divBdr>
    </w:div>
    <w:div w:id="640158199">
      <w:bodyDiv w:val="1"/>
      <w:marLeft w:val="0"/>
      <w:marRight w:val="0"/>
      <w:marTop w:val="0"/>
      <w:marBottom w:val="0"/>
      <w:divBdr>
        <w:top w:val="none" w:sz="0" w:space="0" w:color="auto"/>
        <w:left w:val="none" w:sz="0" w:space="0" w:color="auto"/>
        <w:bottom w:val="none" w:sz="0" w:space="0" w:color="auto"/>
        <w:right w:val="none" w:sz="0" w:space="0" w:color="auto"/>
      </w:divBdr>
    </w:div>
    <w:div w:id="677538224">
      <w:bodyDiv w:val="1"/>
      <w:marLeft w:val="0"/>
      <w:marRight w:val="0"/>
      <w:marTop w:val="0"/>
      <w:marBottom w:val="0"/>
      <w:divBdr>
        <w:top w:val="none" w:sz="0" w:space="0" w:color="auto"/>
        <w:left w:val="none" w:sz="0" w:space="0" w:color="auto"/>
        <w:bottom w:val="none" w:sz="0" w:space="0" w:color="auto"/>
        <w:right w:val="none" w:sz="0" w:space="0" w:color="auto"/>
      </w:divBdr>
      <w:divsChild>
        <w:div w:id="1983851157">
          <w:marLeft w:val="0"/>
          <w:marRight w:val="0"/>
          <w:marTop w:val="0"/>
          <w:marBottom w:val="0"/>
          <w:divBdr>
            <w:top w:val="none" w:sz="0" w:space="0" w:color="auto"/>
            <w:left w:val="none" w:sz="0" w:space="0" w:color="auto"/>
            <w:bottom w:val="none" w:sz="0" w:space="0" w:color="auto"/>
            <w:right w:val="none" w:sz="0" w:space="0" w:color="auto"/>
          </w:divBdr>
        </w:div>
        <w:div w:id="773937959">
          <w:marLeft w:val="0"/>
          <w:marRight w:val="0"/>
          <w:marTop w:val="0"/>
          <w:marBottom w:val="0"/>
          <w:divBdr>
            <w:top w:val="none" w:sz="0" w:space="0" w:color="auto"/>
            <w:left w:val="none" w:sz="0" w:space="0" w:color="auto"/>
            <w:bottom w:val="none" w:sz="0" w:space="0" w:color="auto"/>
            <w:right w:val="none" w:sz="0" w:space="0" w:color="auto"/>
          </w:divBdr>
        </w:div>
        <w:div w:id="56780318">
          <w:marLeft w:val="0"/>
          <w:marRight w:val="0"/>
          <w:marTop w:val="0"/>
          <w:marBottom w:val="0"/>
          <w:divBdr>
            <w:top w:val="none" w:sz="0" w:space="0" w:color="auto"/>
            <w:left w:val="none" w:sz="0" w:space="0" w:color="auto"/>
            <w:bottom w:val="none" w:sz="0" w:space="0" w:color="auto"/>
            <w:right w:val="none" w:sz="0" w:space="0" w:color="auto"/>
          </w:divBdr>
        </w:div>
        <w:div w:id="873156719">
          <w:marLeft w:val="0"/>
          <w:marRight w:val="0"/>
          <w:marTop w:val="0"/>
          <w:marBottom w:val="0"/>
          <w:divBdr>
            <w:top w:val="none" w:sz="0" w:space="0" w:color="auto"/>
            <w:left w:val="none" w:sz="0" w:space="0" w:color="auto"/>
            <w:bottom w:val="none" w:sz="0" w:space="0" w:color="auto"/>
            <w:right w:val="none" w:sz="0" w:space="0" w:color="auto"/>
          </w:divBdr>
        </w:div>
        <w:div w:id="1284842462">
          <w:marLeft w:val="0"/>
          <w:marRight w:val="0"/>
          <w:marTop w:val="0"/>
          <w:marBottom w:val="0"/>
          <w:divBdr>
            <w:top w:val="none" w:sz="0" w:space="0" w:color="auto"/>
            <w:left w:val="none" w:sz="0" w:space="0" w:color="auto"/>
            <w:bottom w:val="none" w:sz="0" w:space="0" w:color="auto"/>
            <w:right w:val="none" w:sz="0" w:space="0" w:color="auto"/>
          </w:divBdr>
        </w:div>
        <w:div w:id="142235728">
          <w:marLeft w:val="0"/>
          <w:marRight w:val="0"/>
          <w:marTop w:val="0"/>
          <w:marBottom w:val="0"/>
          <w:divBdr>
            <w:top w:val="none" w:sz="0" w:space="0" w:color="auto"/>
            <w:left w:val="none" w:sz="0" w:space="0" w:color="auto"/>
            <w:bottom w:val="none" w:sz="0" w:space="0" w:color="auto"/>
            <w:right w:val="none" w:sz="0" w:space="0" w:color="auto"/>
          </w:divBdr>
        </w:div>
        <w:div w:id="192812946">
          <w:marLeft w:val="0"/>
          <w:marRight w:val="0"/>
          <w:marTop w:val="0"/>
          <w:marBottom w:val="0"/>
          <w:divBdr>
            <w:top w:val="none" w:sz="0" w:space="0" w:color="auto"/>
            <w:left w:val="none" w:sz="0" w:space="0" w:color="auto"/>
            <w:bottom w:val="none" w:sz="0" w:space="0" w:color="auto"/>
            <w:right w:val="none" w:sz="0" w:space="0" w:color="auto"/>
          </w:divBdr>
        </w:div>
        <w:div w:id="1118136428">
          <w:marLeft w:val="0"/>
          <w:marRight w:val="0"/>
          <w:marTop w:val="0"/>
          <w:marBottom w:val="0"/>
          <w:divBdr>
            <w:top w:val="none" w:sz="0" w:space="0" w:color="auto"/>
            <w:left w:val="none" w:sz="0" w:space="0" w:color="auto"/>
            <w:bottom w:val="none" w:sz="0" w:space="0" w:color="auto"/>
            <w:right w:val="none" w:sz="0" w:space="0" w:color="auto"/>
          </w:divBdr>
        </w:div>
        <w:div w:id="518005601">
          <w:marLeft w:val="0"/>
          <w:marRight w:val="0"/>
          <w:marTop w:val="0"/>
          <w:marBottom w:val="0"/>
          <w:divBdr>
            <w:top w:val="none" w:sz="0" w:space="0" w:color="auto"/>
            <w:left w:val="none" w:sz="0" w:space="0" w:color="auto"/>
            <w:bottom w:val="none" w:sz="0" w:space="0" w:color="auto"/>
            <w:right w:val="none" w:sz="0" w:space="0" w:color="auto"/>
          </w:divBdr>
        </w:div>
        <w:div w:id="1349595974">
          <w:marLeft w:val="0"/>
          <w:marRight w:val="0"/>
          <w:marTop w:val="0"/>
          <w:marBottom w:val="0"/>
          <w:divBdr>
            <w:top w:val="none" w:sz="0" w:space="0" w:color="auto"/>
            <w:left w:val="none" w:sz="0" w:space="0" w:color="auto"/>
            <w:bottom w:val="none" w:sz="0" w:space="0" w:color="auto"/>
            <w:right w:val="none" w:sz="0" w:space="0" w:color="auto"/>
          </w:divBdr>
        </w:div>
        <w:div w:id="572810702">
          <w:marLeft w:val="0"/>
          <w:marRight w:val="0"/>
          <w:marTop w:val="0"/>
          <w:marBottom w:val="0"/>
          <w:divBdr>
            <w:top w:val="none" w:sz="0" w:space="0" w:color="auto"/>
            <w:left w:val="none" w:sz="0" w:space="0" w:color="auto"/>
            <w:bottom w:val="none" w:sz="0" w:space="0" w:color="auto"/>
            <w:right w:val="none" w:sz="0" w:space="0" w:color="auto"/>
          </w:divBdr>
        </w:div>
      </w:divsChild>
    </w:div>
    <w:div w:id="858009478">
      <w:bodyDiv w:val="1"/>
      <w:marLeft w:val="0"/>
      <w:marRight w:val="0"/>
      <w:marTop w:val="0"/>
      <w:marBottom w:val="0"/>
      <w:divBdr>
        <w:top w:val="none" w:sz="0" w:space="0" w:color="auto"/>
        <w:left w:val="none" w:sz="0" w:space="0" w:color="auto"/>
        <w:bottom w:val="none" w:sz="0" w:space="0" w:color="auto"/>
        <w:right w:val="none" w:sz="0" w:space="0" w:color="auto"/>
      </w:divBdr>
    </w:div>
    <w:div w:id="1008631482">
      <w:bodyDiv w:val="1"/>
      <w:marLeft w:val="0"/>
      <w:marRight w:val="0"/>
      <w:marTop w:val="0"/>
      <w:marBottom w:val="0"/>
      <w:divBdr>
        <w:top w:val="none" w:sz="0" w:space="0" w:color="auto"/>
        <w:left w:val="none" w:sz="0" w:space="0" w:color="auto"/>
        <w:bottom w:val="none" w:sz="0" w:space="0" w:color="auto"/>
        <w:right w:val="none" w:sz="0" w:space="0" w:color="auto"/>
      </w:divBdr>
    </w:div>
    <w:div w:id="1420637542">
      <w:bodyDiv w:val="1"/>
      <w:marLeft w:val="0"/>
      <w:marRight w:val="0"/>
      <w:marTop w:val="0"/>
      <w:marBottom w:val="0"/>
      <w:divBdr>
        <w:top w:val="none" w:sz="0" w:space="0" w:color="auto"/>
        <w:left w:val="none" w:sz="0" w:space="0" w:color="auto"/>
        <w:bottom w:val="none" w:sz="0" w:space="0" w:color="auto"/>
        <w:right w:val="none" w:sz="0" w:space="0" w:color="auto"/>
      </w:divBdr>
    </w:div>
    <w:div w:id="1468623646">
      <w:bodyDiv w:val="1"/>
      <w:marLeft w:val="0"/>
      <w:marRight w:val="0"/>
      <w:marTop w:val="0"/>
      <w:marBottom w:val="0"/>
      <w:divBdr>
        <w:top w:val="none" w:sz="0" w:space="0" w:color="auto"/>
        <w:left w:val="none" w:sz="0" w:space="0" w:color="auto"/>
        <w:bottom w:val="none" w:sz="0" w:space="0" w:color="auto"/>
        <w:right w:val="none" w:sz="0" w:space="0" w:color="auto"/>
      </w:divBdr>
      <w:divsChild>
        <w:div w:id="1366367319">
          <w:marLeft w:val="0"/>
          <w:marRight w:val="0"/>
          <w:marTop w:val="0"/>
          <w:marBottom w:val="0"/>
          <w:divBdr>
            <w:top w:val="none" w:sz="0" w:space="0" w:color="auto"/>
            <w:left w:val="none" w:sz="0" w:space="0" w:color="auto"/>
            <w:bottom w:val="none" w:sz="0" w:space="0" w:color="auto"/>
            <w:right w:val="none" w:sz="0" w:space="0" w:color="auto"/>
          </w:divBdr>
        </w:div>
        <w:div w:id="1385062646">
          <w:marLeft w:val="0"/>
          <w:marRight w:val="0"/>
          <w:marTop w:val="0"/>
          <w:marBottom w:val="0"/>
          <w:divBdr>
            <w:top w:val="none" w:sz="0" w:space="0" w:color="auto"/>
            <w:left w:val="none" w:sz="0" w:space="0" w:color="auto"/>
            <w:bottom w:val="none" w:sz="0" w:space="0" w:color="auto"/>
            <w:right w:val="none" w:sz="0" w:space="0" w:color="auto"/>
          </w:divBdr>
        </w:div>
        <w:div w:id="1354721084">
          <w:marLeft w:val="0"/>
          <w:marRight w:val="0"/>
          <w:marTop w:val="0"/>
          <w:marBottom w:val="0"/>
          <w:divBdr>
            <w:top w:val="none" w:sz="0" w:space="0" w:color="auto"/>
            <w:left w:val="none" w:sz="0" w:space="0" w:color="auto"/>
            <w:bottom w:val="none" w:sz="0" w:space="0" w:color="auto"/>
            <w:right w:val="none" w:sz="0" w:space="0" w:color="auto"/>
          </w:divBdr>
        </w:div>
        <w:div w:id="255747218">
          <w:marLeft w:val="0"/>
          <w:marRight w:val="0"/>
          <w:marTop w:val="0"/>
          <w:marBottom w:val="0"/>
          <w:divBdr>
            <w:top w:val="none" w:sz="0" w:space="0" w:color="auto"/>
            <w:left w:val="none" w:sz="0" w:space="0" w:color="auto"/>
            <w:bottom w:val="none" w:sz="0" w:space="0" w:color="auto"/>
            <w:right w:val="none" w:sz="0" w:space="0" w:color="auto"/>
          </w:divBdr>
        </w:div>
        <w:div w:id="1485118540">
          <w:marLeft w:val="0"/>
          <w:marRight w:val="0"/>
          <w:marTop w:val="0"/>
          <w:marBottom w:val="0"/>
          <w:divBdr>
            <w:top w:val="none" w:sz="0" w:space="0" w:color="auto"/>
            <w:left w:val="none" w:sz="0" w:space="0" w:color="auto"/>
            <w:bottom w:val="none" w:sz="0" w:space="0" w:color="auto"/>
            <w:right w:val="none" w:sz="0" w:space="0" w:color="auto"/>
          </w:divBdr>
        </w:div>
        <w:div w:id="283538989">
          <w:marLeft w:val="0"/>
          <w:marRight w:val="0"/>
          <w:marTop w:val="0"/>
          <w:marBottom w:val="0"/>
          <w:divBdr>
            <w:top w:val="none" w:sz="0" w:space="0" w:color="auto"/>
            <w:left w:val="none" w:sz="0" w:space="0" w:color="auto"/>
            <w:bottom w:val="none" w:sz="0" w:space="0" w:color="auto"/>
            <w:right w:val="none" w:sz="0" w:space="0" w:color="auto"/>
          </w:divBdr>
        </w:div>
        <w:div w:id="959337293">
          <w:marLeft w:val="0"/>
          <w:marRight w:val="0"/>
          <w:marTop w:val="0"/>
          <w:marBottom w:val="0"/>
          <w:divBdr>
            <w:top w:val="none" w:sz="0" w:space="0" w:color="auto"/>
            <w:left w:val="none" w:sz="0" w:space="0" w:color="auto"/>
            <w:bottom w:val="none" w:sz="0" w:space="0" w:color="auto"/>
            <w:right w:val="none" w:sz="0" w:space="0" w:color="auto"/>
          </w:divBdr>
        </w:div>
        <w:div w:id="1474910746">
          <w:marLeft w:val="0"/>
          <w:marRight w:val="0"/>
          <w:marTop w:val="0"/>
          <w:marBottom w:val="0"/>
          <w:divBdr>
            <w:top w:val="none" w:sz="0" w:space="0" w:color="auto"/>
            <w:left w:val="none" w:sz="0" w:space="0" w:color="auto"/>
            <w:bottom w:val="none" w:sz="0" w:space="0" w:color="auto"/>
            <w:right w:val="none" w:sz="0" w:space="0" w:color="auto"/>
          </w:divBdr>
        </w:div>
        <w:div w:id="1298490325">
          <w:marLeft w:val="0"/>
          <w:marRight w:val="0"/>
          <w:marTop w:val="0"/>
          <w:marBottom w:val="0"/>
          <w:divBdr>
            <w:top w:val="none" w:sz="0" w:space="0" w:color="auto"/>
            <w:left w:val="none" w:sz="0" w:space="0" w:color="auto"/>
            <w:bottom w:val="none" w:sz="0" w:space="0" w:color="auto"/>
            <w:right w:val="none" w:sz="0" w:space="0" w:color="auto"/>
          </w:divBdr>
        </w:div>
        <w:div w:id="2107842278">
          <w:marLeft w:val="0"/>
          <w:marRight w:val="0"/>
          <w:marTop w:val="0"/>
          <w:marBottom w:val="0"/>
          <w:divBdr>
            <w:top w:val="none" w:sz="0" w:space="0" w:color="auto"/>
            <w:left w:val="none" w:sz="0" w:space="0" w:color="auto"/>
            <w:bottom w:val="none" w:sz="0" w:space="0" w:color="auto"/>
            <w:right w:val="none" w:sz="0" w:space="0" w:color="auto"/>
          </w:divBdr>
        </w:div>
        <w:div w:id="1673988522">
          <w:marLeft w:val="0"/>
          <w:marRight w:val="0"/>
          <w:marTop w:val="0"/>
          <w:marBottom w:val="0"/>
          <w:divBdr>
            <w:top w:val="none" w:sz="0" w:space="0" w:color="auto"/>
            <w:left w:val="none" w:sz="0" w:space="0" w:color="auto"/>
            <w:bottom w:val="none" w:sz="0" w:space="0" w:color="auto"/>
            <w:right w:val="none" w:sz="0" w:space="0" w:color="auto"/>
          </w:divBdr>
        </w:div>
      </w:divsChild>
    </w:div>
    <w:div w:id="1571768005">
      <w:bodyDiv w:val="1"/>
      <w:marLeft w:val="0"/>
      <w:marRight w:val="0"/>
      <w:marTop w:val="0"/>
      <w:marBottom w:val="0"/>
      <w:divBdr>
        <w:top w:val="none" w:sz="0" w:space="0" w:color="auto"/>
        <w:left w:val="none" w:sz="0" w:space="0" w:color="auto"/>
        <w:bottom w:val="none" w:sz="0" w:space="0" w:color="auto"/>
        <w:right w:val="none" w:sz="0" w:space="0" w:color="auto"/>
      </w:divBdr>
    </w:div>
    <w:div w:id="212966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20azrafatima@atmsedu.org" TargetMode="External"/><Relationship Id="rId18" Type="http://schemas.openxmlformats.org/officeDocument/2006/relationships/hyperlink" Target="https://en.wikipedia.org/wiki/Calligraphy" TargetMode="External"/><Relationship Id="rId26" Type="http://schemas.openxmlformats.org/officeDocument/2006/relationships/hyperlink" Target="https://www.marketing91.com/marketing-mix-etihad-airway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en.wikipedia.org/wiki/Marketing"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examinationboard@atmsedu.org" TargetMode="External"/><Relationship Id="rId17" Type="http://schemas.openxmlformats.org/officeDocument/2006/relationships/hyperlink" Target="https://en.wikipedia.org/wiki/United_Arab_Emirates" TargetMode="External"/><Relationship Id="rId25" Type="http://schemas.openxmlformats.org/officeDocument/2006/relationships/hyperlink" Target="https://www.marketing91.com/marketing-mix-etihad-airways/" TargetMode="External"/><Relationship Id="rId33" Type="http://schemas.openxmlformats.org/officeDocument/2006/relationships/hyperlink" Target="https://en.wikipedia.org/wiki/Serviceable_available_market"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jpg"/><Relationship Id="rId29" Type="http://schemas.openxmlformats.org/officeDocument/2006/relationships/hyperlink" Target="https://www.marketing91.com/swot-analysis-of-british-airway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en.wikipedia.org/wiki/Business" TargetMode="External"/><Relationship Id="rId37" Type="http://schemas.openxmlformats.org/officeDocument/2006/relationships/image" Target="media/image10.jp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s://www.marketing91.com/5-steps-to-setup-better-customer-service-process/" TargetMode="External"/><Relationship Id="rId28" Type="http://schemas.openxmlformats.org/officeDocument/2006/relationships/hyperlink" Target="https://www.marketing91.com/marketing-mix-lufthansa-airlines/" TargetMode="External"/><Relationship Id="rId36" Type="http://schemas.openxmlformats.org/officeDocument/2006/relationships/hyperlink" Target="https://www.marketing91.com/swot-analysis-target/" TargetMode="External"/><Relationship Id="rId10" Type="http://schemas.openxmlformats.org/officeDocument/2006/relationships/image" Target="media/image2.jpeg"/><Relationship Id="rId19" Type="http://schemas.openxmlformats.org/officeDocument/2006/relationships/hyperlink" Target="https://en.wikipedia.org/wiki/Arabic" TargetMode="External"/><Relationship Id="rId31" Type="http://schemas.openxmlformats.org/officeDocument/2006/relationships/hyperlink" Target="https://www.marketing91.com/develop-keep-strong-bran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ssignmentsubmission2019@gmail.com" TargetMode="External"/><Relationship Id="rId22" Type="http://schemas.openxmlformats.org/officeDocument/2006/relationships/hyperlink" Target="https://www.marketing91.com/international-marketing/" TargetMode="External"/><Relationship Id="rId27" Type="http://schemas.openxmlformats.org/officeDocument/2006/relationships/hyperlink" Target="https://www.marketing91.com/marketing-mix-lufthansa-airlines/" TargetMode="External"/><Relationship Id="rId30" Type="http://schemas.openxmlformats.org/officeDocument/2006/relationships/hyperlink" Target="https://www.marketing91.com/swot-analysis-of-british-airways/" TargetMode="External"/><Relationship Id="rId35"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3206EE30B042129B80DEA05E24DCC8"/>
        <w:category>
          <w:name w:val="General"/>
          <w:gallery w:val="placeholder"/>
        </w:category>
        <w:types>
          <w:type w:val="bbPlcHdr"/>
        </w:types>
        <w:behaviors>
          <w:behavior w:val="content"/>
        </w:behaviors>
        <w:guid w:val="{F64D772B-3664-4E95-88D4-653593418A88}"/>
      </w:docPartPr>
      <w:docPartBody>
        <w:p w:rsidR="00496C15" w:rsidRDefault="004C4655" w:rsidP="004C4655">
          <w:pPr>
            <w:pStyle w:val="153206EE30B042129B80DEA05E24DCC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Garamond Bold">
    <w:altName w:val="Courier New"/>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55"/>
    <w:rsid w:val="003A037D"/>
    <w:rsid w:val="00496C15"/>
    <w:rsid w:val="004C4655"/>
    <w:rsid w:val="00593DBA"/>
    <w:rsid w:val="0078558A"/>
    <w:rsid w:val="007B6828"/>
    <w:rsid w:val="0085130D"/>
    <w:rsid w:val="00DF0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16385927C7418C9E49792E744160A9">
    <w:name w:val="0316385927C7418C9E49792E744160A9"/>
    <w:rsid w:val="004C4655"/>
  </w:style>
  <w:style w:type="paragraph" w:customStyle="1" w:styleId="153206EE30B042129B80DEA05E24DCC8">
    <w:name w:val="153206EE30B042129B80DEA05E24DCC8"/>
    <w:rsid w:val="004C46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16385927C7418C9E49792E744160A9">
    <w:name w:val="0316385927C7418C9E49792E744160A9"/>
    <w:rsid w:val="004C4655"/>
  </w:style>
  <w:style w:type="paragraph" w:customStyle="1" w:styleId="153206EE30B042129B80DEA05E24DCC8">
    <w:name w:val="153206EE30B042129B80DEA05E24DCC8"/>
    <w:rsid w:val="004C4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E2EE3-D95A-47EE-9BA1-D8E38B4E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15</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Etihad Aviation Group</Company>
  <LinksUpToDate>false</LinksUpToDate>
  <CharactersWithSpaces>31308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Piplani</dc:creator>
  <cp:lastModifiedBy>User</cp:lastModifiedBy>
  <cp:revision>31</cp:revision>
  <cp:lastPrinted>2020-03-10T13:45:00Z</cp:lastPrinted>
  <dcterms:created xsi:type="dcterms:W3CDTF">2020-03-10T13:49:00Z</dcterms:created>
  <dcterms:modified xsi:type="dcterms:W3CDTF">2020-04-09T19:17:00Z</dcterms:modified>
</cp:coreProperties>
</file>