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0418F" w14:textId="77777777" w:rsidR="00FA595A" w:rsidRPr="00C23B7C" w:rsidRDefault="00FA595A" w:rsidP="00FA595A">
      <w:pPr>
        <w:tabs>
          <w:tab w:val="left" w:pos="6843"/>
        </w:tabs>
        <w:ind w:left="102"/>
        <w:rPr>
          <w:rFonts w:asciiTheme="majorBidi" w:hAnsiTheme="majorBidi" w:cstheme="majorBidi"/>
          <w:sz w:val="20"/>
        </w:rPr>
      </w:pPr>
      <w:r>
        <w:rPr>
          <w:rFonts w:asciiTheme="majorBidi" w:hAnsiTheme="majorBidi" w:cstheme="majorBidi"/>
          <w:noProof/>
          <w:sz w:val="20"/>
        </w:rPr>
        <w:drawing>
          <wp:anchor distT="0" distB="0" distL="114300" distR="114300" simplePos="0" relativeHeight="251660288" behindDoc="0" locked="0" layoutInCell="1" allowOverlap="1" wp14:anchorId="129C8BD2" wp14:editId="1AACB050">
            <wp:simplePos x="0" y="0"/>
            <wp:positionH relativeFrom="margin">
              <wp:posOffset>3682365</wp:posOffset>
            </wp:positionH>
            <wp:positionV relativeFrom="margin">
              <wp:posOffset>-293370</wp:posOffset>
            </wp:positionV>
            <wp:extent cx="2760345" cy="10922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0345" cy="1092200"/>
                    </a:xfrm>
                    <a:prstGeom prst="rect">
                      <a:avLst/>
                    </a:prstGeom>
                  </pic:spPr>
                </pic:pic>
              </a:graphicData>
            </a:graphic>
            <wp14:sizeRelH relativeFrom="margin">
              <wp14:pctWidth>0</wp14:pctWidth>
            </wp14:sizeRelH>
            <wp14:sizeRelV relativeFrom="margin">
              <wp14:pctHeight>0</wp14:pctHeight>
            </wp14:sizeRelV>
          </wp:anchor>
        </w:drawing>
      </w:r>
      <w:r w:rsidRPr="00C23B7C">
        <w:rPr>
          <w:rFonts w:asciiTheme="majorBidi" w:hAnsiTheme="majorBidi" w:cstheme="majorBidi"/>
          <w:noProof/>
          <w:sz w:val="20"/>
        </w:rPr>
        <w:drawing>
          <wp:inline distT="0" distB="0" distL="0" distR="0" wp14:anchorId="6DF4A94D" wp14:editId="5E0FF0AC">
            <wp:extent cx="2269875" cy="73761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269875" cy="737616"/>
                    </a:xfrm>
                    <a:prstGeom prst="rect">
                      <a:avLst/>
                    </a:prstGeom>
                  </pic:spPr>
                </pic:pic>
              </a:graphicData>
            </a:graphic>
          </wp:inline>
        </w:drawing>
      </w:r>
      <w:r w:rsidRPr="00C23B7C">
        <w:rPr>
          <w:rFonts w:asciiTheme="majorBidi" w:hAnsiTheme="majorBidi" w:cstheme="majorBidi"/>
          <w:sz w:val="20"/>
        </w:rPr>
        <w:tab/>
      </w:r>
    </w:p>
    <w:p w14:paraId="4EEFC4CC" w14:textId="77777777" w:rsidR="00FA595A" w:rsidRPr="00C23B7C" w:rsidRDefault="00FA595A" w:rsidP="00FA595A">
      <w:pPr>
        <w:pStyle w:val="BodyText"/>
        <w:spacing w:before="3"/>
        <w:rPr>
          <w:rFonts w:asciiTheme="majorBidi" w:hAnsiTheme="majorBidi" w:cstheme="majorBidi"/>
          <w:sz w:val="9"/>
        </w:rPr>
      </w:pPr>
      <w:r w:rsidRPr="00C23B7C">
        <w:rPr>
          <w:rFonts w:asciiTheme="majorBidi" w:hAnsiTheme="majorBidi" w:cstheme="majorBidi"/>
          <w:noProof/>
          <w:lang w:bidi="ar-SA"/>
        </w:rPr>
        <mc:AlternateContent>
          <mc:Choice Requires="wps">
            <w:drawing>
              <wp:anchor distT="0" distB="0" distL="0" distR="0" simplePos="0" relativeHeight="251659264" behindDoc="1" locked="0" layoutInCell="1" allowOverlap="1" wp14:anchorId="2490E083" wp14:editId="6501B5E3">
                <wp:simplePos x="0" y="0"/>
                <wp:positionH relativeFrom="page">
                  <wp:posOffset>713740</wp:posOffset>
                </wp:positionH>
                <wp:positionV relativeFrom="paragraph">
                  <wp:posOffset>6985</wp:posOffset>
                </wp:positionV>
                <wp:extent cx="6137910" cy="0"/>
                <wp:effectExtent l="0" t="0" r="15240" b="19050"/>
                <wp:wrapTopAndBottom/>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DBBF9" id="Line 5"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2pt,.55pt" to="53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" strokeweight="1.44pt">
                <w10:wrap type="topAndBottom" anchorx="page"/>
              </v:line>
            </w:pict>
          </mc:Fallback>
        </mc:AlternateContent>
      </w:r>
    </w:p>
    <w:p w14:paraId="3B429BF7" w14:textId="77777777" w:rsidR="007B1416" w:rsidRDefault="007B1416" w:rsidP="00FA595A">
      <w:pPr>
        <w:spacing w:before="3" w:line="410" w:lineRule="exact"/>
        <w:jc w:val="center"/>
        <w:rPr>
          <w:rFonts w:asciiTheme="majorBidi" w:hAnsiTheme="majorBidi" w:cstheme="majorBidi"/>
          <w:b/>
          <w:color w:val="000000" w:themeColor="text1"/>
          <w:sz w:val="44"/>
          <w:szCs w:val="44"/>
        </w:rPr>
      </w:pPr>
      <w:r w:rsidRPr="007B1416">
        <w:rPr>
          <w:rFonts w:asciiTheme="majorBidi" w:hAnsiTheme="majorBidi" w:cstheme="majorBidi"/>
          <w:b/>
          <w:color w:val="000000" w:themeColor="text1"/>
          <w:sz w:val="44"/>
          <w:szCs w:val="44"/>
        </w:rPr>
        <w:t xml:space="preserve">MARKETING MANAGEMENT </w:t>
      </w:r>
    </w:p>
    <w:p w14:paraId="24CE2A76" w14:textId="3E7F789B" w:rsidR="00FA595A" w:rsidRPr="00ED6E43" w:rsidRDefault="00FA595A" w:rsidP="00FA595A">
      <w:pPr>
        <w:spacing w:before="3" w:line="410" w:lineRule="exact"/>
        <w:jc w:val="center"/>
        <w:rPr>
          <w:rFonts w:asciiTheme="majorBidi" w:hAnsiTheme="majorBidi" w:cstheme="majorBidi"/>
          <w:b/>
          <w:color w:val="000000" w:themeColor="text1"/>
          <w:sz w:val="44"/>
          <w:szCs w:val="44"/>
        </w:rPr>
      </w:pPr>
      <w:bookmarkStart w:id="0" w:name="_GoBack"/>
      <w:r>
        <w:rPr>
          <w:rFonts w:asciiTheme="majorBidi" w:hAnsiTheme="majorBidi" w:cstheme="majorBidi"/>
          <w:b/>
          <w:color w:val="000000" w:themeColor="text1"/>
          <w:sz w:val="44"/>
          <w:szCs w:val="44"/>
        </w:rPr>
        <w:t>MBA/MSc</w:t>
      </w:r>
    </w:p>
    <w:bookmarkEnd w:id="0"/>
    <w:p w14:paraId="143FB967" w14:textId="77777777" w:rsidR="00FA595A" w:rsidRPr="00ED6E43" w:rsidRDefault="00FA595A" w:rsidP="00FA595A">
      <w:pPr>
        <w:autoSpaceDE w:val="0"/>
        <w:autoSpaceDN w:val="0"/>
        <w:adjustRightInd w:val="0"/>
        <w:jc w:val="center"/>
        <w:rPr>
          <w:rFonts w:asciiTheme="majorBidi" w:hAnsiTheme="majorBidi" w:cstheme="majorBidi"/>
          <w:b/>
          <w:bCs/>
          <w:color w:val="FFFFFF"/>
          <w:sz w:val="32"/>
          <w:szCs w:val="26"/>
        </w:rPr>
      </w:pPr>
      <w:r w:rsidRPr="004C78ED">
        <w:rPr>
          <w:rFonts w:asciiTheme="majorBidi" w:hAnsiTheme="majorBidi" w:cstheme="majorBidi"/>
          <w:b/>
          <w:sz w:val="36"/>
        </w:rPr>
        <w:t>Assignment</w:t>
      </w:r>
      <w:r>
        <w:rPr>
          <w:rFonts w:asciiTheme="majorBidi" w:hAnsiTheme="majorBidi" w:cstheme="majorBidi"/>
          <w:b/>
          <w:sz w:val="36"/>
        </w:rPr>
        <w:t xml:space="preserve"> – Bahrain 2020</w:t>
      </w:r>
    </w:p>
    <w:p w14:paraId="6BB8514C" w14:textId="77777777" w:rsidR="00FA595A" w:rsidRPr="00177115" w:rsidRDefault="00FA595A" w:rsidP="00FA595A">
      <w:pPr>
        <w:rPr>
          <w:rFonts w:asciiTheme="majorBidi" w:hAnsiTheme="majorBidi" w:cstheme="majorBidi"/>
          <w:sz w:val="10"/>
        </w:rPr>
      </w:pPr>
    </w:p>
    <w:tbl>
      <w:tblPr>
        <w:tblW w:w="5670"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tblGrid>
      <w:tr w:rsidR="00FA595A" w:rsidRPr="00177115" w14:paraId="77CFEEFB" w14:textId="77777777" w:rsidTr="00AC4BEA">
        <w:trPr>
          <w:trHeight w:val="404"/>
        </w:trPr>
        <w:tc>
          <w:tcPr>
            <w:tcW w:w="2790" w:type="dxa"/>
            <w:tcBorders>
              <w:top w:val="nil"/>
              <w:left w:val="nil"/>
              <w:bottom w:val="nil"/>
              <w:right w:val="single" w:sz="4" w:space="0" w:color="auto"/>
            </w:tcBorders>
            <w:vAlign w:val="center"/>
            <w:hideMark/>
          </w:tcPr>
          <w:p w14:paraId="1913C93F" w14:textId="77777777" w:rsidR="00FA595A" w:rsidRPr="00177115" w:rsidRDefault="00FA595A" w:rsidP="00AC4BEA">
            <w:pPr>
              <w:adjustRightInd w:val="0"/>
              <w:rPr>
                <w:rFonts w:asciiTheme="majorBidi" w:hAnsiTheme="majorBidi" w:cstheme="majorBidi"/>
              </w:rPr>
            </w:pPr>
            <w:r>
              <w:rPr>
                <w:rFonts w:asciiTheme="majorBidi" w:hAnsiTheme="majorBidi" w:cstheme="majorBidi"/>
              </w:rPr>
              <w:t xml:space="preserve">   </w:t>
            </w:r>
            <w:r w:rsidRPr="00177115">
              <w:rPr>
                <w:rFonts w:asciiTheme="majorBidi" w:hAnsiTheme="majorBidi" w:cstheme="majorBidi"/>
              </w:rPr>
              <w:t>STUDENT ID</w:t>
            </w:r>
          </w:p>
        </w:tc>
        <w:tc>
          <w:tcPr>
            <w:tcW w:w="576" w:type="dxa"/>
            <w:tcBorders>
              <w:top w:val="single" w:sz="4" w:space="0" w:color="auto"/>
              <w:left w:val="single" w:sz="4" w:space="0" w:color="auto"/>
              <w:bottom w:val="single" w:sz="4" w:space="0" w:color="auto"/>
              <w:right w:val="single" w:sz="4" w:space="0" w:color="auto"/>
            </w:tcBorders>
            <w:vAlign w:val="center"/>
          </w:tcPr>
          <w:p w14:paraId="271C3A73" w14:textId="77777777" w:rsidR="00FA595A" w:rsidRPr="00177115" w:rsidRDefault="00FA595A" w:rsidP="00AC4BEA">
            <w:pPr>
              <w:adjustRightInd w:val="0"/>
              <w:ind w:left="120"/>
              <w:rPr>
                <w:rFonts w:asciiTheme="majorBidi" w:hAnsiTheme="majorBidi" w:cstheme="majorBidi"/>
              </w:rPr>
            </w:pPr>
            <w:r>
              <w:rPr>
                <w:rFonts w:asciiTheme="majorBidi" w:hAnsiTheme="majorBidi" w:cstheme="majorBidi"/>
              </w:rPr>
              <w:t>1</w:t>
            </w:r>
          </w:p>
        </w:tc>
        <w:tc>
          <w:tcPr>
            <w:tcW w:w="576" w:type="dxa"/>
            <w:tcBorders>
              <w:top w:val="single" w:sz="4" w:space="0" w:color="auto"/>
              <w:left w:val="single" w:sz="4" w:space="0" w:color="auto"/>
              <w:bottom w:val="single" w:sz="4" w:space="0" w:color="auto"/>
              <w:right w:val="single" w:sz="4" w:space="0" w:color="auto"/>
            </w:tcBorders>
            <w:vAlign w:val="center"/>
          </w:tcPr>
          <w:p w14:paraId="00FB08FA" w14:textId="77777777" w:rsidR="00FA595A" w:rsidRPr="00177115" w:rsidRDefault="00FA595A" w:rsidP="00AC4BEA">
            <w:pPr>
              <w:adjustRightInd w:val="0"/>
              <w:ind w:left="120"/>
              <w:rPr>
                <w:rFonts w:asciiTheme="majorBidi" w:hAnsiTheme="majorBidi" w:cstheme="majorBidi"/>
              </w:rPr>
            </w:pPr>
            <w:r>
              <w:rPr>
                <w:rFonts w:asciiTheme="majorBidi" w:hAnsiTheme="majorBidi" w:cstheme="majorBidi"/>
              </w:rPr>
              <w:t>1</w:t>
            </w:r>
          </w:p>
        </w:tc>
        <w:tc>
          <w:tcPr>
            <w:tcW w:w="576" w:type="dxa"/>
            <w:tcBorders>
              <w:top w:val="single" w:sz="4" w:space="0" w:color="auto"/>
              <w:left w:val="single" w:sz="4" w:space="0" w:color="auto"/>
              <w:bottom w:val="single" w:sz="4" w:space="0" w:color="auto"/>
              <w:right w:val="single" w:sz="4" w:space="0" w:color="auto"/>
            </w:tcBorders>
            <w:vAlign w:val="center"/>
          </w:tcPr>
          <w:p w14:paraId="3993FEF7" w14:textId="77777777" w:rsidR="00FA595A" w:rsidRPr="00177115" w:rsidRDefault="00FA595A" w:rsidP="00AC4BEA">
            <w:pPr>
              <w:adjustRightInd w:val="0"/>
              <w:ind w:left="120"/>
              <w:rPr>
                <w:rFonts w:asciiTheme="majorBidi" w:hAnsiTheme="majorBidi" w:cstheme="majorBidi"/>
              </w:rPr>
            </w:pPr>
            <w:r>
              <w:rPr>
                <w:rFonts w:asciiTheme="majorBidi" w:hAnsiTheme="majorBidi" w:cstheme="majorBidi"/>
              </w:rPr>
              <w:t>2</w:t>
            </w:r>
          </w:p>
        </w:tc>
        <w:tc>
          <w:tcPr>
            <w:tcW w:w="576" w:type="dxa"/>
            <w:tcBorders>
              <w:top w:val="single" w:sz="4" w:space="0" w:color="auto"/>
              <w:left w:val="single" w:sz="4" w:space="0" w:color="auto"/>
              <w:bottom w:val="single" w:sz="4" w:space="0" w:color="auto"/>
              <w:right w:val="single" w:sz="4" w:space="0" w:color="auto"/>
            </w:tcBorders>
            <w:vAlign w:val="center"/>
          </w:tcPr>
          <w:p w14:paraId="7DA920A5" w14:textId="77777777" w:rsidR="00FA595A" w:rsidRPr="00177115" w:rsidRDefault="00FA595A" w:rsidP="00AC4BEA">
            <w:pPr>
              <w:adjustRightInd w:val="0"/>
              <w:ind w:left="120" w:right="480"/>
              <w:rPr>
                <w:rFonts w:asciiTheme="majorBidi" w:hAnsiTheme="majorBidi" w:cstheme="majorBidi"/>
              </w:rPr>
            </w:pPr>
            <w:r>
              <w:rPr>
                <w:rFonts w:asciiTheme="majorBidi" w:hAnsiTheme="majorBidi" w:cstheme="majorBidi"/>
              </w:rPr>
              <w:t>3</w:t>
            </w:r>
          </w:p>
        </w:tc>
        <w:tc>
          <w:tcPr>
            <w:tcW w:w="576" w:type="dxa"/>
            <w:tcBorders>
              <w:top w:val="single" w:sz="4" w:space="0" w:color="auto"/>
              <w:left w:val="single" w:sz="4" w:space="0" w:color="auto"/>
              <w:bottom w:val="single" w:sz="4" w:space="0" w:color="auto"/>
              <w:right w:val="single" w:sz="4" w:space="0" w:color="auto"/>
            </w:tcBorders>
          </w:tcPr>
          <w:p w14:paraId="5C565A38" w14:textId="77777777" w:rsidR="00FA595A" w:rsidRPr="00177115" w:rsidRDefault="00FA595A" w:rsidP="00AC4BEA">
            <w:pPr>
              <w:adjustRightInd w:val="0"/>
              <w:ind w:left="120" w:right="480"/>
              <w:rPr>
                <w:rFonts w:asciiTheme="majorBidi" w:hAnsiTheme="majorBidi" w:cstheme="majorBidi"/>
              </w:rPr>
            </w:pPr>
            <w:r>
              <w:rPr>
                <w:rFonts w:asciiTheme="majorBidi" w:hAnsiTheme="majorBidi" w:cstheme="majorBidi"/>
              </w:rPr>
              <w:t>5</w:t>
            </w:r>
          </w:p>
        </w:tc>
      </w:tr>
    </w:tbl>
    <w:p w14:paraId="7F100ED0" w14:textId="77777777" w:rsidR="00FA595A" w:rsidRPr="00177115" w:rsidRDefault="00FA595A" w:rsidP="00FA595A">
      <w:pPr>
        <w:rPr>
          <w:rFonts w:asciiTheme="majorBidi" w:hAnsiTheme="majorBidi" w:cstheme="majorBidi"/>
          <w:b/>
        </w:rPr>
      </w:pPr>
    </w:p>
    <w:p w14:paraId="261536AD" w14:textId="418284F4" w:rsidR="00FA595A" w:rsidRPr="00177115" w:rsidRDefault="00FA595A" w:rsidP="00FA595A">
      <w:pPr>
        <w:spacing w:line="480" w:lineRule="auto"/>
        <w:ind w:left="450" w:hanging="270"/>
        <w:rPr>
          <w:rFonts w:asciiTheme="majorBidi" w:hAnsiTheme="majorBidi" w:cstheme="majorBidi"/>
        </w:rPr>
      </w:pPr>
      <w:r w:rsidRPr="00177115">
        <w:rPr>
          <w:rFonts w:asciiTheme="majorBidi" w:hAnsiTheme="majorBidi" w:cstheme="majorBidi"/>
        </w:rPr>
        <w:t>UNIT TITLE / CODE:</w:t>
      </w:r>
      <w:r>
        <w:rPr>
          <w:rFonts w:asciiTheme="majorBidi" w:hAnsiTheme="majorBidi" w:cstheme="majorBidi"/>
        </w:rPr>
        <w:t xml:space="preserve">   </w:t>
      </w:r>
      <w:r w:rsidRPr="00177115">
        <w:rPr>
          <w:rFonts w:asciiTheme="majorBidi" w:hAnsiTheme="majorBidi" w:cstheme="majorBidi"/>
        </w:rPr>
        <w:tab/>
      </w:r>
      <w:r w:rsidRPr="00FA595A">
        <w:rPr>
          <w:rFonts w:asciiTheme="majorBidi" w:hAnsiTheme="majorBidi" w:cstheme="majorBidi"/>
        </w:rPr>
        <w:t>MARKETING MANAGEMENT</w:t>
      </w:r>
    </w:p>
    <w:p w14:paraId="16DF6118" w14:textId="77777777" w:rsidR="00FA595A" w:rsidRPr="00177115" w:rsidRDefault="00FA595A" w:rsidP="00FA595A">
      <w:pPr>
        <w:spacing w:line="480" w:lineRule="auto"/>
        <w:ind w:firstLine="180"/>
        <w:rPr>
          <w:rFonts w:asciiTheme="majorBidi" w:hAnsiTheme="majorBidi" w:cstheme="majorBidi"/>
          <w:b/>
        </w:rPr>
      </w:pPr>
      <w:r w:rsidRPr="00177115">
        <w:rPr>
          <w:rFonts w:asciiTheme="majorBidi" w:hAnsiTheme="majorBidi" w:cstheme="majorBidi"/>
        </w:rPr>
        <w:t>NAME (in Full):</w:t>
      </w:r>
      <w:r w:rsidRPr="00177115">
        <w:rPr>
          <w:rFonts w:asciiTheme="majorBidi" w:hAnsiTheme="majorBidi" w:cstheme="majorBidi"/>
        </w:rPr>
        <w:tab/>
      </w:r>
      <w:r w:rsidRPr="00177115">
        <w:rPr>
          <w:rFonts w:asciiTheme="majorBidi" w:hAnsiTheme="majorBidi" w:cstheme="majorBidi"/>
        </w:rPr>
        <w:tab/>
      </w:r>
      <w:r>
        <w:rPr>
          <w:rFonts w:asciiTheme="majorBidi" w:hAnsiTheme="majorBidi" w:cstheme="majorBidi"/>
        </w:rPr>
        <w:t xml:space="preserve">Ahmed </w:t>
      </w:r>
      <w:proofErr w:type="spellStart"/>
      <w:r>
        <w:rPr>
          <w:rFonts w:asciiTheme="majorBidi" w:hAnsiTheme="majorBidi" w:cstheme="majorBidi"/>
        </w:rPr>
        <w:t>Megbel</w:t>
      </w:r>
      <w:proofErr w:type="spellEnd"/>
      <w:r>
        <w:rPr>
          <w:rFonts w:asciiTheme="majorBidi" w:hAnsiTheme="majorBidi" w:cstheme="majorBidi"/>
        </w:rPr>
        <w:t xml:space="preserve"> H. </w:t>
      </w:r>
      <w:proofErr w:type="spellStart"/>
      <w:r>
        <w:rPr>
          <w:rFonts w:asciiTheme="majorBidi" w:hAnsiTheme="majorBidi" w:cstheme="majorBidi"/>
        </w:rPr>
        <w:t>Alabdrabalreda</w:t>
      </w:r>
      <w:proofErr w:type="spellEnd"/>
    </w:p>
    <w:p w14:paraId="0AFEBC59" w14:textId="77777777" w:rsidR="00E003C4" w:rsidRDefault="00E003C4" w:rsidP="00722C41"/>
    <w:p w14:paraId="698C53A2" w14:textId="77777777" w:rsidR="00722C41" w:rsidRDefault="00722C41" w:rsidP="00722C41"/>
    <w:p w14:paraId="0B943FFF" w14:textId="77777777" w:rsidR="00E003C4" w:rsidRPr="007B35E5" w:rsidRDefault="00E003C4" w:rsidP="00722C41"/>
    <w:p w14:paraId="5167D55B" w14:textId="77777777" w:rsidR="00E003C4" w:rsidRPr="007B35E5" w:rsidRDefault="00E003C4" w:rsidP="00722C41"/>
    <w:p w14:paraId="1770D4FC" w14:textId="77777777" w:rsidR="00AC4FAB" w:rsidRPr="007B35E5" w:rsidRDefault="00AC4FAB" w:rsidP="00722C41"/>
    <w:p w14:paraId="5EA7819D" w14:textId="77777777" w:rsidR="00AC4FAB" w:rsidRPr="007B35E5" w:rsidRDefault="00AC4FAB" w:rsidP="00722C41"/>
    <w:p w14:paraId="5B245B78" w14:textId="77777777" w:rsidR="00AC4FAB" w:rsidRPr="007B35E5" w:rsidRDefault="00AC4FAB" w:rsidP="00722C41"/>
    <w:p w14:paraId="1CD5F8F7" w14:textId="77777777" w:rsidR="00E003C4" w:rsidRPr="007B35E5" w:rsidRDefault="00E003C4" w:rsidP="00722C41"/>
    <w:p w14:paraId="57BCE48F" w14:textId="77777777" w:rsidR="00356F6E" w:rsidRPr="00722C41" w:rsidRDefault="00E003C4" w:rsidP="00722C41">
      <w:pPr>
        <w:jc w:val="center"/>
        <w:rPr>
          <w:b/>
          <w:sz w:val="32"/>
        </w:rPr>
      </w:pPr>
      <w:bookmarkStart w:id="1" w:name="_Hlk40208784"/>
      <w:r w:rsidRPr="00722C41">
        <w:rPr>
          <w:b/>
          <w:sz w:val="32"/>
        </w:rPr>
        <w:t xml:space="preserve">MARKETING MANAGEMENT </w:t>
      </w:r>
      <w:bookmarkEnd w:id="1"/>
      <w:r w:rsidRPr="00722C41">
        <w:rPr>
          <w:b/>
          <w:sz w:val="32"/>
        </w:rPr>
        <w:t>OF TACO BELL</w:t>
      </w:r>
    </w:p>
    <w:p w14:paraId="04993112" w14:textId="77777777" w:rsidR="00356F6E" w:rsidRPr="007B35E5" w:rsidRDefault="00AB5C1B" w:rsidP="00722C41">
      <w:r w:rsidRPr="007B35E5">
        <w:br w:type="page"/>
      </w:r>
    </w:p>
    <w:p w14:paraId="03FC4155" w14:textId="77777777" w:rsidR="00356F6E" w:rsidRPr="007B35E5" w:rsidRDefault="00AB5C1B" w:rsidP="00722C41">
      <w:pPr>
        <w:pStyle w:val="Heading1"/>
        <w:jc w:val="center"/>
      </w:pPr>
      <w:bookmarkStart w:id="2" w:name="_Toc40120724"/>
      <w:r w:rsidRPr="00722C41">
        <w:lastRenderedPageBreak/>
        <w:t>Executive</w:t>
      </w:r>
      <w:r w:rsidRPr="007B35E5">
        <w:t xml:space="preserve"> Summary</w:t>
      </w:r>
      <w:bookmarkEnd w:id="2"/>
    </w:p>
    <w:p w14:paraId="7F62F96C" w14:textId="77777777" w:rsidR="00005AF0" w:rsidRDefault="00AB5C1B" w:rsidP="00722C41">
      <w:r w:rsidRPr="007B35E5">
        <w:t xml:space="preserve">This report will discuss the market strategy of the </w:t>
      </w:r>
      <w:r w:rsidR="00722C41" w:rsidRPr="007B35E5">
        <w:t>well-recognized</w:t>
      </w:r>
      <w:r w:rsidRPr="007B35E5">
        <w:t xml:space="preserve"> </w:t>
      </w:r>
      <w:r w:rsidR="00722C41">
        <w:t>organiz</w:t>
      </w:r>
      <w:r w:rsidRPr="007B35E5">
        <w:t xml:space="preserve">ation Taco Bell in the context of the United Arab Emirates. The company has an outlet in </w:t>
      </w:r>
      <w:proofErr w:type="gramStart"/>
      <w:r w:rsidRPr="007B35E5">
        <w:t>Dubai</w:t>
      </w:r>
      <w:proofErr w:type="gramEnd"/>
      <w:r w:rsidRPr="007B35E5">
        <w:t xml:space="preserve"> and they are thinking about a future expansion in that area as well. In order to understand the market scopes for Taco Bell in the future expansion the market segmentation, target market has been discussed along with a brief </w:t>
      </w:r>
      <w:r w:rsidR="00722C41">
        <w:t>organiz</w:t>
      </w:r>
      <w:r w:rsidRPr="007B35E5">
        <w:t xml:space="preserve">ational overview in the main report. This will provide a brief understanding about the different customer groups associated with Taco Bell. Other than </w:t>
      </w:r>
      <w:r w:rsidR="00005AF0" w:rsidRPr="007B35E5">
        <w:t>that,</w:t>
      </w:r>
      <w:r w:rsidRPr="007B35E5">
        <w:t xml:space="preserve"> the SWOT analysis is also carried out in the context of the company in order to understand the different elements within the inner environment of the company. The 4ps of the market strategy is also </w:t>
      </w:r>
      <w:r w:rsidR="00722C41" w:rsidRPr="007B35E5">
        <w:t>analyzed</w:t>
      </w:r>
      <w:r w:rsidRPr="007B35E5">
        <w:t xml:space="preserve"> in the context of Taco Bell so that the different characteristics of products, price, promotion and place of the expansion can be figured out. </w:t>
      </w:r>
      <w:r w:rsidR="00005AF0" w:rsidRPr="007B35E5">
        <w:t>Thus,</w:t>
      </w:r>
      <w:r w:rsidRPr="007B35E5">
        <w:t xml:space="preserve"> the report has been conducted to provide a brief analysis of the market structure of Taco Bell.</w:t>
      </w:r>
    </w:p>
    <w:p w14:paraId="13079022" w14:textId="77777777" w:rsidR="00005AF0" w:rsidRDefault="00005AF0" w:rsidP="00722C41"/>
    <w:p w14:paraId="24313169" w14:textId="77777777" w:rsidR="00005AF0" w:rsidRDefault="00005AF0" w:rsidP="00722C41"/>
    <w:p w14:paraId="0E414072" w14:textId="77777777" w:rsidR="00005AF0" w:rsidRDefault="00005AF0">
      <w:pPr>
        <w:spacing w:line="276" w:lineRule="auto"/>
        <w:jc w:val="left"/>
      </w:pPr>
      <w:r>
        <w:br w:type="page"/>
      </w:r>
    </w:p>
    <w:p w14:paraId="78520AD6" w14:textId="77777777" w:rsidR="00356F6E" w:rsidRDefault="00AB5C1B" w:rsidP="00005AF0">
      <w:pPr>
        <w:jc w:val="center"/>
        <w:rPr>
          <w:b/>
        </w:rPr>
      </w:pPr>
      <w:r w:rsidRPr="00005AF0">
        <w:rPr>
          <w:b/>
        </w:rPr>
        <w:lastRenderedPageBreak/>
        <w:t>Table of Contents</w:t>
      </w:r>
    </w:p>
    <w:sdt>
      <w:sdtPr>
        <w:rPr>
          <w:sz w:val="2"/>
          <w:szCs w:val="2"/>
        </w:rPr>
        <w:id w:val="-35819592"/>
        <w:docPartObj>
          <w:docPartGallery w:val="Table of Contents"/>
          <w:docPartUnique/>
        </w:docPartObj>
      </w:sdtPr>
      <w:sdtEndPr>
        <w:rPr>
          <w:b/>
          <w:bCs/>
          <w:noProof/>
          <w:sz w:val="24"/>
          <w:szCs w:val="24"/>
        </w:rPr>
      </w:sdtEndPr>
      <w:sdtContent>
        <w:p w14:paraId="7E76A122" w14:textId="77777777" w:rsidR="002007BF" w:rsidRPr="002007BF" w:rsidRDefault="002007BF" w:rsidP="002007BF">
          <w:pPr>
            <w:rPr>
              <w:sz w:val="2"/>
              <w:szCs w:val="2"/>
            </w:rPr>
          </w:pPr>
        </w:p>
        <w:p w14:paraId="28109D0C" w14:textId="77777777" w:rsidR="002007BF" w:rsidRPr="002007BF" w:rsidRDefault="002007BF" w:rsidP="002007BF">
          <w:pPr>
            <w:pStyle w:val="TOC1"/>
          </w:pPr>
          <w:r>
            <w:fldChar w:fldCharType="begin"/>
          </w:r>
          <w:r>
            <w:instrText xml:space="preserve"> TOC \o "1-3" \h \z \u </w:instrText>
          </w:r>
          <w:r>
            <w:fldChar w:fldCharType="separate"/>
          </w:r>
          <w:hyperlink w:anchor="_Toc40120724" w:history="1">
            <w:r w:rsidRPr="002007BF">
              <w:rPr>
                <w:rStyle w:val="Hyperlink"/>
              </w:rPr>
              <w:t>Executive Summary</w:t>
            </w:r>
            <w:r w:rsidRPr="002007BF">
              <w:rPr>
                <w:webHidden/>
              </w:rPr>
              <w:tab/>
            </w:r>
            <w:r w:rsidRPr="002007BF">
              <w:rPr>
                <w:webHidden/>
              </w:rPr>
              <w:fldChar w:fldCharType="begin"/>
            </w:r>
            <w:r w:rsidRPr="002007BF">
              <w:rPr>
                <w:webHidden/>
              </w:rPr>
              <w:instrText xml:space="preserve"> PAGEREF _Toc40120724 \h </w:instrText>
            </w:r>
            <w:r w:rsidRPr="002007BF">
              <w:rPr>
                <w:webHidden/>
              </w:rPr>
            </w:r>
            <w:r w:rsidRPr="002007BF">
              <w:rPr>
                <w:webHidden/>
              </w:rPr>
              <w:fldChar w:fldCharType="separate"/>
            </w:r>
            <w:r w:rsidRPr="002007BF">
              <w:rPr>
                <w:webHidden/>
              </w:rPr>
              <w:t>2</w:t>
            </w:r>
            <w:r w:rsidRPr="002007BF">
              <w:rPr>
                <w:webHidden/>
              </w:rPr>
              <w:fldChar w:fldCharType="end"/>
            </w:r>
          </w:hyperlink>
        </w:p>
        <w:p w14:paraId="2065AD67" w14:textId="77777777" w:rsidR="002007BF" w:rsidRPr="002007BF" w:rsidRDefault="000E3783" w:rsidP="002007BF">
          <w:pPr>
            <w:pStyle w:val="TOC1"/>
          </w:pPr>
          <w:hyperlink w:anchor="_Toc40120725" w:history="1">
            <w:r w:rsidR="002007BF" w:rsidRPr="002007BF">
              <w:rPr>
                <w:rStyle w:val="Hyperlink"/>
              </w:rPr>
              <w:t>1. Brand Overview</w:t>
            </w:r>
            <w:r w:rsidR="002007BF" w:rsidRPr="002007BF">
              <w:rPr>
                <w:webHidden/>
              </w:rPr>
              <w:tab/>
            </w:r>
            <w:r w:rsidR="002007BF" w:rsidRPr="002007BF">
              <w:rPr>
                <w:webHidden/>
              </w:rPr>
              <w:fldChar w:fldCharType="begin"/>
            </w:r>
            <w:r w:rsidR="002007BF" w:rsidRPr="002007BF">
              <w:rPr>
                <w:webHidden/>
              </w:rPr>
              <w:instrText xml:space="preserve"> PAGEREF _Toc40120725 \h </w:instrText>
            </w:r>
            <w:r w:rsidR="002007BF" w:rsidRPr="002007BF">
              <w:rPr>
                <w:webHidden/>
              </w:rPr>
            </w:r>
            <w:r w:rsidR="002007BF" w:rsidRPr="002007BF">
              <w:rPr>
                <w:webHidden/>
              </w:rPr>
              <w:fldChar w:fldCharType="separate"/>
            </w:r>
            <w:r w:rsidR="002007BF" w:rsidRPr="002007BF">
              <w:rPr>
                <w:webHidden/>
              </w:rPr>
              <w:t>4</w:t>
            </w:r>
            <w:r w:rsidR="002007BF" w:rsidRPr="002007BF">
              <w:rPr>
                <w:webHidden/>
              </w:rPr>
              <w:fldChar w:fldCharType="end"/>
            </w:r>
          </w:hyperlink>
        </w:p>
        <w:p w14:paraId="77BA0C4D" w14:textId="77777777" w:rsidR="002007BF" w:rsidRPr="002007BF" w:rsidRDefault="000E3783" w:rsidP="002007BF">
          <w:pPr>
            <w:pStyle w:val="TOC1"/>
          </w:pPr>
          <w:hyperlink w:anchor="_Toc40120726" w:history="1">
            <w:r w:rsidR="002007BF" w:rsidRPr="002007BF">
              <w:rPr>
                <w:rStyle w:val="Hyperlink"/>
              </w:rPr>
              <w:t>2. Competition Overview</w:t>
            </w:r>
            <w:r w:rsidR="002007BF" w:rsidRPr="002007BF">
              <w:rPr>
                <w:webHidden/>
              </w:rPr>
              <w:tab/>
            </w:r>
            <w:r w:rsidR="002007BF" w:rsidRPr="002007BF">
              <w:rPr>
                <w:webHidden/>
              </w:rPr>
              <w:fldChar w:fldCharType="begin"/>
            </w:r>
            <w:r w:rsidR="002007BF" w:rsidRPr="002007BF">
              <w:rPr>
                <w:webHidden/>
              </w:rPr>
              <w:instrText xml:space="preserve"> PAGEREF _Toc40120726 \h </w:instrText>
            </w:r>
            <w:r w:rsidR="002007BF" w:rsidRPr="002007BF">
              <w:rPr>
                <w:webHidden/>
              </w:rPr>
            </w:r>
            <w:r w:rsidR="002007BF" w:rsidRPr="002007BF">
              <w:rPr>
                <w:webHidden/>
              </w:rPr>
              <w:fldChar w:fldCharType="separate"/>
            </w:r>
            <w:r w:rsidR="002007BF" w:rsidRPr="002007BF">
              <w:rPr>
                <w:webHidden/>
              </w:rPr>
              <w:t>4</w:t>
            </w:r>
            <w:r w:rsidR="002007BF" w:rsidRPr="002007BF">
              <w:rPr>
                <w:webHidden/>
              </w:rPr>
              <w:fldChar w:fldCharType="end"/>
            </w:r>
          </w:hyperlink>
        </w:p>
        <w:p w14:paraId="3776D58B" w14:textId="77777777" w:rsidR="002007BF" w:rsidRPr="002007BF" w:rsidRDefault="000E3783" w:rsidP="002007BF">
          <w:pPr>
            <w:pStyle w:val="TOC1"/>
          </w:pPr>
          <w:hyperlink w:anchor="_Toc40120727" w:history="1">
            <w:r w:rsidR="002007BF" w:rsidRPr="002007BF">
              <w:rPr>
                <w:rStyle w:val="Hyperlink"/>
              </w:rPr>
              <w:t>3. Target Market</w:t>
            </w:r>
            <w:r w:rsidR="002007BF" w:rsidRPr="002007BF">
              <w:rPr>
                <w:webHidden/>
              </w:rPr>
              <w:tab/>
            </w:r>
            <w:r w:rsidR="002007BF" w:rsidRPr="002007BF">
              <w:rPr>
                <w:webHidden/>
              </w:rPr>
              <w:fldChar w:fldCharType="begin"/>
            </w:r>
            <w:r w:rsidR="002007BF" w:rsidRPr="002007BF">
              <w:rPr>
                <w:webHidden/>
              </w:rPr>
              <w:instrText xml:space="preserve"> PAGEREF _Toc40120727 \h </w:instrText>
            </w:r>
            <w:r w:rsidR="002007BF" w:rsidRPr="002007BF">
              <w:rPr>
                <w:webHidden/>
              </w:rPr>
            </w:r>
            <w:r w:rsidR="002007BF" w:rsidRPr="002007BF">
              <w:rPr>
                <w:webHidden/>
              </w:rPr>
              <w:fldChar w:fldCharType="separate"/>
            </w:r>
            <w:r w:rsidR="002007BF" w:rsidRPr="002007BF">
              <w:rPr>
                <w:webHidden/>
              </w:rPr>
              <w:t>4</w:t>
            </w:r>
            <w:r w:rsidR="002007BF" w:rsidRPr="002007BF">
              <w:rPr>
                <w:webHidden/>
              </w:rPr>
              <w:fldChar w:fldCharType="end"/>
            </w:r>
          </w:hyperlink>
        </w:p>
        <w:p w14:paraId="64EAFACE" w14:textId="77777777" w:rsidR="002007BF" w:rsidRPr="002007BF" w:rsidRDefault="000E3783" w:rsidP="002007BF">
          <w:pPr>
            <w:pStyle w:val="TOC1"/>
          </w:pPr>
          <w:hyperlink w:anchor="_Toc40120728" w:history="1">
            <w:r w:rsidR="002007BF" w:rsidRPr="002007BF">
              <w:rPr>
                <w:rStyle w:val="Hyperlink"/>
              </w:rPr>
              <w:t>4. Segmentation</w:t>
            </w:r>
            <w:r w:rsidR="002007BF" w:rsidRPr="002007BF">
              <w:rPr>
                <w:webHidden/>
              </w:rPr>
              <w:tab/>
            </w:r>
            <w:r w:rsidR="002007BF" w:rsidRPr="002007BF">
              <w:rPr>
                <w:webHidden/>
              </w:rPr>
              <w:fldChar w:fldCharType="begin"/>
            </w:r>
            <w:r w:rsidR="002007BF" w:rsidRPr="002007BF">
              <w:rPr>
                <w:webHidden/>
              </w:rPr>
              <w:instrText xml:space="preserve"> PAGEREF _Toc40120728 \h </w:instrText>
            </w:r>
            <w:r w:rsidR="002007BF" w:rsidRPr="002007BF">
              <w:rPr>
                <w:webHidden/>
              </w:rPr>
            </w:r>
            <w:r w:rsidR="002007BF" w:rsidRPr="002007BF">
              <w:rPr>
                <w:webHidden/>
              </w:rPr>
              <w:fldChar w:fldCharType="separate"/>
            </w:r>
            <w:r w:rsidR="002007BF" w:rsidRPr="002007BF">
              <w:rPr>
                <w:webHidden/>
              </w:rPr>
              <w:t>4</w:t>
            </w:r>
            <w:r w:rsidR="002007BF" w:rsidRPr="002007BF">
              <w:rPr>
                <w:webHidden/>
              </w:rPr>
              <w:fldChar w:fldCharType="end"/>
            </w:r>
          </w:hyperlink>
        </w:p>
        <w:p w14:paraId="25A48B5A" w14:textId="77777777" w:rsidR="002007BF" w:rsidRPr="002007BF" w:rsidRDefault="000E3783" w:rsidP="002007BF">
          <w:pPr>
            <w:pStyle w:val="TOC1"/>
          </w:pPr>
          <w:hyperlink w:anchor="_Toc40120729" w:history="1">
            <w:r w:rsidR="002007BF" w:rsidRPr="002007BF">
              <w:rPr>
                <w:rStyle w:val="Hyperlink"/>
              </w:rPr>
              <w:t>5. SWOT Analysis</w:t>
            </w:r>
            <w:r w:rsidR="002007BF" w:rsidRPr="002007BF">
              <w:rPr>
                <w:webHidden/>
              </w:rPr>
              <w:tab/>
            </w:r>
            <w:r w:rsidR="002007BF" w:rsidRPr="002007BF">
              <w:rPr>
                <w:webHidden/>
              </w:rPr>
              <w:fldChar w:fldCharType="begin"/>
            </w:r>
            <w:r w:rsidR="002007BF" w:rsidRPr="002007BF">
              <w:rPr>
                <w:webHidden/>
              </w:rPr>
              <w:instrText xml:space="preserve"> PAGEREF _Toc40120729 \h </w:instrText>
            </w:r>
            <w:r w:rsidR="002007BF" w:rsidRPr="002007BF">
              <w:rPr>
                <w:webHidden/>
              </w:rPr>
            </w:r>
            <w:r w:rsidR="002007BF" w:rsidRPr="002007BF">
              <w:rPr>
                <w:webHidden/>
              </w:rPr>
              <w:fldChar w:fldCharType="separate"/>
            </w:r>
            <w:r w:rsidR="002007BF" w:rsidRPr="002007BF">
              <w:rPr>
                <w:webHidden/>
              </w:rPr>
              <w:t>5</w:t>
            </w:r>
            <w:r w:rsidR="002007BF" w:rsidRPr="002007BF">
              <w:rPr>
                <w:webHidden/>
              </w:rPr>
              <w:fldChar w:fldCharType="end"/>
            </w:r>
          </w:hyperlink>
        </w:p>
        <w:p w14:paraId="3482BF5B" w14:textId="77777777" w:rsidR="002007BF" w:rsidRPr="002007BF" w:rsidRDefault="000E3783" w:rsidP="002007BF">
          <w:pPr>
            <w:pStyle w:val="TOC1"/>
          </w:pPr>
          <w:hyperlink w:anchor="_Toc40120730" w:history="1">
            <w:r w:rsidR="002007BF" w:rsidRPr="002007BF">
              <w:rPr>
                <w:rStyle w:val="Hyperlink"/>
              </w:rPr>
              <w:t>6. Market Research</w:t>
            </w:r>
            <w:r w:rsidR="002007BF" w:rsidRPr="002007BF">
              <w:rPr>
                <w:webHidden/>
              </w:rPr>
              <w:tab/>
            </w:r>
            <w:r w:rsidR="002007BF" w:rsidRPr="002007BF">
              <w:rPr>
                <w:webHidden/>
              </w:rPr>
              <w:fldChar w:fldCharType="begin"/>
            </w:r>
            <w:r w:rsidR="002007BF" w:rsidRPr="002007BF">
              <w:rPr>
                <w:webHidden/>
              </w:rPr>
              <w:instrText xml:space="preserve"> PAGEREF _Toc40120730 \h </w:instrText>
            </w:r>
            <w:r w:rsidR="002007BF" w:rsidRPr="002007BF">
              <w:rPr>
                <w:webHidden/>
              </w:rPr>
            </w:r>
            <w:r w:rsidR="002007BF" w:rsidRPr="002007BF">
              <w:rPr>
                <w:webHidden/>
              </w:rPr>
              <w:fldChar w:fldCharType="separate"/>
            </w:r>
            <w:r w:rsidR="002007BF" w:rsidRPr="002007BF">
              <w:rPr>
                <w:webHidden/>
              </w:rPr>
              <w:t>5</w:t>
            </w:r>
            <w:r w:rsidR="002007BF" w:rsidRPr="002007BF">
              <w:rPr>
                <w:webHidden/>
              </w:rPr>
              <w:fldChar w:fldCharType="end"/>
            </w:r>
          </w:hyperlink>
        </w:p>
        <w:p w14:paraId="16F3E0BA" w14:textId="77777777" w:rsidR="002007BF" w:rsidRDefault="000E3783" w:rsidP="002007BF">
          <w:pPr>
            <w:pStyle w:val="TOC2"/>
            <w:tabs>
              <w:tab w:val="right" w:leader="dot" w:pos="9019"/>
            </w:tabs>
            <w:spacing w:after="0"/>
            <w:rPr>
              <w:noProof/>
            </w:rPr>
          </w:pPr>
          <w:hyperlink w:anchor="_Toc40120731" w:history="1">
            <w:r w:rsidR="002007BF" w:rsidRPr="0008452A">
              <w:rPr>
                <w:rStyle w:val="Hyperlink"/>
                <w:noProof/>
              </w:rPr>
              <w:t>6.1 Product</w:t>
            </w:r>
            <w:r w:rsidR="002007BF">
              <w:rPr>
                <w:noProof/>
                <w:webHidden/>
              </w:rPr>
              <w:tab/>
            </w:r>
            <w:r w:rsidR="002007BF">
              <w:rPr>
                <w:noProof/>
                <w:webHidden/>
              </w:rPr>
              <w:fldChar w:fldCharType="begin"/>
            </w:r>
            <w:r w:rsidR="002007BF">
              <w:rPr>
                <w:noProof/>
                <w:webHidden/>
              </w:rPr>
              <w:instrText xml:space="preserve"> PAGEREF _Toc40120731 \h </w:instrText>
            </w:r>
            <w:r w:rsidR="002007BF">
              <w:rPr>
                <w:noProof/>
                <w:webHidden/>
              </w:rPr>
            </w:r>
            <w:r w:rsidR="002007BF">
              <w:rPr>
                <w:noProof/>
                <w:webHidden/>
              </w:rPr>
              <w:fldChar w:fldCharType="separate"/>
            </w:r>
            <w:r w:rsidR="002007BF">
              <w:rPr>
                <w:noProof/>
                <w:webHidden/>
              </w:rPr>
              <w:t>5</w:t>
            </w:r>
            <w:r w:rsidR="002007BF">
              <w:rPr>
                <w:noProof/>
                <w:webHidden/>
              </w:rPr>
              <w:fldChar w:fldCharType="end"/>
            </w:r>
          </w:hyperlink>
        </w:p>
        <w:p w14:paraId="2500EACE" w14:textId="77777777" w:rsidR="002007BF" w:rsidRDefault="000E3783" w:rsidP="002007BF">
          <w:pPr>
            <w:pStyle w:val="TOC2"/>
            <w:tabs>
              <w:tab w:val="right" w:leader="dot" w:pos="9019"/>
            </w:tabs>
            <w:spacing w:after="0"/>
            <w:rPr>
              <w:noProof/>
            </w:rPr>
          </w:pPr>
          <w:hyperlink w:anchor="_Toc40120732" w:history="1">
            <w:r w:rsidR="002007BF" w:rsidRPr="0008452A">
              <w:rPr>
                <w:rStyle w:val="Hyperlink"/>
                <w:noProof/>
              </w:rPr>
              <w:t>6.2 Place</w:t>
            </w:r>
            <w:r w:rsidR="002007BF">
              <w:rPr>
                <w:noProof/>
                <w:webHidden/>
              </w:rPr>
              <w:tab/>
            </w:r>
            <w:r w:rsidR="002007BF">
              <w:rPr>
                <w:noProof/>
                <w:webHidden/>
              </w:rPr>
              <w:fldChar w:fldCharType="begin"/>
            </w:r>
            <w:r w:rsidR="002007BF">
              <w:rPr>
                <w:noProof/>
                <w:webHidden/>
              </w:rPr>
              <w:instrText xml:space="preserve"> PAGEREF _Toc40120732 \h </w:instrText>
            </w:r>
            <w:r w:rsidR="002007BF">
              <w:rPr>
                <w:noProof/>
                <w:webHidden/>
              </w:rPr>
            </w:r>
            <w:r w:rsidR="002007BF">
              <w:rPr>
                <w:noProof/>
                <w:webHidden/>
              </w:rPr>
              <w:fldChar w:fldCharType="separate"/>
            </w:r>
            <w:r w:rsidR="002007BF">
              <w:rPr>
                <w:noProof/>
                <w:webHidden/>
              </w:rPr>
              <w:t>6</w:t>
            </w:r>
            <w:r w:rsidR="002007BF">
              <w:rPr>
                <w:noProof/>
                <w:webHidden/>
              </w:rPr>
              <w:fldChar w:fldCharType="end"/>
            </w:r>
          </w:hyperlink>
        </w:p>
        <w:p w14:paraId="2F3CB342" w14:textId="77777777" w:rsidR="002007BF" w:rsidRDefault="000E3783" w:rsidP="002007BF">
          <w:pPr>
            <w:pStyle w:val="TOC2"/>
            <w:tabs>
              <w:tab w:val="right" w:leader="dot" w:pos="9019"/>
            </w:tabs>
            <w:spacing w:after="0"/>
            <w:rPr>
              <w:noProof/>
            </w:rPr>
          </w:pPr>
          <w:hyperlink w:anchor="_Toc40120733" w:history="1">
            <w:r w:rsidR="002007BF" w:rsidRPr="0008452A">
              <w:rPr>
                <w:rStyle w:val="Hyperlink"/>
                <w:noProof/>
              </w:rPr>
              <w:t>6.3 Price</w:t>
            </w:r>
            <w:r w:rsidR="002007BF">
              <w:rPr>
                <w:noProof/>
                <w:webHidden/>
              </w:rPr>
              <w:tab/>
            </w:r>
            <w:r w:rsidR="002007BF">
              <w:rPr>
                <w:noProof/>
                <w:webHidden/>
              </w:rPr>
              <w:fldChar w:fldCharType="begin"/>
            </w:r>
            <w:r w:rsidR="002007BF">
              <w:rPr>
                <w:noProof/>
                <w:webHidden/>
              </w:rPr>
              <w:instrText xml:space="preserve"> PAGEREF _Toc40120733 \h </w:instrText>
            </w:r>
            <w:r w:rsidR="002007BF">
              <w:rPr>
                <w:noProof/>
                <w:webHidden/>
              </w:rPr>
            </w:r>
            <w:r w:rsidR="002007BF">
              <w:rPr>
                <w:noProof/>
                <w:webHidden/>
              </w:rPr>
              <w:fldChar w:fldCharType="separate"/>
            </w:r>
            <w:r w:rsidR="002007BF">
              <w:rPr>
                <w:noProof/>
                <w:webHidden/>
              </w:rPr>
              <w:t>6</w:t>
            </w:r>
            <w:r w:rsidR="002007BF">
              <w:rPr>
                <w:noProof/>
                <w:webHidden/>
              </w:rPr>
              <w:fldChar w:fldCharType="end"/>
            </w:r>
          </w:hyperlink>
        </w:p>
        <w:p w14:paraId="46B5BD53" w14:textId="77777777" w:rsidR="002007BF" w:rsidRDefault="000E3783" w:rsidP="002007BF">
          <w:pPr>
            <w:pStyle w:val="TOC2"/>
            <w:tabs>
              <w:tab w:val="right" w:leader="dot" w:pos="9019"/>
            </w:tabs>
            <w:spacing w:after="0"/>
            <w:rPr>
              <w:noProof/>
            </w:rPr>
          </w:pPr>
          <w:hyperlink w:anchor="_Toc40120734" w:history="1">
            <w:r w:rsidR="002007BF" w:rsidRPr="0008452A">
              <w:rPr>
                <w:rStyle w:val="Hyperlink"/>
                <w:noProof/>
              </w:rPr>
              <w:t>6.4. Promotion</w:t>
            </w:r>
            <w:r w:rsidR="002007BF">
              <w:rPr>
                <w:noProof/>
                <w:webHidden/>
              </w:rPr>
              <w:tab/>
            </w:r>
            <w:r w:rsidR="002007BF">
              <w:rPr>
                <w:noProof/>
                <w:webHidden/>
              </w:rPr>
              <w:fldChar w:fldCharType="begin"/>
            </w:r>
            <w:r w:rsidR="002007BF">
              <w:rPr>
                <w:noProof/>
                <w:webHidden/>
              </w:rPr>
              <w:instrText xml:space="preserve"> PAGEREF _Toc40120734 \h </w:instrText>
            </w:r>
            <w:r w:rsidR="002007BF">
              <w:rPr>
                <w:noProof/>
                <w:webHidden/>
              </w:rPr>
            </w:r>
            <w:r w:rsidR="002007BF">
              <w:rPr>
                <w:noProof/>
                <w:webHidden/>
              </w:rPr>
              <w:fldChar w:fldCharType="separate"/>
            </w:r>
            <w:r w:rsidR="002007BF">
              <w:rPr>
                <w:noProof/>
                <w:webHidden/>
              </w:rPr>
              <w:t>6</w:t>
            </w:r>
            <w:r w:rsidR="002007BF">
              <w:rPr>
                <w:noProof/>
                <w:webHidden/>
              </w:rPr>
              <w:fldChar w:fldCharType="end"/>
            </w:r>
          </w:hyperlink>
        </w:p>
        <w:p w14:paraId="452CE488" w14:textId="77777777" w:rsidR="002007BF" w:rsidRPr="002007BF" w:rsidRDefault="000E3783" w:rsidP="002007BF">
          <w:pPr>
            <w:pStyle w:val="TOC1"/>
          </w:pPr>
          <w:hyperlink w:anchor="_Toc40120735" w:history="1">
            <w:r w:rsidR="002007BF" w:rsidRPr="002007BF">
              <w:rPr>
                <w:rStyle w:val="Hyperlink"/>
              </w:rPr>
              <w:t>7. Conclusion and Recommendation</w:t>
            </w:r>
            <w:r w:rsidR="002007BF" w:rsidRPr="002007BF">
              <w:rPr>
                <w:webHidden/>
              </w:rPr>
              <w:tab/>
            </w:r>
            <w:r w:rsidR="002007BF" w:rsidRPr="002007BF">
              <w:rPr>
                <w:webHidden/>
              </w:rPr>
              <w:fldChar w:fldCharType="begin"/>
            </w:r>
            <w:r w:rsidR="002007BF" w:rsidRPr="002007BF">
              <w:rPr>
                <w:webHidden/>
              </w:rPr>
              <w:instrText xml:space="preserve"> PAGEREF _Toc40120735 \h </w:instrText>
            </w:r>
            <w:r w:rsidR="002007BF" w:rsidRPr="002007BF">
              <w:rPr>
                <w:webHidden/>
              </w:rPr>
            </w:r>
            <w:r w:rsidR="002007BF" w:rsidRPr="002007BF">
              <w:rPr>
                <w:webHidden/>
              </w:rPr>
              <w:fldChar w:fldCharType="separate"/>
            </w:r>
            <w:r w:rsidR="002007BF" w:rsidRPr="002007BF">
              <w:rPr>
                <w:webHidden/>
              </w:rPr>
              <w:t>6</w:t>
            </w:r>
            <w:r w:rsidR="002007BF" w:rsidRPr="002007BF">
              <w:rPr>
                <w:webHidden/>
              </w:rPr>
              <w:fldChar w:fldCharType="end"/>
            </w:r>
          </w:hyperlink>
        </w:p>
        <w:p w14:paraId="664804E7" w14:textId="77777777" w:rsidR="002007BF" w:rsidRPr="002007BF" w:rsidRDefault="000E3783" w:rsidP="002007BF">
          <w:pPr>
            <w:pStyle w:val="TOC1"/>
          </w:pPr>
          <w:hyperlink w:anchor="_Toc40120736" w:history="1">
            <w:r w:rsidR="002007BF" w:rsidRPr="002007BF">
              <w:rPr>
                <w:rStyle w:val="Hyperlink"/>
              </w:rPr>
              <w:t>References</w:t>
            </w:r>
            <w:r w:rsidR="002007BF" w:rsidRPr="002007BF">
              <w:rPr>
                <w:webHidden/>
              </w:rPr>
              <w:tab/>
            </w:r>
            <w:r w:rsidR="002007BF" w:rsidRPr="002007BF">
              <w:rPr>
                <w:webHidden/>
              </w:rPr>
              <w:fldChar w:fldCharType="begin"/>
            </w:r>
            <w:r w:rsidR="002007BF" w:rsidRPr="002007BF">
              <w:rPr>
                <w:webHidden/>
              </w:rPr>
              <w:instrText xml:space="preserve"> PAGEREF _Toc40120736 \h </w:instrText>
            </w:r>
            <w:r w:rsidR="002007BF" w:rsidRPr="002007BF">
              <w:rPr>
                <w:webHidden/>
              </w:rPr>
            </w:r>
            <w:r w:rsidR="002007BF" w:rsidRPr="002007BF">
              <w:rPr>
                <w:webHidden/>
              </w:rPr>
              <w:fldChar w:fldCharType="separate"/>
            </w:r>
            <w:r w:rsidR="002007BF" w:rsidRPr="002007BF">
              <w:rPr>
                <w:webHidden/>
              </w:rPr>
              <w:t>8</w:t>
            </w:r>
            <w:r w:rsidR="002007BF" w:rsidRPr="002007BF">
              <w:rPr>
                <w:webHidden/>
              </w:rPr>
              <w:fldChar w:fldCharType="end"/>
            </w:r>
          </w:hyperlink>
        </w:p>
        <w:p w14:paraId="73F10767" w14:textId="77777777" w:rsidR="002007BF" w:rsidRDefault="002007BF" w:rsidP="002007BF">
          <w:r>
            <w:rPr>
              <w:b/>
              <w:bCs/>
              <w:noProof/>
            </w:rPr>
            <w:fldChar w:fldCharType="end"/>
          </w:r>
        </w:p>
      </w:sdtContent>
    </w:sdt>
    <w:p w14:paraId="00B5F36E" w14:textId="77777777" w:rsidR="00005AF0" w:rsidRDefault="00005AF0" w:rsidP="002007BF">
      <w:pPr>
        <w:rPr>
          <w:b/>
        </w:rPr>
      </w:pPr>
    </w:p>
    <w:p w14:paraId="5F4883EC" w14:textId="77777777" w:rsidR="00005AF0" w:rsidRDefault="00005AF0" w:rsidP="002007BF">
      <w:pPr>
        <w:rPr>
          <w:b/>
        </w:rPr>
      </w:pPr>
    </w:p>
    <w:p w14:paraId="7BF9E114" w14:textId="77777777" w:rsidR="00005AF0" w:rsidRDefault="00005AF0" w:rsidP="002007BF">
      <w:pPr>
        <w:rPr>
          <w:b/>
        </w:rPr>
      </w:pPr>
    </w:p>
    <w:p w14:paraId="3C3CBA98" w14:textId="77777777" w:rsidR="00005AF0" w:rsidRDefault="00005AF0" w:rsidP="002007BF">
      <w:pPr>
        <w:rPr>
          <w:b/>
        </w:rPr>
      </w:pPr>
    </w:p>
    <w:p w14:paraId="00CF3CA7" w14:textId="77777777" w:rsidR="00005AF0" w:rsidRDefault="00005AF0" w:rsidP="002007BF">
      <w:pPr>
        <w:rPr>
          <w:b/>
        </w:rPr>
      </w:pPr>
      <w:r>
        <w:rPr>
          <w:b/>
        </w:rPr>
        <w:br w:type="page"/>
      </w:r>
    </w:p>
    <w:p w14:paraId="29568792" w14:textId="77777777" w:rsidR="00356F6E" w:rsidRPr="007B35E5" w:rsidRDefault="00AB5C1B" w:rsidP="00005AF0">
      <w:pPr>
        <w:pStyle w:val="Heading1"/>
      </w:pPr>
      <w:bookmarkStart w:id="3" w:name="_Toc40120725"/>
      <w:r w:rsidRPr="007B35E5">
        <w:lastRenderedPageBreak/>
        <w:t>1. Brand Overview</w:t>
      </w:r>
      <w:bookmarkEnd w:id="3"/>
    </w:p>
    <w:p w14:paraId="779BA8A7" w14:textId="77777777" w:rsidR="00356F6E" w:rsidRPr="007B35E5" w:rsidRDefault="00AB5C1B" w:rsidP="00722C41">
      <w:r w:rsidRPr="007B35E5">
        <w:t xml:space="preserve">Taco Bell is a food restaurant chain originated from America. This food chain is mainly based upon the different </w:t>
      </w:r>
      <w:r w:rsidR="00005AF0" w:rsidRPr="007B35E5">
        <w:t>Mexican</w:t>
      </w:r>
      <w:r w:rsidRPr="007B35E5">
        <w:t xml:space="preserve"> food delicacies, taco being one of the major ingredients of their menu list. Taco Bell is owned by Louisville, who also happens to own the other two major restaurants KFC and Pizza Hut. Taco Bell has undergone a major growth after the establishment and at the present </w:t>
      </w:r>
      <w:r w:rsidR="00005AF0" w:rsidRPr="007B35E5">
        <w:t>scenario,</w:t>
      </w:r>
      <w:r w:rsidRPr="007B35E5">
        <w:t xml:space="preserve"> it happens to serve over 42 million customers in the </w:t>
      </w:r>
      <w:r w:rsidR="00005AF0" w:rsidRPr="007B35E5">
        <w:t>worldwide</w:t>
      </w:r>
      <w:r w:rsidRPr="007B35E5">
        <w:t xml:space="preserve"> scenario (</w:t>
      </w:r>
      <w:r w:rsidRPr="007B35E5">
        <w:rPr>
          <w:highlight w:val="white"/>
        </w:rPr>
        <w:t xml:space="preserve">Gerhardt, Hazen </w:t>
      </w:r>
      <w:r w:rsidR="00FA00BD" w:rsidRPr="007B35E5">
        <w:rPr>
          <w:highlight w:val="white"/>
        </w:rPr>
        <w:t>&amp;</w:t>
      </w:r>
      <w:r w:rsidRPr="007B35E5">
        <w:rPr>
          <w:highlight w:val="white"/>
        </w:rPr>
        <w:t xml:space="preserve"> Joiner, 2018)</w:t>
      </w:r>
      <w:r w:rsidRPr="007B35E5">
        <w:t xml:space="preserve">. There are over 7000 restaurants under this brand as well. Taco Bell has opened its branch in Dubai but now it is wondering to expand its stores within the whole United Arab Emirates for earning more business benefits. </w:t>
      </w:r>
    </w:p>
    <w:p w14:paraId="29A2185A" w14:textId="77777777" w:rsidR="00356F6E" w:rsidRPr="007B35E5" w:rsidRDefault="00AB5C1B" w:rsidP="00005AF0">
      <w:pPr>
        <w:pStyle w:val="Heading1"/>
      </w:pPr>
      <w:bookmarkStart w:id="4" w:name="_Toc40120726"/>
      <w:r w:rsidRPr="007B35E5">
        <w:t>2. Competition Overview</w:t>
      </w:r>
      <w:bookmarkEnd w:id="4"/>
    </w:p>
    <w:p w14:paraId="4A8CF25C" w14:textId="77777777" w:rsidR="00356F6E" w:rsidRPr="007B35E5" w:rsidRDefault="00AB5C1B" w:rsidP="00722C41">
      <w:r w:rsidRPr="007B35E5">
        <w:t xml:space="preserve">There are several competitors of the Taco Bell in the United Arab </w:t>
      </w:r>
      <w:r w:rsidR="00005AF0" w:rsidRPr="007B35E5">
        <w:t>Emirates, which</w:t>
      </w:r>
      <w:r w:rsidRPr="007B35E5">
        <w:t xml:space="preserve"> can provide a major competition to the Taco Bell </w:t>
      </w:r>
      <w:r w:rsidR="004777AE" w:rsidRPr="007B35E5">
        <w:t>Company</w:t>
      </w:r>
      <w:r w:rsidRPr="007B35E5">
        <w:t xml:space="preserve">. The companies like Freshly, Wendy’s, McDonalds and </w:t>
      </w:r>
      <w:r w:rsidR="004777AE" w:rsidRPr="007B35E5">
        <w:t>Chipotle</w:t>
      </w:r>
      <w:r w:rsidRPr="007B35E5">
        <w:t xml:space="preserve"> are the major </w:t>
      </w:r>
      <w:r w:rsidR="00005AF0" w:rsidRPr="007B35E5">
        <w:t>restaurants, which</w:t>
      </w:r>
      <w:r w:rsidRPr="007B35E5">
        <w:t xml:space="preserve"> can be considered as </w:t>
      </w:r>
      <w:r w:rsidR="00005AF0" w:rsidRPr="007B35E5">
        <w:t>the major</w:t>
      </w:r>
      <w:r w:rsidRPr="007B35E5">
        <w:t xml:space="preserve"> competitors of Taco Bell (</w:t>
      </w:r>
      <w:proofErr w:type="spellStart"/>
      <w:r w:rsidRPr="007B35E5">
        <w:rPr>
          <w:highlight w:val="white"/>
        </w:rPr>
        <w:t>Ramasubramanian</w:t>
      </w:r>
      <w:proofErr w:type="spellEnd"/>
      <w:r w:rsidRPr="007B35E5">
        <w:rPr>
          <w:highlight w:val="white"/>
        </w:rPr>
        <w:t xml:space="preserve"> et al. 2016)</w:t>
      </w:r>
      <w:r w:rsidRPr="007B35E5">
        <w:t xml:space="preserve">. These companies are situated in Dubai under the similar radar as Taco Bell. </w:t>
      </w:r>
      <w:r w:rsidR="004777AE" w:rsidRPr="007B35E5">
        <w:t>Other</w:t>
      </w:r>
      <w:r w:rsidRPr="007B35E5">
        <w:t xml:space="preserve"> than </w:t>
      </w:r>
      <w:r w:rsidR="00005AF0" w:rsidRPr="007B35E5">
        <w:t>that,</w:t>
      </w:r>
      <w:r w:rsidRPr="007B35E5">
        <w:t xml:space="preserve"> all of them are the fast food chains who also serve the different kinds of food delicacies with a very appreciable infrastructure and price range and that is the reason why they are the major competitors of Taco Bell.</w:t>
      </w:r>
    </w:p>
    <w:p w14:paraId="1C3AA012" w14:textId="77777777" w:rsidR="00356F6E" w:rsidRPr="007B35E5" w:rsidRDefault="00AB5C1B" w:rsidP="00005AF0">
      <w:pPr>
        <w:pStyle w:val="Heading1"/>
      </w:pPr>
      <w:bookmarkStart w:id="5" w:name="_Toc40120727"/>
      <w:r w:rsidRPr="007B35E5">
        <w:t>3. Target Market</w:t>
      </w:r>
      <w:bookmarkEnd w:id="5"/>
    </w:p>
    <w:p w14:paraId="101B948E" w14:textId="77777777" w:rsidR="00356F6E" w:rsidRPr="007B35E5" w:rsidRDefault="00AB5C1B" w:rsidP="00722C41">
      <w:r w:rsidRPr="007B35E5">
        <w:t xml:space="preserve">The main target market of Taco Bell is the customers who are in the age range of 18 to 34 years. This age range is the main target because they are very much attracted to fast foods. The youths are drawn to the different fast foods and food delicacies as well. As the taco is considered as the healthy alternative of the different </w:t>
      </w:r>
      <w:r w:rsidR="00005AF0" w:rsidRPr="007B35E5">
        <w:t>wraps,</w:t>
      </w:r>
      <w:r w:rsidRPr="007B35E5">
        <w:t xml:space="preserve"> they are also considered as healthy fast foods (</w:t>
      </w:r>
      <w:r w:rsidRPr="007B35E5">
        <w:rPr>
          <w:highlight w:val="white"/>
        </w:rPr>
        <w:t>Hoffman, 2017)</w:t>
      </w:r>
      <w:r w:rsidRPr="007B35E5">
        <w:t xml:space="preserve">. They are also focusing on the healthy side of the spectrum as they have introduced many vegan foods as well. The health concerns within UAE or Dubai are also the target market of this fast food chain. </w:t>
      </w:r>
    </w:p>
    <w:p w14:paraId="0D1EC00A" w14:textId="77777777" w:rsidR="00356F6E" w:rsidRPr="007B35E5" w:rsidRDefault="00AB5C1B" w:rsidP="008F0008">
      <w:pPr>
        <w:pStyle w:val="Heading1"/>
      </w:pPr>
      <w:bookmarkStart w:id="6" w:name="_Toc40120728"/>
      <w:r w:rsidRPr="007B35E5">
        <w:t>4. Segmentation</w:t>
      </w:r>
      <w:bookmarkEnd w:id="6"/>
    </w:p>
    <w:p w14:paraId="6FB9F8CD" w14:textId="77777777" w:rsidR="00356F6E" w:rsidRDefault="00AB5C1B" w:rsidP="00722C41">
      <w:r w:rsidRPr="007B35E5">
        <w:t xml:space="preserve">There are two types of segmentation that the Taco Bell is currently focusing amidst Dubai. The market segmentation is done through the demographics and that is the reason why some segmentation includes a </w:t>
      </w:r>
      <w:proofErr w:type="gramStart"/>
      <w:r w:rsidRPr="007B35E5">
        <w:t>particular age</w:t>
      </w:r>
      <w:proofErr w:type="gramEnd"/>
      <w:r w:rsidRPr="007B35E5">
        <w:t xml:space="preserve"> group of 18 to 34. The other part of the market includes the income range as well (</w:t>
      </w:r>
      <w:proofErr w:type="spellStart"/>
      <w:r w:rsidRPr="007B35E5">
        <w:rPr>
          <w:highlight w:val="white"/>
        </w:rPr>
        <w:t>DeSarbo</w:t>
      </w:r>
      <w:proofErr w:type="spellEnd"/>
      <w:r w:rsidR="003F71F1">
        <w:rPr>
          <w:highlight w:val="white"/>
        </w:rPr>
        <w:t>, Chen</w:t>
      </w:r>
      <w:r w:rsidR="003F71F1" w:rsidRPr="007B35E5">
        <w:rPr>
          <w:highlight w:val="white"/>
        </w:rPr>
        <w:t xml:space="preserve"> &amp;</w:t>
      </w:r>
      <w:r w:rsidR="003F71F1">
        <w:rPr>
          <w:highlight w:val="white"/>
        </w:rPr>
        <w:t xml:space="preserve"> Blank, </w:t>
      </w:r>
      <w:r w:rsidRPr="007B35E5">
        <w:rPr>
          <w:highlight w:val="white"/>
        </w:rPr>
        <w:t>2017)</w:t>
      </w:r>
      <w:r w:rsidRPr="007B35E5">
        <w:t xml:space="preserve">. According to the income of the lower, middle or the higher group of people Taco Bell is thinking of setting the price and the menu as well. The store location has also been part of market segmentation as it deals with the busy market area or office area in Dubai in order to attract more people towards it. </w:t>
      </w:r>
    </w:p>
    <w:p w14:paraId="4C8AC104" w14:textId="77777777" w:rsidR="008F0008" w:rsidRPr="007B35E5" w:rsidRDefault="008F0008" w:rsidP="00722C41"/>
    <w:p w14:paraId="021B89B4" w14:textId="77777777" w:rsidR="00356F6E" w:rsidRPr="007B35E5" w:rsidRDefault="00AB5C1B" w:rsidP="008F0008">
      <w:pPr>
        <w:pStyle w:val="Heading1"/>
      </w:pPr>
      <w:bookmarkStart w:id="7" w:name="_Toc40120729"/>
      <w:r w:rsidRPr="007B35E5">
        <w:lastRenderedPageBreak/>
        <w:t>5. SWOT Analysis</w:t>
      </w:r>
      <w:bookmarkEnd w:id="7"/>
    </w:p>
    <w:p w14:paraId="757E6A4C" w14:textId="77777777" w:rsidR="00356F6E" w:rsidRPr="007B35E5" w:rsidRDefault="00AB5C1B" w:rsidP="00722C41">
      <w:r w:rsidRPr="007B35E5">
        <w:t xml:space="preserve">In order to understand the inner environment of Taco bell there is a need for conducting the SWOT </w:t>
      </w:r>
      <w:r w:rsidR="008F0008" w:rsidRPr="007B35E5">
        <w:t>analysis, which</w:t>
      </w:r>
      <w:r w:rsidRPr="007B35E5">
        <w:t xml:space="preserve"> is provided below.</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20"/>
        <w:gridCol w:w="3909"/>
      </w:tblGrid>
      <w:tr w:rsidR="00356F6E" w:rsidRPr="008F0008" w14:paraId="62EBB8C0" w14:textId="77777777" w:rsidTr="008F0008">
        <w:tc>
          <w:tcPr>
            <w:tcW w:w="5120" w:type="dxa"/>
            <w:shd w:val="clear" w:color="auto" w:fill="auto"/>
            <w:tcMar>
              <w:top w:w="100" w:type="dxa"/>
              <w:left w:w="100" w:type="dxa"/>
              <w:bottom w:w="100" w:type="dxa"/>
              <w:right w:w="100" w:type="dxa"/>
            </w:tcMar>
          </w:tcPr>
          <w:p w14:paraId="0DC0D063" w14:textId="77777777" w:rsidR="00356F6E" w:rsidRPr="008F0008" w:rsidRDefault="008F0008" w:rsidP="008F0008">
            <w:pPr>
              <w:jc w:val="center"/>
              <w:rPr>
                <w:b/>
              </w:rPr>
            </w:pPr>
            <w:r w:rsidRPr="008F0008">
              <w:rPr>
                <w:b/>
              </w:rPr>
              <w:t>Strengths</w:t>
            </w:r>
          </w:p>
        </w:tc>
        <w:tc>
          <w:tcPr>
            <w:tcW w:w="3909" w:type="dxa"/>
            <w:shd w:val="clear" w:color="auto" w:fill="auto"/>
            <w:tcMar>
              <w:top w:w="100" w:type="dxa"/>
              <w:left w:w="100" w:type="dxa"/>
              <w:bottom w:w="100" w:type="dxa"/>
              <w:right w:w="100" w:type="dxa"/>
            </w:tcMar>
          </w:tcPr>
          <w:p w14:paraId="39072A3A" w14:textId="77777777" w:rsidR="00356F6E" w:rsidRPr="008F0008" w:rsidRDefault="008F0008" w:rsidP="008F0008">
            <w:pPr>
              <w:jc w:val="center"/>
              <w:rPr>
                <w:b/>
              </w:rPr>
            </w:pPr>
            <w:r w:rsidRPr="008F0008">
              <w:rPr>
                <w:b/>
              </w:rPr>
              <w:t>Weaknesses</w:t>
            </w:r>
          </w:p>
        </w:tc>
      </w:tr>
      <w:tr w:rsidR="00356F6E" w:rsidRPr="007B35E5" w14:paraId="218B2F35" w14:textId="77777777" w:rsidTr="008F0008">
        <w:tc>
          <w:tcPr>
            <w:tcW w:w="5120" w:type="dxa"/>
            <w:shd w:val="clear" w:color="auto" w:fill="auto"/>
            <w:tcMar>
              <w:top w:w="100" w:type="dxa"/>
              <w:left w:w="100" w:type="dxa"/>
              <w:bottom w:w="100" w:type="dxa"/>
              <w:right w:w="100" w:type="dxa"/>
            </w:tcMar>
          </w:tcPr>
          <w:p w14:paraId="081B9B1C" w14:textId="77777777" w:rsidR="00356F6E" w:rsidRPr="007B35E5" w:rsidRDefault="00AB5C1B" w:rsidP="008F0008">
            <w:pPr>
              <w:pStyle w:val="ListParagraph"/>
              <w:numPr>
                <w:ilvl w:val="0"/>
                <w:numId w:val="5"/>
              </w:numPr>
            </w:pPr>
            <w:r w:rsidRPr="007B35E5">
              <w:t>There is a huge brand loyalty associated with Taco Bell as this is a well renowned food chain worldwide</w:t>
            </w:r>
          </w:p>
          <w:p w14:paraId="261A303B" w14:textId="77777777" w:rsidR="00356F6E" w:rsidRPr="007B35E5" w:rsidRDefault="00AB5C1B" w:rsidP="008F0008">
            <w:pPr>
              <w:pStyle w:val="ListParagraph"/>
              <w:numPr>
                <w:ilvl w:val="0"/>
                <w:numId w:val="5"/>
              </w:numPr>
            </w:pPr>
            <w:r w:rsidRPr="007B35E5">
              <w:t>Quick services of the food items and the hygienic preparation of the food can attract more popularity</w:t>
            </w:r>
          </w:p>
          <w:p w14:paraId="55B8FD9B" w14:textId="77777777" w:rsidR="00356F6E" w:rsidRPr="007B35E5" w:rsidRDefault="00AB5C1B" w:rsidP="008F0008">
            <w:pPr>
              <w:pStyle w:val="ListParagraph"/>
              <w:numPr>
                <w:ilvl w:val="0"/>
                <w:numId w:val="5"/>
              </w:numPr>
            </w:pPr>
            <w:r w:rsidRPr="007B35E5">
              <w:t xml:space="preserve">The strong marketing and advertisement of the brand itself qualifies as a major strength </w:t>
            </w:r>
          </w:p>
        </w:tc>
        <w:tc>
          <w:tcPr>
            <w:tcW w:w="3909" w:type="dxa"/>
            <w:shd w:val="clear" w:color="auto" w:fill="auto"/>
            <w:tcMar>
              <w:top w:w="100" w:type="dxa"/>
              <w:left w:w="100" w:type="dxa"/>
              <w:bottom w:w="100" w:type="dxa"/>
              <w:right w:w="100" w:type="dxa"/>
            </w:tcMar>
          </w:tcPr>
          <w:p w14:paraId="34E609A9" w14:textId="77777777" w:rsidR="00356F6E" w:rsidRPr="007B35E5" w:rsidRDefault="00AB5C1B" w:rsidP="008F0008">
            <w:pPr>
              <w:pStyle w:val="ListParagraph"/>
              <w:numPr>
                <w:ilvl w:val="0"/>
                <w:numId w:val="5"/>
              </w:numPr>
            </w:pPr>
            <w:r w:rsidRPr="007B35E5">
              <w:t>Major market competition of the market</w:t>
            </w:r>
          </w:p>
          <w:p w14:paraId="780D76E0" w14:textId="77777777" w:rsidR="00356F6E" w:rsidRPr="007B35E5" w:rsidRDefault="00AB5C1B" w:rsidP="008F0008">
            <w:pPr>
              <w:pStyle w:val="ListParagraph"/>
              <w:numPr>
                <w:ilvl w:val="0"/>
                <w:numId w:val="5"/>
              </w:numPr>
            </w:pPr>
            <w:r w:rsidRPr="007B35E5">
              <w:t>Lower market share in the Dubai market</w:t>
            </w:r>
          </w:p>
          <w:p w14:paraId="37967174" w14:textId="77777777" w:rsidR="00356F6E" w:rsidRPr="007B35E5" w:rsidRDefault="00AB5C1B" w:rsidP="008F0008">
            <w:pPr>
              <w:pStyle w:val="ListParagraph"/>
              <w:numPr>
                <w:ilvl w:val="0"/>
                <w:numId w:val="5"/>
              </w:numPr>
            </w:pPr>
            <w:r w:rsidRPr="007B35E5">
              <w:t>High fat residue in the food items is a hindrance to the health concerns</w:t>
            </w:r>
          </w:p>
        </w:tc>
      </w:tr>
      <w:tr w:rsidR="00356F6E" w:rsidRPr="008F0008" w14:paraId="4B3EFAD3" w14:textId="77777777" w:rsidTr="008F0008">
        <w:tc>
          <w:tcPr>
            <w:tcW w:w="5120" w:type="dxa"/>
            <w:shd w:val="clear" w:color="auto" w:fill="auto"/>
            <w:tcMar>
              <w:top w:w="100" w:type="dxa"/>
              <w:left w:w="100" w:type="dxa"/>
              <w:bottom w:w="100" w:type="dxa"/>
              <w:right w:w="100" w:type="dxa"/>
            </w:tcMar>
          </w:tcPr>
          <w:p w14:paraId="739EC357" w14:textId="77777777" w:rsidR="00356F6E" w:rsidRPr="008F0008" w:rsidRDefault="008F0008" w:rsidP="008F0008">
            <w:pPr>
              <w:jc w:val="center"/>
              <w:rPr>
                <w:b/>
              </w:rPr>
            </w:pPr>
            <w:r w:rsidRPr="008F0008">
              <w:rPr>
                <w:b/>
              </w:rPr>
              <w:t>Opportunities</w:t>
            </w:r>
          </w:p>
        </w:tc>
        <w:tc>
          <w:tcPr>
            <w:tcW w:w="3909" w:type="dxa"/>
            <w:shd w:val="clear" w:color="auto" w:fill="auto"/>
            <w:tcMar>
              <w:top w:w="100" w:type="dxa"/>
              <w:left w:w="100" w:type="dxa"/>
              <w:bottom w:w="100" w:type="dxa"/>
              <w:right w:w="100" w:type="dxa"/>
            </w:tcMar>
          </w:tcPr>
          <w:p w14:paraId="2CB8DE90" w14:textId="77777777" w:rsidR="00356F6E" w:rsidRPr="008F0008" w:rsidRDefault="00AB5C1B" w:rsidP="008F0008">
            <w:pPr>
              <w:jc w:val="center"/>
              <w:rPr>
                <w:b/>
              </w:rPr>
            </w:pPr>
            <w:r w:rsidRPr="008F0008">
              <w:rPr>
                <w:b/>
              </w:rPr>
              <w:t>Threats</w:t>
            </w:r>
          </w:p>
        </w:tc>
      </w:tr>
      <w:tr w:rsidR="00356F6E" w:rsidRPr="007B35E5" w14:paraId="35228D99" w14:textId="77777777" w:rsidTr="008F0008">
        <w:tc>
          <w:tcPr>
            <w:tcW w:w="5120" w:type="dxa"/>
            <w:shd w:val="clear" w:color="auto" w:fill="auto"/>
            <w:tcMar>
              <w:top w:w="100" w:type="dxa"/>
              <w:left w:w="100" w:type="dxa"/>
              <w:bottom w:w="100" w:type="dxa"/>
              <w:right w:w="100" w:type="dxa"/>
            </w:tcMar>
          </w:tcPr>
          <w:p w14:paraId="4A29598D" w14:textId="77777777" w:rsidR="00356F6E" w:rsidRPr="007B35E5" w:rsidRDefault="00AB5C1B" w:rsidP="008F0008">
            <w:pPr>
              <w:pStyle w:val="ListParagraph"/>
              <w:numPr>
                <w:ilvl w:val="0"/>
                <w:numId w:val="5"/>
              </w:numPr>
            </w:pPr>
            <w:r w:rsidRPr="007B35E5">
              <w:t>Expanding the business to a new market area</w:t>
            </w:r>
          </w:p>
          <w:p w14:paraId="2F5D5B74" w14:textId="77777777" w:rsidR="00356F6E" w:rsidRPr="007B35E5" w:rsidRDefault="00AB5C1B" w:rsidP="008F0008">
            <w:pPr>
              <w:pStyle w:val="ListParagraph"/>
              <w:numPr>
                <w:ilvl w:val="0"/>
                <w:numId w:val="5"/>
              </w:numPr>
            </w:pPr>
            <w:r w:rsidRPr="007B35E5">
              <w:t>The introduction of the home delivery option</w:t>
            </w:r>
          </w:p>
          <w:p w14:paraId="2B8A33D4" w14:textId="7B9C4B67" w:rsidR="00356F6E" w:rsidRPr="007B35E5" w:rsidRDefault="00AB5C1B" w:rsidP="008F0008">
            <w:pPr>
              <w:pStyle w:val="ListParagraph"/>
              <w:numPr>
                <w:ilvl w:val="0"/>
                <w:numId w:val="5"/>
              </w:numPr>
            </w:pPr>
            <w:r w:rsidRPr="007B35E5">
              <w:t>Implementing new items and new flavors can also attract the people</w:t>
            </w:r>
            <w:r w:rsidR="00017824">
              <w:t xml:space="preserve"> like Mexican / Arabic taste. </w:t>
            </w:r>
            <w:r w:rsidRPr="007B35E5">
              <w:t xml:space="preserve"> </w:t>
            </w:r>
          </w:p>
        </w:tc>
        <w:tc>
          <w:tcPr>
            <w:tcW w:w="3909" w:type="dxa"/>
            <w:shd w:val="clear" w:color="auto" w:fill="auto"/>
            <w:tcMar>
              <w:top w:w="100" w:type="dxa"/>
              <w:left w:w="100" w:type="dxa"/>
              <w:bottom w:w="100" w:type="dxa"/>
              <w:right w:w="100" w:type="dxa"/>
            </w:tcMar>
          </w:tcPr>
          <w:p w14:paraId="6FF318D1" w14:textId="77777777" w:rsidR="00356F6E" w:rsidRPr="007B35E5" w:rsidRDefault="00AB5C1B" w:rsidP="008F0008">
            <w:pPr>
              <w:pStyle w:val="ListParagraph"/>
              <w:numPr>
                <w:ilvl w:val="0"/>
                <w:numId w:val="5"/>
              </w:numPr>
            </w:pPr>
            <w:r w:rsidRPr="007B35E5">
              <w:t>Threat of the fierce market competition</w:t>
            </w:r>
          </w:p>
          <w:p w14:paraId="5C0BEABB" w14:textId="77777777" w:rsidR="00356F6E" w:rsidRPr="007B35E5" w:rsidRDefault="00AB5C1B" w:rsidP="008F0008">
            <w:pPr>
              <w:pStyle w:val="ListParagraph"/>
              <w:numPr>
                <w:ilvl w:val="0"/>
                <w:numId w:val="5"/>
              </w:numPr>
            </w:pPr>
            <w:r w:rsidRPr="007B35E5">
              <w:t>Health awareness of the employees (</w:t>
            </w:r>
            <w:r w:rsidRPr="008F0008">
              <w:rPr>
                <w:highlight w:val="white"/>
              </w:rPr>
              <w:t>Mapua, 2017)</w:t>
            </w:r>
          </w:p>
          <w:p w14:paraId="5038FBD9" w14:textId="77777777" w:rsidR="00356F6E" w:rsidRPr="007B35E5" w:rsidRDefault="00AB5C1B" w:rsidP="008F0008">
            <w:pPr>
              <w:pStyle w:val="ListParagraph"/>
              <w:numPr>
                <w:ilvl w:val="0"/>
                <w:numId w:val="5"/>
              </w:numPr>
            </w:pPr>
            <w:r w:rsidRPr="007B35E5">
              <w:t xml:space="preserve">Healthy alternatives of the fast foods </w:t>
            </w:r>
          </w:p>
        </w:tc>
      </w:tr>
    </w:tbl>
    <w:p w14:paraId="099EF14A" w14:textId="77777777" w:rsidR="00356F6E" w:rsidRPr="007B35E5" w:rsidRDefault="00AB5C1B" w:rsidP="008F0008">
      <w:pPr>
        <w:pStyle w:val="Heading1"/>
      </w:pPr>
      <w:bookmarkStart w:id="8" w:name="_Toc40120730"/>
      <w:r w:rsidRPr="007B35E5">
        <w:t>6. Market Research</w:t>
      </w:r>
      <w:bookmarkEnd w:id="8"/>
    </w:p>
    <w:p w14:paraId="319B5B08" w14:textId="77777777" w:rsidR="00356F6E" w:rsidRPr="007B35E5" w:rsidRDefault="00AB5C1B" w:rsidP="00722C41">
      <w:r w:rsidRPr="007B35E5">
        <w:t>The 4ps market research will be needed for the upcoming expansion associated with Taco Bell.</w:t>
      </w:r>
    </w:p>
    <w:p w14:paraId="30000FC2" w14:textId="77777777" w:rsidR="00356F6E" w:rsidRPr="008F0008" w:rsidRDefault="00AB5C1B" w:rsidP="008F0008">
      <w:pPr>
        <w:pStyle w:val="Heading2"/>
      </w:pPr>
      <w:bookmarkStart w:id="9" w:name="_Toc40120731"/>
      <w:r w:rsidRPr="008F0008">
        <w:t>6.1 Product</w:t>
      </w:r>
      <w:bookmarkEnd w:id="9"/>
    </w:p>
    <w:p w14:paraId="0D6954C1" w14:textId="77777777" w:rsidR="00356F6E" w:rsidRPr="007B35E5" w:rsidRDefault="00AB5C1B" w:rsidP="00722C41">
      <w:r w:rsidRPr="007B35E5">
        <w:t xml:space="preserve">The future packaging plan of Taco Bell includes the different recycling elements to it. </w:t>
      </w:r>
      <w:r w:rsidR="008F0008" w:rsidRPr="007B35E5">
        <w:t>Thus,</w:t>
      </w:r>
      <w:r w:rsidRPr="007B35E5">
        <w:t xml:space="preserve"> the packaging will be </w:t>
      </w:r>
      <w:r w:rsidR="004777AE" w:rsidRPr="007B35E5">
        <w:t>reusable</w:t>
      </w:r>
      <w:r w:rsidRPr="007B35E5">
        <w:t xml:space="preserve"> and biodegradable as well. This is very environmentally </w:t>
      </w:r>
      <w:proofErr w:type="gramStart"/>
      <w:r w:rsidRPr="007B35E5">
        <w:t>friendly</w:t>
      </w:r>
      <w:proofErr w:type="gramEnd"/>
      <w:r w:rsidRPr="007B35E5">
        <w:t xml:space="preserve"> and </w:t>
      </w:r>
      <w:r w:rsidR="00264303">
        <w:t xml:space="preserve">it </w:t>
      </w:r>
      <w:r w:rsidRPr="007B35E5">
        <w:t xml:space="preserve">will help them to proceed with success as well. </w:t>
      </w:r>
      <w:r w:rsidR="00CF663A" w:rsidRPr="007B35E5">
        <w:t>Thus,</w:t>
      </w:r>
      <w:r w:rsidRPr="007B35E5">
        <w:t xml:space="preserve"> the company can get a huge competitive advantage on the quality of the packaging that they are yet to develop. It will also attract </w:t>
      </w:r>
      <w:proofErr w:type="gramStart"/>
      <w:r w:rsidRPr="007B35E5">
        <w:t xml:space="preserve">a </w:t>
      </w:r>
      <w:r w:rsidR="00CF663A">
        <w:t>number</w:t>
      </w:r>
      <w:r w:rsidRPr="007B35E5">
        <w:t xml:space="preserve"> of</w:t>
      </w:r>
      <w:proofErr w:type="gramEnd"/>
      <w:r w:rsidRPr="007B35E5">
        <w:t xml:space="preserve"> customers to them as well. </w:t>
      </w:r>
    </w:p>
    <w:p w14:paraId="1CE52A56" w14:textId="77777777" w:rsidR="00A132C4" w:rsidRPr="007B35E5" w:rsidRDefault="00A132C4" w:rsidP="009619A9">
      <w:pPr>
        <w:jc w:val="center"/>
      </w:pPr>
      <w:r w:rsidRPr="007B35E5">
        <w:rPr>
          <w:noProof/>
        </w:rPr>
        <w:lastRenderedPageBreak/>
        <w:drawing>
          <wp:inline distT="0" distB="0" distL="0" distR="0" wp14:anchorId="366EA1A7" wp14:editId="4D3C5770">
            <wp:extent cx="3086100" cy="29527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086100" cy="2952750"/>
                    </a:xfrm>
                    <a:prstGeom prst="rect">
                      <a:avLst/>
                    </a:prstGeom>
                    <a:noFill/>
                    <a:ln w="9525">
                      <a:noFill/>
                      <a:miter lim="800000"/>
                      <a:headEnd/>
                      <a:tailEnd/>
                    </a:ln>
                  </pic:spPr>
                </pic:pic>
              </a:graphicData>
            </a:graphic>
          </wp:inline>
        </w:drawing>
      </w:r>
    </w:p>
    <w:p w14:paraId="1E95DDE4" w14:textId="77777777" w:rsidR="00A132C4" w:rsidRPr="007B35E5" w:rsidRDefault="00A132C4" w:rsidP="009619A9">
      <w:pPr>
        <w:jc w:val="center"/>
      </w:pPr>
      <w:r w:rsidRPr="007B35E5">
        <w:t>Figure</w:t>
      </w:r>
      <w:r w:rsidR="009619A9">
        <w:t xml:space="preserve"> 1</w:t>
      </w:r>
      <w:r w:rsidRPr="007B35E5">
        <w:t>: BCG Matrix of Taco bell</w:t>
      </w:r>
    </w:p>
    <w:p w14:paraId="766E3397" w14:textId="77777777" w:rsidR="00356F6E" w:rsidRPr="007B35E5" w:rsidRDefault="00AB5C1B" w:rsidP="00722C41">
      <w:r w:rsidRPr="007B35E5">
        <w:t xml:space="preserve">The cash cow is the BCG matrix position where the Taco Bell can be placed. It is a well renowned company with the proper food products and the different types of healthy alternatives as well. That is the reason why it can assume that the expansion of the company will go </w:t>
      </w:r>
      <w:proofErr w:type="gramStart"/>
      <w:r w:rsidRPr="007B35E5">
        <w:t>smoothly</w:t>
      </w:r>
      <w:proofErr w:type="gramEnd"/>
      <w:r w:rsidRPr="007B35E5">
        <w:t xml:space="preserve"> and it can attract a </w:t>
      </w:r>
      <w:r w:rsidR="009619A9">
        <w:t>number</w:t>
      </w:r>
      <w:r w:rsidRPr="007B35E5">
        <w:t xml:space="preserve"> of customers at the same time too. </w:t>
      </w:r>
    </w:p>
    <w:p w14:paraId="7CBE17CC" w14:textId="77777777" w:rsidR="00356F6E" w:rsidRPr="007B35E5" w:rsidRDefault="00AB5C1B" w:rsidP="007354F4">
      <w:pPr>
        <w:pStyle w:val="Heading2"/>
      </w:pPr>
      <w:bookmarkStart w:id="10" w:name="_Toc40120732"/>
      <w:r w:rsidRPr="007B35E5">
        <w:t>6.2 Place</w:t>
      </w:r>
      <w:bookmarkEnd w:id="10"/>
    </w:p>
    <w:p w14:paraId="23A3D556" w14:textId="77777777" w:rsidR="00356F6E" w:rsidRPr="007B35E5" w:rsidRDefault="00AB5C1B" w:rsidP="00722C41">
      <w:r w:rsidRPr="007B35E5">
        <w:t xml:space="preserve">The retail strategy that Taco Bell has relied on is the influencer marketing. In this </w:t>
      </w:r>
      <w:r w:rsidR="00CC1FB9" w:rsidRPr="007B35E5">
        <w:t>case,</w:t>
      </w:r>
      <w:r w:rsidRPr="007B35E5">
        <w:t xml:space="preserve"> they are directly connected with the </w:t>
      </w:r>
      <w:proofErr w:type="gramStart"/>
      <w:r w:rsidRPr="007B35E5">
        <w:t>company</w:t>
      </w:r>
      <w:proofErr w:type="gramEnd"/>
      <w:r w:rsidRPr="007B35E5">
        <w:t xml:space="preserve"> but they have a strong connection with the total fan </w:t>
      </w:r>
      <w:r w:rsidR="00CC1FB9" w:rsidRPr="007B35E5">
        <w:t>base, which</w:t>
      </w:r>
      <w:r w:rsidRPr="007B35E5">
        <w:t xml:space="preserve"> will help them to attract them as well (</w:t>
      </w:r>
      <w:proofErr w:type="spellStart"/>
      <w:r w:rsidRPr="007B35E5">
        <w:rPr>
          <w:highlight w:val="white"/>
        </w:rPr>
        <w:t>Dolnicar</w:t>
      </w:r>
      <w:proofErr w:type="spellEnd"/>
      <w:r w:rsidR="003F71F1">
        <w:rPr>
          <w:highlight w:val="white"/>
        </w:rPr>
        <w:t>,</w:t>
      </w:r>
      <w:r w:rsidR="003F71F1" w:rsidRPr="003F71F1">
        <w:rPr>
          <w:highlight w:val="white"/>
        </w:rPr>
        <w:t xml:space="preserve"> </w:t>
      </w:r>
      <w:proofErr w:type="spellStart"/>
      <w:r w:rsidR="003F71F1">
        <w:rPr>
          <w:highlight w:val="white"/>
        </w:rPr>
        <w:t>Grun</w:t>
      </w:r>
      <w:proofErr w:type="spellEnd"/>
      <w:r w:rsidR="003F71F1">
        <w:rPr>
          <w:highlight w:val="white"/>
        </w:rPr>
        <w:t xml:space="preserve"> &amp; </w:t>
      </w:r>
      <w:proofErr w:type="spellStart"/>
      <w:r w:rsidR="003F71F1">
        <w:rPr>
          <w:highlight w:val="white"/>
        </w:rPr>
        <w:t>Leisch</w:t>
      </w:r>
      <w:proofErr w:type="spellEnd"/>
      <w:r w:rsidR="003F71F1">
        <w:rPr>
          <w:highlight w:val="white"/>
        </w:rPr>
        <w:t>,</w:t>
      </w:r>
      <w:r w:rsidR="003F71F1" w:rsidRPr="007B35E5">
        <w:rPr>
          <w:highlight w:val="white"/>
        </w:rPr>
        <w:t xml:space="preserve"> </w:t>
      </w:r>
      <w:r w:rsidRPr="007B35E5">
        <w:rPr>
          <w:highlight w:val="white"/>
        </w:rPr>
        <w:t>2017)</w:t>
      </w:r>
      <w:r w:rsidRPr="007B35E5">
        <w:t xml:space="preserve">. </w:t>
      </w:r>
      <w:r w:rsidR="00CC1FB9" w:rsidRPr="007B35E5">
        <w:t>Thus,</w:t>
      </w:r>
      <w:r w:rsidRPr="007B35E5">
        <w:t xml:space="preserve"> the fan base of the company will be </w:t>
      </w:r>
      <w:proofErr w:type="gramStart"/>
      <w:r w:rsidRPr="007B35E5">
        <w:t>huge</w:t>
      </w:r>
      <w:proofErr w:type="gramEnd"/>
      <w:r w:rsidRPr="007B35E5">
        <w:t xml:space="preserve"> and it will attract a lot of market at the same time too. </w:t>
      </w:r>
    </w:p>
    <w:p w14:paraId="5F3C1131" w14:textId="77777777" w:rsidR="00356F6E" w:rsidRPr="007B35E5" w:rsidRDefault="00AB5C1B" w:rsidP="007354F4">
      <w:pPr>
        <w:pStyle w:val="Heading2"/>
      </w:pPr>
      <w:bookmarkStart w:id="11" w:name="_Toc40120733"/>
      <w:r w:rsidRPr="007B35E5">
        <w:t>6.3 Price</w:t>
      </w:r>
      <w:bookmarkEnd w:id="11"/>
    </w:p>
    <w:p w14:paraId="1E6C738C" w14:textId="77777777" w:rsidR="00356F6E" w:rsidRPr="007B35E5" w:rsidRDefault="00AB5C1B" w:rsidP="00722C41">
      <w:r w:rsidRPr="007B35E5">
        <w:t xml:space="preserve">The price structure of Taco Bell is competitive because it focuses on the competitors pricing strategy and then will develop their own. </w:t>
      </w:r>
    </w:p>
    <w:p w14:paraId="4199872B" w14:textId="77777777" w:rsidR="00356F6E" w:rsidRPr="007B35E5" w:rsidRDefault="00AB5C1B" w:rsidP="007354F4">
      <w:pPr>
        <w:pStyle w:val="Heading2"/>
      </w:pPr>
      <w:bookmarkStart w:id="12" w:name="_Toc40120734"/>
      <w:r w:rsidRPr="007B35E5">
        <w:t>6.4. Promotion</w:t>
      </w:r>
      <w:bookmarkEnd w:id="12"/>
    </w:p>
    <w:p w14:paraId="39E35723" w14:textId="77777777" w:rsidR="00356F6E" w:rsidRPr="007B35E5" w:rsidRDefault="00AB5C1B" w:rsidP="00722C41">
      <w:r w:rsidRPr="007B35E5">
        <w:t xml:space="preserve">The push promotional strategy will be developed by this company in order to make the customers attracted to the company through a stable median like the advertising platform or the influencers. </w:t>
      </w:r>
    </w:p>
    <w:p w14:paraId="61929D60" w14:textId="77777777" w:rsidR="00356F6E" w:rsidRPr="007B35E5" w:rsidRDefault="00AB5C1B" w:rsidP="00CC1FB9">
      <w:pPr>
        <w:pStyle w:val="Heading1"/>
      </w:pPr>
      <w:bookmarkStart w:id="13" w:name="_Toc40120735"/>
      <w:r w:rsidRPr="007B35E5">
        <w:t>7. Conclusion and Recommendation</w:t>
      </w:r>
      <w:bookmarkEnd w:id="13"/>
    </w:p>
    <w:p w14:paraId="50AC468A" w14:textId="77777777" w:rsidR="00356F6E" w:rsidRPr="007B35E5" w:rsidRDefault="00AB5C1B" w:rsidP="00722C41">
      <w:r w:rsidRPr="007B35E5">
        <w:t xml:space="preserve">In order to conclude it can be said that with the different strategies discussed above Taco Bell can go through a well expansion process within the United Arab Emirates. The environment friendly packaging and the advertising platform can provide a stable base to the expansion of the company </w:t>
      </w:r>
      <w:proofErr w:type="gramStart"/>
      <w:r w:rsidRPr="007B35E5">
        <w:t>in the near future</w:t>
      </w:r>
      <w:proofErr w:type="gramEnd"/>
      <w:r w:rsidRPr="007B35E5">
        <w:t xml:space="preserve">. Other than </w:t>
      </w:r>
      <w:r w:rsidR="00CC1FB9" w:rsidRPr="007B35E5">
        <w:t>that,</w:t>
      </w:r>
      <w:r w:rsidRPr="007B35E5">
        <w:t xml:space="preserve"> the market segmentation of the company is </w:t>
      </w:r>
      <w:r w:rsidRPr="007B35E5">
        <w:lastRenderedPageBreak/>
        <w:t xml:space="preserve">very wise too and thus the company will be able to </w:t>
      </w:r>
      <w:r w:rsidR="00CC1FB9" w:rsidRPr="007B35E5">
        <w:t>categorize</w:t>
      </w:r>
      <w:r w:rsidRPr="007B35E5">
        <w:t xml:space="preserve"> the people as well. There are some pitfalls related to the market strategy of the </w:t>
      </w:r>
      <w:r w:rsidR="00722C41">
        <w:t>organiz</w:t>
      </w:r>
      <w:r w:rsidRPr="007B35E5">
        <w:t xml:space="preserve">ation as well. Through some integrated </w:t>
      </w:r>
      <w:r w:rsidR="00CC1FB9" w:rsidRPr="007B35E5">
        <w:t>policy,</w:t>
      </w:r>
      <w:r w:rsidRPr="007B35E5">
        <w:t xml:space="preserve"> they should be mitigated for the better outcome in the future. </w:t>
      </w:r>
    </w:p>
    <w:p w14:paraId="7C1AEDBA" w14:textId="77777777" w:rsidR="00B924ED" w:rsidRDefault="00AB5C1B" w:rsidP="00722C41">
      <w:r w:rsidRPr="007B35E5">
        <w:t xml:space="preserve">As a recommended </w:t>
      </w:r>
      <w:r w:rsidR="00CC1FB9" w:rsidRPr="007B35E5">
        <w:t>strategy,</w:t>
      </w:r>
      <w:r w:rsidRPr="007B35E5">
        <w:t xml:space="preserve"> the company should focus on the different competitors in the same market radar in order to </w:t>
      </w:r>
      <w:r w:rsidR="00CC1FB9" w:rsidRPr="007B35E5">
        <w:t>analyze</w:t>
      </w:r>
      <w:r w:rsidRPr="007B35E5">
        <w:t xml:space="preserve"> their strategy and develop </w:t>
      </w:r>
      <w:r w:rsidR="00CC1FB9" w:rsidRPr="007B35E5">
        <w:t>one, which</w:t>
      </w:r>
      <w:r w:rsidRPr="007B35E5">
        <w:t xml:space="preserve"> will be </w:t>
      </w:r>
      <w:r w:rsidR="00CC1FB9" w:rsidRPr="007B35E5">
        <w:t>unique</w:t>
      </w:r>
      <w:r w:rsidRPr="007B35E5">
        <w:t xml:space="preserve">. The price range should be on the affordable side and more healthy food options should be included in the final menu list of the </w:t>
      </w:r>
      <w:r w:rsidR="00722C41">
        <w:t>organiz</w:t>
      </w:r>
      <w:r w:rsidRPr="007B35E5">
        <w:t xml:space="preserve">ation. </w:t>
      </w:r>
      <w:r w:rsidR="00CC1FB9" w:rsidRPr="007B35E5">
        <w:t>Thus,</w:t>
      </w:r>
      <w:r w:rsidRPr="007B35E5">
        <w:t xml:space="preserve"> the </w:t>
      </w:r>
      <w:r w:rsidR="00722C41">
        <w:t>organiz</w:t>
      </w:r>
      <w:r w:rsidRPr="007B35E5">
        <w:t xml:space="preserve">ation will be able to earn a larger </w:t>
      </w:r>
      <w:r w:rsidR="004777AE" w:rsidRPr="007B35E5">
        <w:t>fan</w:t>
      </w:r>
      <w:r w:rsidRPr="007B35E5">
        <w:t xml:space="preserve"> base or customer </w:t>
      </w:r>
      <w:r w:rsidR="00CC1FB9" w:rsidRPr="007B35E5">
        <w:t>base, which</w:t>
      </w:r>
      <w:r w:rsidRPr="007B35E5">
        <w:t xml:space="preserve"> can be beneficial for the expansion they are planning to do </w:t>
      </w:r>
      <w:proofErr w:type="gramStart"/>
      <w:r w:rsidRPr="007B35E5">
        <w:t>in the near future</w:t>
      </w:r>
      <w:proofErr w:type="gramEnd"/>
      <w:r w:rsidRPr="007B35E5">
        <w:t xml:space="preserve"> in the context of the United Arab Emirates.</w:t>
      </w:r>
    </w:p>
    <w:p w14:paraId="301EF15B" w14:textId="77777777" w:rsidR="00B924ED" w:rsidRDefault="00B924ED" w:rsidP="00722C41"/>
    <w:p w14:paraId="2E1E0268" w14:textId="77777777" w:rsidR="00B924ED" w:rsidRDefault="00B924ED" w:rsidP="00722C41"/>
    <w:p w14:paraId="504F1B29" w14:textId="77777777" w:rsidR="00B924ED" w:rsidRDefault="00B924ED" w:rsidP="00722C41"/>
    <w:p w14:paraId="05D1C366" w14:textId="77777777" w:rsidR="00B924ED" w:rsidRDefault="00B924ED">
      <w:pPr>
        <w:spacing w:line="276" w:lineRule="auto"/>
        <w:jc w:val="left"/>
      </w:pPr>
      <w:r>
        <w:br w:type="page"/>
      </w:r>
    </w:p>
    <w:p w14:paraId="5B41C8D0" w14:textId="77777777" w:rsidR="00356F6E" w:rsidRPr="007B35E5" w:rsidRDefault="00AB5C1B" w:rsidP="00B924ED">
      <w:pPr>
        <w:pStyle w:val="Heading1"/>
      </w:pPr>
      <w:bookmarkStart w:id="14" w:name="_Toc40120736"/>
      <w:r w:rsidRPr="007B35E5">
        <w:lastRenderedPageBreak/>
        <w:t>References</w:t>
      </w:r>
      <w:bookmarkEnd w:id="14"/>
      <w:r w:rsidRPr="007B35E5">
        <w:t xml:space="preserve"> </w:t>
      </w:r>
    </w:p>
    <w:p w14:paraId="05C1CC93" w14:textId="77777777" w:rsidR="003F71F1" w:rsidRPr="007B35E5" w:rsidRDefault="003F71F1" w:rsidP="00722C41">
      <w:pPr>
        <w:rPr>
          <w:highlight w:val="white"/>
        </w:rPr>
      </w:pPr>
      <w:proofErr w:type="spellStart"/>
      <w:r>
        <w:rPr>
          <w:highlight w:val="white"/>
        </w:rPr>
        <w:t>DeSarbo</w:t>
      </w:r>
      <w:proofErr w:type="spellEnd"/>
      <w:r>
        <w:rPr>
          <w:highlight w:val="white"/>
        </w:rPr>
        <w:t>, W</w:t>
      </w:r>
      <w:r w:rsidRPr="007B35E5">
        <w:rPr>
          <w:highlight w:val="white"/>
        </w:rPr>
        <w:t>S</w:t>
      </w:r>
      <w:r>
        <w:rPr>
          <w:highlight w:val="white"/>
        </w:rPr>
        <w:t>, Chen, Q</w:t>
      </w:r>
      <w:r w:rsidRPr="007B35E5">
        <w:rPr>
          <w:highlight w:val="white"/>
        </w:rPr>
        <w:t xml:space="preserve"> &amp;</w:t>
      </w:r>
      <w:r>
        <w:rPr>
          <w:highlight w:val="white"/>
        </w:rPr>
        <w:t xml:space="preserve"> Blank, AS</w:t>
      </w:r>
      <w:r w:rsidRPr="007B35E5">
        <w:rPr>
          <w:highlight w:val="white"/>
        </w:rPr>
        <w:t xml:space="preserve"> 2017 </w:t>
      </w:r>
      <w:r>
        <w:rPr>
          <w:highlight w:val="white"/>
        </w:rPr>
        <w:t>‘</w:t>
      </w:r>
      <w:r w:rsidRPr="007B35E5">
        <w:rPr>
          <w:highlight w:val="white"/>
        </w:rPr>
        <w:t>A parametric constrained segmentation methodology for application in sport marketing</w:t>
      </w:r>
      <w:r>
        <w:rPr>
          <w:highlight w:val="white"/>
        </w:rPr>
        <w:t>’</w:t>
      </w:r>
      <w:r w:rsidRPr="007B35E5">
        <w:rPr>
          <w:highlight w:val="white"/>
        </w:rPr>
        <w:t xml:space="preserve"> </w:t>
      </w:r>
      <w:r w:rsidRPr="007B35E5">
        <w:rPr>
          <w:i/>
          <w:highlight w:val="white"/>
        </w:rPr>
        <w:t>Customer Needs and Solutions</w:t>
      </w:r>
      <w:r w:rsidRPr="007B35E5">
        <w:rPr>
          <w:highlight w:val="white"/>
        </w:rPr>
        <w:t xml:space="preserve">, </w:t>
      </w:r>
      <w:r>
        <w:rPr>
          <w:highlight w:val="white"/>
        </w:rPr>
        <w:t xml:space="preserve">vol. </w:t>
      </w:r>
      <w:r w:rsidRPr="00B924ED">
        <w:rPr>
          <w:highlight w:val="white"/>
        </w:rPr>
        <w:t>4</w:t>
      </w:r>
      <w:r>
        <w:rPr>
          <w:highlight w:val="white"/>
        </w:rPr>
        <w:t>, no. 4, pp. 37-55</w:t>
      </w:r>
    </w:p>
    <w:p w14:paraId="76D1E44A" w14:textId="77777777" w:rsidR="003F71F1" w:rsidRPr="007B35E5" w:rsidRDefault="003F71F1" w:rsidP="00722C41">
      <w:pPr>
        <w:rPr>
          <w:highlight w:val="white"/>
        </w:rPr>
      </w:pPr>
      <w:proofErr w:type="spellStart"/>
      <w:r w:rsidRPr="00BB6D73">
        <w:rPr>
          <w:highlight w:val="white"/>
        </w:rPr>
        <w:t>Dolnicar</w:t>
      </w:r>
      <w:proofErr w:type="spellEnd"/>
      <w:r w:rsidRPr="00BB6D73">
        <w:rPr>
          <w:highlight w:val="white"/>
        </w:rPr>
        <w:t>, S</w:t>
      </w:r>
      <w:r>
        <w:rPr>
          <w:highlight w:val="white"/>
        </w:rPr>
        <w:t xml:space="preserve">, </w:t>
      </w:r>
      <w:proofErr w:type="spellStart"/>
      <w:r>
        <w:rPr>
          <w:highlight w:val="white"/>
        </w:rPr>
        <w:t>Grun</w:t>
      </w:r>
      <w:proofErr w:type="spellEnd"/>
      <w:r>
        <w:rPr>
          <w:highlight w:val="white"/>
        </w:rPr>
        <w:t xml:space="preserve">, B &amp; </w:t>
      </w:r>
      <w:proofErr w:type="spellStart"/>
      <w:r>
        <w:rPr>
          <w:highlight w:val="white"/>
        </w:rPr>
        <w:t>Leisch</w:t>
      </w:r>
      <w:proofErr w:type="spellEnd"/>
      <w:r>
        <w:rPr>
          <w:highlight w:val="white"/>
        </w:rPr>
        <w:t>, F 2018</w:t>
      </w:r>
      <w:r w:rsidRPr="00BB6D73">
        <w:rPr>
          <w:highlight w:val="white"/>
        </w:rPr>
        <w:t xml:space="preserve"> </w:t>
      </w:r>
      <w:r>
        <w:rPr>
          <w:highlight w:val="white"/>
        </w:rPr>
        <w:t>‘</w:t>
      </w:r>
      <w:r w:rsidRPr="00BB6D73">
        <w:rPr>
          <w:highlight w:val="white"/>
        </w:rPr>
        <w:t>Step 9: Customizing the Marketing Mix</w:t>
      </w:r>
      <w:r>
        <w:rPr>
          <w:highlight w:val="white"/>
        </w:rPr>
        <w:t>’</w:t>
      </w:r>
      <w:r w:rsidRPr="00BB6D73">
        <w:rPr>
          <w:highlight w:val="white"/>
        </w:rPr>
        <w:t xml:space="preserve"> In </w:t>
      </w:r>
      <w:r w:rsidRPr="00BB6D73">
        <w:rPr>
          <w:i/>
          <w:iCs/>
          <w:highlight w:val="white"/>
        </w:rPr>
        <w:t>Market Segmentation Analysis</w:t>
      </w:r>
      <w:r>
        <w:rPr>
          <w:highlight w:val="white"/>
        </w:rPr>
        <w:t xml:space="preserve">, </w:t>
      </w:r>
      <w:r w:rsidRPr="00BB6D73">
        <w:rPr>
          <w:highlight w:val="white"/>
        </w:rPr>
        <w:t>pp</w:t>
      </w:r>
      <w:r>
        <w:rPr>
          <w:highlight w:val="white"/>
        </w:rPr>
        <w:t>. 245-254</w:t>
      </w:r>
    </w:p>
    <w:p w14:paraId="6D2FD042" w14:textId="77777777" w:rsidR="003F71F1" w:rsidRPr="007B35E5" w:rsidRDefault="003F71F1" w:rsidP="00722C41">
      <w:pPr>
        <w:rPr>
          <w:highlight w:val="white"/>
        </w:rPr>
      </w:pPr>
      <w:r w:rsidRPr="007B35E5">
        <w:rPr>
          <w:highlight w:val="white"/>
        </w:rPr>
        <w:t>Gerhardt, S</w:t>
      </w:r>
      <w:r>
        <w:rPr>
          <w:highlight w:val="white"/>
        </w:rPr>
        <w:t>, Hazen, S</w:t>
      </w:r>
      <w:r w:rsidRPr="007B35E5">
        <w:rPr>
          <w:highlight w:val="white"/>
        </w:rPr>
        <w:t xml:space="preserve"> &amp;</w:t>
      </w:r>
      <w:r>
        <w:rPr>
          <w:highlight w:val="white"/>
        </w:rPr>
        <w:t xml:space="preserve"> Joiner, S 2018</w:t>
      </w:r>
      <w:r w:rsidRPr="007B35E5">
        <w:rPr>
          <w:highlight w:val="white"/>
        </w:rPr>
        <w:t xml:space="preserve"> </w:t>
      </w:r>
      <w:r>
        <w:rPr>
          <w:highlight w:val="white"/>
        </w:rPr>
        <w:t>‘</w:t>
      </w:r>
      <w:r w:rsidRPr="007B35E5">
        <w:rPr>
          <w:highlight w:val="white"/>
        </w:rPr>
        <w:t>An Overview Analysis of Expected Potential Returns from Selected Tex-Mex Franchises</w:t>
      </w:r>
      <w:r>
        <w:rPr>
          <w:highlight w:val="white"/>
        </w:rPr>
        <w:t>’</w:t>
      </w:r>
      <w:r w:rsidRPr="007B35E5">
        <w:rPr>
          <w:highlight w:val="white"/>
        </w:rPr>
        <w:t xml:space="preserve"> </w:t>
      </w:r>
      <w:r w:rsidRPr="007B35E5">
        <w:rPr>
          <w:i/>
          <w:highlight w:val="white"/>
        </w:rPr>
        <w:t>Journal of Business and Educational Leadership</w:t>
      </w:r>
      <w:r w:rsidRPr="007B35E5">
        <w:rPr>
          <w:highlight w:val="white"/>
        </w:rPr>
        <w:t xml:space="preserve">, </w:t>
      </w:r>
      <w:r>
        <w:rPr>
          <w:highlight w:val="white"/>
        </w:rPr>
        <w:t xml:space="preserve">vol. </w:t>
      </w:r>
      <w:r w:rsidRPr="00B924ED">
        <w:rPr>
          <w:highlight w:val="white"/>
        </w:rPr>
        <w:t>7</w:t>
      </w:r>
      <w:r>
        <w:rPr>
          <w:highlight w:val="white"/>
        </w:rPr>
        <w:t>, no. 1, pp. 94-104</w:t>
      </w:r>
    </w:p>
    <w:p w14:paraId="5E556B09" w14:textId="77777777" w:rsidR="003F71F1" w:rsidRPr="007B35E5" w:rsidRDefault="003F71F1" w:rsidP="00E95B75">
      <w:pPr>
        <w:rPr>
          <w:highlight w:val="white"/>
        </w:rPr>
      </w:pPr>
      <w:r>
        <w:rPr>
          <w:highlight w:val="white"/>
        </w:rPr>
        <w:t>Hoffman, DD</w:t>
      </w:r>
      <w:r w:rsidRPr="007B35E5">
        <w:rPr>
          <w:highlight w:val="white"/>
        </w:rPr>
        <w:t xml:space="preserve"> 2017 </w:t>
      </w:r>
      <w:r>
        <w:rPr>
          <w:highlight w:val="white"/>
        </w:rPr>
        <w:t>‘</w:t>
      </w:r>
      <w:r w:rsidRPr="007B35E5">
        <w:rPr>
          <w:highlight w:val="white"/>
        </w:rPr>
        <w:t>New Media's Impact on the Fast Food Industry: A Comparative Study of Taco Bell and Chick-fil-A</w:t>
      </w:r>
      <w:r>
        <w:rPr>
          <w:highlight w:val="white"/>
        </w:rPr>
        <w:t>’</w:t>
      </w:r>
      <w:r w:rsidRPr="00E95B75">
        <w:t xml:space="preserve"> </w:t>
      </w:r>
      <w:r w:rsidRPr="00BA2C4F">
        <w:rPr>
          <w:i/>
        </w:rPr>
        <w:t>Southern Illinois University Carbondale</w:t>
      </w:r>
      <w:r>
        <w:t>, vol. Spring 2017, pp. 1-41</w:t>
      </w:r>
    </w:p>
    <w:p w14:paraId="0DF82A3D" w14:textId="77777777" w:rsidR="003F71F1" w:rsidRDefault="003F71F1" w:rsidP="00722C41">
      <w:pPr>
        <w:rPr>
          <w:highlight w:val="white"/>
        </w:rPr>
      </w:pPr>
      <w:r w:rsidRPr="00BA2C4F">
        <w:rPr>
          <w:highlight w:val="white"/>
        </w:rPr>
        <w:t>Mapua, J 2017 </w:t>
      </w:r>
      <w:r w:rsidRPr="00BA2C4F">
        <w:rPr>
          <w:i/>
          <w:iCs/>
          <w:highlight w:val="white"/>
        </w:rPr>
        <w:t>A career as a social media manager</w:t>
      </w:r>
      <w:r w:rsidRPr="00BA2C4F">
        <w:rPr>
          <w:highlight w:val="white"/>
        </w:rPr>
        <w:t xml:space="preserve"> </w:t>
      </w:r>
      <w:r>
        <w:rPr>
          <w:highlight w:val="white"/>
        </w:rPr>
        <w:t>The Rosen Publishing Group, Inc., US</w:t>
      </w:r>
    </w:p>
    <w:p w14:paraId="04792434" w14:textId="77777777" w:rsidR="003F71F1" w:rsidRPr="007B35E5" w:rsidRDefault="003F71F1" w:rsidP="00722C41">
      <w:pPr>
        <w:rPr>
          <w:highlight w:val="white"/>
        </w:rPr>
      </w:pPr>
      <w:proofErr w:type="spellStart"/>
      <w:r>
        <w:rPr>
          <w:highlight w:val="white"/>
        </w:rPr>
        <w:t>Ramasubramanian</w:t>
      </w:r>
      <w:proofErr w:type="spellEnd"/>
      <w:r>
        <w:rPr>
          <w:highlight w:val="white"/>
        </w:rPr>
        <w:t>, K</w:t>
      </w:r>
      <w:r w:rsidRPr="007B35E5">
        <w:rPr>
          <w:highlight w:val="white"/>
        </w:rPr>
        <w:t>, Khan, M &amp;</w:t>
      </w:r>
      <w:r>
        <w:rPr>
          <w:highlight w:val="white"/>
        </w:rPr>
        <w:t xml:space="preserve"> Pham, V</w:t>
      </w:r>
      <w:r w:rsidRPr="007B35E5">
        <w:rPr>
          <w:highlight w:val="white"/>
        </w:rPr>
        <w:t xml:space="preserve"> 2016 </w:t>
      </w:r>
      <w:r>
        <w:rPr>
          <w:highlight w:val="white"/>
        </w:rPr>
        <w:t>‘</w:t>
      </w:r>
      <w:r w:rsidRPr="007B35E5">
        <w:rPr>
          <w:highlight w:val="white"/>
        </w:rPr>
        <w:t>Who is losing the breakfast battle? A case st</w:t>
      </w:r>
      <w:r>
        <w:rPr>
          <w:highlight w:val="white"/>
        </w:rPr>
        <w:t>udy of McDonald’s and Taco Bell’</w:t>
      </w:r>
      <w:r w:rsidRPr="00C90C4D">
        <w:t xml:space="preserve"> </w:t>
      </w:r>
      <w:r w:rsidRPr="00C90C4D">
        <w:rPr>
          <w:i/>
        </w:rPr>
        <w:t>In SAGE Business Cases</w:t>
      </w:r>
      <w:r>
        <w:t xml:space="preserve"> doi:</w:t>
      </w:r>
      <w:r w:rsidRPr="00C90C4D">
        <w:t>10.4135/9781529713008</w:t>
      </w:r>
    </w:p>
    <w:sectPr w:rsidR="003F71F1" w:rsidRPr="007B35E5" w:rsidSect="00DB0EFB">
      <w:headerReference w:type="even" r:id="rId11"/>
      <w:headerReference w:type="default" r:id="rId12"/>
      <w:footerReference w:type="even" r:id="rId13"/>
      <w:footerReference w:type="default" r:id="rId14"/>
      <w:headerReference w:type="first" r:id="rId15"/>
      <w:footerReference w:type="firs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D320A" w14:textId="77777777" w:rsidR="000E3783" w:rsidRDefault="000E3783" w:rsidP="00722C41">
      <w:r>
        <w:separator/>
      </w:r>
    </w:p>
  </w:endnote>
  <w:endnote w:type="continuationSeparator" w:id="0">
    <w:p w14:paraId="147FADEC" w14:textId="77777777" w:rsidR="000E3783" w:rsidRDefault="000E3783" w:rsidP="0072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7BA54" w14:textId="77777777" w:rsidR="002E2EC6" w:rsidRDefault="002E2E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2F6FD" w14:textId="77777777" w:rsidR="00E003C4" w:rsidRDefault="000E3783" w:rsidP="00722C41">
    <w:pPr>
      <w:pStyle w:val="Footer"/>
      <w:jc w:val="right"/>
    </w:pPr>
    <w:r>
      <w:fldChar w:fldCharType="begin"/>
    </w:r>
    <w:r>
      <w:instrText xml:space="preserve"> DOCPROPERTY sodocoClasLang \* MERGEFORMAT </w:instrText>
    </w:r>
    <w:r>
      <w:fldChar w:fldCharType="separate"/>
    </w:r>
    <w:r w:rsidR="002E2EC6">
      <w:t>Unrestricted</w:t>
    </w:r>
    <w:r>
      <w:fldChar w:fldCharType="end"/>
    </w:r>
    <w:r w:rsidR="002E2EC6">
      <w:t xml:space="preserve"> </w:t>
    </w:r>
    <w:sdt>
      <w:sdtPr>
        <w:id w:val="6034486"/>
        <w:docPartObj>
          <w:docPartGallery w:val="Page Numbers (Bottom of Page)"/>
          <w:docPartUnique/>
        </w:docPartObj>
      </w:sdtPr>
      <w:sdtEndPr/>
      <w:sdtContent>
        <w:r w:rsidR="00E7494E" w:rsidRPr="00E003C4">
          <w:fldChar w:fldCharType="begin"/>
        </w:r>
        <w:r w:rsidR="00E003C4" w:rsidRPr="00E003C4">
          <w:instrText xml:space="preserve"> PAGE   \* MERGEFORMAT </w:instrText>
        </w:r>
        <w:r w:rsidR="00E7494E" w:rsidRPr="00E003C4">
          <w:fldChar w:fldCharType="separate"/>
        </w:r>
        <w:r w:rsidR="002007BF">
          <w:rPr>
            <w:noProof/>
          </w:rPr>
          <w:t>8</w:t>
        </w:r>
        <w:r w:rsidR="00E7494E" w:rsidRPr="00E003C4">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F5912" w14:textId="77777777" w:rsidR="002E2EC6" w:rsidRDefault="002E2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4AC08" w14:textId="77777777" w:rsidR="000E3783" w:rsidRDefault="000E3783" w:rsidP="00722C41">
      <w:r>
        <w:separator/>
      </w:r>
    </w:p>
  </w:footnote>
  <w:footnote w:type="continuationSeparator" w:id="0">
    <w:p w14:paraId="1FB48E83" w14:textId="77777777" w:rsidR="000E3783" w:rsidRDefault="000E3783" w:rsidP="0072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FFABB" w14:textId="77777777" w:rsidR="002E2EC6" w:rsidRDefault="002E2E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B1112" w14:textId="77777777" w:rsidR="002E2EC6" w:rsidRDefault="002E2E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8F2CC" w14:textId="77777777" w:rsidR="002E2EC6" w:rsidRDefault="002E2E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46DCE"/>
    <w:multiLevelType w:val="multilevel"/>
    <w:tmpl w:val="E084D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131931"/>
    <w:multiLevelType w:val="multilevel"/>
    <w:tmpl w:val="4AE0C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E42334"/>
    <w:multiLevelType w:val="hybridMultilevel"/>
    <w:tmpl w:val="8F20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1F7D5D"/>
    <w:multiLevelType w:val="multilevel"/>
    <w:tmpl w:val="6EA41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DB3C6A"/>
    <w:multiLevelType w:val="multilevel"/>
    <w:tmpl w:val="CB901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F6E"/>
    <w:rsid w:val="00001D1B"/>
    <w:rsid w:val="00005AF0"/>
    <w:rsid w:val="00017824"/>
    <w:rsid w:val="000E1EAF"/>
    <w:rsid w:val="000E3783"/>
    <w:rsid w:val="002007BF"/>
    <w:rsid w:val="00264303"/>
    <w:rsid w:val="002E2EC6"/>
    <w:rsid w:val="00356F6E"/>
    <w:rsid w:val="003F71F1"/>
    <w:rsid w:val="004777AE"/>
    <w:rsid w:val="005E2A2F"/>
    <w:rsid w:val="00660992"/>
    <w:rsid w:val="00664047"/>
    <w:rsid w:val="006F6CE3"/>
    <w:rsid w:val="00722C41"/>
    <w:rsid w:val="007354F4"/>
    <w:rsid w:val="007759E2"/>
    <w:rsid w:val="00793203"/>
    <w:rsid w:val="007B1416"/>
    <w:rsid w:val="007B35E5"/>
    <w:rsid w:val="008F0008"/>
    <w:rsid w:val="00910981"/>
    <w:rsid w:val="009619A9"/>
    <w:rsid w:val="00985783"/>
    <w:rsid w:val="00A132C4"/>
    <w:rsid w:val="00AB5C1B"/>
    <w:rsid w:val="00AC4FAB"/>
    <w:rsid w:val="00B924ED"/>
    <w:rsid w:val="00BA2C4F"/>
    <w:rsid w:val="00BB6D73"/>
    <w:rsid w:val="00C306DB"/>
    <w:rsid w:val="00C62B20"/>
    <w:rsid w:val="00C90C4D"/>
    <w:rsid w:val="00CC1FB9"/>
    <w:rsid w:val="00CF663A"/>
    <w:rsid w:val="00D65D9E"/>
    <w:rsid w:val="00DB0EFB"/>
    <w:rsid w:val="00DB4054"/>
    <w:rsid w:val="00E003C4"/>
    <w:rsid w:val="00E7494E"/>
    <w:rsid w:val="00E95B75"/>
    <w:rsid w:val="00F96B80"/>
    <w:rsid w:val="00FA00BD"/>
    <w:rsid w:val="00FA5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D23E"/>
  <w15:docId w15:val="{6360647F-D61D-CC46-B62F-F1B980C4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C41"/>
    <w:pPr>
      <w:spacing w:line="360" w:lineRule="auto"/>
      <w:jc w:val="both"/>
    </w:pPr>
    <w:rPr>
      <w:rFonts w:ascii="Times New Roman" w:eastAsia="Times New Roman" w:hAnsi="Times New Roman" w:cs="Times New Roman"/>
      <w:sz w:val="24"/>
      <w:szCs w:val="24"/>
    </w:rPr>
  </w:style>
  <w:style w:type="paragraph" w:styleId="Heading1">
    <w:name w:val="heading 1"/>
    <w:basedOn w:val="Normal"/>
    <w:next w:val="Normal1"/>
    <w:rsid w:val="00722C41"/>
    <w:pPr>
      <w:outlineLvl w:val="0"/>
    </w:pPr>
    <w:rPr>
      <w:b/>
    </w:rPr>
  </w:style>
  <w:style w:type="paragraph" w:styleId="Heading2">
    <w:name w:val="heading 2"/>
    <w:basedOn w:val="Normal"/>
    <w:next w:val="Normal1"/>
    <w:rsid w:val="008F0008"/>
    <w:pPr>
      <w:outlineLvl w:val="1"/>
    </w:pPr>
    <w:rPr>
      <w:b/>
    </w:rPr>
  </w:style>
  <w:style w:type="paragraph" w:styleId="Heading3">
    <w:name w:val="heading 3"/>
    <w:basedOn w:val="Normal1"/>
    <w:next w:val="Normal1"/>
    <w:rsid w:val="00356F6E"/>
    <w:pPr>
      <w:keepNext/>
      <w:keepLines/>
      <w:spacing w:before="320" w:after="80"/>
      <w:outlineLvl w:val="2"/>
    </w:pPr>
    <w:rPr>
      <w:color w:val="434343"/>
      <w:sz w:val="28"/>
      <w:szCs w:val="28"/>
    </w:rPr>
  </w:style>
  <w:style w:type="paragraph" w:styleId="Heading4">
    <w:name w:val="heading 4"/>
    <w:basedOn w:val="Normal1"/>
    <w:next w:val="Normal1"/>
    <w:rsid w:val="00356F6E"/>
    <w:pPr>
      <w:keepNext/>
      <w:keepLines/>
      <w:spacing w:before="280" w:after="80"/>
      <w:outlineLvl w:val="3"/>
    </w:pPr>
    <w:rPr>
      <w:color w:val="666666"/>
      <w:sz w:val="24"/>
      <w:szCs w:val="24"/>
    </w:rPr>
  </w:style>
  <w:style w:type="paragraph" w:styleId="Heading5">
    <w:name w:val="heading 5"/>
    <w:basedOn w:val="Normal1"/>
    <w:next w:val="Normal1"/>
    <w:rsid w:val="00356F6E"/>
    <w:pPr>
      <w:keepNext/>
      <w:keepLines/>
      <w:spacing w:before="240" w:after="80"/>
      <w:outlineLvl w:val="4"/>
    </w:pPr>
    <w:rPr>
      <w:color w:val="666666"/>
    </w:rPr>
  </w:style>
  <w:style w:type="paragraph" w:styleId="Heading6">
    <w:name w:val="heading 6"/>
    <w:basedOn w:val="Normal1"/>
    <w:next w:val="Normal1"/>
    <w:rsid w:val="00356F6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56F6E"/>
  </w:style>
  <w:style w:type="paragraph" w:styleId="Title">
    <w:name w:val="Title"/>
    <w:basedOn w:val="Normal1"/>
    <w:next w:val="Normal1"/>
    <w:rsid w:val="00356F6E"/>
    <w:pPr>
      <w:keepNext/>
      <w:keepLines/>
      <w:spacing w:after="60"/>
    </w:pPr>
    <w:rPr>
      <w:sz w:val="52"/>
      <w:szCs w:val="52"/>
    </w:rPr>
  </w:style>
  <w:style w:type="paragraph" w:styleId="Subtitle">
    <w:name w:val="Subtitle"/>
    <w:basedOn w:val="Normal1"/>
    <w:next w:val="Normal1"/>
    <w:rsid w:val="00356F6E"/>
    <w:pPr>
      <w:keepNext/>
      <w:keepLines/>
      <w:spacing w:after="320"/>
    </w:pPr>
    <w:rPr>
      <w:color w:val="666666"/>
      <w:sz w:val="30"/>
      <w:szCs w:val="30"/>
    </w:rPr>
  </w:style>
  <w:style w:type="table" w:customStyle="1" w:styleId="a">
    <w:basedOn w:val="TableNormal"/>
    <w:rsid w:val="00356F6E"/>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003C4"/>
    <w:pPr>
      <w:tabs>
        <w:tab w:val="center" w:pos="4680"/>
        <w:tab w:val="right" w:pos="9360"/>
      </w:tabs>
      <w:spacing w:line="240" w:lineRule="auto"/>
    </w:pPr>
  </w:style>
  <w:style w:type="character" w:customStyle="1" w:styleId="HeaderChar">
    <w:name w:val="Header Char"/>
    <w:basedOn w:val="DefaultParagraphFont"/>
    <w:link w:val="Header"/>
    <w:uiPriority w:val="99"/>
    <w:rsid w:val="00E003C4"/>
  </w:style>
  <w:style w:type="paragraph" w:styleId="Footer">
    <w:name w:val="footer"/>
    <w:basedOn w:val="Normal"/>
    <w:link w:val="FooterChar"/>
    <w:uiPriority w:val="99"/>
    <w:unhideWhenUsed/>
    <w:rsid w:val="00E003C4"/>
    <w:pPr>
      <w:tabs>
        <w:tab w:val="center" w:pos="4680"/>
        <w:tab w:val="right" w:pos="9360"/>
      </w:tabs>
      <w:spacing w:line="240" w:lineRule="auto"/>
    </w:pPr>
  </w:style>
  <w:style w:type="character" w:customStyle="1" w:styleId="FooterChar">
    <w:name w:val="Footer Char"/>
    <w:basedOn w:val="DefaultParagraphFont"/>
    <w:link w:val="Footer"/>
    <w:uiPriority w:val="99"/>
    <w:rsid w:val="00E003C4"/>
  </w:style>
  <w:style w:type="paragraph" w:styleId="BalloonText">
    <w:name w:val="Balloon Text"/>
    <w:basedOn w:val="Normal"/>
    <w:link w:val="BalloonTextChar"/>
    <w:uiPriority w:val="99"/>
    <w:semiHidden/>
    <w:unhideWhenUsed/>
    <w:rsid w:val="00E003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3C4"/>
    <w:rPr>
      <w:rFonts w:ascii="Tahoma" w:hAnsi="Tahoma" w:cs="Tahoma"/>
      <w:sz w:val="16"/>
      <w:szCs w:val="16"/>
    </w:rPr>
  </w:style>
  <w:style w:type="paragraph" w:styleId="ListParagraph">
    <w:name w:val="List Paragraph"/>
    <w:basedOn w:val="Normal"/>
    <w:uiPriority w:val="34"/>
    <w:qFormat/>
    <w:rsid w:val="008F0008"/>
    <w:pPr>
      <w:ind w:left="720"/>
      <w:contextualSpacing/>
    </w:pPr>
  </w:style>
  <w:style w:type="paragraph" w:styleId="TOCHeading">
    <w:name w:val="TOC Heading"/>
    <w:basedOn w:val="Heading1"/>
    <w:next w:val="Normal"/>
    <w:uiPriority w:val="39"/>
    <w:unhideWhenUsed/>
    <w:qFormat/>
    <w:rsid w:val="002007BF"/>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007BF"/>
    <w:pPr>
      <w:tabs>
        <w:tab w:val="right" w:leader="dot" w:pos="9019"/>
      </w:tabs>
    </w:pPr>
    <w:rPr>
      <w:b/>
      <w:noProof/>
    </w:rPr>
  </w:style>
  <w:style w:type="paragraph" w:styleId="TOC2">
    <w:name w:val="toc 2"/>
    <w:basedOn w:val="Normal"/>
    <w:next w:val="Normal"/>
    <w:autoRedefine/>
    <w:uiPriority w:val="39"/>
    <w:unhideWhenUsed/>
    <w:rsid w:val="002007BF"/>
    <w:pPr>
      <w:spacing w:after="100"/>
      <w:ind w:left="240"/>
    </w:pPr>
  </w:style>
  <w:style w:type="character" w:styleId="Hyperlink">
    <w:name w:val="Hyperlink"/>
    <w:basedOn w:val="DefaultParagraphFont"/>
    <w:uiPriority w:val="99"/>
    <w:unhideWhenUsed/>
    <w:rsid w:val="002007BF"/>
    <w:rPr>
      <w:color w:val="0000FF" w:themeColor="hyperlink"/>
      <w:u w:val="single"/>
    </w:rPr>
  </w:style>
  <w:style w:type="paragraph" w:styleId="BodyText">
    <w:name w:val="Body Text"/>
    <w:basedOn w:val="Normal"/>
    <w:link w:val="BodyTextChar"/>
    <w:uiPriority w:val="1"/>
    <w:qFormat/>
    <w:rsid w:val="00FA595A"/>
    <w:pPr>
      <w:widowControl w:val="0"/>
      <w:autoSpaceDE w:val="0"/>
      <w:autoSpaceDN w:val="0"/>
      <w:spacing w:line="240" w:lineRule="auto"/>
      <w:jc w:val="left"/>
    </w:pPr>
    <w:rPr>
      <w:lang w:bidi="en-US"/>
    </w:rPr>
  </w:style>
  <w:style w:type="character" w:customStyle="1" w:styleId="BodyTextChar">
    <w:name w:val="Body Text Char"/>
    <w:basedOn w:val="DefaultParagraphFont"/>
    <w:link w:val="BodyText"/>
    <w:uiPriority w:val="1"/>
    <w:rsid w:val="00FA595A"/>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3AC9D-1B6A-4E2E-9328-FE4FC8AD5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1674</Words>
  <Characters>8139</Characters>
  <Application>Microsoft Office Word</Application>
  <DocSecurity>0</DocSecurity>
  <Lines>208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Al-Redha, Ahmed Mejbel (SI RSS-MA ME SA FIN P)</dc:creator>
  <cp:keywords>C_Unrestricted</cp:keywords>
  <cp:lastModifiedBy>Al-Redha, Ahmed Mejbel (SI RSS-MA ME SA FIN P)</cp:lastModifiedBy>
  <cp:revision>8</cp:revision>
  <dcterms:created xsi:type="dcterms:W3CDTF">2020-05-11T15:07:00Z</dcterms:created>
  <dcterms:modified xsi:type="dcterms:W3CDTF">2020-05-12T18:10:00Z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