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1436446"/>
        <w:docPartObj>
          <w:docPartGallery w:val="Cover Pages"/>
          <w:docPartUnique/>
        </w:docPartObj>
      </w:sdtPr>
      <w:sdtEndPr>
        <w:rPr>
          <w:rFonts w:ascii="Times New Roman" w:hAnsi="Times New Roman" w:cs="Times New Roman"/>
          <w:sz w:val="24"/>
          <w:szCs w:val="24"/>
        </w:rPr>
      </w:sdtEndPr>
      <w:sdtContent>
        <w:p w14:paraId="275BA701" w14:textId="268BD356" w:rsidR="00A556C3" w:rsidRPr="00A85C81" w:rsidRDefault="00A556C3" w:rsidP="00A556C3">
          <w:pPr>
            <w:rPr>
              <w:rFonts w:ascii="Times New Roman" w:hAnsi="Times New Roman" w:cs="Times New Roman"/>
              <w:sz w:val="32"/>
              <w:szCs w:val="32"/>
            </w:rPr>
          </w:pPr>
          <w:r w:rsidRPr="00A85C81">
            <w:rPr>
              <w:noProof/>
              <w:sz w:val="32"/>
              <w:szCs w:val="32"/>
            </w:rPr>
            <mc:AlternateContent>
              <mc:Choice Requires="wpg">
                <w:drawing>
                  <wp:anchor distT="0" distB="0" distL="114300" distR="114300" simplePos="0" relativeHeight="251664384" behindDoc="1" locked="0" layoutInCell="1" allowOverlap="1" wp14:anchorId="608EA308" wp14:editId="5EA0D363">
                    <wp:simplePos x="0" y="0"/>
                    <wp:positionH relativeFrom="page">
                      <wp:posOffset>313899</wp:posOffset>
                    </wp:positionH>
                    <wp:positionV relativeFrom="page">
                      <wp:posOffset>245660</wp:posOffset>
                    </wp:positionV>
                    <wp:extent cx="2133600" cy="9125712"/>
                    <wp:effectExtent l="0" t="0" r="19050" b="7620"/>
                    <wp:wrapNone/>
                    <wp:docPr id="28" name="Group 28"/>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29" name="Rectangle 2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76200" y="4210050"/>
                                <a:ext cx="2057400" cy="4910328"/>
                                <a:chOff x="80645" y="4211812"/>
                                <a:chExt cx="1306273" cy="3121026"/>
                              </a:xfrm>
                            </wpg:grpSpPr>
                            <wpg:grpSp>
                              <wpg:cNvPr id="32" name="Group 32"/>
                              <wpg:cNvGrpSpPr>
                                <a:grpSpLocks noChangeAspect="1"/>
                              </wpg:cNvGrpSpPr>
                              <wpg:grpSpPr>
                                <a:xfrm>
                                  <a:off x="141062" y="4211812"/>
                                  <a:ext cx="1047750" cy="3121026"/>
                                  <a:chOff x="141062" y="4211812"/>
                                  <a:chExt cx="1047750" cy="3121026"/>
                                </a:xfrm>
                              </wpg:grpSpPr>
                              <wps:wsp>
                                <wps:cNvPr id="3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 name="Group 45"/>
                              <wpg:cNvGrpSpPr>
                                <a:grpSpLocks noChangeAspect="1"/>
                              </wpg:cNvGrpSpPr>
                              <wpg:grpSpPr>
                                <a:xfrm>
                                  <a:off x="80645" y="4826972"/>
                                  <a:ext cx="1306273" cy="2505863"/>
                                  <a:chOff x="80645" y="4649964"/>
                                  <a:chExt cx="874712" cy="1677988"/>
                                </a:xfrm>
                              </wpg:grpSpPr>
                              <wps:wsp>
                                <wps:cNvPr id="4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62605D1" id="Group 28" o:spid="_x0000_s1026" style="position:absolute;margin-left:24.7pt;margin-top:19.35pt;width:168pt;height:718.55pt;z-index:-25165209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">
                    <v:rect id="Rectangle 2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" fillcolor="black [3215]" stroked="f" strokeweight="1.5pt">
                      <v:stroke endcap="round"/>
                    </v:rect>
                    <v:group id="Group 31"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jxwAAAANsAAAAPAAAAZHJzL2Rvd25yZXYueG1sRE/LisIw&#10;FN0L8w/hDszOpu2A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ibSY8c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" path="m,l33,69r-9,l12,35,,xe" fillcolor="black [3215]" strokecolor="black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EiwgAAANsAAAAPAAAAZHJzL2Rvd25yZXYueG1sRI9Ra8Iw&#10;FIXfhf2HcAe+yEx1MF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DBFlEiwgAAANsAAAAPAAAA&#10;AAAAAAAAAAAAAAcCAABkcnMvZG93bnJldi54bWxQSwUGAAAAAAMAAwC3AAAA9gIAAAAA&#10;" path="m,l9,37r,3l15,93,5,49,,xe" fillcolor="black [3215]" strokecolor="black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lwAAAANsAAAAPAAAAZHJzL2Rvd25yZXYueG1sRE9NSwMx&#10;EL0L/Q9hCt5sVtE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2htvpcAAAADbAAAADwAAAAAA&#10;AAAAAAAAAAAHAgAAZHJzL2Rvd25yZXYueG1sUEsFBgAAAAADAAMAtwAAAPQ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Z1GxwAAANsAAAAPAAAAZHJzL2Rvd25yZXYueG1sRI9Ba8JA&#10;FITvhf6H5RW8lLoxFJ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ObRnUbHAAAA2wAA&#10;AA8AAAAAAAAAAAAAAAAABwIAAGRycy9kb3ducmV2LnhtbFBLBQYAAAAAAwADALcAAAD7Ag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" path="m,l31,65r-8,l,xe" fillcolor="black [3215]" strokecolor="black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" path="m,l6,17,7,42,6,39,,23,,xe" fillcolor="black [3215]" strokecolor="black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q2mxAAAANsAAAAPAAAAZHJzL2Rvd25yZXYueG1sRI9Pi8Iw&#10;FMTvwn6H8Ba8aboi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PDarabEAAAA2wAAAA8A&#10;AAAAAAAAAAAAAAAABwIAAGRycy9kb3ducmV2LnhtbFBLBQYAAAAAAwADALcAAAD4AgAAAAA=&#10;" path="m,l6,16,21,49,33,84r12,34l44,118,13,53,11,42,,xe" fillcolor="black [3215]" strokecolor="black [3215]" strokeweight="0">
                          <v:path arrowok="t" o:connecttype="custom" o:connectlocs="0,0;9525,25400;33338,77788;52388,133350;71438,187325;69850,187325;20638,84138;17463,66675;0,0" o:connectangles="0,0,0,0,0,0,0,0,0"/>
                        </v:shape>
                      </v:group>
                      <v:group id="Group 45"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zGxwAAANsAAAAPAAAAZHJzL2Rvd25yZXYueG1sRI9bawIx&#10;FITfBf9DOIJvmq2I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KkSvMbHAAAA2wAA&#10;AA8AAAAAAAAAAAAAAAAABwIAAGRycy9kb3ducmV2LnhtbFBLBQYAAAAAAwADALcAAAD7Ag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egxAAAANsAAAAPAAAAZHJzL2Rvd25yZXYueG1sRI/RasJA&#10;FETfC/7DcgVfSrOJtL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OBCZ6DEAAAA2wAAAA8A&#10;AAAAAAAAAAAAAAAABwIAAGRycy9kb3ducmV2LnhtbFBLBQYAAAAAAwADALcAAAD4Ag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lhwAAAANsAAAAPAAAAZHJzL2Rvd25yZXYueG1sRE/LisIw&#10;FN0P+A/hCu7GVE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lj/pYc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vvxQAAANsAAAAPAAAAZHJzL2Rvd25yZXYueG1sRI9BawIx&#10;FITvBf9DeIVeimYrtt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JlsvvxQAAANsAAAAP&#10;AAAAAAAAAAAAAAAAAAcCAABkcnMvZG93bnJldi54bWxQSwUGAAAAAAMAAwC3AAAA+QIAAAAA&#10;" path="m,l31,66r-7,l,xe" fillcolor="black [3215]" strokecolor="black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LLswQAAANsAAAAPAAAAZHJzL2Rvd25yZXYueG1sRI9BawIx&#10;FITvBf9DeIK3mrWg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OtcsuzBAAAA2wAAAA8AAAAA&#10;AAAAAAAAAAAABwIAAGRycy9kb3ducmV2LnhtbFBLBQYAAAAAAwADALcAAAD1AgAAAAA=&#10;" path="m,l7,17r,26l6,40,,25,,xe" fillcolor="black [3215]" strokecolor="black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SzwwAAANsAAAAPAAAAZHJzL2Rvd25yZXYueG1sRI9PawIx&#10;FMTvBb9DeIK3mrXg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WXgks8MAAADbAAAADwAA&#10;AAAAAAAAAAAAAAAHAgAAZHJzL2Rvd25yZXYueG1sUEsFBgAAAAADAAMAtwAAAPcCA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85C81">
            <w:rPr>
              <w:rFonts w:ascii="Times New Roman" w:hAnsi="Times New Roman" w:cs="Times New Roman"/>
              <w:sz w:val="32"/>
              <w:szCs w:val="32"/>
            </w:rPr>
            <w:t xml:space="preserve">SBS – MBA / MSC </w:t>
          </w:r>
        </w:p>
        <w:p w14:paraId="0165D09B" w14:textId="4775C3D2" w:rsidR="00BE1B89" w:rsidRDefault="00BE1B89" w:rsidP="00A556C3">
          <w:pPr>
            <w:rPr>
              <w:rFonts w:ascii="Times New Roman" w:hAnsi="Times New Roman" w:cs="Times New Roman"/>
              <w:sz w:val="32"/>
              <w:szCs w:val="32"/>
            </w:rPr>
          </w:pPr>
        </w:p>
        <w:p w14:paraId="0BE634D2" w14:textId="16E73B93" w:rsidR="00524CBF" w:rsidRPr="00524CBF" w:rsidRDefault="00524CBF" w:rsidP="00861521">
          <w:pPr>
            <w:rPr>
              <w:rFonts w:ascii="Times New Roman" w:hAnsi="Times New Roman" w:cs="Times New Roman"/>
              <w:sz w:val="32"/>
              <w:szCs w:val="32"/>
            </w:rPr>
          </w:pPr>
          <w:r w:rsidRPr="00A85C81">
            <w:rPr>
              <w:rFonts w:ascii="Times New Roman" w:hAnsi="Times New Roman" w:cs="Times New Roman"/>
              <w:sz w:val="32"/>
              <w:szCs w:val="32"/>
            </w:rPr>
            <w:t>LECTURER NAME:</w:t>
          </w:r>
          <w:r w:rsidRPr="00524CBF">
            <w:rPr>
              <w:rFonts w:ascii="Times New Roman" w:hAnsi="Times New Roman" w:cs="Times New Roman"/>
              <w:sz w:val="32"/>
              <w:szCs w:val="32"/>
            </w:rPr>
            <w:t xml:space="preserve"> </w:t>
          </w:r>
          <w:r w:rsidR="00547398">
            <w:rPr>
              <w:rFonts w:ascii="Times New Roman" w:hAnsi="Times New Roman" w:cs="Times New Roman"/>
              <w:sz w:val="32"/>
              <w:szCs w:val="32"/>
            </w:rPr>
            <w:t>DR. SYED FARHAN ALAVI</w:t>
          </w:r>
        </w:p>
        <w:p w14:paraId="5B6309F5" w14:textId="77777777" w:rsidR="00524CBF" w:rsidRDefault="00524CBF" w:rsidP="00A556C3">
          <w:pPr>
            <w:rPr>
              <w:rFonts w:ascii="Times New Roman" w:hAnsi="Times New Roman" w:cs="Times New Roman"/>
              <w:sz w:val="32"/>
              <w:szCs w:val="32"/>
            </w:rPr>
          </w:pPr>
        </w:p>
        <w:p w14:paraId="055F8EF7" w14:textId="6E8A1BED" w:rsidR="00A556C3" w:rsidRPr="00A85C81" w:rsidRDefault="00A556C3" w:rsidP="00861521">
          <w:pPr>
            <w:rPr>
              <w:rFonts w:ascii="Times New Roman" w:hAnsi="Times New Roman" w:cs="Times New Roman"/>
              <w:sz w:val="32"/>
              <w:szCs w:val="32"/>
            </w:rPr>
          </w:pPr>
          <w:r w:rsidRPr="00A85C81">
            <w:rPr>
              <w:rFonts w:ascii="Times New Roman" w:hAnsi="Times New Roman" w:cs="Times New Roman"/>
              <w:sz w:val="32"/>
              <w:szCs w:val="32"/>
            </w:rPr>
            <w:t xml:space="preserve">TOPIC NAME: </w:t>
          </w:r>
          <w:r w:rsidR="00861521">
            <w:rPr>
              <w:rFonts w:ascii="Times New Roman" w:hAnsi="Times New Roman" w:cs="Times New Roman"/>
              <w:sz w:val="32"/>
              <w:szCs w:val="32"/>
            </w:rPr>
            <w:t>STRATEGIC</w:t>
          </w:r>
          <w:r w:rsidR="003602F2">
            <w:rPr>
              <w:rFonts w:ascii="Times New Roman" w:hAnsi="Times New Roman" w:cs="Times New Roman"/>
              <w:sz w:val="32"/>
              <w:szCs w:val="32"/>
            </w:rPr>
            <w:t xml:space="preserve"> MANAGEMENT</w:t>
          </w:r>
        </w:p>
        <w:p w14:paraId="3DFC511B" w14:textId="4022EBF6" w:rsidR="00A556C3" w:rsidRPr="00A85C81" w:rsidRDefault="00A556C3" w:rsidP="00A556C3">
          <w:pPr>
            <w:rPr>
              <w:rFonts w:ascii="Times New Roman" w:hAnsi="Times New Roman" w:cs="Times New Roman"/>
              <w:sz w:val="32"/>
              <w:szCs w:val="32"/>
            </w:rPr>
          </w:pPr>
        </w:p>
        <w:p w14:paraId="13C04C33" w14:textId="77777777" w:rsidR="00A556C3" w:rsidRPr="00A85C81" w:rsidRDefault="00A556C3" w:rsidP="00A556C3">
          <w:pPr>
            <w:rPr>
              <w:rFonts w:ascii="Times New Roman" w:hAnsi="Times New Roman" w:cs="Times New Roman"/>
              <w:sz w:val="32"/>
              <w:szCs w:val="32"/>
            </w:rPr>
          </w:pPr>
        </w:p>
        <w:p w14:paraId="23428B6D" w14:textId="004A77D0" w:rsidR="00A556C3" w:rsidRPr="00A85C81" w:rsidRDefault="00A556C3" w:rsidP="00861521">
          <w:pPr>
            <w:rPr>
              <w:rFonts w:ascii="Times New Roman" w:hAnsi="Times New Roman" w:cs="Times New Roman"/>
              <w:sz w:val="32"/>
              <w:szCs w:val="32"/>
            </w:rPr>
          </w:pPr>
          <w:r w:rsidRPr="00A85C81">
            <w:rPr>
              <w:rFonts w:ascii="Times New Roman" w:hAnsi="Times New Roman" w:cs="Times New Roman"/>
              <w:sz w:val="32"/>
              <w:szCs w:val="32"/>
            </w:rPr>
            <w:t xml:space="preserve">SUBMISSION DATE: </w:t>
          </w:r>
          <w:r w:rsidR="00ED039F">
            <w:rPr>
              <w:rFonts w:ascii="Times New Roman" w:hAnsi="Times New Roman" w:cs="Times New Roman"/>
              <w:sz w:val="32"/>
              <w:szCs w:val="32"/>
            </w:rPr>
            <w:t>14</w:t>
          </w:r>
          <w:r w:rsidRPr="00A85C81">
            <w:rPr>
              <w:rFonts w:ascii="Times New Roman" w:hAnsi="Times New Roman" w:cs="Times New Roman"/>
              <w:sz w:val="32"/>
              <w:szCs w:val="32"/>
            </w:rPr>
            <w:t xml:space="preserve"> </w:t>
          </w:r>
          <w:r w:rsidR="00861521">
            <w:rPr>
              <w:rFonts w:ascii="Times New Roman" w:hAnsi="Times New Roman" w:cs="Times New Roman"/>
              <w:sz w:val="32"/>
              <w:szCs w:val="32"/>
            </w:rPr>
            <w:t>MAY</w:t>
          </w:r>
          <w:r w:rsidRPr="00A85C81">
            <w:rPr>
              <w:rFonts w:ascii="Times New Roman" w:hAnsi="Times New Roman" w:cs="Times New Roman"/>
              <w:sz w:val="32"/>
              <w:szCs w:val="32"/>
            </w:rPr>
            <w:t xml:space="preserve"> 20</w:t>
          </w:r>
          <w:r w:rsidR="003602F2">
            <w:rPr>
              <w:rFonts w:ascii="Times New Roman" w:hAnsi="Times New Roman" w:cs="Times New Roman"/>
              <w:sz w:val="32"/>
              <w:szCs w:val="32"/>
            </w:rPr>
            <w:t>20</w:t>
          </w:r>
        </w:p>
        <w:p w14:paraId="4AEBA5AB" w14:textId="2133A617" w:rsidR="00A556C3" w:rsidRPr="00A85C81" w:rsidRDefault="00A556C3" w:rsidP="00A556C3">
          <w:pPr>
            <w:rPr>
              <w:rFonts w:ascii="Times New Roman" w:hAnsi="Times New Roman" w:cs="Times New Roman"/>
              <w:sz w:val="32"/>
              <w:szCs w:val="32"/>
            </w:rPr>
          </w:pPr>
        </w:p>
        <w:p w14:paraId="55777CF9" w14:textId="64023445" w:rsidR="00C2103A" w:rsidRPr="00A85C81" w:rsidRDefault="00C2103A" w:rsidP="00A556C3">
          <w:pPr>
            <w:rPr>
              <w:rFonts w:ascii="Times New Roman" w:hAnsi="Times New Roman" w:cs="Times New Roman"/>
              <w:sz w:val="32"/>
              <w:szCs w:val="32"/>
            </w:rPr>
          </w:pPr>
        </w:p>
        <w:p w14:paraId="439C36C6" w14:textId="77777777" w:rsidR="00C2103A" w:rsidRPr="00A85C81" w:rsidRDefault="00C2103A" w:rsidP="00A556C3">
          <w:pPr>
            <w:rPr>
              <w:rFonts w:ascii="Times New Roman" w:hAnsi="Times New Roman" w:cs="Times New Roman"/>
              <w:sz w:val="32"/>
              <w:szCs w:val="32"/>
            </w:rPr>
          </w:pPr>
        </w:p>
        <w:p w14:paraId="4D3F7F7D" w14:textId="77777777" w:rsidR="00A556C3" w:rsidRPr="00A85C81" w:rsidRDefault="00A556C3" w:rsidP="00A556C3">
          <w:pPr>
            <w:rPr>
              <w:rFonts w:ascii="Times New Roman" w:hAnsi="Times New Roman" w:cs="Times New Roman"/>
              <w:sz w:val="32"/>
              <w:szCs w:val="32"/>
            </w:rPr>
          </w:pPr>
          <w:r w:rsidRPr="00A85C81">
            <w:rPr>
              <w:rFonts w:ascii="Times New Roman" w:hAnsi="Times New Roman" w:cs="Times New Roman"/>
              <w:sz w:val="32"/>
              <w:szCs w:val="32"/>
            </w:rPr>
            <w:t>STUDEN NAME: DZHULIIA SHALKHUB</w:t>
          </w:r>
        </w:p>
        <w:p w14:paraId="180ACD9B" w14:textId="77777777" w:rsidR="00A556C3" w:rsidRPr="00A85C81" w:rsidRDefault="00A556C3" w:rsidP="00A556C3">
          <w:pPr>
            <w:rPr>
              <w:rFonts w:ascii="Times New Roman" w:hAnsi="Times New Roman" w:cs="Times New Roman"/>
              <w:sz w:val="32"/>
              <w:szCs w:val="32"/>
            </w:rPr>
          </w:pPr>
          <w:r w:rsidRPr="00A85C81">
            <w:rPr>
              <w:rFonts w:ascii="Times New Roman" w:hAnsi="Times New Roman" w:cs="Times New Roman"/>
              <w:sz w:val="32"/>
              <w:szCs w:val="32"/>
            </w:rPr>
            <w:t>STIDENT ID: 10137</w:t>
          </w:r>
        </w:p>
        <w:p w14:paraId="79202093" w14:textId="799013FC" w:rsidR="00A556C3" w:rsidRPr="00A85C81" w:rsidRDefault="00A556C3">
          <w:pPr>
            <w:pStyle w:val="NoSpacing"/>
            <w:rPr>
              <w:sz w:val="32"/>
              <w:szCs w:val="32"/>
            </w:rPr>
          </w:pPr>
        </w:p>
        <w:p w14:paraId="36664721" w14:textId="77777777" w:rsidR="00A556C3" w:rsidRPr="00A85C81" w:rsidRDefault="00A556C3" w:rsidP="00BB7CA4">
          <w:pPr>
            <w:ind w:left="-1440"/>
            <w:rPr>
              <w:rFonts w:ascii="Times New Roman" w:hAnsi="Times New Roman" w:cs="Times New Roman"/>
              <w:sz w:val="24"/>
              <w:szCs w:val="24"/>
            </w:rPr>
          </w:pPr>
          <w:r w:rsidRPr="00A85C81">
            <w:rPr>
              <w:rFonts w:ascii="Times New Roman" w:hAnsi="Times New Roman" w:cs="Times New Roman"/>
              <w:sz w:val="24"/>
              <w:szCs w:val="24"/>
            </w:rPr>
            <w:br w:type="page"/>
          </w:r>
        </w:p>
      </w:sdtContent>
    </w:sdt>
    <w:p w14:paraId="3C6351C5" w14:textId="77777777" w:rsidR="00F13980" w:rsidRPr="00C914F3" w:rsidRDefault="00F13980" w:rsidP="00C914F3">
      <w:pPr>
        <w:spacing w:after="0" w:line="360" w:lineRule="auto"/>
        <w:rPr>
          <w:rFonts w:ascii="Times New Roman" w:hAnsi="Times New Roman" w:cs="Times New Roman"/>
          <w:b/>
          <w:sz w:val="24"/>
          <w:szCs w:val="24"/>
        </w:rPr>
      </w:pPr>
      <w:r w:rsidRPr="00C914F3">
        <w:rPr>
          <w:rFonts w:ascii="Times New Roman" w:hAnsi="Times New Roman" w:cs="Times New Roman"/>
          <w:b/>
          <w:sz w:val="24"/>
          <w:szCs w:val="24"/>
        </w:rPr>
        <w:lastRenderedPageBreak/>
        <w:t>EXECUTIVE SUMMARY</w:t>
      </w:r>
    </w:p>
    <w:p w14:paraId="003F6456" w14:textId="77777777" w:rsidR="003C6CF3" w:rsidRPr="00C914F3" w:rsidRDefault="003C6CF3" w:rsidP="00C914F3">
      <w:pPr>
        <w:spacing w:after="0" w:line="360" w:lineRule="auto"/>
        <w:rPr>
          <w:rFonts w:ascii="Times New Roman" w:hAnsi="Times New Roman" w:cs="Times New Roman"/>
          <w:b/>
          <w:sz w:val="24"/>
          <w:szCs w:val="24"/>
        </w:rPr>
      </w:pPr>
    </w:p>
    <w:p w14:paraId="0D7A3BC0" w14:textId="72AD6ABA" w:rsidR="00E70107" w:rsidRPr="00C914F3" w:rsidRDefault="00E70107" w:rsidP="00C914F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The Company chosen for below research is first Qatari company that offers fast and cost-effective delivery service through an ecommerce mobile application as well as personal concierge service.</w:t>
      </w:r>
    </w:p>
    <w:p w14:paraId="64D3236A" w14:textId="51531EB3" w:rsidR="00E70107" w:rsidRPr="00C914F3" w:rsidRDefault="00E70107" w:rsidP="00C914F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The Company is inspired by the punctuality and scheduled character traits of a Swallow Bird. The main focus of the company is to become a super application offering one stop solution for swift and affordable shopping and delivery services throughout Qatar.  </w:t>
      </w:r>
    </w:p>
    <w:p w14:paraId="1C210403" w14:textId="77777777" w:rsidR="002F21D4" w:rsidRPr="00C914F3" w:rsidRDefault="00E70107" w:rsidP="00C914F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The Company was established in 2019 when it started of as an offline personal concierge and delivery service company. During one year The Company overgrew to an online ecommerce platform - mobile application that has restaurants, local shops that are using The Company as preferred delivery company. The uniqueness of The Company is that it diversified delivery scale from restaurants to gifts, flowers, grocery, laundry, books, health and beauty products</w:t>
      </w:r>
      <w:r w:rsidR="002F21D4" w:rsidRPr="00C914F3">
        <w:rPr>
          <w:rFonts w:ascii="Times New Roman" w:hAnsi="Times New Roman" w:cs="Times New Roman"/>
          <w:sz w:val="24"/>
          <w:szCs w:val="24"/>
        </w:rPr>
        <w:t>. Distinctive feature of The Company is that</w:t>
      </w:r>
      <w:r w:rsidRPr="00C914F3">
        <w:rPr>
          <w:rFonts w:ascii="Times New Roman" w:hAnsi="Times New Roman" w:cs="Times New Roman"/>
          <w:sz w:val="24"/>
          <w:szCs w:val="24"/>
        </w:rPr>
        <w:t xml:space="preserve">, unlike </w:t>
      </w:r>
      <w:r w:rsidR="002F21D4" w:rsidRPr="00C914F3">
        <w:rPr>
          <w:rFonts w:ascii="Times New Roman" w:hAnsi="Times New Roman" w:cs="Times New Roman"/>
          <w:sz w:val="24"/>
          <w:szCs w:val="24"/>
        </w:rPr>
        <w:t xml:space="preserve">all the </w:t>
      </w:r>
      <w:r w:rsidRPr="00C914F3">
        <w:rPr>
          <w:rFonts w:ascii="Times New Roman" w:hAnsi="Times New Roman" w:cs="Times New Roman"/>
          <w:sz w:val="24"/>
          <w:szCs w:val="24"/>
        </w:rPr>
        <w:t xml:space="preserve">competitors, </w:t>
      </w:r>
      <w:r w:rsidR="002F21D4" w:rsidRPr="00C914F3">
        <w:rPr>
          <w:rFonts w:ascii="Times New Roman" w:hAnsi="Times New Roman" w:cs="Times New Roman"/>
          <w:sz w:val="24"/>
          <w:szCs w:val="24"/>
        </w:rPr>
        <w:t>it has unlimited delivery diapason within Qatar</w:t>
      </w:r>
      <w:r w:rsidRPr="00C914F3">
        <w:rPr>
          <w:rFonts w:ascii="Times New Roman" w:hAnsi="Times New Roman" w:cs="Times New Roman"/>
          <w:sz w:val="24"/>
          <w:szCs w:val="24"/>
        </w:rPr>
        <w:t>.</w:t>
      </w:r>
    </w:p>
    <w:p w14:paraId="1EDE18D4" w14:textId="77777777" w:rsidR="002F21D4" w:rsidRPr="00C914F3" w:rsidRDefault="002F21D4" w:rsidP="00C914F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The Company makes very important input to the local economy by supporting </w:t>
      </w:r>
      <w:r w:rsidR="00E70107" w:rsidRPr="00C914F3">
        <w:rPr>
          <w:rFonts w:ascii="Times New Roman" w:hAnsi="Times New Roman" w:cs="Times New Roman"/>
          <w:sz w:val="24"/>
          <w:szCs w:val="24"/>
        </w:rPr>
        <w:t>other sta</w:t>
      </w:r>
      <w:r w:rsidRPr="00C914F3">
        <w:rPr>
          <w:rFonts w:ascii="Times New Roman" w:hAnsi="Times New Roman" w:cs="Times New Roman"/>
          <w:sz w:val="24"/>
          <w:szCs w:val="24"/>
        </w:rPr>
        <w:t>rtups and home-based businesses –</w:t>
      </w:r>
      <w:r w:rsidR="00E70107" w:rsidRPr="00C914F3">
        <w:rPr>
          <w:rFonts w:ascii="Times New Roman" w:hAnsi="Times New Roman" w:cs="Times New Roman"/>
          <w:sz w:val="24"/>
          <w:szCs w:val="24"/>
        </w:rPr>
        <w:t xml:space="preserve"> </w:t>
      </w:r>
      <w:r w:rsidRPr="00C914F3">
        <w:rPr>
          <w:rFonts w:ascii="Times New Roman" w:hAnsi="Times New Roman" w:cs="Times New Roman"/>
          <w:sz w:val="24"/>
          <w:szCs w:val="24"/>
        </w:rPr>
        <w:t xml:space="preserve">apart from delivery, The Company offers new concept which did not exist in Qatar before - </w:t>
      </w:r>
      <w:r w:rsidR="00E70107" w:rsidRPr="00C914F3">
        <w:rPr>
          <w:rFonts w:ascii="Times New Roman" w:hAnsi="Times New Roman" w:cs="Times New Roman"/>
          <w:sz w:val="24"/>
          <w:szCs w:val="24"/>
        </w:rPr>
        <w:t>storage and logistic/delivery</w:t>
      </w:r>
      <w:r w:rsidRPr="00C914F3">
        <w:rPr>
          <w:rFonts w:ascii="Times New Roman" w:hAnsi="Times New Roman" w:cs="Times New Roman"/>
          <w:sz w:val="24"/>
          <w:szCs w:val="24"/>
        </w:rPr>
        <w:t xml:space="preserve"> solutions</w:t>
      </w:r>
      <w:r w:rsidR="00E70107" w:rsidRPr="00C914F3">
        <w:rPr>
          <w:rFonts w:ascii="Times New Roman" w:hAnsi="Times New Roman" w:cs="Times New Roman"/>
          <w:sz w:val="24"/>
          <w:szCs w:val="24"/>
        </w:rPr>
        <w:t xml:space="preserve">. </w:t>
      </w:r>
    </w:p>
    <w:p w14:paraId="493E40DB" w14:textId="734D3C19" w:rsidR="002F21D4" w:rsidRDefault="002F21D4" w:rsidP="00C914F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The Company main focus </w:t>
      </w:r>
      <w:r w:rsidR="00E70107" w:rsidRPr="00C914F3">
        <w:rPr>
          <w:rFonts w:ascii="Times New Roman" w:hAnsi="Times New Roman" w:cs="Times New Roman"/>
          <w:sz w:val="24"/>
          <w:szCs w:val="24"/>
        </w:rPr>
        <w:t>is to offer high-quality services</w:t>
      </w:r>
      <w:r w:rsidRPr="00C914F3">
        <w:rPr>
          <w:rFonts w:ascii="Times New Roman" w:hAnsi="Times New Roman" w:cs="Times New Roman"/>
          <w:sz w:val="24"/>
          <w:szCs w:val="24"/>
        </w:rPr>
        <w:t xml:space="preserve"> and exceed customer’s expectations </w:t>
      </w:r>
      <w:r w:rsidR="00E70107" w:rsidRPr="00C914F3">
        <w:rPr>
          <w:rFonts w:ascii="Times New Roman" w:hAnsi="Times New Roman" w:cs="Times New Roman"/>
          <w:sz w:val="24"/>
          <w:szCs w:val="24"/>
        </w:rPr>
        <w:t>through customer centered</w:t>
      </w:r>
      <w:r w:rsidRPr="00C914F3">
        <w:rPr>
          <w:rFonts w:ascii="Times New Roman" w:hAnsi="Times New Roman" w:cs="Times New Roman"/>
          <w:sz w:val="24"/>
          <w:szCs w:val="24"/>
        </w:rPr>
        <w:t xml:space="preserve"> strategy.</w:t>
      </w:r>
    </w:p>
    <w:p w14:paraId="363DF725" w14:textId="77777777" w:rsidR="00CB7F3B" w:rsidRPr="00C914F3" w:rsidRDefault="00CB7F3B" w:rsidP="00CB7F3B">
      <w:pPr>
        <w:spacing w:after="0" w:line="360" w:lineRule="auto"/>
        <w:rPr>
          <w:rFonts w:ascii="Times New Roman" w:hAnsi="Times New Roman" w:cs="Times New Roman"/>
          <w:b/>
          <w:sz w:val="24"/>
          <w:szCs w:val="24"/>
        </w:rPr>
      </w:pPr>
      <w:r w:rsidRPr="00C914F3">
        <w:rPr>
          <w:rFonts w:ascii="Times New Roman" w:hAnsi="Times New Roman" w:cs="Times New Roman"/>
          <w:b/>
          <w:sz w:val="24"/>
          <w:szCs w:val="24"/>
        </w:rPr>
        <w:t>The Company Mission</w:t>
      </w:r>
    </w:p>
    <w:p w14:paraId="7507824A" w14:textId="3186AE05" w:rsidR="00CB7F3B" w:rsidRPr="00C914F3" w:rsidRDefault="00CB7F3B" w:rsidP="00CB7F3B">
      <w:pPr>
        <w:widowControl w:val="0"/>
        <w:tabs>
          <w:tab w:val="left" w:pos="220"/>
          <w:tab w:val="left" w:pos="720"/>
        </w:tabs>
        <w:spacing w:after="0" w:line="360" w:lineRule="auto"/>
        <w:rPr>
          <w:rFonts w:ascii="Times New Roman" w:hAnsi="Times New Roman" w:cs="Times New Roman"/>
          <w:sz w:val="24"/>
          <w:szCs w:val="24"/>
        </w:rPr>
      </w:pPr>
      <w:r w:rsidRPr="00C914F3">
        <w:rPr>
          <w:rFonts w:ascii="Times New Roman" w:hAnsi="Times New Roman" w:cs="Times New Roman"/>
          <w:sz w:val="24"/>
          <w:szCs w:val="24"/>
          <w:highlight w:val="white"/>
        </w:rPr>
        <w:t>To provide individuals and local businesses with the fastest super application, expedient concierge and delivery services. The Company exists to attract and maintain customers through offering services that exceed their expectations</w:t>
      </w:r>
      <w:r w:rsidRPr="00C914F3">
        <w:rPr>
          <w:rFonts w:ascii="Times New Roman" w:hAnsi="Times New Roman" w:cs="Times New Roman"/>
          <w:sz w:val="24"/>
          <w:szCs w:val="24"/>
        </w:rPr>
        <w:t>.</w:t>
      </w:r>
    </w:p>
    <w:p w14:paraId="0E86F031" w14:textId="50A6C31E" w:rsidR="00E70107" w:rsidRPr="00C914F3" w:rsidRDefault="002F21D4" w:rsidP="00C914F3">
      <w:pPr>
        <w:spacing w:after="0" w:line="360" w:lineRule="auto"/>
        <w:rPr>
          <w:rFonts w:ascii="Times New Roman" w:hAnsi="Times New Roman" w:cs="Times New Roman"/>
          <w:b/>
          <w:sz w:val="24"/>
          <w:szCs w:val="24"/>
        </w:rPr>
      </w:pPr>
      <w:r w:rsidRPr="00C914F3">
        <w:rPr>
          <w:rFonts w:ascii="Times New Roman" w:hAnsi="Times New Roman" w:cs="Times New Roman"/>
          <w:b/>
          <w:sz w:val="24"/>
          <w:szCs w:val="24"/>
        </w:rPr>
        <w:t xml:space="preserve">The Company </w:t>
      </w:r>
      <w:r w:rsidR="00E70107" w:rsidRPr="00C914F3">
        <w:rPr>
          <w:rFonts w:ascii="Times New Roman" w:hAnsi="Times New Roman" w:cs="Times New Roman"/>
          <w:b/>
          <w:sz w:val="24"/>
          <w:szCs w:val="24"/>
        </w:rPr>
        <w:t>Vision</w:t>
      </w:r>
    </w:p>
    <w:p w14:paraId="69B94FBB" w14:textId="77777777" w:rsidR="00E70107" w:rsidRPr="00C914F3" w:rsidRDefault="00E70107"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To create economic opportunity in Middle East through innovation technology where customer can buy anything, they want online.</w:t>
      </w:r>
    </w:p>
    <w:p w14:paraId="072A3398" w14:textId="3C0D1254" w:rsidR="00E74E90" w:rsidRPr="00C914F3" w:rsidRDefault="00E74E90" w:rsidP="00C914F3">
      <w:pPr>
        <w:widowControl w:val="0"/>
        <w:tabs>
          <w:tab w:val="left" w:pos="220"/>
          <w:tab w:val="left" w:pos="720"/>
        </w:tabs>
        <w:spacing w:after="0" w:line="360" w:lineRule="auto"/>
        <w:rPr>
          <w:rFonts w:ascii="Times New Roman" w:hAnsi="Times New Roman" w:cs="Times New Roman"/>
          <w:sz w:val="24"/>
          <w:szCs w:val="24"/>
        </w:rPr>
      </w:pPr>
      <w:r w:rsidRPr="00C914F3">
        <w:rPr>
          <w:rFonts w:ascii="Times New Roman" w:hAnsi="Times New Roman" w:cs="Times New Roman"/>
          <w:sz w:val="24"/>
          <w:szCs w:val="24"/>
        </w:rPr>
        <w:tab/>
      </w:r>
      <w:r w:rsidRPr="00C914F3">
        <w:rPr>
          <w:rFonts w:ascii="Times New Roman" w:hAnsi="Times New Roman" w:cs="Times New Roman"/>
          <w:sz w:val="24"/>
          <w:szCs w:val="24"/>
        </w:rPr>
        <w:tab/>
        <w:t xml:space="preserve">E-commerce is one of the most perspective directions for majority of businesses. If to take China as an example, WeChat is a super app that has numerous functions – messaging, food delivery, shopping, grocery, all types of tickets purchases, daily payments – </w:t>
      </w:r>
      <w:r w:rsidR="00A66581" w:rsidRPr="00C914F3">
        <w:rPr>
          <w:rFonts w:ascii="Times New Roman" w:hAnsi="Times New Roman" w:cs="Times New Roman"/>
          <w:sz w:val="24"/>
          <w:szCs w:val="24"/>
        </w:rPr>
        <w:t xml:space="preserve">phone, internet etc., utility payments </w:t>
      </w:r>
      <w:r w:rsidR="00A66581" w:rsidRPr="00C914F3">
        <w:rPr>
          <w:rFonts w:ascii="Times New Roman" w:hAnsi="Times New Roman" w:cs="Times New Roman"/>
          <w:sz w:val="24"/>
          <w:szCs w:val="24"/>
        </w:rPr>
        <w:lastRenderedPageBreak/>
        <w:t>and, in addition, it can be used instead of bank card.</w:t>
      </w:r>
    </w:p>
    <w:p w14:paraId="2D7D1C5D" w14:textId="158410F5" w:rsidR="00A66581" w:rsidRPr="00C914F3" w:rsidRDefault="00A66581" w:rsidP="00C914F3">
      <w:pPr>
        <w:widowControl w:val="0"/>
        <w:tabs>
          <w:tab w:val="left" w:pos="220"/>
          <w:tab w:val="left" w:pos="720"/>
        </w:tabs>
        <w:spacing w:after="0" w:line="360" w:lineRule="auto"/>
        <w:rPr>
          <w:rFonts w:ascii="Times New Roman" w:hAnsi="Times New Roman" w:cs="Times New Roman"/>
          <w:sz w:val="24"/>
          <w:szCs w:val="24"/>
        </w:rPr>
      </w:pPr>
      <w:r w:rsidRPr="00C914F3">
        <w:rPr>
          <w:rFonts w:ascii="Times New Roman" w:hAnsi="Times New Roman" w:cs="Times New Roman"/>
          <w:sz w:val="24"/>
          <w:szCs w:val="24"/>
        </w:rPr>
        <w:tab/>
      </w:r>
      <w:r w:rsidRPr="00C914F3">
        <w:rPr>
          <w:rFonts w:ascii="Times New Roman" w:hAnsi="Times New Roman" w:cs="Times New Roman"/>
          <w:sz w:val="24"/>
          <w:szCs w:val="24"/>
        </w:rPr>
        <w:tab/>
        <w:t xml:space="preserve">Qatar has started moving towards e-commerce recently and, considering current situation with COVID – 19, e-commerce is the only way for people to keep living despite self-isolation. </w:t>
      </w:r>
    </w:p>
    <w:p w14:paraId="068B3DC8" w14:textId="01971C74" w:rsidR="00A66581" w:rsidRPr="00C914F3" w:rsidRDefault="00A66581" w:rsidP="00C914F3">
      <w:pPr>
        <w:widowControl w:val="0"/>
        <w:tabs>
          <w:tab w:val="left" w:pos="220"/>
          <w:tab w:val="left" w:pos="720"/>
        </w:tabs>
        <w:spacing w:after="0" w:line="360" w:lineRule="auto"/>
        <w:rPr>
          <w:rFonts w:ascii="Times New Roman" w:hAnsi="Times New Roman" w:cs="Times New Roman"/>
          <w:sz w:val="24"/>
          <w:szCs w:val="24"/>
        </w:rPr>
      </w:pPr>
      <w:r w:rsidRPr="00C914F3">
        <w:rPr>
          <w:rFonts w:ascii="Times New Roman" w:hAnsi="Times New Roman" w:cs="Times New Roman"/>
          <w:sz w:val="24"/>
          <w:szCs w:val="24"/>
        </w:rPr>
        <w:tab/>
      </w:r>
      <w:r w:rsidRPr="00C914F3">
        <w:rPr>
          <w:rFonts w:ascii="Times New Roman" w:hAnsi="Times New Roman" w:cs="Times New Roman"/>
          <w:sz w:val="24"/>
          <w:szCs w:val="24"/>
        </w:rPr>
        <w:tab/>
        <w:t xml:space="preserve">There are numerus strong companies on the market – Talabat, Rafeeq, Carriage, Fingertips which are direct competitors of The Company. Despite their long experience in the market, The Company has it’s market share when it comes to shopping – grocery, technology, games, toys and fashion. Considering the closure of the shopping malls, The Company is one of the leaders in fashion and beauty delivery. </w:t>
      </w:r>
    </w:p>
    <w:p w14:paraId="1D2B3E79" w14:textId="7EA1D9ED" w:rsidR="00A66581" w:rsidRPr="00C914F3" w:rsidRDefault="00A66581" w:rsidP="00C914F3">
      <w:pPr>
        <w:widowControl w:val="0"/>
        <w:tabs>
          <w:tab w:val="left" w:pos="220"/>
          <w:tab w:val="left" w:pos="720"/>
        </w:tabs>
        <w:spacing w:after="0" w:line="360" w:lineRule="auto"/>
        <w:rPr>
          <w:rFonts w:ascii="Times New Roman" w:hAnsi="Times New Roman" w:cs="Times New Roman"/>
          <w:sz w:val="24"/>
          <w:szCs w:val="24"/>
        </w:rPr>
      </w:pPr>
      <w:r w:rsidRPr="00C914F3">
        <w:rPr>
          <w:rFonts w:ascii="Times New Roman" w:hAnsi="Times New Roman" w:cs="Times New Roman"/>
          <w:sz w:val="24"/>
          <w:szCs w:val="24"/>
        </w:rPr>
        <w:tab/>
      </w:r>
      <w:r w:rsidRPr="00C914F3">
        <w:rPr>
          <w:rFonts w:ascii="Times New Roman" w:hAnsi="Times New Roman" w:cs="Times New Roman"/>
          <w:sz w:val="24"/>
          <w:szCs w:val="24"/>
        </w:rPr>
        <w:tab/>
        <w:t>Having analyzed the current situation in Qatar, we can come to the conclusion that Delivery/E-Commerce market became highly competitive and very dynamic. Despite being new player on the market, The Company has capacity to remain on of the leaders due to dive</w:t>
      </w:r>
      <w:r w:rsidR="00AE5D29">
        <w:rPr>
          <w:rFonts w:ascii="Times New Roman" w:hAnsi="Times New Roman" w:cs="Times New Roman"/>
          <w:sz w:val="24"/>
          <w:szCs w:val="24"/>
        </w:rPr>
        <w:t>rsification of services and prod</w:t>
      </w:r>
      <w:r w:rsidRPr="00C914F3">
        <w:rPr>
          <w:rFonts w:ascii="Times New Roman" w:hAnsi="Times New Roman" w:cs="Times New Roman"/>
          <w:sz w:val="24"/>
          <w:szCs w:val="24"/>
        </w:rPr>
        <w:t>ucts.</w:t>
      </w:r>
    </w:p>
    <w:p w14:paraId="3A7CFB1C" w14:textId="77777777" w:rsidR="00E70107" w:rsidRPr="00C914F3" w:rsidRDefault="00E70107" w:rsidP="00C914F3">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p>
    <w:p w14:paraId="58167E1B" w14:textId="0C7CA761" w:rsidR="00081A40" w:rsidRPr="00C914F3" w:rsidRDefault="00081A40" w:rsidP="00C914F3">
      <w:pPr>
        <w:spacing w:after="0" w:line="360" w:lineRule="auto"/>
        <w:rPr>
          <w:rFonts w:ascii="Times New Roman" w:hAnsi="Times New Roman" w:cs="Times New Roman"/>
          <w:bCs/>
          <w:sz w:val="24"/>
          <w:szCs w:val="24"/>
        </w:rPr>
      </w:pPr>
    </w:p>
    <w:p w14:paraId="41127743" w14:textId="7E73EB05" w:rsidR="00FB1A6D" w:rsidRPr="00C914F3" w:rsidRDefault="00FB1A6D" w:rsidP="00C914F3">
      <w:pPr>
        <w:spacing w:after="0" w:line="360" w:lineRule="auto"/>
        <w:rPr>
          <w:rFonts w:ascii="Times New Roman" w:hAnsi="Times New Roman" w:cs="Times New Roman"/>
          <w:bCs/>
          <w:sz w:val="24"/>
          <w:szCs w:val="24"/>
        </w:rPr>
      </w:pPr>
      <w:r w:rsidRPr="00C914F3">
        <w:rPr>
          <w:rFonts w:ascii="Times New Roman" w:hAnsi="Times New Roman" w:cs="Times New Roman"/>
          <w:bCs/>
          <w:sz w:val="24"/>
          <w:szCs w:val="24"/>
        </w:rPr>
        <w:t xml:space="preserve"> </w:t>
      </w:r>
    </w:p>
    <w:p w14:paraId="6C85846E" w14:textId="721C3552" w:rsidR="00F13980" w:rsidRPr="00C914F3" w:rsidRDefault="00F13980" w:rsidP="00C914F3">
      <w:pPr>
        <w:tabs>
          <w:tab w:val="left" w:pos="720"/>
          <w:tab w:val="left" w:pos="1440"/>
          <w:tab w:val="left" w:pos="2160"/>
          <w:tab w:val="left" w:pos="2880"/>
          <w:tab w:val="left" w:pos="3600"/>
          <w:tab w:val="left" w:pos="5145"/>
        </w:tabs>
        <w:spacing w:line="360" w:lineRule="auto"/>
        <w:rPr>
          <w:rFonts w:ascii="Times New Roman" w:hAnsi="Times New Roman" w:cs="Times New Roman"/>
          <w:bCs/>
          <w:sz w:val="24"/>
          <w:szCs w:val="24"/>
        </w:rPr>
      </w:pPr>
      <w:r w:rsidRPr="00C914F3">
        <w:rPr>
          <w:rFonts w:ascii="Times New Roman" w:hAnsi="Times New Roman" w:cs="Times New Roman"/>
          <w:b/>
          <w:sz w:val="24"/>
          <w:szCs w:val="24"/>
        </w:rPr>
        <w:br w:type="page"/>
      </w:r>
      <w:r w:rsidR="00191405" w:rsidRPr="00C914F3">
        <w:rPr>
          <w:rFonts w:ascii="Times New Roman" w:hAnsi="Times New Roman" w:cs="Times New Roman"/>
          <w:b/>
          <w:sz w:val="24"/>
          <w:szCs w:val="24"/>
        </w:rPr>
        <w:lastRenderedPageBreak/>
        <w:tab/>
      </w:r>
    </w:p>
    <w:p w14:paraId="6B4B5CDA" w14:textId="77777777" w:rsidR="00F13980" w:rsidRPr="00C914F3" w:rsidRDefault="00F13980" w:rsidP="00C914F3">
      <w:pPr>
        <w:spacing w:after="0" w:line="360" w:lineRule="auto"/>
        <w:rPr>
          <w:rFonts w:ascii="Times New Roman" w:hAnsi="Times New Roman" w:cs="Times New Roman"/>
          <w:b/>
          <w:bCs/>
          <w:sz w:val="24"/>
          <w:szCs w:val="24"/>
        </w:rPr>
      </w:pPr>
      <w:r w:rsidRPr="00C914F3">
        <w:rPr>
          <w:rFonts w:ascii="Times New Roman" w:hAnsi="Times New Roman" w:cs="Times New Roman"/>
          <w:b/>
          <w:bCs/>
          <w:sz w:val="24"/>
          <w:szCs w:val="24"/>
        </w:rPr>
        <w:t>TABLE OF CONTENT</w:t>
      </w:r>
    </w:p>
    <w:p w14:paraId="43A01EAB" w14:textId="77777777" w:rsidR="00F13980" w:rsidRPr="00C914F3" w:rsidRDefault="00F13980" w:rsidP="00C914F3">
      <w:pPr>
        <w:spacing w:after="0" w:line="360" w:lineRule="auto"/>
        <w:rPr>
          <w:rFonts w:ascii="Times New Roman" w:hAnsi="Times New Roman" w:cs="Times New Roman"/>
          <w:sz w:val="24"/>
          <w:szCs w:val="24"/>
        </w:rPr>
      </w:pPr>
    </w:p>
    <w:tbl>
      <w:tblPr>
        <w:tblStyle w:val="TableGrid"/>
        <w:tblW w:w="9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8"/>
        <w:gridCol w:w="2027"/>
      </w:tblGrid>
      <w:tr w:rsidR="003F1138" w:rsidRPr="00C914F3" w14:paraId="57BADB87" w14:textId="77777777" w:rsidTr="003602F2">
        <w:tc>
          <w:tcPr>
            <w:tcW w:w="7578" w:type="dxa"/>
          </w:tcPr>
          <w:p w14:paraId="560B167E" w14:textId="565D37BF" w:rsidR="003602F2" w:rsidRPr="00C914F3" w:rsidRDefault="003602F2" w:rsidP="00C914F3">
            <w:pPr>
              <w:spacing w:line="360" w:lineRule="auto"/>
              <w:rPr>
                <w:rFonts w:ascii="Times New Roman" w:hAnsi="Times New Roman" w:cs="Times New Roman"/>
                <w:sz w:val="24"/>
                <w:szCs w:val="24"/>
              </w:rPr>
            </w:pPr>
          </w:p>
        </w:tc>
        <w:tc>
          <w:tcPr>
            <w:tcW w:w="2027" w:type="dxa"/>
          </w:tcPr>
          <w:p w14:paraId="026AD6B0" w14:textId="77777777" w:rsidR="003F1138" w:rsidRPr="00C914F3" w:rsidRDefault="003F1138" w:rsidP="00C914F3">
            <w:pPr>
              <w:spacing w:line="360" w:lineRule="auto"/>
              <w:rPr>
                <w:rFonts w:ascii="Times New Roman" w:hAnsi="Times New Roman" w:cs="Times New Roman"/>
                <w:sz w:val="24"/>
                <w:szCs w:val="24"/>
              </w:rPr>
            </w:pPr>
          </w:p>
        </w:tc>
      </w:tr>
      <w:tr w:rsidR="003602F2" w:rsidRPr="00C914F3" w14:paraId="537CE657" w14:textId="77777777" w:rsidTr="003602F2">
        <w:tc>
          <w:tcPr>
            <w:tcW w:w="7578" w:type="dxa"/>
          </w:tcPr>
          <w:p w14:paraId="0BC194CE" w14:textId="12265991" w:rsidR="003602F2" w:rsidRPr="0050174A" w:rsidRDefault="0050174A" w:rsidP="0050174A">
            <w:pPr>
              <w:pStyle w:val="ListParagraph"/>
              <w:numPr>
                <w:ilvl w:val="0"/>
                <w:numId w:val="31"/>
              </w:numPr>
              <w:spacing w:line="360" w:lineRule="auto"/>
              <w:jc w:val="both"/>
              <w:rPr>
                <w:rFonts w:ascii="Times New Roman" w:eastAsia="Times New Roman" w:hAnsi="Times New Roman" w:cs="Times New Roman"/>
                <w:sz w:val="24"/>
                <w:szCs w:val="24"/>
              </w:rPr>
            </w:pPr>
            <w:r w:rsidRPr="0050174A">
              <w:rPr>
                <w:rFonts w:ascii="Times New Roman" w:eastAsia="Times New Roman" w:hAnsi="Times New Roman" w:cs="Times New Roman"/>
                <w:sz w:val="24"/>
                <w:szCs w:val="24"/>
              </w:rPr>
              <w:t>Identify the firm’s existing vision, and mission statement (also mention why it is important)</w:t>
            </w:r>
          </w:p>
          <w:p w14:paraId="4D77179C" w14:textId="77777777" w:rsidR="00057F2D" w:rsidRDefault="0050174A" w:rsidP="00057F2D">
            <w:pPr>
              <w:pStyle w:val="ListParagraph"/>
              <w:numPr>
                <w:ilvl w:val="0"/>
                <w:numId w:val="31"/>
              </w:numPr>
              <w:spacing w:line="360" w:lineRule="auto"/>
              <w:jc w:val="both"/>
              <w:rPr>
                <w:rFonts w:ascii="Times New Roman" w:eastAsia="Times New Roman" w:hAnsi="Times New Roman" w:cs="Times New Roman"/>
                <w:sz w:val="24"/>
                <w:szCs w:val="24"/>
              </w:rPr>
            </w:pPr>
            <w:r w:rsidRPr="00BE7661">
              <w:rPr>
                <w:rFonts w:ascii="Times New Roman" w:eastAsia="Times New Roman" w:hAnsi="Times New Roman" w:cs="Times New Roman"/>
                <w:sz w:val="24"/>
                <w:szCs w:val="24"/>
              </w:rPr>
              <w:t>Develop vision and mission statements for the organization, what you think it should be as, per knowledge developed in your study</w:t>
            </w:r>
          </w:p>
          <w:p w14:paraId="5F17E773" w14:textId="6AA16A47" w:rsidR="0050174A" w:rsidRPr="00057F2D" w:rsidRDefault="0050174A" w:rsidP="00057F2D">
            <w:pPr>
              <w:pStyle w:val="ListParagraph"/>
              <w:numPr>
                <w:ilvl w:val="0"/>
                <w:numId w:val="31"/>
              </w:numPr>
              <w:spacing w:line="360" w:lineRule="auto"/>
              <w:jc w:val="both"/>
              <w:rPr>
                <w:rFonts w:ascii="Times New Roman" w:eastAsia="Times New Roman" w:hAnsi="Times New Roman" w:cs="Times New Roman"/>
                <w:sz w:val="24"/>
                <w:szCs w:val="24"/>
              </w:rPr>
            </w:pPr>
            <w:r w:rsidRPr="00057F2D">
              <w:rPr>
                <w:rFonts w:ascii="Times New Roman" w:eastAsia="Times New Roman" w:hAnsi="Times New Roman" w:cs="Times New Roman"/>
                <w:sz w:val="24"/>
                <w:szCs w:val="24"/>
              </w:rPr>
              <w:t>(a) Identify the organization’s ext</w:t>
            </w:r>
            <w:r w:rsidR="00057F2D" w:rsidRPr="00057F2D">
              <w:rPr>
                <w:rFonts w:ascii="Times New Roman" w:eastAsia="Times New Roman" w:hAnsi="Times New Roman" w:cs="Times New Roman"/>
                <w:sz w:val="24"/>
                <w:szCs w:val="24"/>
              </w:rPr>
              <w:t>ernal opportunities and threats</w:t>
            </w:r>
          </w:p>
          <w:p w14:paraId="7B38788B" w14:textId="77777777" w:rsidR="00057F2D" w:rsidRDefault="00057F2D" w:rsidP="00057F2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Develop PESTEL</w:t>
            </w:r>
          </w:p>
          <w:p w14:paraId="2B824125" w14:textId="28A61170" w:rsidR="00057F2D" w:rsidRPr="00057F2D" w:rsidRDefault="0050174A" w:rsidP="00057F2D">
            <w:pPr>
              <w:pStyle w:val="ListParagraph"/>
              <w:numPr>
                <w:ilvl w:val="0"/>
                <w:numId w:val="31"/>
              </w:numPr>
              <w:spacing w:line="360" w:lineRule="auto"/>
              <w:jc w:val="both"/>
              <w:rPr>
                <w:rFonts w:ascii="Times New Roman" w:eastAsia="Times New Roman" w:hAnsi="Times New Roman" w:cs="Times New Roman"/>
                <w:sz w:val="24"/>
                <w:szCs w:val="24"/>
              </w:rPr>
            </w:pPr>
            <w:r w:rsidRPr="00057F2D">
              <w:rPr>
                <w:rFonts w:ascii="Times New Roman" w:eastAsia="Times New Roman" w:hAnsi="Times New Roman" w:cs="Times New Roman"/>
                <w:sz w:val="24"/>
                <w:szCs w:val="24"/>
              </w:rPr>
              <w:t>Construct a Competitive Profile Matrix (CPM</w:t>
            </w:r>
            <w:r w:rsidR="00057F2D" w:rsidRPr="00057F2D">
              <w:rPr>
                <w:rFonts w:ascii="Times New Roman" w:eastAsia="Times New Roman" w:hAnsi="Times New Roman" w:cs="Times New Roman"/>
                <w:sz w:val="24"/>
                <w:szCs w:val="24"/>
              </w:rPr>
              <w:t>)</w:t>
            </w:r>
          </w:p>
          <w:p w14:paraId="6E5BC32E" w14:textId="77777777" w:rsidR="00057F2D" w:rsidRDefault="00057F2D" w:rsidP="00057F2D">
            <w:pPr>
              <w:pStyle w:val="ListParagraph"/>
              <w:numPr>
                <w:ilvl w:val="0"/>
                <w:numId w:val="31"/>
              </w:numPr>
              <w:spacing w:line="360" w:lineRule="auto"/>
              <w:jc w:val="both"/>
              <w:rPr>
                <w:rFonts w:ascii="Times New Roman" w:eastAsia="Times New Roman" w:hAnsi="Times New Roman" w:cs="Times New Roman"/>
                <w:sz w:val="24"/>
                <w:szCs w:val="24"/>
              </w:rPr>
            </w:pPr>
            <w:r w:rsidRPr="00057F2D">
              <w:rPr>
                <w:rFonts w:ascii="Times New Roman" w:eastAsia="Times New Roman" w:hAnsi="Times New Roman" w:cs="Times New Roman"/>
                <w:sz w:val="24"/>
                <w:szCs w:val="24"/>
              </w:rPr>
              <w:t>Construct an External Factor Evaluation (EFE) Matrix</w:t>
            </w:r>
          </w:p>
          <w:p w14:paraId="0EA6A9B2" w14:textId="77777777" w:rsidR="00057F2D" w:rsidRDefault="00057F2D" w:rsidP="00057F2D">
            <w:pPr>
              <w:pStyle w:val="ListParagraph"/>
              <w:numPr>
                <w:ilvl w:val="0"/>
                <w:numId w:val="31"/>
              </w:numPr>
              <w:spacing w:line="360" w:lineRule="auto"/>
              <w:jc w:val="both"/>
              <w:rPr>
                <w:rFonts w:ascii="Times New Roman" w:eastAsia="Times New Roman" w:hAnsi="Times New Roman" w:cs="Times New Roman"/>
                <w:sz w:val="24"/>
                <w:szCs w:val="24"/>
              </w:rPr>
            </w:pPr>
            <w:r w:rsidRPr="00BE7661">
              <w:rPr>
                <w:rFonts w:ascii="Times New Roman" w:eastAsia="Times New Roman" w:hAnsi="Times New Roman" w:cs="Times New Roman"/>
                <w:sz w:val="24"/>
                <w:szCs w:val="24"/>
              </w:rPr>
              <w:t>Identify the organization’s internal strengths and weaknesses</w:t>
            </w:r>
          </w:p>
          <w:p w14:paraId="6E2B8E05" w14:textId="77777777" w:rsidR="00057F2D" w:rsidRDefault="00057F2D" w:rsidP="00057F2D">
            <w:pPr>
              <w:pStyle w:val="ListParagraph"/>
              <w:numPr>
                <w:ilvl w:val="0"/>
                <w:numId w:val="31"/>
              </w:numPr>
              <w:spacing w:line="360" w:lineRule="auto"/>
              <w:jc w:val="both"/>
              <w:rPr>
                <w:rFonts w:ascii="Times New Roman" w:eastAsia="Times New Roman" w:hAnsi="Times New Roman" w:cs="Times New Roman"/>
                <w:sz w:val="24"/>
                <w:szCs w:val="24"/>
              </w:rPr>
            </w:pPr>
            <w:r w:rsidRPr="00BE7661">
              <w:rPr>
                <w:rFonts w:ascii="Times New Roman" w:eastAsia="Times New Roman" w:hAnsi="Times New Roman" w:cs="Times New Roman"/>
                <w:sz w:val="24"/>
                <w:szCs w:val="24"/>
              </w:rPr>
              <w:t>Construct an Internal Factor Evaluation (IFE) Matrix</w:t>
            </w:r>
          </w:p>
          <w:p w14:paraId="174C68D9" w14:textId="77777777" w:rsidR="00057F2D" w:rsidRDefault="00057F2D" w:rsidP="00057F2D">
            <w:pPr>
              <w:pStyle w:val="ListParagraph"/>
              <w:numPr>
                <w:ilvl w:val="0"/>
                <w:numId w:val="31"/>
              </w:numPr>
              <w:spacing w:line="360" w:lineRule="auto"/>
              <w:jc w:val="both"/>
              <w:rPr>
                <w:rFonts w:ascii="Times New Roman" w:eastAsia="Times New Roman" w:hAnsi="Times New Roman" w:cs="Times New Roman"/>
                <w:sz w:val="24"/>
                <w:szCs w:val="24"/>
              </w:rPr>
            </w:pPr>
            <w:r w:rsidRPr="00BE7661">
              <w:rPr>
                <w:rFonts w:ascii="Times New Roman" w:eastAsia="Times New Roman" w:hAnsi="Times New Roman" w:cs="Times New Roman"/>
                <w:sz w:val="24"/>
                <w:szCs w:val="24"/>
              </w:rPr>
              <w:t>Recommend long-term objectives and specific strategies</w:t>
            </w:r>
            <w:r>
              <w:rPr>
                <w:rFonts w:ascii="Times New Roman" w:eastAsia="Times New Roman" w:hAnsi="Times New Roman" w:cs="Times New Roman"/>
                <w:sz w:val="24"/>
                <w:szCs w:val="24"/>
              </w:rPr>
              <w:t xml:space="preserve"> to achieve them. Compare your </w:t>
            </w:r>
            <w:r w:rsidRPr="00BE7661">
              <w:rPr>
                <w:rFonts w:ascii="Times New Roman" w:eastAsia="Times New Roman" w:hAnsi="Times New Roman" w:cs="Times New Roman"/>
                <w:sz w:val="24"/>
                <w:szCs w:val="24"/>
              </w:rPr>
              <w:t>recommendations to actual strategies planned by the company</w:t>
            </w:r>
          </w:p>
          <w:p w14:paraId="6BDE53D4" w14:textId="2EF05287" w:rsidR="00057F2D" w:rsidRDefault="00057F2D" w:rsidP="00057F2D">
            <w:pPr>
              <w:pStyle w:val="ListParagraph"/>
              <w:numPr>
                <w:ilvl w:val="0"/>
                <w:numId w:val="31"/>
              </w:numPr>
              <w:spacing w:line="360" w:lineRule="auto"/>
              <w:jc w:val="both"/>
              <w:rPr>
                <w:rFonts w:ascii="Times New Roman" w:eastAsia="Times New Roman" w:hAnsi="Times New Roman" w:cs="Times New Roman"/>
                <w:sz w:val="24"/>
                <w:szCs w:val="24"/>
              </w:rPr>
            </w:pPr>
            <w:r w:rsidRPr="00057F2D">
              <w:rPr>
                <w:rFonts w:ascii="Times New Roman" w:eastAsia="Times New Roman" w:hAnsi="Times New Roman" w:cs="Times New Roman"/>
                <w:b/>
                <w:bCs/>
                <w:sz w:val="24"/>
                <w:szCs w:val="24"/>
              </w:rPr>
              <w:t>Choose (as many as you can) matrix from question 9.</w:t>
            </w:r>
            <w:r>
              <w:rPr>
                <w:rFonts w:ascii="Times New Roman" w:eastAsia="Times New Roman" w:hAnsi="Times New Roman" w:cs="Times New Roman"/>
                <w:b/>
                <w:bCs/>
                <w:sz w:val="24"/>
                <w:szCs w:val="24"/>
              </w:rPr>
              <w:t xml:space="preserve"> </w:t>
            </w:r>
            <w:r w:rsidRPr="00057F2D">
              <w:rPr>
                <w:rFonts w:ascii="Times New Roman" w:eastAsia="Times New Roman" w:hAnsi="Times New Roman" w:cs="Times New Roman"/>
                <w:sz w:val="24"/>
                <w:szCs w:val="24"/>
              </w:rPr>
              <w:t>Prepare a Strengths-Weaknesses-Opportunities-Threats (SWOT) Matrix, Strategic Position and Action Evaluation (SPACE) Matrix, Boston Consulting Group (BCG) Matrix, Internal-External (IE) Matrix, Grand Strategy Matrix, and Quantitative Strategic Planning Matrix (QSPM)</w:t>
            </w:r>
          </w:p>
          <w:p w14:paraId="549AC209" w14:textId="5AA30A22" w:rsidR="00057F2D" w:rsidRDefault="00057F2D" w:rsidP="00057F2D">
            <w:pPr>
              <w:pStyle w:val="ListParagraph"/>
              <w:numPr>
                <w:ilvl w:val="0"/>
                <w:numId w:val="31"/>
              </w:numPr>
              <w:spacing w:line="360" w:lineRule="auto"/>
              <w:jc w:val="both"/>
              <w:rPr>
                <w:rFonts w:ascii="Times New Roman" w:eastAsia="Times New Roman" w:hAnsi="Times New Roman" w:cs="Times New Roman"/>
                <w:sz w:val="24"/>
                <w:szCs w:val="24"/>
              </w:rPr>
            </w:pPr>
            <w:r w:rsidRPr="00BE7661">
              <w:rPr>
                <w:rFonts w:ascii="Times New Roman" w:eastAsia="Times New Roman" w:hAnsi="Times New Roman" w:cs="Times New Roman"/>
                <w:sz w:val="24"/>
                <w:szCs w:val="24"/>
              </w:rPr>
              <w:t xml:space="preserve">Specify how your recommendations can be implemented and what results you can expect. </w:t>
            </w:r>
            <w:r w:rsidRPr="00BE7661">
              <w:rPr>
                <w:rFonts w:ascii="Times New Roman" w:eastAsia="Times New Roman" w:hAnsi="Times New Roman" w:cs="Times New Roman"/>
                <w:sz w:val="24"/>
                <w:szCs w:val="24"/>
              </w:rPr>
              <w:tab/>
              <w:t xml:space="preserve">What Management, Marketing, Finance/Accounting, R&amp;D and CIS issue, if any you </w:t>
            </w:r>
            <w:r w:rsidRPr="00BE7661">
              <w:rPr>
                <w:rFonts w:ascii="Times New Roman" w:eastAsia="Times New Roman" w:hAnsi="Times New Roman" w:cs="Times New Roman"/>
                <w:sz w:val="24"/>
                <w:szCs w:val="24"/>
              </w:rPr>
              <w:tab/>
              <w:t>foresee. Your recommendations to address them</w:t>
            </w:r>
          </w:p>
          <w:p w14:paraId="3BC8ADBE" w14:textId="39E6BC52" w:rsidR="00057F2D" w:rsidRPr="00057F2D" w:rsidRDefault="00057F2D" w:rsidP="00057F2D">
            <w:pPr>
              <w:pStyle w:val="ListParagraph"/>
              <w:numPr>
                <w:ilvl w:val="0"/>
                <w:numId w:val="31"/>
              </w:numPr>
              <w:spacing w:line="360" w:lineRule="auto"/>
              <w:jc w:val="both"/>
              <w:rPr>
                <w:rFonts w:ascii="Times New Roman" w:eastAsia="Times New Roman" w:hAnsi="Times New Roman" w:cs="Times New Roman"/>
                <w:sz w:val="24"/>
                <w:szCs w:val="24"/>
              </w:rPr>
            </w:pPr>
            <w:r w:rsidRPr="00BE7661">
              <w:rPr>
                <w:rFonts w:ascii="Times New Roman" w:eastAsia="Times New Roman" w:hAnsi="Times New Roman" w:cs="Times New Roman"/>
                <w:sz w:val="24"/>
                <w:szCs w:val="24"/>
              </w:rPr>
              <w:t>Recommend procedures for strategy review and evaluation</w:t>
            </w:r>
          </w:p>
          <w:p w14:paraId="3684AFB9" w14:textId="3FF317A1" w:rsidR="00057F2D" w:rsidRPr="00057F2D" w:rsidRDefault="00057F2D" w:rsidP="00057F2D">
            <w:pPr>
              <w:spacing w:line="360" w:lineRule="auto"/>
              <w:ind w:left="270"/>
              <w:rPr>
                <w:rFonts w:ascii="Times New Roman" w:eastAsia="Times New Roman" w:hAnsi="Times New Roman" w:cs="Times New Roman"/>
                <w:sz w:val="24"/>
                <w:szCs w:val="24"/>
              </w:rPr>
            </w:pPr>
          </w:p>
        </w:tc>
        <w:tc>
          <w:tcPr>
            <w:tcW w:w="2027" w:type="dxa"/>
          </w:tcPr>
          <w:p w14:paraId="69F3DB88" w14:textId="77777777" w:rsidR="003602F2" w:rsidRDefault="003602F2" w:rsidP="00B518F3">
            <w:pPr>
              <w:spacing w:line="360" w:lineRule="auto"/>
              <w:jc w:val="right"/>
              <w:rPr>
                <w:rFonts w:ascii="Times New Roman" w:hAnsi="Times New Roman" w:cs="Times New Roman"/>
                <w:sz w:val="24"/>
                <w:szCs w:val="24"/>
              </w:rPr>
            </w:pPr>
          </w:p>
          <w:p w14:paraId="674A286B" w14:textId="260EE7EF" w:rsidR="00D35390"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EE3279">
              <w:rPr>
                <w:rFonts w:ascii="Times New Roman" w:hAnsi="Times New Roman" w:cs="Times New Roman"/>
                <w:sz w:val="24"/>
                <w:szCs w:val="24"/>
              </w:rPr>
              <w:t>4</w:t>
            </w:r>
          </w:p>
          <w:p w14:paraId="23A1FEA1" w14:textId="77777777" w:rsidR="00D35390" w:rsidRDefault="00D35390" w:rsidP="00B518F3">
            <w:pPr>
              <w:spacing w:line="360" w:lineRule="auto"/>
              <w:jc w:val="right"/>
              <w:rPr>
                <w:rFonts w:ascii="Times New Roman" w:hAnsi="Times New Roman" w:cs="Times New Roman"/>
                <w:sz w:val="24"/>
                <w:szCs w:val="24"/>
              </w:rPr>
            </w:pPr>
          </w:p>
          <w:p w14:paraId="66521387" w14:textId="18C3C476" w:rsidR="00EE3279"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5</w:t>
            </w:r>
          </w:p>
          <w:p w14:paraId="619A17AB" w14:textId="458F5531"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6</w:t>
            </w:r>
          </w:p>
          <w:p w14:paraId="5CFE9562" w14:textId="09349D4E"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7</w:t>
            </w:r>
          </w:p>
          <w:p w14:paraId="40B5B06D" w14:textId="2BB15BEB"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9</w:t>
            </w:r>
          </w:p>
          <w:p w14:paraId="1DD73F5B" w14:textId="79C122D5"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10</w:t>
            </w:r>
          </w:p>
          <w:p w14:paraId="567A0195" w14:textId="02B4E70F"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12</w:t>
            </w:r>
          </w:p>
          <w:p w14:paraId="71181A51" w14:textId="090E0345"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13</w:t>
            </w:r>
          </w:p>
          <w:p w14:paraId="67A5C99C" w14:textId="77777777" w:rsidR="00B518F3" w:rsidRDefault="00B518F3" w:rsidP="00B518F3">
            <w:pPr>
              <w:spacing w:line="360" w:lineRule="auto"/>
              <w:jc w:val="right"/>
              <w:rPr>
                <w:rFonts w:ascii="Times New Roman" w:hAnsi="Times New Roman" w:cs="Times New Roman"/>
                <w:sz w:val="24"/>
                <w:szCs w:val="24"/>
              </w:rPr>
            </w:pPr>
          </w:p>
          <w:p w14:paraId="4DCDEC85" w14:textId="77777777" w:rsidR="00B518F3" w:rsidRDefault="00B518F3" w:rsidP="00B518F3">
            <w:pPr>
              <w:spacing w:line="360" w:lineRule="auto"/>
              <w:jc w:val="right"/>
              <w:rPr>
                <w:rFonts w:ascii="Times New Roman" w:hAnsi="Times New Roman" w:cs="Times New Roman"/>
                <w:sz w:val="24"/>
                <w:szCs w:val="24"/>
              </w:rPr>
            </w:pPr>
          </w:p>
          <w:p w14:paraId="7B790C4D" w14:textId="5FF1B9DC"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4</w:t>
            </w:r>
          </w:p>
          <w:p w14:paraId="6DD2BFFE" w14:textId="77777777" w:rsidR="00D35390" w:rsidRDefault="00D35390" w:rsidP="00B518F3">
            <w:pPr>
              <w:spacing w:line="360" w:lineRule="auto"/>
              <w:jc w:val="right"/>
              <w:rPr>
                <w:rFonts w:ascii="Times New Roman" w:hAnsi="Times New Roman" w:cs="Times New Roman"/>
                <w:sz w:val="24"/>
                <w:szCs w:val="24"/>
              </w:rPr>
            </w:pPr>
          </w:p>
          <w:p w14:paraId="24D6596D" w14:textId="77777777" w:rsidR="00B518F3" w:rsidRDefault="00B518F3" w:rsidP="00B518F3">
            <w:pPr>
              <w:spacing w:line="360" w:lineRule="auto"/>
              <w:jc w:val="right"/>
              <w:rPr>
                <w:rFonts w:ascii="Times New Roman" w:hAnsi="Times New Roman" w:cs="Times New Roman"/>
                <w:sz w:val="24"/>
                <w:szCs w:val="24"/>
              </w:rPr>
            </w:pPr>
          </w:p>
          <w:p w14:paraId="114BB107" w14:textId="77777777" w:rsidR="00B518F3" w:rsidRDefault="00B518F3" w:rsidP="00B518F3">
            <w:pPr>
              <w:spacing w:line="360" w:lineRule="auto"/>
              <w:jc w:val="right"/>
              <w:rPr>
                <w:rFonts w:ascii="Times New Roman" w:hAnsi="Times New Roman" w:cs="Times New Roman"/>
                <w:sz w:val="24"/>
                <w:szCs w:val="24"/>
              </w:rPr>
            </w:pPr>
          </w:p>
          <w:p w14:paraId="4F1B4A68" w14:textId="77777777" w:rsidR="00B518F3" w:rsidRDefault="00B518F3" w:rsidP="00B518F3">
            <w:pPr>
              <w:spacing w:line="360" w:lineRule="auto"/>
              <w:jc w:val="right"/>
              <w:rPr>
                <w:rFonts w:ascii="Times New Roman" w:hAnsi="Times New Roman" w:cs="Times New Roman"/>
                <w:sz w:val="24"/>
                <w:szCs w:val="24"/>
              </w:rPr>
            </w:pPr>
          </w:p>
          <w:p w14:paraId="482281DE" w14:textId="77777777" w:rsidR="00B518F3" w:rsidRDefault="00B518F3" w:rsidP="00B518F3">
            <w:pPr>
              <w:spacing w:line="360" w:lineRule="auto"/>
              <w:jc w:val="right"/>
              <w:rPr>
                <w:rFonts w:ascii="Times New Roman" w:hAnsi="Times New Roman" w:cs="Times New Roman"/>
                <w:sz w:val="24"/>
                <w:szCs w:val="24"/>
              </w:rPr>
            </w:pPr>
          </w:p>
          <w:p w14:paraId="099CE798" w14:textId="11D5BD9C"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17</w:t>
            </w:r>
          </w:p>
          <w:p w14:paraId="1E757E8B" w14:textId="77777777" w:rsidR="00B518F3" w:rsidRDefault="00B518F3" w:rsidP="00B518F3">
            <w:pPr>
              <w:spacing w:line="360" w:lineRule="auto"/>
              <w:jc w:val="right"/>
              <w:rPr>
                <w:rFonts w:ascii="Times New Roman" w:hAnsi="Times New Roman" w:cs="Times New Roman"/>
                <w:sz w:val="24"/>
                <w:szCs w:val="24"/>
              </w:rPr>
            </w:pPr>
          </w:p>
          <w:p w14:paraId="5EC0B5C9" w14:textId="77777777" w:rsidR="00B518F3" w:rsidRDefault="00B518F3" w:rsidP="00B518F3">
            <w:pPr>
              <w:spacing w:line="360" w:lineRule="auto"/>
              <w:jc w:val="right"/>
              <w:rPr>
                <w:rFonts w:ascii="Times New Roman" w:hAnsi="Times New Roman" w:cs="Times New Roman"/>
                <w:sz w:val="24"/>
                <w:szCs w:val="24"/>
              </w:rPr>
            </w:pPr>
          </w:p>
          <w:p w14:paraId="49A8D993" w14:textId="77777777" w:rsidR="00B518F3" w:rsidRDefault="00B518F3" w:rsidP="00B518F3">
            <w:pPr>
              <w:spacing w:line="360" w:lineRule="auto"/>
              <w:jc w:val="right"/>
              <w:rPr>
                <w:rFonts w:ascii="Times New Roman" w:hAnsi="Times New Roman" w:cs="Times New Roman"/>
                <w:sz w:val="24"/>
                <w:szCs w:val="24"/>
              </w:rPr>
            </w:pPr>
          </w:p>
          <w:p w14:paraId="205E5016" w14:textId="67499697"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21</w:t>
            </w:r>
          </w:p>
          <w:p w14:paraId="3311F685" w14:textId="2EFC3371"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25</w:t>
            </w:r>
          </w:p>
          <w:p w14:paraId="107ACD29" w14:textId="77777777" w:rsidR="00B518F3" w:rsidRDefault="00B518F3" w:rsidP="00B518F3">
            <w:pPr>
              <w:spacing w:line="360" w:lineRule="auto"/>
              <w:jc w:val="right"/>
              <w:rPr>
                <w:rFonts w:ascii="Times New Roman" w:hAnsi="Times New Roman" w:cs="Times New Roman"/>
                <w:sz w:val="24"/>
                <w:szCs w:val="24"/>
              </w:rPr>
            </w:pPr>
          </w:p>
          <w:p w14:paraId="1B562958" w14:textId="00E29BAC" w:rsidR="00B518F3" w:rsidRPr="00C914F3" w:rsidRDefault="00B518F3" w:rsidP="00B518F3">
            <w:pPr>
              <w:spacing w:line="360" w:lineRule="auto"/>
              <w:jc w:val="right"/>
              <w:rPr>
                <w:rFonts w:ascii="Times New Roman" w:hAnsi="Times New Roman" w:cs="Times New Roman"/>
                <w:sz w:val="24"/>
                <w:szCs w:val="24"/>
              </w:rPr>
            </w:pPr>
          </w:p>
        </w:tc>
        <w:bookmarkStart w:id="0" w:name="_GoBack"/>
        <w:bookmarkEnd w:id="0"/>
      </w:tr>
      <w:tr w:rsidR="003602F2" w:rsidRPr="00C914F3" w14:paraId="261D36BB" w14:textId="77777777" w:rsidTr="003602F2">
        <w:tc>
          <w:tcPr>
            <w:tcW w:w="7578" w:type="dxa"/>
          </w:tcPr>
          <w:p w14:paraId="799D7B7B" w14:textId="08F7017D" w:rsidR="003602F2" w:rsidRPr="00C914F3" w:rsidRDefault="003602F2" w:rsidP="00B518F3">
            <w:pPr>
              <w:spacing w:after="160" w:line="360" w:lineRule="auto"/>
              <w:rPr>
                <w:rFonts w:ascii="Times New Roman" w:hAnsi="Times New Roman" w:cs="Times New Roman"/>
                <w:sz w:val="24"/>
                <w:szCs w:val="24"/>
              </w:rPr>
            </w:pPr>
            <w:r w:rsidRPr="00C914F3">
              <w:rPr>
                <w:rFonts w:ascii="Times New Roman" w:hAnsi="Times New Roman" w:cs="Times New Roman"/>
                <w:sz w:val="24"/>
                <w:szCs w:val="24"/>
              </w:rPr>
              <w:t>Conclusion</w:t>
            </w:r>
          </w:p>
        </w:tc>
        <w:tc>
          <w:tcPr>
            <w:tcW w:w="2027" w:type="dxa"/>
          </w:tcPr>
          <w:p w14:paraId="7680B3B3" w14:textId="4BFEF46D" w:rsidR="00B518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28</w:t>
            </w:r>
          </w:p>
          <w:p w14:paraId="299722C2" w14:textId="77777777" w:rsidR="003602F2" w:rsidRPr="00C914F3" w:rsidRDefault="003602F2" w:rsidP="00B518F3">
            <w:pPr>
              <w:spacing w:line="360" w:lineRule="auto"/>
              <w:jc w:val="right"/>
              <w:rPr>
                <w:rFonts w:ascii="Times New Roman" w:hAnsi="Times New Roman" w:cs="Times New Roman"/>
                <w:sz w:val="24"/>
                <w:szCs w:val="24"/>
              </w:rPr>
            </w:pPr>
          </w:p>
        </w:tc>
      </w:tr>
      <w:tr w:rsidR="003602F2" w:rsidRPr="00C914F3" w14:paraId="0670B903" w14:textId="77777777" w:rsidTr="003602F2">
        <w:tc>
          <w:tcPr>
            <w:tcW w:w="7578" w:type="dxa"/>
          </w:tcPr>
          <w:p w14:paraId="49C97DFF" w14:textId="57D5214B" w:rsidR="003602F2" w:rsidRPr="00C914F3" w:rsidRDefault="003602F2" w:rsidP="00057F2D">
            <w:pPr>
              <w:spacing w:line="360" w:lineRule="auto"/>
              <w:rPr>
                <w:rFonts w:ascii="Times New Roman" w:hAnsi="Times New Roman" w:cs="Times New Roman"/>
                <w:sz w:val="24"/>
                <w:szCs w:val="24"/>
              </w:rPr>
            </w:pPr>
            <w:r w:rsidRPr="00C914F3">
              <w:rPr>
                <w:rFonts w:ascii="Times New Roman" w:hAnsi="Times New Roman" w:cs="Times New Roman"/>
                <w:sz w:val="24"/>
                <w:szCs w:val="24"/>
              </w:rPr>
              <w:t>Reference list</w:t>
            </w:r>
          </w:p>
        </w:tc>
        <w:tc>
          <w:tcPr>
            <w:tcW w:w="2027" w:type="dxa"/>
          </w:tcPr>
          <w:p w14:paraId="51F38636" w14:textId="72E4B8FB" w:rsidR="003602F2" w:rsidRPr="00C914F3" w:rsidRDefault="00B518F3" w:rsidP="00B518F3">
            <w:pPr>
              <w:spacing w:line="360" w:lineRule="auto"/>
              <w:jc w:val="right"/>
              <w:rPr>
                <w:rFonts w:ascii="Times New Roman" w:hAnsi="Times New Roman" w:cs="Times New Roman"/>
                <w:sz w:val="24"/>
                <w:szCs w:val="24"/>
              </w:rPr>
            </w:pPr>
            <w:r>
              <w:rPr>
                <w:rFonts w:ascii="Times New Roman" w:hAnsi="Times New Roman" w:cs="Times New Roman"/>
                <w:sz w:val="24"/>
                <w:szCs w:val="24"/>
              </w:rPr>
              <w:t>31</w:t>
            </w:r>
          </w:p>
        </w:tc>
      </w:tr>
      <w:tr w:rsidR="003602F2" w:rsidRPr="00C914F3" w14:paraId="41099607" w14:textId="77777777" w:rsidTr="003602F2">
        <w:tc>
          <w:tcPr>
            <w:tcW w:w="7578" w:type="dxa"/>
          </w:tcPr>
          <w:p w14:paraId="2D765114" w14:textId="0776A5A0" w:rsidR="003602F2" w:rsidRPr="00C914F3" w:rsidRDefault="003602F2" w:rsidP="00C914F3">
            <w:pPr>
              <w:spacing w:line="360" w:lineRule="auto"/>
              <w:rPr>
                <w:rFonts w:ascii="Times New Roman" w:hAnsi="Times New Roman" w:cs="Times New Roman"/>
                <w:sz w:val="24"/>
                <w:szCs w:val="24"/>
              </w:rPr>
            </w:pPr>
          </w:p>
        </w:tc>
        <w:tc>
          <w:tcPr>
            <w:tcW w:w="2027" w:type="dxa"/>
          </w:tcPr>
          <w:p w14:paraId="2F112D74" w14:textId="77777777" w:rsidR="003602F2" w:rsidRPr="00C914F3" w:rsidRDefault="003602F2" w:rsidP="00C914F3">
            <w:pPr>
              <w:spacing w:line="360" w:lineRule="auto"/>
              <w:rPr>
                <w:rFonts w:ascii="Times New Roman" w:hAnsi="Times New Roman" w:cs="Times New Roman"/>
                <w:sz w:val="24"/>
                <w:szCs w:val="24"/>
              </w:rPr>
            </w:pPr>
          </w:p>
        </w:tc>
      </w:tr>
    </w:tbl>
    <w:p w14:paraId="358E037A" w14:textId="60C7A1EA" w:rsidR="00191405" w:rsidRPr="00C914F3" w:rsidRDefault="00A66581" w:rsidP="00C914F3">
      <w:pPr>
        <w:pStyle w:val="ListParagraph"/>
        <w:numPr>
          <w:ilvl w:val="0"/>
          <w:numId w:val="2"/>
        </w:numPr>
        <w:spacing w:line="360" w:lineRule="auto"/>
        <w:rPr>
          <w:rFonts w:ascii="Times New Roman" w:hAnsi="Times New Roman" w:cs="Times New Roman"/>
          <w:sz w:val="24"/>
          <w:szCs w:val="24"/>
        </w:rPr>
      </w:pPr>
      <w:r w:rsidRPr="00C914F3">
        <w:rPr>
          <w:rFonts w:ascii="Times New Roman" w:eastAsia="Times New Roman" w:hAnsi="Times New Roman" w:cs="Times New Roman"/>
          <w:sz w:val="24"/>
          <w:szCs w:val="24"/>
        </w:rPr>
        <w:t>Identify the firm’s existing vision, and mission statement</w:t>
      </w:r>
    </w:p>
    <w:p w14:paraId="092DB24A" w14:textId="77777777" w:rsidR="00CB7F3B" w:rsidRPr="00CB7F3B" w:rsidRDefault="00CB7F3B" w:rsidP="00CB7F3B">
      <w:pPr>
        <w:spacing w:after="0" w:line="360" w:lineRule="auto"/>
        <w:rPr>
          <w:rFonts w:ascii="Times New Roman" w:hAnsi="Times New Roman" w:cs="Times New Roman"/>
          <w:b/>
          <w:sz w:val="24"/>
          <w:szCs w:val="24"/>
        </w:rPr>
      </w:pPr>
      <w:r w:rsidRPr="00CB7F3B">
        <w:rPr>
          <w:rFonts w:ascii="Times New Roman" w:hAnsi="Times New Roman" w:cs="Times New Roman"/>
          <w:b/>
          <w:sz w:val="24"/>
          <w:szCs w:val="24"/>
        </w:rPr>
        <w:t>The Company Mission</w:t>
      </w:r>
    </w:p>
    <w:p w14:paraId="6F54E075" w14:textId="0275EB6A" w:rsidR="00CB7F3B" w:rsidRPr="00CB7F3B" w:rsidRDefault="00CB7F3B" w:rsidP="00CB7F3B">
      <w:pPr>
        <w:widowControl w:val="0"/>
        <w:tabs>
          <w:tab w:val="left" w:pos="220"/>
          <w:tab w:val="left" w:pos="720"/>
        </w:tabs>
        <w:spacing w:after="0" w:line="360" w:lineRule="auto"/>
        <w:rPr>
          <w:rFonts w:ascii="Times New Roman" w:hAnsi="Times New Roman" w:cs="Times New Roman"/>
          <w:sz w:val="24"/>
          <w:szCs w:val="24"/>
        </w:rPr>
      </w:pPr>
      <w:r w:rsidRPr="00CB7F3B">
        <w:rPr>
          <w:rFonts w:ascii="Times New Roman" w:hAnsi="Times New Roman" w:cs="Times New Roman"/>
          <w:sz w:val="24"/>
          <w:szCs w:val="24"/>
          <w:highlight w:val="white"/>
        </w:rPr>
        <w:t>To provide individuals and local businesses with the fastest super application, expedient concierge and delivery services. The Company exists to attract and maintain customers through offering services that exceed their expectations</w:t>
      </w:r>
      <w:r w:rsidRPr="00CB7F3B">
        <w:rPr>
          <w:rFonts w:ascii="Times New Roman" w:hAnsi="Times New Roman" w:cs="Times New Roman"/>
          <w:sz w:val="24"/>
          <w:szCs w:val="24"/>
        </w:rPr>
        <w:t>.</w:t>
      </w:r>
    </w:p>
    <w:p w14:paraId="478F4FA8" w14:textId="1C1511B4" w:rsidR="00A66581" w:rsidRPr="00C914F3" w:rsidRDefault="00A66581" w:rsidP="00C914F3">
      <w:pPr>
        <w:spacing w:after="0" w:line="360" w:lineRule="auto"/>
        <w:rPr>
          <w:rFonts w:ascii="Times New Roman" w:hAnsi="Times New Roman" w:cs="Times New Roman"/>
          <w:b/>
          <w:sz w:val="24"/>
          <w:szCs w:val="24"/>
        </w:rPr>
      </w:pPr>
      <w:r w:rsidRPr="00C914F3">
        <w:rPr>
          <w:rFonts w:ascii="Times New Roman" w:hAnsi="Times New Roman" w:cs="Times New Roman"/>
          <w:b/>
          <w:sz w:val="24"/>
          <w:szCs w:val="24"/>
        </w:rPr>
        <w:t>The Company Vision</w:t>
      </w:r>
    </w:p>
    <w:p w14:paraId="5FEFB3F3" w14:textId="77777777" w:rsidR="00A66581" w:rsidRPr="00C914F3" w:rsidRDefault="00A66581"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To create economic opportunity in Middle East through innovation technology where customer can buy anything, they want online.</w:t>
      </w:r>
    </w:p>
    <w:p w14:paraId="012414F8" w14:textId="50C607D2" w:rsidR="004D784E" w:rsidRPr="00C914F3" w:rsidRDefault="004D784E" w:rsidP="00C914F3">
      <w:pPr>
        <w:spacing w:after="0" w:line="360" w:lineRule="auto"/>
        <w:rPr>
          <w:rFonts w:ascii="Times New Roman" w:hAnsi="Times New Roman" w:cs="Times New Roman"/>
          <w:b/>
          <w:sz w:val="24"/>
          <w:szCs w:val="24"/>
        </w:rPr>
      </w:pPr>
      <w:r w:rsidRPr="00C914F3">
        <w:rPr>
          <w:rFonts w:ascii="Times New Roman" w:hAnsi="Times New Roman" w:cs="Times New Roman"/>
          <w:b/>
          <w:sz w:val="24"/>
          <w:szCs w:val="24"/>
        </w:rPr>
        <w:t xml:space="preserve">The Company </w:t>
      </w:r>
      <w:r w:rsidR="000B0416" w:rsidRPr="00C914F3">
        <w:rPr>
          <w:rFonts w:ascii="Times New Roman" w:hAnsi="Times New Roman" w:cs="Times New Roman"/>
          <w:b/>
          <w:sz w:val="24"/>
          <w:szCs w:val="24"/>
        </w:rPr>
        <w:t>Aim</w:t>
      </w:r>
      <w:r w:rsidR="000B0416" w:rsidRPr="00C914F3">
        <w:rPr>
          <w:rFonts w:ascii="Times New Roman" w:hAnsi="Times New Roman" w:cs="Times New Roman"/>
          <w:sz w:val="24"/>
          <w:szCs w:val="24"/>
        </w:rPr>
        <w:t xml:space="preserve"> </w:t>
      </w:r>
    </w:p>
    <w:p w14:paraId="48EFE695" w14:textId="04767B3F" w:rsidR="00C70E15" w:rsidRPr="00C914F3" w:rsidRDefault="004D784E" w:rsidP="00F47431">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To deliver customer satisfaction with creativity, innovation, sincerity and gratitude.</w:t>
      </w:r>
    </w:p>
    <w:p w14:paraId="1ED6ACB2" w14:textId="1BC6E554" w:rsidR="00A66581" w:rsidRPr="00D03EAC" w:rsidRDefault="00A66581" w:rsidP="00C914F3">
      <w:pPr>
        <w:spacing w:after="0" w:line="360" w:lineRule="auto"/>
        <w:ind w:firstLine="720"/>
        <w:rPr>
          <w:rFonts w:ascii="Times New Roman" w:hAnsi="Times New Roman" w:cs="Times New Roman"/>
          <w:sz w:val="24"/>
          <w:szCs w:val="24"/>
        </w:rPr>
      </w:pPr>
      <w:r w:rsidRPr="00D03EAC">
        <w:rPr>
          <w:rFonts w:ascii="Times New Roman" w:hAnsi="Times New Roman" w:cs="Times New Roman"/>
          <w:sz w:val="24"/>
          <w:szCs w:val="24"/>
        </w:rPr>
        <w:t xml:space="preserve">It is extremely important that company has clear mission and vision statement to </w:t>
      </w:r>
      <w:r w:rsidR="00D243E8" w:rsidRPr="00D03EAC">
        <w:rPr>
          <w:rFonts w:ascii="Times New Roman" w:hAnsi="Times New Roman" w:cs="Times New Roman"/>
          <w:sz w:val="24"/>
          <w:szCs w:val="24"/>
        </w:rPr>
        <w:t>have clear goals and purpose</w:t>
      </w:r>
      <w:r w:rsidRPr="00D03EAC">
        <w:rPr>
          <w:rFonts w:ascii="Times New Roman" w:hAnsi="Times New Roman" w:cs="Times New Roman"/>
          <w:sz w:val="24"/>
          <w:szCs w:val="24"/>
        </w:rPr>
        <w:t xml:space="preserve">. </w:t>
      </w:r>
      <w:r w:rsidR="00D243E8" w:rsidRPr="00D03EAC">
        <w:rPr>
          <w:rFonts w:ascii="Times New Roman" w:hAnsi="Times New Roman" w:cs="Times New Roman"/>
          <w:sz w:val="24"/>
          <w:szCs w:val="24"/>
        </w:rPr>
        <w:t xml:space="preserve">In other words, mission and vision provides company with directions </w:t>
      </w:r>
      <w:r w:rsidR="00C70E15" w:rsidRPr="00D03EAC">
        <w:rPr>
          <w:rFonts w:ascii="Times New Roman" w:hAnsi="Times New Roman" w:cs="Times New Roman"/>
          <w:sz w:val="24"/>
          <w:szCs w:val="24"/>
        </w:rPr>
        <w:t>and gives the feeling o</w:t>
      </w:r>
      <w:r w:rsidR="00D03EAC" w:rsidRPr="00D03EAC">
        <w:rPr>
          <w:rFonts w:ascii="Times New Roman" w:hAnsi="Times New Roman" w:cs="Times New Roman"/>
          <w:sz w:val="24"/>
          <w:szCs w:val="24"/>
        </w:rPr>
        <w:t xml:space="preserve">f cohesiveness to the employees </w:t>
      </w:r>
      <w:r w:rsidR="00D03EAC" w:rsidRPr="00D03EAC">
        <w:rPr>
          <w:rFonts w:ascii="Times New Roman" w:hAnsi="Times New Roman" w:cs="Times New Roman"/>
          <w:color w:val="000000"/>
          <w:sz w:val="24"/>
          <w:szCs w:val="24"/>
          <w:shd w:val="clear" w:color="auto" w:fill="FFFFFF"/>
        </w:rPr>
        <w:t>(Kirkpatrick, 2017; Chron.com, 2019).</w:t>
      </w:r>
    </w:p>
    <w:p w14:paraId="3567F143" w14:textId="25334FFD" w:rsidR="00A66581" w:rsidRPr="00C914F3" w:rsidRDefault="00A66581" w:rsidP="00D03EAC">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Mission identifies </w:t>
      </w:r>
      <w:r w:rsidR="00D243E8" w:rsidRPr="00C914F3">
        <w:rPr>
          <w:rFonts w:ascii="Times New Roman" w:hAnsi="Times New Roman" w:cs="Times New Roman"/>
          <w:sz w:val="24"/>
          <w:szCs w:val="24"/>
        </w:rPr>
        <w:t>current</w:t>
      </w:r>
      <w:r w:rsidRPr="00C914F3">
        <w:rPr>
          <w:rFonts w:ascii="Times New Roman" w:hAnsi="Times New Roman" w:cs="Times New Roman"/>
          <w:sz w:val="24"/>
          <w:szCs w:val="24"/>
        </w:rPr>
        <w:t xml:space="preserve"> state of the compa</w:t>
      </w:r>
      <w:r w:rsidR="00D243E8" w:rsidRPr="00C914F3">
        <w:rPr>
          <w:rFonts w:ascii="Times New Roman" w:hAnsi="Times New Roman" w:cs="Times New Roman"/>
          <w:sz w:val="24"/>
          <w:szCs w:val="24"/>
        </w:rPr>
        <w:t xml:space="preserve">ny and answers three important questions - </w:t>
      </w:r>
      <w:r w:rsidRPr="00C914F3">
        <w:rPr>
          <w:rFonts w:ascii="Times New Roman" w:hAnsi="Times New Roman" w:cs="Times New Roman"/>
          <w:sz w:val="24"/>
          <w:szCs w:val="24"/>
        </w:rPr>
        <w:t xml:space="preserve"> what the company does, who </w:t>
      </w:r>
      <w:r w:rsidR="00D243E8" w:rsidRPr="00C914F3">
        <w:rPr>
          <w:rFonts w:ascii="Times New Roman" w:hAnsi="Times New Roman" w:cs="Times New Roman"/>
          <w:sz w:val="24"/>
          <w:szCs w:val="24"/>
        </w:rPr>
        <w:t>are target customers</w:t>
      </w:r>
      <w:r w:rsidRPr="00C914F3">
        <w:rPr>
          <w:rFonts w:ascii="Times New Roman" w:hAnsi="Times New Roman" w:cs="Times New Roman"/>
          <w:sz w:val="24"/>
          <w:szCs w:val="24"/>
        </w:rPr>
        <w:t xml:space="preserve"> and </w:t>
      </w:r>
      <w:r w:rsidR="00D243E8" w:rsidRPr="00C914F3">
        <w:rPr>
          <w:rFonts w:ascii="Times New Roman" w:hAnsi="Times New Roman" w:cs="Times New Roman"/>
          <w:sz w:val="24"/>
          <w:szCs w:val="24"/>
        </w:rPr>
        <w:t>why company is different from the competitors</w:t>
      </w:r>
      <w:r w:rsidRPr="00C914F3">
        <w:rPr>
          <w:rFonts w:ascii="Times New Roman" w:hAnsi="Times New Roman" w:cs="Times New Roman"/>
          <w:sz w:val="24"/>
          <w:szCs w:val="24"/>
        </w:rPr>
        <w:t xml:space="preserve">. Company’s culture has to be connected with mission. </w:t>
      </w:r>
      <w:r w:rsidR="00C70E15" w:rsidRPr="00C914F3">
        <w:rPr>
          <w:rFonts w:ascii="Times New Roman" w:hAnsi="Times New Roman" w:cs="Times New Roman"/>
          <w:sz w:val="24"/>
          <w:szCs w:val="24"/>
        </w:rPr>
        <w:t>Considering that it is resent-focused, it can change depending on how fast prior set mission is accomplished. Mission provides employees with goals, behavioral framework and helps to understand the value</w:t>
      </w:r>
      <w:r w:rsidR="00D03EAC">
        <w:rPr>
          <w:rFonts w:ascii="Times New Roman" w:hAnsi="Times New Roman" w:cs="Times New Roman"/>
          <w:sz w:val="24"/>
          <w:szCs w:val="24"/>
        </w:rPr>
        <w:t xml:space="preserve"> of their work. It also identifies</w:t>
      </w:r>
      <w:r w:rsidR="00C70E15" w:rsidRPr="00C914F3">
        <w:rPr>
          <w:rFonts w:ascii="Times New Roman" w:hAnsi="Times New Roman" w:cs="Times New Roman"/>
          <w:sz w:val="24"/>
          <w:szCs w:val="24"/>
        </w:rPr>
        <w:t xml:space="preserve"> relations and connections between employees, customers, suppliers, shareholder and investors. Mission identifies what c</w:t>
      </w:r>
      <w:r w:rsidR="00D03EAC">
        <w:rPr>
          <w:rFonts w:ascii="Times New Roman" w:hAnsi="Times New Roman" w:cs="Times New Roman"/>
          <w:sz w:val="24"/>
          <w:szCs w:val="24"/>
        </w:rPr>
        <w:t xml:space="preserve">ompany is and why it is special </w:t>
      </w:r>
      <w:r w:rsidR="00D03EAC" w:rsidRPr="00D03EAC">
        <w:rPr>
          <w:rFonts w:ascii="Times New Roman" w:hAnsi="Times New Roman" w:cs="Times New Roman"/>
          <w:sz w:val="24"/>
          <w:szCs w:val="24"/>
        </w:rPr>
        <w:t>(James Tallant, 2015).</w:t>
      </w:r>
    </w:p>
    <w:p w14:paraId="6F9F749F" w14:textId="595019B2" w:rsidR="00A66581" w:rsidRPr="00C914F3" w:rsidRDefault="00A66581" w:rsidP="00C914F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Vision describes where the company wants to be, desirable sta</w:t>
      </w:r>
      <w:r w:rsidR="00C70E15" w:rsidRPr="00C914F3">
        <w:rPr>
          <w:rFonts w:ascii="Times New Roman" w:hAnsi="Times New Roman" w:cs="Times New Roman"/>
          <w:sz w:val="24"/>
          <w:szCs w:val="24"/>
        </w:rPr>
        <w:t>te of the company in the future or, in other words, how organization will look once it’s mission is accomplished.</w:t>
      </w:r>
      <w:r w:rsidRPr="00C914F3">
        <w:rPr>
          <w:rFonts w:ascii="Times New Roman" w:hAnsi="Times New Roman" w:cs="Times New Roman"/>
          <w:sz w:val="24"/>
          <w:szCs w:val="24"/>
        </w:rPr>
        <w:t xml:space="preserve"> The vision can be considered achieved when the statement can be read in present tense. Vision encourages employees to share innovative ideas that can lead organization to ac</w:t>
      </w:r>
      <w:r w:rsidR="00C70E15" w:rsidRPr="00C914F3">
        <w:rPr>
          <w:rFonts w:ascii="Times New Roman" w:hAnsi="Times New Roman" w:cs="Times New Roman"/>
          <w:sz w:val="24"/>
          <w:szCs w:val="24"/>
        </w:rPr>
        <w:t>complish it’s goals and s</w:t>
      </w:r>
      <w:r w:rsidR="00D03EAC">
        <w:rPr>
          <w:rFonts w:ascii="Times New Roman" w:hAnsi="Times New Roman" w:cs="Times New Roman"/>
          <w:sz w:val="24"/>
          <w:szCs w:val="24"/>
        </w:rPr>
        <w:t>ets the standard for excellenc</w:t>
      </w:r>
      <w:r w:rsidR="00D03EAC" w:rsidRPr="00D03EAC">
        <w:rPr>
          <w:rFonts w:ascii="Times New Roman" w:hAnsi="Times New Roman" w:cs="Times New Roman"/>
          <w:sz w:val="24"/>
          <w:szCs w:val="24"/>
        </w:rPr>
        <w:t xml:space="preserve">e </w:t>
      </w:r>
      <w:r w:rsidR="00D03EAC" w:rsidRPr="00D03EAC">
        <w:rPr>
          <w:rFonts w:ascii="Times New Roman" w:hAnsi="Times New Roman" w:cs="Times New Roman"/>
          <w:color w:val="000000"/>
          <w:sz w:val="24"/>
          <w:szCs w:val="24"/>
          <w:shd w:val="clear" w:color="auto" w:fill="FFFFFF"/>
        </w:rPr>
        <w:t>(Craig, 2017; wmkagency.com, 2017).</w:t>
      </w:r>
    </w:p>
    <w:p w14:paraId="5C2590E6" w14:textId="53CE6BB1" w:rsidR="00A7026B" w:rsidRPr="00C914F3" w:rsidRDefault="00A7026B" w:rsidP="00D03EAC">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The purpose of mission and vision is to form corporate strategy of an organization which is the last stage in the process of establishing the </w:t>
      </w:r>
      <w:r w:rsidRPr="00C914F3">
        <w:rPr>
          <w:rFonts w:ascii="Times New Roman" w:hAnsi="Times New Roman" w:cs="Times New Roman"/>
          <w:sz w:val="24"/>
          <w:szCs w:val="24"/>
        </w:rPr>
        <w:lastRenderedPageBreak/>
        <w:t xml:space="preserve">organization. Strategy </w:t>
      </w:r>
      <w:r w:rsidR="0033372E" w:rsidRPr="00C914F3">
        <w:rPr>
          <w:rFonts w:ascii="Times New Roman" w:hAnsi="Times New Roman" w:cs="Times New Roman"/>
          <w:sz w:val="24"/>
          <w:szCs w:val="24"/>
        </w:rPr>
        <w:t>identifies the</w:t>
      </w:r>
      <w:r w:rsidRPr="00C914F3">
        <w:rPr>
          <w:rFonts w:ascii="Times New Roman" w:hAnsi="Times New Roman" w:cs="Times New Roman"/>
          <w:sz w:val="24"/>
          <w:szCs w:val="24"/>
        </w:rPr>
        <w:t xml:space="preserve"> list of s</w:t>
      </w:r>
      <w:r w:rsidR="0033372E" w:rsidRPr="00C914F3">
        <w:rPr>
          <w:rFonts w:ascii="Times New Roman" w:hAnsi="Times New Roman" w:cs="Times New Roman"/>
          <w:sz w:val="24"/>
          <w:szCs w:val="24"/>
        </w:rPr>
        <w:t>hort- and long-terms objectives as well as detailed procedures of how to ac</w:t>
      </w:r>
      <w:r w:rsidR="00D03EAC">
        <w:rPr>
          <w:rFonts w:ascii="Times New Roman" w:hAnsi="Times New Roman" w:cs="Times New Roman"/>
          <w:sz w:val="24"/>
          <w:szCs w:val="24"/>
        </w:rPr>
        <w:t>hieve the vision of the company</w:t>
      </w:r>
      <w:r w:rsidR="00D03EAC" w:rsidRPr="00D03EAC">
        <w:rPr>
          <w:rFonts w:ascii="Times New Roman" w:hAnsi="Times New Roman" w:cs="Times New Roman"/>
          <w:sz w:val="24"/>
          <w:szCs w:val="24"/>
        </w:rPr>
        <w:t xml:space="preserve"> </w:t>
      </w:r>
      <w:r w:rsidR="00D03EAC" w:rsidRPr="00D03EAC">
        <w:rPr>
          <w:rFonts w:ascii="Times New Roman" w:hAnsi="Times New Roman" w:cs="Times New Roman"/>
          <w:color w:val="000000"/>
          <w:sz w:val="24"/>
          <w:szCs w:val="24"/>
          <w:shd w:val="clear" w:color="auto" w:fill="FFFFFF"/>
        </w:rPr>
        <w:t>(HR Daily Advisor, 2014; ukessays.com, 2018; Managementstudyguide.com, 2015).</w:t>
      </w:r>
    </w:p>
    <w:p w14:paraId="6DCB8747" w14:textId="72725FA4" w:rsidR="00A66581" w:rsidRPr="00C914F3" w:rsidRDefault="00A66581" w:rsidP="00C914F3">
      <w:pPr>
        <w:spacing w:line="360" w:lineRule="auto"/>
        <w:rPr>
          <w:rFonts w:ascii="Times New Roman" w:hAnsi="Times New Roman" w:cs="Times New Roman"/>
          <w:sz w:val="24"/>
          <w:szCs w:val="24"/>
        </w:rPr>
      </w:pPr>
    </w:p>
    <w:p w14:paraId="28E42807" w14:textId="77777777" w:rsidR="00F47431" w:rsidRDefault="000B0416" w:rsidP="00F47431">
      <w:pPr>
        <w:pStyle w:val="ListParagraph"/>
        <w:numPr>
          <w:ilvl w:val="0"/>
          <w:numId w:val="2"/>
        </w:numPr>
        <w:spacing w:line="360" w:lineRule="auto"/>
        <w:rPr>
          <w:rFonts w:ascii="Times New Roman" w:hAnsi="Times New Roman" w:cs="Times New Roman"/>
          <w:sz w:val="24"/>
          <w:szCs w:val="24"/>
        </w:rPr>
      </w:pPr>
      <w:r w:rsidRPr="00F47431">
        <w:rPr>
          <w:rFonts w:ascii="Times New Roman" w:hAnsi="Times New Roman" w:cs="Times New Roman"/>
          <w:sz w:val="24"/>
          <w:szCs w:val="24"/>
        </w:rPr>
        <w:t xml:space="preserve">Develop vision and mission statements for the organization, what you think it should be as, </w:t>
      </w:r>
      <w:r w:rsidRPr="00F47431">
        <w:rPr>
          <w:rFonts w:ascii="Times New Roman" w:hAnsi="Times New Roman" w:cs="Times New Roman"/>
          <w:sz w:val="24"/>
          <w:szCs w:val="24"/>
          <w:cs/>
        </w:rPr>
        <w:t>‎</w:t>
      </w:r>
      <w:r w:rsidRPr="00F47431">
        <w:rPr>
          <w:rFonts w:ascii="Times New Roman" w:hAnsi="Times New Roman" w:cs="Times New Roman"/>
          <w:sz w:val="24"/>
          <w:szCs w:val="24"/>
        </w:rPr>
        <w:t>per kno</w:t>
      </w:r>
      <w:r w:rsidR="00F47431">
        <w:rPr>
          <w:rFonts w:ascii="Times New Roman" w:hAnsi="Times New Roman" w:cs="Times New Roman"/>
          <w:sz w:val="24"/>
          <w:szCs w:val="24"/>
        </w:rPr>
        <w:t>wledge developed in your study.</w:t>
      </w:r>
    </w:p>
    <w:p w14:paraId="1C5A77CA" w14:textId="0A70EA96" w:rsidR="000B0416" w:rsidRPr="00F47431" w:rsidRDefault="00C62D2C" w:rsidP="00F47431">
      <w:pPr>
        <w:spacing w:after="0" w:line="360" w:lineRule="auto"/>
        <w:rPr>
          <w:rFonts w:ascii="Times New Roman" w:hAnsi="Times New Roman" w:cs="Times New Roman"/>
          <w:sz w:val="24"/>
          <w:szCs w:val="24"/>
        </w:rPr>
      </w:pPr>
      <w:r w:rsidRPr="00F47431">
        <w:rPr>
          <w:rFonts w:ascii="Times New Roman" w:hAnsi="Times New Roman" w:cs="Times New Roman"/>
          <w:b/>
          <w:bCs/>
          <w:sz w:val="24"/>
          <w:szCs w:val="24"/>
        </w:rPr>
        <w:t>The Company Mission</w:t>
      </w:r>
      <w:r w:rsidRPr="00F47431">
        <w:rPr>
          <w:rFonts w:ascii="Times New Roman" w:hAnsi="Times New Roman" w:cs="Times New Roman"/>
          <w:sz w:val="24"/>
          <w:szCs w:val="24"/>
        </w:rPr>
        <w:t xml:space="preserve"> is to connect more people to more local businesses in different sectors through interactive app and with faster delivery without destination limits.</w:t>
      </w:r>
    </w:p>
    <w:p w14:paraId="0CDDFDD2" w14:textId="77777777" w:rsidR="00ED039F" w:rsidRDefault="00C62D2C" w:rsidP="00ED039F">
      <w:pPr>
        <w:spacing w:after="0" w:line="360" w:lineRule="auto"/>
        <w:rPr>
          <w:rFonts w:ascii="Times New Roman" w:hAnsi="Times New Roman" w:cs="Times New Roman"/>
          <w:sz w:val="24"/>
          <w:szCs w:val="24"/>
        </w:rPr>
      </w:pPr>
      <w:r w:rsidRPr="00C62D2C">
        <w:rPr>
          <w:rFonts w:ascii="Times New Roman" w:hAnsi="Times New Roman" w:cs="Times New Roman"/>
          <w:b/>
          <w:bCs/>
          <w:sz w:val="24"/>
          <w:szCs w:val="24"/>
        </w:rPr>
        <w:t xml:space="preserve">The Company Vision </w:t>
      </w:r>
      <w:r>
        <w:rPr>
          <w:rFonts w:ascii="Times New Roman" w:hAnsi="Times New Roman" w:cs="Times New Roman"/>
          <w:sz w:val="24"/>
          <w:szCs w:val="24"/>
        </w:rPr>
        <w:t xml:space="preserve">is to expand to a superapp and logistic platform that will allow people to have all kinds of services in their phone – from all kinds of </w:t>
      </w:r>
      <w:r w:rsidR="00ED039F">
        <w:rPr>
          <w:rFonts w:ascii="Times New Roman" w:hAnsi="Times New Roman" w:cs="Times New Roman"/>
          <w:sz w:val="24"/>
          <w:szCs w:val="24"/>
        </w:rPr>
        <w:t>deliveries to payment services.</w:t>
      </w:r>
    </w:p>
    <w:p w14:paraId="3896A175" w14:textId="6C2CC712" w:rsidR="00C62D2C" w:rsidRDefault="00ED039F" w:rsidP="00ED039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As recent tendencies show</w:t>
      </w:r>
      <w:r w:rsidR="00C62D2C">
        <w:rPr>
          <w:rFonts w:ascii="Times New Roman" w:hAnsi="Times New Roman" w:cs="Times New Roman"/>
          <w:sz w:val="24"/>
          <w:szCs w:val="24"/>
        </w:rPr>
        <w:t xml:space="preserve">, simple food delivery app can’t succeed – dynamic life style result in people having need to have all services in their phone. </w:t>
      </w:r>
    </w:p>
    <w:p w14:paraId="073C7D04" w14:textId="77777777" w:rsidR="00E6711E" w:rsidRDefault="00C62D2C" w:rsidP="00ED039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Company became first in Qatar to do personal concierge services as well as delivery of various items including sports equipment, clothes, pharmaceutical</w:t>
      </w:r>
      <w:r w:rsidR="00E6711E">
        <w:rPr>
          <w:rFonts w:ascii="Times New Roman" w:hAnsi="Times New Roman" w:cs="Times New Roman"/>
          <w:sz w:val="24"/>
          <w:szCs w:val="24"/>
        </w:rPr>
        <w:t xml:space="preserve"> products and others. However other local companies started expanding their delivery items range from food to grocery, flowers and electronics changing buying habits of customers in Qatar. </w:t>
      </w:r>
    </w:p>
    <w:p w14:paraId="08D6CFF7" w14:textId="3F0D5545" w:rsidR="00E6711E" w:rsidRDefault="00E6711E" w:rsidP="00ED039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At the same time, all delivery companies in Qatar have small delivery radius limiting customers to order from restaurants they like due to being out of delivery range for that particular restaurant or another shop. The Company saw this opportunity and ceased it.  </w:t>
      </w:r>
    </w:p>
    <w:p w14:paraId="7D8D0A2F" w14:textId="3DA7EE3F" w:rsidR="00E6711E" w:rsidRDefault="00E6711E" w:rsidP="00FB10A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To sum up, especially in recent situation and, on the long run, vast variety of merchants that allow customers to buy anything they want and no delivery destination limitations will be the strongest competitive advantages for The Company and have</w:t>
      </w:r>
      <w:r w:rsidR="00D03EAC">
        <w:rPr>
          <w:rFonts w:ascii="Times New Roman" w:hAnsi="Times New Roman" w:cs="Times New Roman"/>
          <w:sz w:val="24"/>
          <w:szCs w:val="24"/>
        </w:rPr>
        <w:t xml:space="preserve"> to be mentioned in its mission</w:t>
      </w:r>
      <w:r w:rsidR="00D03EAC" w:rsidRPr="00FB10A3">
        <w:rPr>
          <w:rFonts w:ascii="Times New Roman" w:hAnsi="Times New Roman" w:cs="Times New Roman"/>
          <w:sz w:val="24"/>
          <w:szCs w:val="24"/>
        </w:rPr>
        <w:t xml:space="preserve"> </w:t>
      </w:r>
      <w:r w:rsidR="00D03EAC" w:rsidRPr="00FB10A3">
        <w:rPr>
          <w:rFonts w:ascii="Times New Roman" w:hAnsi="Times New Roman" w:cs="Times New Roman"/>
          <w:color w:val="000000"/>
          <w:sz w:val="24"/>
          <w:szCs w:val="24"/>
          <w:shd w:val="clear" w:color="auto" w:fill="FFFFFF"/>
        </w:rPr>
        <w:t xml:space="preserve">(Paul </w:t>
      </w:r>
      <w:r w:rsidR="00FB10A3" w:rsidRPr="00FB10A3">
        <w:rPr>
          <w:rFonts w:ascii="Times New Roman" w:hAnsi="Times New Roman" w:cs="Times New Roman"/>
          <w:color w:val="000000"/>
          <w:sz w:val="24"/>
          <w:szCs w:val="24"/>
          <w:shd w:val="clear" w:color="auto" w:fill="FFFFFF"/>
        </w:rPr>
        <w:t>Clayton Smith, 2017; Insights</w:t>
      </w:r>
      <w:r w:rsidR="00D03EAC" w:rsidRPr="00FB10A3">
        <w:rPr>
          <w:rFonts w:ascii="Times New Roman" w:hAnsi="Times New Roman" w:cs="Times New Roman"/>
          <w:color w:val="000000"/>
          <w:sz w:val="24"/>
          <w:szCs w:val="24"/>
          <w:shd w:val="clear" w:color="auto" w:fill="FFFFFF"/>
        </w:rPr>
        <w:t>, 2019)</w:t>
      </w:r>
      <w:r w:rsidR="00FB10A3" w:rsidRPr="00FB10A3">
        <w:rPr>
          <w:rFonts w:ascii="Times New Roman" w:hAnsi="Times New Roman" w:cs="Times New Roman"/>
          <w:color w:val="000000"/>
          <w:sz w:val="24"/>
          <w:szCs w:val="24"/>
          <w:shd w:val="clear" w:color="auto" w:fill="FFFFFF"/>
        </w:rPr>
        <w:t>.</w:t>
      </w:r>
    </w:p>
    <w:p w14:paraId="11E09E78" w14:textId="165E8B7F" w:rsidR="00C62D2C" w:rsidRDefault="00E6711E" w:rsidP="00ED039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As for the vision, Asian countries lik</w:t>
      </w:r>
      <w:r w:rsidR="00EF0EA3">
        <w:rPr>
          <w:rFonts w:ascii="Times New Roman" w:hAnsi="Times New Roman" w:cs="Times New Roman"/>
          <w:sz w:val="24"/>
          <w:szCs w:val="24"/>
        </w:rPr>
        <w:t>e China have already developed SuperA</w:t>
      </w:r>
      <w:r>
        <w:rPr>
          <w:rFonts w:ascii="Times New Roman" w:hAnsi="Times New Roman" w:cs="Times New Roman"/>
          <w:sz w:val="24"/>
          <w:szCs w:val="24"/>
        </w:rPr>
        <w:t xml:space="preserve">pps like WeChat that has all possible services that can be paid online including it’s own WeChat Pay function and it became inevitable part of life </w:t>
      </w:r>
      <w:r>
        <w:rPr>
          <w:rFonts w:ascii="Times New Roman" w:hAnsi="Times New Roman" w:cs="Times New Roman"/>
          <w:sz w:val="24"/>
          <w:szCs w:val="24"/>
        </w:rPr>
        <w:lastRenderedPageBreak/>
        <w:t>of big part of the population</w:t>
      </w:r>
      <w:r w:rsidR="003A0F00">
        <w:rPr>
          <w:rFonts w:ascii="Times New Roman" w:hAnsi="Times New Roman" w:cs="Times New Roman"/>
          <w:sz w:val="24"/>
          <w:szCs w:val="24"/>
        </w:rPr>
        <w:t xml:space="preserve"> – over 1 billion users</w:t>
      </w:r>
      <w:r>
        <w:rPr>
          <w:rFonts w:ascii="Times New Roman" w:hAnsi="Times New Roman" w:cs="Times New Roman"/>
          <w:sz w:val="24"/>
          <w:szCs w:val="24"/>
        </w:rPr>
        <w:t>. T</w:t>
      </w:r>
      <w:r w:rsidR="00FB10A3">
        <w:rPr>
          <w:rFonts w:ascii="Times New Roman" w:hAnsi="Times New Roman" w:cs="Times New Roman"/>
          <w:sz w:val="24"/>
          <w:szCs w:val="24"/>
        </w:rPr>
        <w:t>hrough WeC</w:t>
      </w:r>
      <w:r w:rsidR="003A0F00">
        <w:rPr>
          <w:rFonts w:ascii="Times New Roman" w:hAnsi="Times New Roman" w:cs="Times New Roman"/>
          <w:sz w:val="24"/>
          <w:szCs w:val="24"/>
        </w:rPr>
        <w:t xml:space="preserve">hat users can hail a cab, pay for tickets (including cinema, train, flights), pay for apartment and utilities, book a hotel and transfer money. </w:t>
      </w:r>
      <w:r>
        <w:rPr>
          <w:rFonts w:ascii="Times New Roman" w:hAnsi="Times New Roman" w:cs="Times New Roman"/>
          <w:sz w:val="24"/>
          <w:szCs w:val="24"/>
        </w:rPr>
        <w:t xml:space="preserve"> </w:t>
      </w:r>
    </w:p>
    <w:p w14:paraId="62A451F3" w14:textId="0A7B2F88" w:rsidR="00C62D2C" w:rsidRDefault="003A0F00" w:rsidP="00EF0EA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Company vision has to aim at becomi</w:t>
      </w:r>
      <w:r w:rsidR="00FB10A3">
        <w:rPr>
          <w:rFonts w:ascii="Times New Roman" w:hAnsi="Times New Roman" w:cs="Times New Roman"/>
          <w:sz w:val="24"/>
          <w:szCs w:val="24"/>
        </w:rPr>
        <w:t>ng the app that will make every</w:t>
      </w:r>
      <w:r>
        <w:rPr>
          <w:rFonts w:ascii="Times New Roman" w:hAnsi="Times New Roman" w:cs="Times New Roman"/>
          <w:sz w:val="24"/>
          <w:szCs w:val="24"/>
        </w:rPr>
        <w:t>d</w:t>
      </w:r>
      <w:r w:rsidRPr="00FB10A3">
        <w:rPr>
          <w:rFonts w:ascii="Times New Roman" w:hAnsi="Times New Roman" w:cs="Times New Roman"/>
          <w:sz w:val="24"/>
          <w:szCs w:val="24"/>
        </w:rPr>
        <w:t>ay life eas</w:t>
      </w:r>
      <w:r w:rsidR="00FB10A3" w:rsidRPr="00FB10A3">
        <w:rPr>
          <w:rFonts w:ascii="Times New Roman" w:hAnsi="Times New Roman" w:cs="Times New Roman"/>
          <w:sz w:val="24"/>
          <w:szCs w:val="24"/>
        </w:rPr>
        <w:t xml:space="preserve">ier using only the mobile phone </w:t>
      </w:r>
      <w:r w:rsidR="00FB10A3" w:rsidRPr="00FB10A3">
        <w:rPr>
          <w:rFonts w:ascii="Times New Roman" w:hAnsi="Times New Roman" w:cs="Times New Roman"/>
          <w:color w:val="000000"/>
          <w:sz w:val="24"/>
          <w:szCs w:val="24"/>
          <w:shd w:val="clear" w:color="auto" w:fill="FFFFFF"/>
        </w:rPr>
        <w:t>(Sapra, 2019</w:t>
      </w:r>
      <w:r w:rsidR="00FB10A3" w:rsidRPr="00FB10A3">
        <w:rPr>
          <w:rFonts w:ascii="Times New Roman" w:hAnsi="Times New Roman" w:cs="Times New Roman"/>
          <w:color w:val="000000"/>
          <w:sz w:val="24"/>
          <w:szCs w:val="24"/>
          <w:shd w:val="clear" w:color="auto" w:fill="FFFFFF"/>
        </w:rPr>
        <w:t xml:space="preserve">; </w:t>
      </w:r>
      <w:r w:rsidR="00FB10A3" w:rsidRPr="00FB10A3">
        <w:rPr>
          <w:rFonts w:ascii="Times New Roman" w:hAnsi="Times New Roman" w:cs="Times New Roman"/>
          <w:color w:val="000000"/>
          <w:sz w:val="24"/>
          <w:szCs w:val="24"/>
          <w:shd w:val="clear" w:color="auto" w:fill="FFFFFF"/>
        </w:rPr>
        <w:t>Arjun Kharpal, 2019)</w:t>
      </w:r>
      <w:r w:rsidR="00FB10A3" w:rsidRPr="00FB10A3">
        <w:rPr>
          <w:rFonts w:ascii="Times New Roman" w:hAnsi="Times New Roman" w:cs="Times New Roman"/>
          <w:color w:val="000000"/>
          <w:sz w:val="24"/>
          <w:szCs w:val="24"/>
          <w:shd w:val="clear" w:color="auto" w:fill="FFFFFF"/>
        </w:rPr>
        <w:t>.</w:t>
      </w:r>
    </w:p>
    <w:p w14:paraId="04BDF60A" w14:textId="5FCD8145" w:rsidR="000B0416" w:rsidRPr="00C914F3" w:rsidRDefault="000B0416" w:rsidP="00C914F3">
      <w:pPr>
        <w:spacing w:line="360" w:lineRule="auto"/>
        <w:rPr>
          <w:rFonts w:ascii="Times New Roman" w:hAnsi="Times New Roman" w:cs="Times New Roman"/>
          <w:sz w:val="24"/>
          <w:szCs w:val="24"/>
        </w:rPr>
      </w:pPr>
    </w:p>
    <w:p w14:paraId="36261D20" w14:textId="1ECBB4BF" w:rsidR="000B0416" w:rsidRPr="00C914F3" w:rsidRDefault="000B0416" w:rsidP="003A0F00">
      <w:pPr>
        <w:pStyle w:val="ListParagraph"/>
        <w:numPr>
          <w:ilvl w:val="0"/>
          <w:numId w:val="2"/>
        </w:numPr>
        <w:spacing w:line="360" w:lineRule="auto"/>
        <w:rPr>
          <w:rFonts w:ascii="Times New Roman" w:hAnsi="Times New Roman" w:cs="Times New Roman"/>
          <w:sz w:val="24"/>
          <w:szCs w:val="24"/>
        </w:rPr>
      </w:pPr>
      <w:r w:rsidRPr="00C914F3">
        <w:rPr>
          <w:rFonts w:ascii="Times New Roman" w:hAnsi="Times New Roman" w:cs="Times New Roman"/>
          <w:sz w:val="24"/>
          <w:szCs w:val="24"/>
          <w:cs/>
        </w:rPr>
        <w:t>‎</w:t>
      </w:r>
      <w:r w:rsidRPr="00C914F3">
        <w:rPr>
          <w:rFonts w:ascii="Times New Roman" w:hAnsi="Times New Roman" w:cs="Times New Roman"/>
          <w:sz w:val="24"/>
          <w:szCs w:val="24"/>
        </w:rPr>
        <w:t xml:space="preserve">(a) Identify the organization’s external opportunities and threats. </w:t>
      </w:r>
    </w:p>
    <w:p w14:paraId="557FF070" w14:textId="77777777" w:rsidR="000B0416" w:rsidRPr="00C914F3" w:rsidRDefault="000B0416" w:rsidP="00C914F3">
      <w:pPr>
        <w:spacing w:after="0" w:line="360" w:lineRule="auto"/>
        <w:rPr>
          <w:rFonts w:ascii="Times New Roman" w:hAnsi="Times New Roman" w:cs="Times New Roman"/>
          <w:b/>
          <w:bCs/>
          <w:sz w:val="24"/>
          <w:szCs w:val="24"/>
        </w:rPr>
      </w:pPr>
      <w:r w:rsidRPr="00C914F3">
        <w:rPr>
          <w:rFonts w:ascii="Times New Roman" w:hAnsi="Times New Roman" w:cs="Times New Roman"/>
          <w:b/>
          <w:bCs/>
          <w:sz w:val="24"/>
          <w:szCs w:val="24"/>
        </w:rPr>
        <w:t>Opportunities</w:t>
      </w:r>
    </w:p>
    <w:p w14:paraId="2837D29A" w14:textId="313EE3C6" w:rsidR="000B0416" w:rsidRPr="00C914F3" w:rsidRDefault="000B0416"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 Current Coronavirus (COVID-19) will continue changing how people shop. More </w:t>
      </w:r>
      <w:r w:rsidRPr="00C914F3">
        <w:rPr>
          <w:rFonts w:ascii="Times New Roman" w:hAnsi="Times New Roman" w:cs="Times New Roman"/>
          <w:sz w:val="24"/>
          <w:szCs w:val="24"/>
          <w:cs/>
        </w:rPr>
        <w:t>‎</w:t>
      </w:r>
      <w:r w:rsidRPr="00C914F3">
        <w:rPr>
          <w:rFonts w:ascii="Times New Roman" w:hAnsi="Times New Roman" w:cs="Times New Roman"/>
          <w:sz w:val="24"/>
          <w:szCs w:val="24"/>
        </w:rPr>
        <w:t>dependence will be on e-commerce</w:t>
      </w:r>
    </w:p>
    <w:p w14:paraId="54B4E4DE" w14:textId="6CBBA331" w:rsidR="000B0416" w:rsidRPr="00C914F3" w:rsidRDefault="000B0416"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Government support to local companies who support other startups and home businesses</w:t>
      </w:r>
    </w:p>
    <w:p w14:paraId="00973697" w14:textId="3F5A0D02" w:rsidR="000B0416" w:rsidRPr="00C914F3" w:rsidRDefault="000B0416"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 Qatar is just an entry point into the region and there is a potential to expand to Oman, </w:t>
      </w:r>
      <w:r w:rsidRPr="00C914F3">
        <w:rPr>
          <w:rFonts w:ascii="Times New Roman" w:hAnsi="Times New Roman" w:cs="Times New Roman"/>
          <w:sz w:val="24"/>
          <w:szCs w:val="24"/>
          <w:cs/>
        </w:rPr>
        <w:t>‎</w:t>
      </w:r>
      <w:r w:rsidRPr="00C914F3">
        <w:rPr>
          <w:rFonts w:ascii="Times New Roman" w:hAnsi="Times New Roman" w:cs="Times New Roman"/>
          <w:sz w:val="24"/>
          <w:szCs w:val="24"/>
        </w:rPr>
        <w:t>Kuwait and Lebanon.</w:t>
      </w:r>
      <w:r w:rsidRPr="00C914F3">
        <w:rPr>
          <w:rFonts w:ascii="Times New Roman" w:hAnsi="Times New Roman" w:cs="Times New Roman"/>
          <w:sz w:val="24"/>
          <w:szCs w:val="24"/>
          <w:cs/>
        </w:rPr>
        <w:t>‎</w:t>
      </w:r>
    </w:p>
    <w:p w14:paraId="4415EDC3" w14:textId="322C10AE" w:rsidR="000B0416" w:rsidRPr="00C914F3" w:rsidRDefault="000B0416" w:rsidP="00C914F3">
      <w:pPr>
        <w:spacing w:after="0" w:line="360" w:lineRule="auto"/>
        <w:rPr>
          <w:rFonts w:ascii="Times New Roman" w:hAnsi="Times New Roman" w:cs="Times New Roman"/>
          <w:sz w:val="24"/>
          <w:szCs w:val="24"/>
          <w:rtl/>
          <w:cs/>
        </w:rPr>
      </w:pPr>
      <w:r w:rsidRPr="00C914F3">
        <w:rPr>
          <w:rFonts w:ascii="Times New Roman" w:hAnsi="Times New Roman" w:cs="Times New Roman"/>
          <w:sz w:val="24"/>
          <w:szCs w:val="24"/>
        </w:rPr>
        <w:t xml:space="preserve">• Ability to steal market share from a fragmented market due to competitive pricing and </w:t>
      </w:r>
      <w:r w:rsidRPr="00C914F3">
        <w:rPr>
          <w:rFonts w:ascii="Times New Roman" w:hAnsi="Times New Roman" w:cs="Times New Roman"/>
          <w:sz w:val="24"/>
          <w:szCs w:val="24"/>
          <w:cs/>
        </w:rPr>
        <w:t>‎</w:t>
      </w:r>
      <w:r w:rsidRPr="00C914F3">
        <w:rPr>
          <w:rFonts w:ascii="Times New Roman" w:hAnsi="Times New Roman" w:cs="Times New Roman"/>
          <w:sz w:val="24"/>
          <w:szCs w:val="24"/>
        </w:rPr>
        <w:t>superior service quality and fast delivery.</w:t>
      </w:r>
    </w:p>
    <w:p w14:paraId="055E769E" w14:textId="534F76B0" w:rsidR="000B0416" w:rsidRPr="00C914F3" w:rsidRDefault="000B0416"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Opportunity to be noticed and acquired by international company</w:t>
      </w:r>
    </w:p>
    <w:p w14:paraId="19CDE494" w14:textId="77777777" w:rsidR="000B0416" w:rsidRPr="00C914F3" w:rsidRDefault="000B0416" w:rsidP="00C914F3">
      <w:pPr>
        <w:spacing w:after="0" w:line="360" w:lineRule="auto"/>
        <w:rPr>
          <w:rFonts w:ascii="Times New Roman" w:hAnsi="Times New Roman" w:cs="Times New Roman"/>
          <w:sz w:val="24"/>
          <w:szCs w:val="24"/>
        </w:rPr>
      </w:pPr>
    </w:p>
    <w:p w14:paraId="184F2072" w14:textId="64728E67" w:rsidR="000B0416" w:rsidRPr="00C914F3" w:rsidRDefault="000B0416" w:rsidP="00C914F3">
      <w:pPr>
        <w:spacing w:after="0" w:line="360" w:lineRule="auto"/>
        <w:rPr>
          <w:rFonts w:ascii="Times New Roman" w:hAnsi="Times New Roman" w:cs="Times New Roman"/>
          <w:b/>
          <w:bCs/>
          <w:sz w:val="24"/>
          <w:szCs w:val="24"/>
        </w:rPr>
      </w:pPr>
      <w:r w:rsidRPr="00C914F3">
        <w:rPr>
          <w:rFonts w:ascii="Times New Roman" w:hAnsi="Times New Roman" w:cs="Times New Roman"/>
          <w:b/>
          <w:bCs/>
          <w:sz w:val="24"/>
          <w:szCs w:val="24"/>
        </w:rPr>
        <w:t>Threats</w:t>
      </w:r>
    </w:p>
    <w:p w14:paraId="2E9C62BF" w14:textId="41125602" w:rsidR="000B0416" w:rsidRPr="00C914F3" w:rsidRDefault="000B0416"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 Qatar is sensitive to oil and gas prices fluctuations and a drop in the same would cause a drop in overall </w:t>
      </w:r>
      <w:r w:rsidRPr="00C914F3">
        <w:rPr>
          <w:rFonts w:ascii="Times New Roman" w:hAnsi="Times New Roman" w:cs="Times New Roman"/>
          <w:sz w:val="24"/>
          <w:szCs w:val="24"/>
          <w:cs/>
        </w:rPr>
        <w:t>‎</w:t>
      </w:r>
      <w:r w:rsidRPr="00C914F3">
        <w:rPr>
          <w:rFonts w:ascii="Times New Roman" w:hAnsi="Times New Roman" w:cs="Times New Roman"/>
          <w:sz w:val="24"/>
          <w:szCs w:val="24"/>
        </w:rPr>
        <w:t xml:space="preserve">spending in the economy </w:t>
      </w:r>
      <w:r w:rsidRPr="00C914F3">
        <w:rPr>
          <w:rFonts w:ascii="Times New Roman" w:hAnsi="Times New Roman" w:cs="Times New Roman"/>
          <w:sz w:val="24"/>
          <w:szCs w:val="24"/>
          <w:cs/>
        </w:rPr>
        <w:t>‎</w:t>
      </w:r>
    </w:p>
    <w:p w14:paraId="40850F1B" w14:textId="030076C9" w:rsidR="000B0416" w:rsidRPr="00C914F3" w:rsidRDefault="000B0416"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 Possible decrease in economic activity after the 2022 FIFA World Cup which would curtail </w:t>
      </w:r>
      <w:r w:rsidRPr="00C914F3">
        <w:rPr>
          <w:rFonts w:ascii="Times New Roman" w:hAnsi="Times New Roman" w:cs="Times New Roman"/>
          <w:sz w:val="24"/>
          <w:szCs w:val="24"/>
          <w:cs/>
        </w:rPr>
        <w:t>‎</w:t>
      </w:r>
      <w:r w:rsidRPr="00C914F3">
        <w:rPr>
          <w:rFonts w:ascii="Times New Roman" w:hAnsi="Times New Roman" w:cs="Times New Roman"/>
          <w:sz w:val="24"/>
          <w:szCs w:val="24"/>
        </w:rPr>
        <w:t xml:space="preserve">spending. </w:t>
      </w:r>
      <w:r w:rsidRPr="00C914F3">
        <w:rPr>
          <w:rFonts w:ascii="Times New Roman" w:hAnsi="Times New Roman" w:cs="Times New Roman"/>
          <w:sz w:val="24"/>
          <w:szCs w:val="24"/>
          <w:cs/>
        </w:rPr>
        <w:t>‎</w:t>
      </w:r>
    </w:p>
    <w:p w14:paraId="4BA150DB" w14:textId="676DEF46" w:rsidR="000B0416" w:rsidRPr="00C914F3" w:rsidRDefault="000B0416"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Increased promotions by competitors is a threat for the company.</w:t>
      </w:r>
    </w:p>
    <w:p w14:paraId="46DC1BF5" w14:textId="11339153" w:rsidR="000B0416" w:rsidRPr="00C914F3" w:rsidRDefault="000B0416"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 Advanced technological developments by competitors. Customers who are attracted to </w:t>
      </w:r>
      <w:r w:rsidRPr="00C914F3">
        <w:rPr>
          <w:rFonts w:ascii="Times New Roman" w:hAnsi="Times New Roman" w:cs="Times New Roman"/>
          <w:sz w:val="24"/>
          <w:szCs w:val="24"/>
          <w:cs/>
        </w:rPr>
        <w:t>‎</w:t>
      </w:r>
      <w:r w:rsidRPr="00C914F3">
        <w:rPr>
          <w:rFonts w:ascii="Times New Roman" w:hAnsi="Times New Roman" w:cs="Times New Roman"/>
          <w:sz w:val="24"/>
          <w:szCs w:val="24"/>
        </w:rPr>
        <w:t>new and more convenient technology can be lost to competitors, decreasing the</w:t>
      </w:r>
      <w:r w:rsidR="00F714BC" w:rsidRPr="00C914F3">
        <w:rPr>
          <w:rFonts w:ascii="Times New Roman" w:hAnsi="Times New Roman" w:cs="Times New Roman"/>
          <w:sz w:val="24"/>
          <w:szCs w:val="24"/>
        </w:rPr>
        <w:t xml:space="preserve"> company’s overall market share</w:t>
      </w:r>
    </w:p>
    <w:p w14:paraId="025AE490" w14:textId="0914C76D" w:rsidR="00F714BC" w:rsidRPr="00C914F3" w:rsidRDefault="00F714BC" w:rsidP="00C914F3">
      <w:pPr>
        <w:spacing w:after="0" w:line="360" w:lineRule="auto"/>
        <w:rPr>
          <w:rFonts w:ascii="Times New Roman" w:hAnsi="Times New Roman" w:cs="Times New Roman"/>
          <w:sz w:val="24"/>
          <w:szCs w:val="24"/>
          <w:rtl/>
          <w:cs/>
        </w:rPr>
      </w:pPr>
      <w:r w:rsidRPr="00C914F3">
        <w:rPr>
          <w:rFonts w:ascii="Times New Roman" w:hAnsi="Times New Roman" w:cs="Times New Roman"/>
          <w:sz w:val="24"/>
          <w:szCs w:val="24"/>
        </w:rPr>
        <w:t>• Delivery services market is saturated with strong companies resulting in complications in market penetration</w:t>
      </w:r>
    </w:p>
    <w:p w14:paraId="5078FC1E" w14:textId="693E2EB9" w:rsidR="000B0416" w:rsidRDefault="003A0F00" w:rsidP="00BB29A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Having analyzed all external opportunities and threats we can make the conclusion that The Company is acting in the market that is not fully saturated </w:t>
      </w:r>
      <w:r>
        <w:rPr>
          <w:rFonts w:ascii="Times New Roman" w:hAnsi="Times New Roman" w:cs="Times New Roman"/>
          <w:sz w:val="24"/>
          <w:szCs w:val="24"/>
        </w:rPr>
        <w:lastRenderedPageBreak/>
        <w:t>but has strong leaders with good reputation and strong competitive advantages.</w:t>
      </w:r>
    </w:p>
    <w:p w14:paraId="5E905978" w14:textId="5AF604D3" w:rsidR="003A0F00" w:rsidRDefault="003A0F00" w:rsidP="00BB29A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At the same time, there are many opportunities that The Company can use in it’s favor in order to increase it’s market share and a unique proposition to attract more customers.</w:t>
      </w:r>
    </w:p>
    <w:p w14:paraId="7F807F4E" w14:textId="77777777" w:rsidR="003A0F00" w:rsidRPr="00C914F3" w:rsidRDefault="003A0F00" w:rsidP="003A0F00">
      <w:pPr>
        <w:spacing w:after="0" w:line="360" w:lineRule="auto"/>
        <w:rPr>
          <w:rFonts w:ascii="Times New Roman" w:hAnsi="Times New Roman" w:cs="Times New Roman"/>
          <w:sz w:val="24"/>
          <w:szCs w:val="24"/>
        </w:rPr>
      </w:pPr>
    </w:p>
    <w:p w14:paraId="11A49C09" w14:textId="1C8B2D8B" w:rsidR="00F342D5" w:rsidRPr="00C914F3" w:rsidRDefault="000B0416" w:rsidP="00F47431">
      <w:pPr>
        <w:spacing w:line="360" w:lineRule="auto"/>
        <w:rPr>
          <w:rFonts w:ascii="Times New Roman" w:hAnsi="Times New Roman" w:cs="Times New Roman"/>
          <w:sz w:val="24"/>
          <w:szCs w:val="24"/>
        </w:rPr>
      </w:pPr>
      <w:r w:rsidRPr="00C914F3">
        <w:rPr>
          <w:rFonts w:ascii="Times New Roman" w:hAnsi="Times New Roman" w:cs="Times New Roman"/>
          <w:sz w:val="24"/>
          <w:szCs w:val="24"/>
          <w:cs/>
        </w:rPr>
        <w:t>‎</w:t>
      </w:r>
      <w:r w:rsidR="00EF0EA3">
        <w:rPr>
          <w:rFonts w:ascii="Times New Roman" w:hAnsi="Times New Roman" w:cs="Times New Roman"/>
          <w:sz w:val="24"/>
          <w:szCs w:val="24"/>
          <w:cs/>
        </w:rPr>
        <w:tab/>
      </w:r>
      <w:r w:rsidRPr="00C914F3">
        <w:rPr>
          <w:rFonts w:ascii="Times New Roman" w:hAnsi="Times New Roman" w:cs="Times New Roman"/>
          <w:sz w:val="24"/>
          <w:szCs w:val="24"/>
        </w:rPr>
        <w:t>(b) Develop PESTEL – explain what P</w:t>
      </w:r>
      <w:r w:rsidR="003A0F00">
        <w:rPr>
          <w:rFonts w:ascii="Times New Roman" w:hAnsi="Times New Roman" w:cs="Times New Roman"/>
          <w:sz w:val="24"/>
          <w:szCs w:val="24"/>
        </w:rPr>
        <w:t xml:space="preserve">ESTEL is about and each factor </w:t>
      </w:r>
    </w:p>
    <w:p w14:paraId="72F0C461" w14:textId="19AAE590" w:rsidR="00F342D5" w:rsidRPr="00C914F3" w:rsidRDefault="00F342D5" w:rsidP="00EF0E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PESTEL analysis is a very important tool that helps organization to analyze it’s macro environment. </w:t>
      </w:r>
      <w:r w:rsidR="00F5219E" w:rsidRPr="00C914F3">
        <w:rPr>
          <w:rFonts w:ascii="Times New Roman" w:hAnsi="Times New Roman" w:cs="Times New Roman"/>
          <w:sz w:val="24"/>
          <w:szCs w:val="24"/>
        </w:rPr>
        <w:t xml:space="preserve">It is important for both – new and functioning business owners to understand the changes that are happening in the external environment. </w:t>
      </w:r>
    </w:p>
    <w:p w14:paraId="4C35969C" w14:textId="272916C5" w:rsidR="00F5219E" w:rsidRPr="00FB10A3" w:rsidRDefault="00F5219E" w:rsidP="00EF0EA3">
      <w:pPr>
        <w:spacing w:after="0" w:line="360" w:lineRule="auto"/>
        <w:ind w:firstLine="720"/>
        <w:rPr>
          <w:rFonts w:ascii="Times New Roman" w:hAnsi="Times New Roman" w:cs="Times New Roman"/>
          <w:sz w:val="24"/>
          <w:szCs w:val="24"/>
        </w:rPr>
      </w:pPr>
      <w:r w:rsidRPr="00FB10A3">
        <w:rPr>
          <w:rFonts w:ascii="Times New Roman" w:hAnsi="Times New Roman" w:cs="Times New Roman"/>
          <w:sz w:val="24"/>
          <w:szCs w:val="24"/>
        </w:rPr>
        <w:t>When having detailed information regarding the macro environme</w:t>
      </w:r>
      <w:r w:rsidR="00FB10A3" w:rsidRPr="00FB10A3">
        <w:rPr>
          <w:rFonts w:ascii="Times New Roman" w:hAnsi="Times New Roman" w:cs="Times New Roman"/>
          <w:sz w:val="24"/>
          <w:szCs w:val="24"/>
        </w:rPr>
        <w:t>nt company is able to adjust it</w:t>
      </w:r>
      <w:r w:rsidRPr="00FB10A3">
        <w:rPr>
          <w:rFonts w:ascii="Times New Roman" w:hAnsi="Times New Roman" w:cs="Times New Roman"/>
          <w:sz w:val="24"/>
          <w:szCs w:val="24"/>
        </w:rPr>
        <w:t>s strategy in order for business to be successful or to avoid negative affect of external factors on the company</w:t>
      </w:r>
      <w:r w:rsidR="00FB10A3" w:rsidRPr="00FB10A3">
        <w:rPr>
          <w:rFonts w:ascii="Times New Roman" w:hAnsi="Times New Roman" w:cs="Times New Roman"/>
          <w:sz w:val="24"/>
          <w:szCs w:val="24"/>
        </w:rPr>
        <w:t xml:space="preserve"> </w:t>
      </w:r>
      <w:r w:rsidR="00FB10A3" w:rsidRPr="00FB10A3">
        <w:rPr>
          <w:rFonts w:ascii="Times New Roman" w:hAnsi="Times New Roman" w:cs="Times New Roman"/>
          <w:color w:val="000000"/>
          <w:sz w:val="24"/>
          <w:szCs w:val="24"/>
          <w:shd w:val="clear" w:color="auto" w:fill="FFFFFF"/>
        </w:rPr>
        <w:t>(Frue, 2016)</w:t>
      </w:r>
      <w:r w:rsidR="00FB10A3" w:rsidRPr="00FB10A3">
        <w:rPr>
          <w:rFonts w:ascii="Times New Roman" w:hAnsi="Times New Roman" w:cs="Times New Roman"/>
          <w:color w:val="000000"/>
          <w:sz w:val="24"/>
          <w:szCs w:val="24"/>
          <w:shd w:val="clear" w:color="auto" w:fill="FFFFFF"/>
        </w:rPr>
        <w:t>.</w:t>
      </w:r>
    </w:p>
    <w:p w14:paraId="6ED41263" w14:textId="5B1F184B" w:rsidR="00F5219E" w:rsidRPr="00FB10A3" w:rsidRDefault="00F5219E" w:rsidP="00FB10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The outcomes of PESTEL analysis will allow organization to timely and successfully react to the external changes. It gives opportunity to understand the external forces that affects the business and do proper assessment of how those factors can influence</w:t>
      </w:r>
      <w:r w:rsidR="00FB10A3">
        <w:rPr>
          <w:rFonts w:ascii="Times New Roman" w:hAnsi="Times New Roman" w:cs="Times New Roman"/>
          <w:sz w:val="24"/>
          <w:szCs w:val="24"/>
        </w:rPr>
        <w:t xml:space="preserve"> the business </w:t>
      </w:r>
      <w:r w:rsidR="00FB10A3" w:rsidRPr="00FB10A3">
        <w:rPr>
          <w:rFonts w:ascii="Times New Roman" w:hAnsi="Times New Roman" w:cs="Times New Roman"/>
          <w:color w:val="000000"/>
          <w:sz w:val="24"/>
          <w:szCs w:val="24"/>
          <w:shd w:val="clear" w:color="auto" w:fill="FFFFFF"/>
        </w:rPr>
        <w:t>(Oxford College of Marketing Blog, 2018)</w:t>
      </w:r>
      <w:r w:rsidR="00FB10A3" w:rsidRPr="00FB10A3">
        <w:rPr>
          <w:rFonts w:ascii="Times New Roman" w:hAnsi="Times New Roman" w:cs="Times New Roman"/>
          <w:color w:val="000000"/>
          <w:sz w:val="24"/>
          <w:szCs w:val="24"/>
          <w:shd w:val="clear" w:color="auto" w:fill="FFFFFF"/>
        </w:rPr>
        <w:t>.</w:t>
      </w:r>
    </w:p>
    <w:p w14:paraId="6CC5A8EB" w14:textId="77777777" w:rsidR="00F342D5" w:rsidRPr="00EF0EA3" w:rsidRDefault="000B0416" w:rsidP="00C914F3">
      <w:pPr>
        <w:spacing w:after="0" w:line="360" w:lineRule="auto"/>
        <w:rPr>
          <w:rFonts w:ascii="Times New Roman" w:hAnsi="Times New Roman" w:cs="Times New Roman"/>
          <w:i/>
          <w:iCs/>
          <w:sz w:val="24"/>
          <w:szCs w:val="24"/>
        </w:rPr>
      </w:pPr>
      <w:r w:rsidRPr="00EF0EA3">
        <w:rPr>
          <w:rFonts w:ascii="Times New Roman" w:hAnsi="Times New Roman" w:cs="Times New Roman"/>
          <w:i/>
          <w:iCs/>
          <w:sz w:val="24"/>
          <w:szCs w:val="24"/>
        </w:rPr>
        <w:t>Political</w:t>
      </w:r>
    </w:p>
    <w:p w14:paraId="3C239683" w14:textId="7C5F76C4" w:rsidR="00AF10A0" w:rsidRPr="00C914F3" w:rsidRDefault="00F342D5" w:rsidP="00C914F3">
      <w:pPr>
        <w:pStyle w:val="ListParagraph"/>
        <w:numPr>
          <w:ilvl w:val="0"/>
          <w:numId w:val="15"/>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In </w:t>
      </w:r>
      <w:r w:rsidR="00AF10A0" w:rsidRPr="00C914F3">
        <w:rPr>
          <w:rFonts w:ascii="Times New Roman" w:hAnsi="Times New Roman" w:cs="Times New Roman"/>
          <w:sz w:val="24"/>
          <w:szCs w:val="24"/>
        </w:rPr>
        <w:t>the time of C</w:t>
      </w:r>
      <w:r w:rsidR="00FB10A3">
        <w:rPr>
          <w:rFonts w:ascii="Times New Roman" w:hAnsi="Times New Roman" w:cs="Times New Roman"/>
          <w:sz w:val="24"/>
          <w:szCs w:val="24"/>
        </w:rPr>
        <w:t>OVID-19 government increased it</w:t>
      </w:r>
      <w:r w:rsidR="00AF10A0" w:rsidRPr="00C914F3">
        <w:rPr>
          <w:rFonts w:ascii="Times New Roman" w:hAnsi="Times New Roman" w:cs="Times New Roman"/>
          <w:sz w:val="24"/>
          <w:szCs w:val="24"/>
        </w:rPr>
        <w:t>s interference in business activities in order to avoid the situation where companies us current situation for self-</w:t>
      </w:r>
      <w:r w:rsidR="00FB10A3" w:rsidRPr="00C914F3">
        <w:rPr>
          <w:rFonts w:ascii="Times New Roman" w:hAnsi="Times New Roman" w:cs="Times New Roman"/>
          <w:sz w:val="24"/>
          <w:szCs w:val="24"/>
        </w:rPr>
        <w:t>beneficiation</w:t>
      </w:r>
      <w:r w:rsidR="00AF10A0" w:rsidRPr="00C914F3">
        <w:rPr>
          <w:rFonts w:ascii="Times New Roman" w:hAnsi="Times New Roman" w:cs="Times New Roman"/>
          <w:sz w:val="24"/>
          <w:szCs w:val="24"/>
        </w:rPr>
        <w:t xml:space="preserve">. </w:t>
      </w:r>
    </w:p>
    <w:p w14:paraId="798A618A" w14:textId="7F603317" w:rsidR="000B0416" w:rsidRPr="00C914F3" w:rsidRDefault="00AF10A0" w:rsidP="00C914F3">
      <w:pPr>
        <w:pStyle w:val="ListParagraph"/>
        <w:numPr>
          <w:ilvl w:val="0"/>
          <w:numId w:val="15"/>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Mandatory protection measures that have to be used by delivery companies – drivers are obliged to wear masks and gloves and if fail to do so – they can be reported and company will be either shut down or given a fine</w:t>
      </w:r>
    </w:p>
    <w:p w14:paraId="2894E34E" w14:textId="1831E677" w:rsidR="00AF10A0" w:rsidRPr="00C914F3" w:rsidRDefault="00F23A00" w:rsidP="00C914F3">
      <w:pPr>
        <w:pStyle w:val="ListParagraph"/>
        <w:numPr>
          <w:ilvl w:val="0"/>
          <w:numId w:val="15"/>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Fixed food delivery fee of 10 QAR that is mandatory for all delivery companies</w:t>
      </w:r>
    </w:p>
    <w:p w14:paraId="4D630EFD" w14:textId="748A132D" w:rsidR="00F23A00" w:rsidRPr="00C914F3" w:rsidRDefault="00F23A00" w:rsidP="00C914F3">
      <w:pPr>
        <w:pStyle w:val="ListParagraph"/>
        <w:numPr>
          <w:ilvl w:val="0"/>
          <w:numId w:val="15"/>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Strict control over discounts and promotions during Ramadan and Aid – all promotions have to be reported in order to obtain license otherwise fines are applied</w:t>
      </w:r>
    </w:p>
    <w:p w14:paraId="700E8E18" w14:textId="066A96E5" w:rsidR="00F23A00" w:rsidRPr="00C914F3" w:rsidRDefault="00F23A00" w:rsidP="00C914F3">
      <w:pPr>
        <w:pStyle w:val="ListParagraph"/>
        <w:numPr>
          <w:ilvl w:val="0"/>
          <w:numId w:val="15"/>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lastRenderedPageBreak/>
        <w:t>Recent decree that forbids people from getting a take out from restaurants or shops in order to i</w:t>
      </w:r>
      <w:r w:rsidR="00EF0EA3">
        <w:rPr>
          <w:rFonts w:ascii="Times New Roman" w:hAnsi="Times New Roman" w:cs="Times New Roman"/>
          <w:sz w:val="24"/>
          <w:szCs w:val="24"/>
        </w:rPr>
        <w:t xml:space="preserve">nforce using delivery company </w:t>
      </w:r>
      <w:r w:rsidRPr="00C914F3">
        <w:rPr>
          <w:rFonts w:ascii="Times New Roman" w:hAnsi="Times New Roman" w:cs="Times New Roman"/>
          <w:sz w:val="24"/>
          <w:szCs w:val="24"/>
        </w:rPr>
        <w:t>services instead</w:t>
      </w:r>
    </w:p>
    <w:p w14:paraId="72A3AE88" w14:textId="01FF4096" w:rsidR="000B0416" w:rsidRPr="00EF0EA3" w:rsidRDefault="000B0416" w:rsidP="00C914F3">
      <w:pPr>
        <w:spacing w:after="0" w:line="360" w:lineRule="auto"/>
        <w:rPr>
          <w:rFonts w:ascii="Times New Roman" w:hAnsi="Times New Roman" w:cs="Times New Roman"/>
          <w:i/>
          <w:iCs/>
          <w:sz w:val="24"/>
          <w:szCs w:val="24"/>
        </w:rPr>
      </w:pPr>
      <w:r w:rsidRPr="00EF0EA3">
        <w:rPr>
          <w:rFonts w:ascii="Times New Roman" w:hAnsi="Times New Roman" w:cs="Times New Roman"/>
          <w:i/>
          <w:iCs/>
          <w:sz w:val="24"/>
          <w:szCs w:val="24"/>
        </w:rPr>
        <w:t>Economical</w:t>
      </w:r>
    </w:p>
    <w:p w14:paraId="385D6919" w14:textId="1745F695" w:rsidR="00F23A00" w:rsidRPr="00C914F3" w:rsidRDefault="00F23A00" w:rsidP="00C914F3">
      <w:pPr>
        <w:pStyle w:val="ListParagraph"/>
        <w:numPr>
          <w:ilvl w:val="0"/>
          <w:numId w:val="16"/>
        </w:numPr>
        <w:spacing w:line="360" w:lineRule="auto"/>
        <w:rPr>
          <w:rFonts w:ascii="Times New Roman" w:hAnsi="Times New Roman" w:cs="Times New Roman"/>
          <w:sz w:val="24"/>
          <w:szCs w:val="24"/>
        </w:rPr>
      </w:pPr>
      <w:r w:rsidRPr="00C914F3">
        <w:rPr>
          <w:rFonts w:ascii="Times New Roman" w:hAnsi="Times New Roman" w:cs="Times New Roman"/>
          <w:sz w:val="24"/>
          <w:szCs w:val="24"/>
        </w:rPr>
        <w:t>Government support of local businesses</w:t>
      </w:r>
    </w:p>
    <w:p w14:paraId="72116800" w14:textId="0278FD82" w:rsidR="00F23A00" w:rsidRPr="00C914F3" w:rsidRDefault="00F23A00" w:rsidP="00C914F3">
      <w:pPr>
        <w:pStyle w:val="ListParagraph"/>
        <w:numPr>
          <w:ilvl w:val="0"/>
          <w:numId w:val="16"/>
        </w:numPr>
        <w:spacing w:line="360" w:lineRule="auto"/>
        <w:rPr>
          <w:rFonts w:ascii="Times New Roman" w:hAnsi="Times New Roman" w:cs="Times New Roman"/>
          <w:sz w:val="24"/>
          <w:szCs w:val="24"/>
        </w:rPr>
      </w:pPr>
      <w:r w:rsidRPr="00C914F3">
        <w:rPr>
          <w:rFonts w:ascii="Times New Roman" w:hAnsi="Times New Roman" w:cs="Times New Roman"/>
          <w:sz w:val="24"/>
          <w:szCs w:val="24"/>
        </w:rPr>
        <w:t>Government interference in businesses</w:t>
      </w:r>
    </w:p>
    <w:p w14:paraId="76A209C3" w14:textId="2FEADD22" w:rsidR="00F23A00" w:rsidRPr="00C914F3" w:rsidRDefault="00F23A00" w:rsidP="00C914F3">
      <w:pPr>
        <w:pStyle w:val="ListParagraph"/>
        <w:numPr>
          <w:ilvl w:val="0"/>
          <w:numId w:val="16"/>
        </w:numPr>
        <w:spacing w:line="360" w:lineRule="auto"/>
        <w:rPr>
          <w:rFonts w:ascii="Times New Roman" w:hAnsi="Times New Roman" w:cs="Times New Roman"/>
          <w:sz w:val="24"/>
          <w:szCs w:val="24"/>
        </w:rPr>
      </w:pPr>
      <w:r w:rsidRPr="00C914F3">
        <w:rPr>
          <w:rFonts w:ascii="Times New Roman" w:hAnsi="Times New Roman" w:cs="Times New Roman"/>
          <w:sz w:val="24"/>
          <w:szCs w:val="24"/>
        </w:rPr>
        <w:t>Low fuel prices</w:t>
      </w:r>
    </w:p>
    <w:p w14:paraId="60324036" w14:textId="07619BA8" w:rsidR="00F23A00" w:rsidRPr="00C914F3" w:rsidRDefault="00F23A00" w:rsidP="00C914F3">
      <w:pPr>
        <w:pStyle w:val="ListParagraph"/>
        <w:numPr>
          <w:ilvl w:val="0"/>
          <w:numId w:val="16"/>
        </w:numPr>
        <w:spacing w:line="360" w:lineRule="auto"/>
        <w:rPr>
          <w:rFonts w:ascii="Times New Roman" w:hAnsi="Times New Roman" w:cs="Times New Roman"/>
          <w:sz w:val="24"/>
          <w:szCs w:val="24"/>
        </w:rPr>
      </w:pPr>
      <w:r w:rsidRPr="00C914F3">
        <w:rPr>
          <w:rFonts w:ascii="Times New Roman" w:hAnsi="Times New Roman" w:cs="Times New Roman"/>
          <w:sz w:val="24"/>
          <w:szCs w:val="24"/>
        </w:rPr>
        <w:t>Low inflation rate</w:t>
      </w:r>
    </w:p>
    <w:p w14:paraId="469D35E0" w14:textId="6D118A8C" w:rsidR="00F23A00" w:rsidRPr="00C914F3" w:rsidRDefault="00F23A00" w:rsidP="00C914F3">
      <w:pPr>
        <w:pStyle w:val="ListParagraph"/>
        <w:numPr>
          <w:ilvl w:val="0"/>
          <w:numId w:val="16"/>
        </w:numPr>
        <w:spacing w:line="360" w:lineRule="auto"/>
        <w:rPr>
          <w:rFonts w:ascii="Times New Roman" w:hAnsi="Times New Roman" w:cs="Times New Roman"/>
          <w:sz w:val="24"/>
          <w:szCs w:val="24"/>
        </w:rPr>
      </w:pPr>
      <w:r w:rsidRPr="00C914F3">
        <w:rPr>
          <w:rFonts w:ascii="Times New Roman" w:hAnsi="Times New Roman" w:cs="Times New Roman"/>
          <w:sz w:val="24"/>
          <w:szCs w:val="24"/>
        </w:rPr>
        <w:t>Low cost of labor and accommodation</w:t>
      </w:r>
    </w:p>
    <w:p w14:paraId="54FCFC04" w14:textId="555A55D9" w:rsidR="00F23A00" w:rsidRPr="00C914F3" w:rsidRDefault="00F23A00" w:rsidP="00C914F3">
      <w:pPr>
        <w:pStyle w:val="ListParagraph"/>
        <w:numPr>
          <w:ilvl w:val="0"/>
          <w:numId w:val="16"/>
        </w:numPr>
        <w:spacing w:line="360" w:lineRule="auto"/>
        <w:rPr>
          <w:rFonts w:ascii="Times New Roman" w:hAnsi="Times New Roman" w:cs="Times New Roman"/>
          <w:sz w:val="24"/>
          <w:szCs w:val="24"/>
        </w:rPr>
      </w:pPr>
      <w:r w:rsidRPr="00C914F3">
        <w:rPr>
          <w:rFonts w:ascii="Times New Roman" w:hAnsi="Times New Roman" w:cs="Times New Roman"/>
          <w:sz w:val="24"/>
          <w:szCs w:val="24"/>
        </w:rPr>
        <w:t>High level of unemployment</w:t>
      </w:r>
    </w:p>
    <w:p w14:paraId="76EE3B54" w14:textId="4EBE43EE" w:rsidR="00F23A00" w:rsidRPr="00C914F3" w:rsidRDefault="00F23A00" w:rsidP="00C914F3">
      <w:pPr>
        <w:pStyle w:val="ListParagraph"/>
        <w:numPr>
          <w:ilvl w:val="0"/>
          <w:numId w:val="16"/>
        </w:numPr>
        <w:spacing w:line="360" w:lineRule="auto"/>
        <w:rPr>
          <w:rFonts w:ascii="Times New Roman" w:hAnsi="Times New Roman" w:cs="Times New Roman"/>
          <w:sz w:val="24"/>
          <w:szCs w:val="24"/>
        </w:rPr>
      </w:pPr>
      <w:r w:rsidRPr="00C914F3">
        <w:rPr>
          <w:rFonts w:ascii="Times New Roman" w:hAnsi="Times New Roman" w:cs="Times New Roman"/>
          <w:sz w:val="24"/>
          <w:szCs w:val="24"/>
        </w:rPr>
        <w:t>Small number of local tech-companies</w:t>
      </w:r>
    </w:p>
    <w:p w14:paraId="22EE45D5" w14:textId="60324F0C" w:rsidR="00F23A00" w:rsidRPr="00C914F3" w:rsidRDefault="00F23A00" w:rsidP="00C914F3">
      <w:pPr>
        <w:pStyle w:val="ListParagraph"/>
        <w:numPr>
          <w:ilvl w:val="0"/>
          <w:numId w:val="16"/>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Highly competitive delivery services market</w:t>
      </w:r>
    </w:p>
    <w:p w14:paraId="7DF6FAED" w14:textId="46356F94" w:rsidR="000B0416" w:rsidRPr="00EF0EA3" w:rsidRDefault="000B0416" w:rsidP="00C914F3">
      <w:pPr>
        <w:spacing w:after="0" w:line="360" w:lineRule="auto"/>
        <w:rPr>
          <w:rFonts w:ascii="Times New Roman" w:hAnsi="Times New Roman" w:cs="Times New Roman"/>
          <w:i/>
          <w:iCs/>
          <w:sz w:val="24"/>
          <w:szCs w:val="24"/>
        </w:rPr>
      </w:pPr>
      <w:r w:rsidRPr="00EF0EA3">
        <w:rPr>
          <w:rFonts w:ascii="Times New Roman" w:hAnsi="Times New Roman" w:cs="Times New Roman"/>
          <w:i/>
          <w:iCs/>
          <w:sz w:val="24"/>
          <w:szCs w:val="24"/>
        </w:rPr>
        <w:t>Social</w:t>
      </w:r>
    </w:p>
    <w:p w14:paraId="0B065404" w14:textId="4B30A1E5" w:rsidR="00050C34" w:rsidRPr="00C914F3" w:rsidRDefault="00050C34" w:rsidP="00C914F3">
      <w:pPr>
        <w:pStyle w:val="ListParagraph"/>
        <w:numPr>
          <w:ilvl w:val="0"/>
          <w:numId w:val="17"/>
        </w:numPr>
        <w:spacing w:line="360" w:lineRule="auto"/>
        <w:rPr>
          <w:rFonts w:ascii="Times New Roman" w:hAnsi="Times New Roman" w:cs="Times New Roman"/>
          <w:sz w:val="24"/>
          <w:szCs w:val="24"/>
        </w:rPr>
      </w:pPr>
      <w:r w:rsidRPr="00C914F3">
        <w:rPr>
          <w:rFonts w:ascii="Times New Roman" w:hAnsi="Times New Roman" w:cs="Times New Roman"/>
          <w:sz w:val="24"/>
          <w:szCs w:val="24"/>
        </w:rPr>
        <w:t>Majority of population are active users of mobile applications</w:t>
      </w:r>
    </w:p>
    <w:p w14:paraId="03FFB7E6" w14:textId="77F1F40B" w:rsidR="00050C34" w:rsidRPr="00C914F3" w:rsidRDefault="00050C34" w:rsidP="00C914F3">
      <w:pPr>
        <w:pStyle w:val="ListParagraph"/>
        <w:numPr>
          <w:ilvl w:val="0"/>
          <w:numId w:val="17"/>
        </w:numPr>
        <w:spacing w:line="360" w:lineRule="auto"/>
        <w:rPr>
          <w:rFonts w:ascii="Times New Roman" w:hAnsi="Times New Roman" w:cs="Times New Roman"/>
          <w:sz w:val="24"/>
          <w:szCs w:val="24"/>
        </w:rPr>
      </w:pPr>
      <w:r w:rsidRPr="00C914F3">
        <w:rPr>
          <w:rFonts w:ascii="Times New Roman" w:hAnsi="Times New Roman" w:cs="Times New Roman"/>
          <w:sz w:val="24"/>
          <w:szCs w:val="24"/>
        </w:rPr>
        <w:t xml:space="preserve">Food delivery services are very common and widely used by the population  </w:t>
      </w:r>
    </w:p>
    <w:p w14:paraId="2E3214A8" w14:textId="07897620" w:rsidR="00050C34" w:rsidRPr="00C914F3" w:rsidRDefault="00050C34" w:rsidP="00C914F3">
      <w:pPr>
        <w:pStyle w:val="ListParagraph"/>
        <w:numPr>
          <w:ilvl w:val="0"/>
          <w:numId w:val="17"/>
        </w:numPr>
        <w:spacing w:line="360" w:lineRule="auto"/>
        <w:rPr>
          <w:rFonts w:ascii="Times New Roman" w:hAnsi="Times New Roman" w:cs="Times New Roman"/>
          <w:sz w:val="24"/>
          <w:szCs w:val="24"/>
        </w:rPr>
      </w:pPr>
      <w:r w:rsidRPr="00C914F3">
        <w:rPr>
          <w:rFonts w:ascii="Times New Roman" w:hAnsi="Times New Roman" w:cs="Times New Roman"/>
          <w:sz w:val="24"/>
          <w:szCs w:val="24"/>
        </w:rPr>
        <w:t>Constantly increasing interest in e-commerce</w:t>
      </w:r>
    </w:p>
    <w:p w14:paraId="0B0037BC" w14:textId="0824E930" w:rsidR="00050C34" w:rsidRPr="00C914F3" w:rsidRDefault="00050C34" w:rsidP="00C914F3">
      <w:pPr>
        <w:pStyle w:val="ListParagraph"/>
        <w:numPr>
          <w:ilvl w:val="0"/>
          <w:numId w:val="17"/>
        </w:numPr>
        <w:spacing w:line="360" w:lineRule="auto"/>
        <w:rPr>
          <w:rFonts w:ascii="Times New Roman" w:hAnsi="Times New Roman" w:cs="Times New Roman"/>
          <w:sz w:val="24"/>
          <w:szCs w:val="24"/>
        </w:rPr>
      </w:pPr>
      <w:r w:rsidRPr="00C914F3">
        <w:rPr>
          <w:rFonts w:ascii="Times New Roman" w:hAnsi="Times New Roman" w:cs="Times New Roman"/>
          <w:sz w:val="24"/>
          <w:szCs w:val="24"/>
        </w:rPr>
        <w:t>Previously unpopular online shopping for groceries and non-food items</w:t>
      </w:r>
    </w:p>
    <w:p w14:paraId="0B1278FC" w14:textId="3419E188" w:rsidR="00050C34" w:rsidRPr="00C914F3" w:rsidRDefault="00050C34" w:rsidP="00C914F3">
      <w:pPr>
        <w:pStyle w:val="ListParagraph"/>
        <w:numPr>
          <w:ilvl w:val="0"/>
          <w:numId w:val="17"/>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Changing buying habits</w:t>
      </w:r>
    </w:p>
    <w:p w14:paraId="70F3AFF3" w14:textId="3875DEC9" w:rsidR="00050C34" w:rsidRPr="00EF0EA3" w:rsidRDefault="000B0416" w:rsidP="00C914F3">
      <w:pPr>
        <w:spacing w:after="0" w:line="360" w:lineRule="auto"/>
        <w:rPr>
          <w:rFonts w:ascii="Times New Roman" w:hAnsi="Times New Roman" w:cs="Times New Roman"/>
          <w:i/>
          <w:iCs/>
          <w:sz w:val="24"/>
          <w:szCs w:val="24"/>
        </w:rPr>
      </w:pPr>
      <w:r w:rsidRPr="00EF0EA3">
        <w:rPr>
          <w:rFonts w:ascii="Times New Roman" w:hAnsi="Times New Roman" w:cs="Times New Roman"/>
          <w:i/>
          <w:iCs/>
          <w:sz w:val="24"/>
          <w:szCs w:val="24"/>
        </w:rPr>
        <w:t>Technological</w:t>
      </w:r>
    </w:p>
    <w:p w14:paraId="5671253C" w14:textId="6C26F813" w:rsidR="00050C34" w:rsidRPr="00C914F3" w:rsidRDefault="00050C34" w:rsidP="00C914F3">
      <w:pPr>
        <w:pStyle w:val="ListParagraph"/>
        <w:numPr>
          <w:ilvl w:val="0"/>
          <w:numId w:val="18"/>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Increasing number of people using technology</w:t>
      </w:r>
    </w:p>
    <w:p w14:paraId="2C00256F" w14:textId="33191A06" w:rsidR="00050C34" w:rsidRPr="00C914F3" w:rsidRDefault="00050C34" w:rsidP="00C914F3">
      <w:pPr>
        <w:pStyle w:val="ListParagraph"/>
        <w:numPr>
          <w:ilvl w:val="0"/>
          <w:numId w:val="18"/>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Older generation start to use mobiles</w:t>
      </w:r>
    </w:p>
    <w:p w14:paraId="65082222" w14:textId="3FF33321" w:rsidR="00050C34" w:rsidRPr="00C914F3" w:rsidRDefault="00050C34" w:rsidP="00C914F3">
      <w:pPr>
        <w:pStyle w:val="ListParagraph"/>
        <w:numPr>
          <w:ilvl w:val="0"/>
          <w:numId w:val="18"/>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Development of super apps with vast diversity of services </w:t>
      </w:r>
    </w:p>
    <w:p w14:paraId="6FFD4437" w14:textId="02307179" w:rsidR="00050C34" w:rsidRPr="00C914F3" w:rsidRDefault="00050C34" w:rsidP="00C914F3">
      <w:pPr>
        <w:pStyle w:val="ListParagraph"/>
        <w:numPr>
          <w:ilvl w:val="0"/>
          <w:numId w:val="18"/>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Delivery apps become more sophisticated and interactive</w:t>
      </w:r>
    </w:p>
    <w:p w14:paraId="177DE2A9" w14:textId="418A9C00" w:rsidR="00050C34" w:rsidRPr="00C914F3" w:rsidRDefault="00F342D5" w:rsidP="00C914F3">
      <w:pPr>
        <w:pStyle w:val="ListParagraph"/>
        <w:numPr>
          <w:ilvl w:val="0"/>
          <w:numId w:val="18"/>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Consumers become more demanding to quality of technology</w:t>
      </w:r>
    </w:p>
    <w:p w14:paraId="6C1E4798" w14:textId="4FD5A4B5" w:rsidR="000B0416" w:rsidRPr="00EF0EA3" w:rsidRDefault="00F342D5" w:rsidP="00C914F3">
      <w:pPr>
        <w:spacing w:after="0" w:line="360" w:lineRule="auto"/>
        <w:rPr>
          <w:rFonts w:ascii="Times New Roman" w:hAnsi="Times New Roman" w:cs="Times New Roman"/>
          <w:i/>
          <w:iCs/>
          <w:sz w:val="24"/>
          <w:szCs w:val="24"/>
        </w:rPr>
      </w:pPr>
      <w:r w:rsidRPr="00EF0EA3">
        <w:rPr>
          <w:rFonts w:ascii="Times New Roman" w:hAnsi="Times New Roman" w:cs="Times New Roman"/>
          <w:i/>
          <w:iCs/>
          <w:sz w:val="24"/>
          <w:szCs w:val="24"/>
        </w:rPr>
        <w:t>Environmental</w:t>
      </w:r>
    </w:p>
    <w:p w14:paraId="23A93C58" w14:textId="0BE58CAD" w:rsidR="00F342D5" w:rsidRPr="00C914F3" w:rsidRDefault="00F342D5" w:rsidP="00C914F3">
      <w:pPr>
        <w:pStyle w:val="ListParagraph"/>
        <w:numPr>
          <w:ilvl w:val="0"/>
          <w:numId w:val="19"/>
        </w:numPr>
        <w:spacing w:line="360" w:lineRule="auto"/>
        <w:rPr>
          <w:rFonts w:ascii="Times New Roman" w:hAnsi="Times New Roman" w:cs="Times New Roman"/>
          <w:sz w:val="24"/>
          <w:szCs w:val="24"/>
        </w:rPr>
      </w:pPr>
      <w:r w:rsidRPr="00C914F3">
        <w:rPr>
          <w:rFonts w:ascii="Times New Roman" w:hAnsi="Times New Roman" w:cs="Times New Roman"/>
          <w:sz w:val="24"/>
          <w:szCs w:val="24"/>
        </w:rPr>
        <w:t>Corporate social responsibility became a cornerstone of every company</w:t>
      </w:r>
    </w:p>
    <w:p w14:paraId="25E7380D" w14:textId="1A665009" w:rsidR="00F342D5" w:rsidRPr="00C914F3" w:rsidRDefault="00F342D5" w:rsidP="00C914F3">
      <w:pPr>
        <w:pStyle w:val="ListParagraph"/>
        <w:numPr>
          <w:ilvl w:val="0"/>
          <w:numId w:val="19"/>
        </w:numPr>
        <w:spacing w:line="360" w:lineRule="auto"/>
        <w:rPr>
          <w:rFonts w:ascii="Times New Roman" w:hAnsi="Times New Roman" w:cs="Times New Roman"/>
          <w:sz w:val="24"/>
          <w:szCs w:val="24"/>
        </w:rPr>
      </w:pPr>
      <w:r w:rsidRPr="00C914F3">
        <w:rPr>
          <w:rFonts w:ascii="Times New Roman" w:hAnsi="Times New Roman" w:cs="Times New Roman"/>
          <w:sz w:val="24"/>
          <w:szCs w:val="24"/>
        </w:rPr>
        <w:t>Environment-friendly practices became mandatory for companies</w:t>
      </w:r>
    </w:p>
    <w:p w14:paraId="62191F37" w14:textId="464BC0A2" w:rsidR="00F342D5" w:rsidRPr="00C914F3" w:rsidRDefault="00F342D5" w:rsidP="00C914F3">
      <w:pPr>
        <w:pStyle w:val="ListParagraph"/>
        <w:numPr>
          <w:ilvl w:val="0"/>
          <w:numId w:val="19"/>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Recycling and use of eco-technologies gives competitive advantage</w:t>
      </w:r>
    </w:p>
    <w:p w14:paraId="374A8063" w14:textId="44349C54" w:rsidR="000B0416" w:rsidRPr="00EF0EA3" w:rsidRDefault="000B0416" w:rsidP="00C914F3">
      <w:pPr>
        <w:spacing w:after="0" w:line="360" w:lineRule="auto"/>
        <w:rPr>
          <w:rFonts w:ascii="Times New Roman" w:hAnsi="Times New Roman" w:cs="Times New Roman"/>
          <w:i/>
          <w:iCs/>
          <w:sz w:val="24"/>
          <w:szCs w:val="24"/>
        </w:rPr>
      </w:pPr>
      <w:r w:rsidRPr="00EF0EA3">
        <w:rPr>
          <w:rFonts w:ascii="Times New Roman" w:hAnsi="Times New Roman" w:cs="Times New Roman"/>
          <w:i/>
          <w:iCs/>
          <w:sz w:val="24"/>
          <w:szCs w:val="24"/>
        </w:rPr>
        <w:t>Legal</w:t>
      </w:r>
    </w:p>
    <w:p w14:paraId="315E0D98" w14:textId="3C776BD3" w:rsidR="00F342D5" w:rsidRPr="00C914F3" w:rsidRDefault="00F342D5" w:rsidP="00C914F3">
      <w:pPr>
        <w:pStyle w:val="ListParagraph"/>
        <w:numPr>
          <w:ilvl w:val="0"/>
          <w:numId w:val="20"/>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Copyright, patents and intellectual property laws</w:t>
      </w:r>
    </w:p>
    <w:p w14:paraId="4C703F10" w14:textId="7B7DE82B" w:rsidR="00F342D5" w:rsidRPr="00C914F3" w:rsidRDefault="00F342D5" w:rsidP="00C914F3">
      <w:pPr>
        <w:pStyle w:val="ListParagraph"/>
        <w:numPr>
          <w:ilvl w:val="0"/>
          <w:numId w:val="20"/>
        </w:numPr>
        <w:spacing w:line="360" w:lineRule="auto"/>
        <w:rPr>
          <w:rFonts w:ascii="Times New Roman" w:hAnsi="Times New Roman" w:cs="Times New Roman"/>
          <w:sz w:val="24"/>
          <w:szCs w:val="24"/>
        </w:rPr>
      </w:pPr>
      <w:r w:rsidRPr="00C914F3">
        <w:rPr>
          <w:rFonts w:ascii="Times New Roman" w:hAnsi="Times New Roman" w:cs="Times New Roman"/>
          <w:sz w:val="24"/>
          <w:szCs w:val="24"/>
        </w:rPr>
        <w:t>Very strong consumer protection lows in Qatar</w:t>
      </w:r>
    </w:p>
    <w:p w14:paraId="2840BA7B" w14:textId="23B002BE" w:rsidR="00F342D5" w:rsidRPr="00C914F3" w:rsidRDefault="00F342D5" w:rsidP="00C914F3">
      <w:pPr>
        <w:pStyle w:val="ListParagraph"/>
        <w:numPr>
          <w:ilvl w:val="0"/>
          <w:numId w:val="20"/>
        </w:numPr>
        <w:spacing w:line="360" w:lineRule="auto"/>
        <w:rPr>
          <w:rFonts w:ascii="Times New Roman" w:hAnsi="Times New Roman" w:cs="Times New Roman"/>
          <w:sz w:val="24"/>
          <w:szCs w:val="24"/>
        </w:rPr>
      </w:pPr>
      <w:r w:rsidRPr="00C914F3">
        <w:rPr>
          <w:rFonts w:ascii="Times New Roman" w:hAnsi="Times New Roman" w:cs="Times New Roman"/>
          <w:sz w:val="24"/>
          <w:szCs w:val="24"/>
        </w:rPr>
        <w:lastRenderedPageBreak/>
        <w:t xml:space="preserve">Improvement in employment and transfer lows </w:t>
      </w:r>
    </w:p>
    <w:p w14:paraId="5C53FE4D" w14:textId="69F8CFA1" w:rsidR="00EF0EA3" w:rsidRDefault="00F342D5" w:rsidP="00EF0EA3">
      <w:pPr>
        <w:pStyle w:val="ListParagraph"/>
        <w:numPr>
          <w:ilvl w:val="0"/>
          <w:numId w:val="20"/>
        </w:numPr>
        <w:spacing w:line="360" w:lineRule="auto"/>
        <w:rPr>
          <w:rFonts w:ascii="Times New Roman" w:hAnsi="Times New Roman" w:cs="Times New Roman"/>
          <w:sz w:val="24"/>
          <w:szCs w:val="24"/>
        </w:rPr>
      </w:pPr>
      <w:r w:rsidRPr="00C914F3">
        <w:rPr>
          <w:rFonts w:ascii="Times New Roman" w:hAnsi="Times New Roman" w:cs="Times New Roman"/>
          <w:sz w:val="24"/>
          <w:szCs w:val="24"/>
        </w:rPr>
        <w:t>Improvement in labor rights and employees protection</w:t>
      </w:r>
    </w:p>
    <w:p w14:paraId="09423DAA" w14:textId="77777777" w:rsidR="00EF0EA3" w:rsidRPr="00EF0EA3" w:rsidRDefault="00EF0EA3" w:rsidP="00EF0EA3">
      <w:pPr>
        <w:spacing w:line="360" w:lineRule="auto"/>
        <w:ind w:left="360"/>
        <w:rPr>
          <w:rFonts w:ascii="Times New Roman" w:hAnsi="Times New Roman" w:cs="Times New Roman"/>
          <w:sz w:val="24"/>
          <w:szCs w:val="24"/>
        </w:rPr>
      </w:pPr>
    </w:p>
    <w:p w14:paraId="69EC881E" w14:textId="1882B354" w:rsidR="00F342D5" w:rsidRPr="00C914F3" w:rsidRDefault="00F342D5" w:rsidP="00F47431">
      <w:pPr>
        <w:pStyle w:val="ListParagraph"/>
        <w:numPr>
          <w:ilvl w:val="0"/>
          <w:numId w:val="2"/>
        </w:numPr>
        <w:spacing w:line="360" w:lineRule="auto"/>
        <w:rPr>
          <w:rFonts w:ascii="Times New Roman" w:eastAsia="Times New Roman" w:hAnsi="Times New Roman" w:cs="Times New Roman"/>
          <w:sz w:val="24"/>
          <w:szCs w:val="24"/>
        </w:rPr>
      </w:pPr>
      <w:r w:rsidRPr="00C914F3">
        <w:rPr>
          <w:rFonts w:ascii="Times New Roman" w:eastAsia="Times New Roman" w:hAnsi="Times New Roman" w:cs="Times New Roman"/>
          <w:sz w:val="24"/>
          <w:szCs w:val="24"/>
        </w:rPr>
        <w:t>Construct a C</w:t>
      </w:r>
      <w:r w:rsidR="003A0F00">
        <w:rPr>
          <w:rFonts w:ascii="Times New Roman" w:eastAsia="Times New Roman" w:hAnsi="Times New Roman" w:cs="Times New Roman"/>
          <w:sz w:val="24"/>
          <w:szCs w:val="24"/>
        </w:rPr>
        <w:t>ompetitive Profile Matrix (CPM)</w:t>
      </w:r>
      <w:r w:rsidRPr="00C914F3">
        <w:rPr>
          <w:rFonts w:ascii="Times New Roman" w:eastAsia="Times New Roman" w:hAnsi="Times New Roman" w:cs="Times New Roman"/>
          <w:sz w:val="24"/>
          <w:szCs w:val="24"/>
        </w:rPr>
        <w:t xml:space="preserve"> </w:t>
      </w:r>
    </w:p>
    <w:p w14:paraId="45FE9CF3" w14:textId="63BD5E3F" w:rsidR="00D95C08" w:rsidRPr="00FB10A3" w:rsidRDefault="00D95C08" w:rsidP="00EF0EA3">
      <w:pPr>
        <w:spacing w:after="0" w:line="360" w:lineRule="auto"/>
        <w:ind w:firstLine="720"/>
        <w:rPr>
          <w:rFonts w:ascii="Times New Roman" w:eastAsia="Times New Roman" w:hAnsi="Times New Roman" w:cs="Times New Roman"/>
          <w:sz w:val="24"/>
          <w:szCs w:val="24"/>
        </w:rPr>
      </w:pPr>
      <w:r w:rsidRPr="00FB10A3">
        <w:rPr>
          <w:rFonts w:ascii="Times New Roman" w:eastAsia="Times New Roman" w:hAnsi="Times New Roman" w:cs="Times New Roman"/>
          <w:sz w:val="24"/>
          <w:szCs w:val="24"/>
        </w:rPr>
        <w:t>The Competitive Profile Matrix is an effect</w:t>
      </w:r>
      <w:r w:rsidR="00F47431" w:rsidRPr="00FB10A3">
        <w:rPr>
          <w:rFonts w:ascii="Times New Roman" w:eastAsia="Times New Roman" w:hAnsi="Times New Roman" w:cs="Times New Roman"/>
          <w:sz w:val="24"/>
          <w:szCs w:val="24"/>
        </w:rPr>
        <w:t>ive tool to compare The Company’</w:t>
      </w:r>
      <w:r w:rsidRPr="00FB10A3">
        <w:rPr>
          <w:rFonts w:ascii="Times New Roman" w:eastAsia="Times New Roman" w:hAnsi="Times New Roman" w:cs="Times New Roman"/>
          <w:sz w:val="24"/>
          <w:szCs w:val="24"/>
        </w:rPr>
        <w:t>s</w:t>
      </w:r>
      <w:r w:rsidR="00F47431" w:rsidRPr="00FB10A3">
        <w:rPr>
          <w:rFonts w:ascii="Times New Roman" w:eastAsia="Times New Roman" w:hAnsi="Times New Roman" w:cs="Times New Roman"/>
          <w:sz w:val="24"/>
          <w:szCs w:val="24"/>
        </w:rPr>
        <w:t xml:space="preserve"> critical success factors to it</w:t>
      </w:r>
      <w:r w:rsidRPr="00FB10A3">
        <w:rPr>
          <w:rFonts w:ascii="Times New Roman" w:eastAsia="Times New Roman" w:hAnsi="Times New Roman" w:cs="Times New Roman"/>
          <w:sz w:val="24"/>
          <w:szCs w:val="24"/>
        </w:rPr>
        <w:t>s competitors and understand strength</w:t>
      </w:r>
      <w:r w:rsidR="00FB10A3" w:rsidRPr="00FB10A3">
        <w:rPr>
          <w:rFonts w:ascii="Times New Roman" w:eastAsia="Times New Roman" w:hAnsi="Times New Roman" w:cs="Times New Roman"/>
          <w:sz w:val="24"/>
          <w:szCs w:val="24"/>
        </w:rPr>
        <w:t xml:space="preserve"> and weaknesses of the company </w:t>
      </w:r>
      <w:r w:rsidR="00FB10A3" w:rsidRPr="00FB10A3">
        <w:rPr>
          <w:rFonts w:ascii="Times New Roman" w:hAnsi="Times New Roman" w:cs="Times New Roman"/>
          <w:color w:val="000000"/>
          <w:sz w:val="24"/>
          <w:szCs w:val="24"/>
          <w:shd w:val="clear" w:color="auto" w:fill="FFFFFF"/>
        </w:rPr>
        <w:t>(Ovidijus Jurevicius, 2013)</w:t>
      </w:r>
      <w:r w:rsidR="00FB10A3" w:rsidRPr="00FB10A3">
        <w:rPr>
          <w:rFonts w:ascii="Times New Roman" w:hAnsi="Times New Roman" w:cs="Times New Roman"/>
          <w:color w:val="000000"/>
          <w:sz w:val="24"/>
          <w:szCs w:val="24"/>
          <w:shd w:val="clear" w:color="auto" w:fill="FFFFFF"/>
        </w:rPr>
        <w:t>.</w:t>
      </w:r>
    </w:p>
    <w:p w14:paraId="69532F06" w14:textId="1B117993" w:rsidR="00D95C08" w:rsidRPr="00C914F3" w:rsidRDefault="00D95C08" w:rsidP="00EF0EA3">
      <w:pPr>
        <w:spacing w:after="0" w:line="360" w:lineRule="auto"/>
        <w:ind w:firstLine="720"/>
        <w:rPr>
          <w:rFonts w:ascii="Times New Roman" w:eastAsia="Times New Roman" w:hAnsi="Times New Roman" w:cs="Times New Roman"/>
          <w:sz w:val="24"/>
          <w:szCs w:val="24"/>
        </w:rPr>
      </w:pPr>
      <w:r w:rsidRPr="00C914F3">
        <w:rPr>
          <w:rFonts w:ascii="Times New Roman" w:eastAsia="Times New Roman" w:hAnsi="Times New Roman" w:cs="Times New Roman"/>
          <w:sz w:val="24"/>
          <w:szCs w:val="24"/>
        </w:rPr>
        <w:t>CPM helps the company to understand the external environment and competitors in order to improve its strategy and see the shortfalls inside the organization based on calculation the score of critical success factors.</w:t>
      </w:r>
    </w:p>
    <w:p w14:paraId="0871B49A" w14:textId="5CDFFEFE" w:rsidR="00D95C08" w:rsidRPr="00FB10A3" w:rsidRDefault="00D95C08" w:rsidP="00FB10A3">
      <w:pPr>
        <w:spacing w:after="0" w:line="360" w:lineRule="auto"/>
        <w:ind w:firstLine="720"/>
        <w:rPr>
          <w:rFonts w:ascii="Times New Roman" w:eastAsia="Times New Roman" w:hAnsi="Times New Roman" w:cs="Times New Roman"/>
          <w:sz w:val="24"/>
          <w:szCs w:val="24"/>
        </w:rPr>
      </w:pPr>
      <w:r w:rsidRPr="00FB10A3">
        <w:rPr>
          <w:rFonts w:ascii="Times New Roman" w:eastAsia="Times New Roman" w:hAnsi="Times New Roman" w:cs="Times New Roman"/>
          <w:sz w:val="24"/>
          <w:szCs w:val="24"/>
        </w:rPr>
        <w:t>Critical success factors are key areas where the company has to perform at the highest level in order to have advantage</w:t>
      </w:r>
      <w:r w:rsidR="00FB10A3" w:rsidRPr="00FB10A3">
        <w:rPr>
          <w:rFonts w:ascii="Times New Roman" w:eastAsia="Times New Roman" w:hAnsi="Times New Roman" w:cs="Times New Roman"/>
          <w:sz w:val="24"/>
          <w:szCs w:val="24"/>
        </w:rPr>
        <w:t xml:space="preserve"> on the market </w:t>
      </w:r>
      <w:r w:rsidR="00FB10A3" w:rsidRPr="00FB10A3">
        <w:rPr>
          <w:rFonts w:ascii="Times New Roman" w:hAnsi="Times New Roman" w:cs="Times New Roman"/>
          <w:color w:val="000000"/>
          <w:sz w:val="24"/>
          <w:szCs w:val="24"/>
          <w:shd w:val="clear" w:color="auto" w:fill="FFFFFF"/>
        </w:rPr>
        <w:t>(Sridharan, 2019)</w:t>
      </w:r>
      <w:r w:rsidR="00FB10A3" w:rsidRPr="00FB10A3">
        <w:rPr>
          <w:rFonts w:ascii="Times New Roman" w:hAnsi="Times New Roman" w:cs="Times New Roman"/>
          <w:color w:val="000000"/>
          <w:sz w:val="24"/>
          <w:szCs w:val="24"/>
          <w:shd w:val="clear" w:color="auto" w:fill="FFFFFF"/>
        </w:rPr>
        <w:t>.</w:t>
      </w:r>
    </w:p>
    <w:p w14:paraId="41E16F2F" w14:textId="035A2C37" w:rsidR="00D95C08" w:rsidRPr="00FB10A3" w:rsidRDefault="00D95C08" w:rsidP="00F47431">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CPM is an extremely important tool for </w:t>
      </w:r>
      <w:r w:rsidR="00F47431">
        <w:rPr>
          <w:rFonts w:ascii="Times New Roman" w:hAnsi="Times New Roman" w:cs="Times New Roman"/>
          <w:sz w:val="24"/>
          <w:szCs w:val="24"/>
        </w:rPr>
        <w:t>The Company to analyze it</w:t>
      </w:r>
      <w:r w:rsidRPr="00C914F3">
        <w:rPr>
          <w:rFonts w:ascii="Times New Roman" w:hAnsi="Times New Roman" w:cs="Times New Roman"/>
          <w:sz w:val="24"/>
          <w:szCs w:val="24"/>
        </w:rPr>
        <w:t>s competitors because it gives a clear picture of the full package that competitors are bringing to the market. And this allows the company to identify strongest competitors on the market and work on the areas that need improvement in order to outstrip</w:t>
      </w:r>
      <w:r w:rsidR="00FB10A3">
        <w:rPr>
          <w:rFonts w:ascii="Times New Roman" w:hAnsi="Times New Roman" w:cs="Times New Roman"/>
          <w:sz w:val="24"/>
          <w:szCs w:val="24"/>
        </w:rPr>
        <w:t xml:space="preserve"> the competitors </w:t>
      </w:r>
      <w:r w:rsidR="00FB10A3" w:rsidRPr="00FB10A3">
        <w:rPr>
          <w:rFonts w:ascii="Times New Roman" w:hAnsi="Times New Roman" w:cs="Times New Roman"/>
          <w:color w:val="000000"/>
          <w:sz w:val="24"/>
          <w:szCs w:val="24"/>
          <w:shd w:val="clear" w:color="auto" w:fill="FFFFFF"/>
        </w:rPr>
        <w:t>(smallbusiness.chron.com, 2018</w:t>
      </w:r>
      <w:r w:rsidR="00FB10A3" w:rsidRPr="00FB10A3">
        <w:rPr>
          <w:rFonts w:ascii="Times New Roman" w:hAnsi="Times New Roman" w:cs="Times New Roman"/>
          <w:color w:val="000000"/>
          <w:sz w:val="24"/>
          <w:szCs w:val="24"/>
          <w:shd w:val="clear" w:color="auto" w:fill="FFFFFF"/>
        </w:rPr>
        <w:t xml:space="preserve">; </w:t>
      </w:r>
      <w:r w:rsidR="00FB10A3" w:rsidRPr="00FB10A3">
        <w:rPr>
          <w:rFonts w:ascii="Times New Roman" w:hAnsi="Times New Roman" w:cs="Times New Roman"/>
          <w:color w:val="000000"/>
          <w:sz w:val="24"/>
          <w:szCs w:val="24"/>
          <w:shd w:val="clear" w:color="auto" w:fill="FFFFFF"/>
        </w:rPr>
        <w:t>Maxi-Pedia.com, 2017</w:t>
      </w:r>
      <w:r w:rsidR="00FB10A3" w:rsidRPr="00FB10A3">
        <w:rPr>
          <w:rFonts w:ascii="Times New Roman" w:hAnsi="Times New Roman" w:cs="Times New Roman"/>
          <w:color w:val="000000"/>
          <w:sz w:val="24"/>
          <w:szCs w:val="24"/>
          <w:shd w:val="clear" w:color="auto" w:fill="FFFFFF"/>
        </w:rPr>
        <w:t>)</w:t>
      </w:r>
    </w:p>
    <w:p w14:paraId="234877E8" w14:textId="3726BBDF" w:rsidR="003E0324" w:rsidRPr="00EF0EA3" w:rsidRDefault="003E0324" w:rsidP="00C914F3">
      <w:pPr>
        <w:spacing w:after="0" w:line="360" w:lineRule="auto"/>
        <w:jc w:val="center"/>
        <w:rPr>
          <w:rFonts w:ascii="Times New Roman" w:eastAsia="Times New Roman" w:hAnsi="Times New Roman" w:cs="Times New Roman"/>
          <w:b/>
          <w:bCs/>
          <w:sz w:val="24"/>
          <w:szCs w:val="24"/>
        </w:rPr>
      </w:pPr>
      <w:r w:rsidRPr="00EF0EA3">
        <w:rPr>
          <w:rFonts w:ascii="Times New Roman" w:eastAsia="Times New Roman" w:hAnsi="Times New Roman" w:cs="Times New Roman"/>
          <w:b/>
          <w:bCs/>
          <w:sz w:val="24"/>
          <w:szCs w:val="24"/>
        </w:rPr>
        <w:t>Competitive Profile Matrix of The Company</w:t>
      </w:r>
    </w:p>
    <w:p w14:paraId="2C3512DE" w14:textId="2CFE365A" w:rsidR="00F342D5" w:rsidRDefault="003E0324" w:rsidP="00F22779">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drawing>
          <wp:inline distT="0" distB="0" distL="0" distR="0" wp14:anchorId="503D6515" wp14:editId="774997B5">
            <wp:extent cx="4819015" cy="17779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015" cy="1777967"/>
                    </a:xfrm>
                    <a:prstGeom prst="rect">
                      <a:avLst/>
                    </a:prstGeom>
                    <a:noFill/>
                    <a:ln>
                      <a:noFill/>
                    </a:ln>
                  </pic:spPr>
                </pic:pic>
              </a:graphicData>
            </a:graphic>
          </wp:inline>
        </w:drawing>
      </w:r>
    </w:p>
    <w:p w14:paraId="2F77EB78" w14:textId="73A50716" w:rsidR="00F22779" w:rsidRPr="00C914F3" w:rsidRDefault="00F22779" w:rsidP="00F2277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1</w:t>
      </w:r>
    </w:p>
    <w:p w14:paraId="2E1A4883" w14:textId="554AE0C0" w:rsidR="003E0324" w:rsidRPr="00C914F3" w:rsidRDefault="003E0324" w:rsidP="00EF0E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As CPM analysis showed, Carriage is the strongest player on the market having the score of 3.25. Carriage and Talabat has advantage in most important factors like market share, customer service and strong marketing. </w:t>
      </w:r>
      <w:r w:rsidRPr="00C914F3">
        <w:rPr>
          <w:rFonts w:ascii="Times New Roman" w:hAnsi="Times New Roman" w:cs="Times New Roman"/>
          <w:sz w:val="24"/>
          <w:szCs w:val="24"/>
        </w:rPr>
        <w:lastRenderedPageBreak/>
        <w:t xml:space="preserve">Carriage has obvious advantage in front of both companies in terms of delivery speed. </w:t>
      </w:r>
    </w:p>
    <w:p w14:paraId="6C0C9E3E" w14:textId="70E438DC" w:rsidR="003E0324" w:rsidRPr="00C914F3" w:rsidRDefault="003E0324" w:rsidP="00EF0E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The Company score is higher than average but it is still behind the competitors in majority of factors. However, The Company has obvious advantage in terms of product range and delivery area which shows that it has the unique offer on the market and can use those two factor </w:t>
      </w:r>
      <w:r w:rsidR="004D3B7B" w:rsidRPr="00C914F3">
        <w:rPr>
          <w:rFonts w:ascii="Times New Roman" w:hAnsi="Times New Roman" w:cs="Times New Roman"/>
          <w:sz w:val="24"/>
          <w:szCs w:val="24"/>
        </w:rPr>
        <w:t>as a competitive advantage.</w:t>
      </w:r>
    </w:p>
    <w:p w14:paraId="343D8E37" w14:textId="68E0C623" w:rsidR="004D3B7B" w:rsidRDefault="003E0324" w:rsidP="00EF0E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At the same time, </w:t>
      </w:r>
      <w:r w:rsidR="00EF0EA3">
        <w:rPr>
          <w:rFonts w:ascii="Times New Roman" w:hAnsi="Times New Roman" w:cs="Times New Roman"/>
          <w:sz w:val="24"/>
          <w:szCs w:val="24"/>
        </w:rPr>
        <w:t>in order to increase it</w:t>
      </w:r>
      <w:r w:rsidR="004D3B7B" w:rsidRPr="00C914F3">
        <w:rPr>
          <w:rFonts w:ascii="Times New Roman" w:hAnsi="Times New Roman" w:cs="Times New Roman"/>
          <w:sz w:val="24"/>
          <w:szCs w:val="24"/>
        </w:rPr>
        <w:t xml:space="preserve">s market share, </w:t>
      </w:r>
      <w:r w:rsidRPr="00C914F3">
        <w:rPr>
          <w:rFonts w:ascii="Times New Roman" w:hAnsi="Times New Roman" w:cs="Times New Roman"/>
          <w:sz w:val="24"/>
          <w:szCs w:val="24"/>
        </w:rPr>
        <w:t>The Company has to work on delivery speed, app convenience</w:t>
      </w:r>
      <w:r w:rsidR="004D3B7B" w:rsidRPr="00C914F3">
        <w:rPr>
          <w:rFonts w:ascii="Times New Roman" w:hAnsi="Times New Roman" w:cs="Times New Roman"/>
          <w:sz w:val="24"/>
          <w:szCs w:val="24"/>
        </w:rPr>
        <w:t xml:space="preserve">, customer care and promotions. Once it reaches same level of competitors and considering unique proposition, The </w:t>
      </w:r>
      <w:r w:rsidR="003A0F00">
        <w:rPr>
          <w:rFonts w:ascii="Times New Roman" w:hAnsi="Times New Roman" w:cs="Times New Roman"/>
          <w:sz w:val="24"/>
          <w:szCs w:val="24"/>
        </w:rPr>
        <w:t>C</w:t>
      </w:r>
      <w:r w:rsidR="004D3B7B" w:rsidRPr="00C914F3">
        <w:rPr>
          <w:rFonts w:ascii="Times New Roman" w:hAnsi="Times New Roman" w:cs="Times New Roman"/>
          <w:sz w:val="24"/>
          <w:szCs w:val="24"/>
        </w:rPr>
        <w:t xml:space="preserve">ompany will become one of the leaders on the market. </w:t>
      </w:r>
    </w:p>
    <w:p w14:paraId="2F977D0D" w14:textId="6AEA2669" w:rsidR="00055032" w:rsidRPr="00C914F3" w:rsidRDefault="00055032" w:rsidP="00C914F3">
      <w:pPr>
        <w:spacing w:after="0" w:line="360" w:lineRule="auto"/>
        <w:rPr>
          <w:rFonts w:ascii="Times New Roman" w:hAnsi="Times New Roman" w:cs="Times New Roman"/>
          <w:sz w:val="24"/>
          <w:szCs w:val="24"/>
        </w:rPr>
      </w:pPr>
      <w:r>
        <w:rPr>
          <w:rFonts w:ascii="Times New Roman" w:hAnsi="Times New Roman" w:cs="Times New Roman"/>
          <w:sz w:val="24"/>
          <w:szCs w:val="24"/>
        </w:rPr>
        <w:t>Considering all mentioned above, The Company already became direct competitor of leading companies in delivery apps market – of Talabat and Carriage.</w:t>
      </w:r>
    </w:p>
    <w:p w14:paraId="0C6D0029" w14:textId="50E6D972" w:rsidR="00F714BC" w:rsidRPr="00C914F3" w:rsidRDefault="00F714BC" w:rsidP="00C914F3">
      <w:pPr>
        <w:spacing w:line="360" w:lineRule="auto"/>
        <w:rPr>
          <w:rFonts w:ascii="Times New Roman" w:hAnsi="Times New Roman" w:cs="Times New Roman"/>
          <w:sz w:val="24"/>
          <w:szCs w:val="24"/>
        </w:rPr>
      </w:pPr>
    </w:p>
    <w:p w14:paraId="6B575DE5" w14:textId="4CE51816" w:rsidR="00A622BB" w:rsidRPr="00055032" w:rsidRDefault="00A622BB" w:rsidP="00606521">
      <w:pPr>
        <w:pStyle w:val="ListParagraph"/>
        <w:numPr>
          <w:ilvl w:val="0"/>
          <w:numId w:val="2"/>
        </w:numPr>
        <w:tabs>
          <w:tab w:val="left" w:pos="450"/>
        </w:tabs>
        <w:spacing w:after="0" w:line="360" w:lineRule="auto"/>
        <w:rPr>
          <w:rFonts w:ascii="Times New Roman" w:eastAsia="Times New Roman" w:hAnsi="Times New Roman" w:cs="Times New Roman"/>
          <w:sz w:val="24"/>
          <w:szCs w:val="24"/>
        </w:rPr>
      </w:pPr>
      <w:r w:rsidRPr="00055032">
        <w:rPr>
          <w:rFonts w:ascii="Times New Roman" w:eastAsia="Times New Roman" w:hAnsi="Times New Roman" w:cs="Times New Roman"/>
          <w:sz w:val="24"/>
          <w:szCs w:val="24"/>
        </w:rPr>
        <w:t xml:space="preserve">Construct an External Factor Evaluation (EFE) Matrix </w:t>
      </w:r>
    </w:p>
    <w:p w14:paraId="2D0277F1" w14:textId="1D7837CE" w:rsidR="002D2B1C" w:rsidRPr="00C914F3" w:rsidRDefault="00EF0EA3" w:rsidP="00C914F3">
      <w:pPr>
        <w:tabs>
          <w:tab w:val="left" w:pos="45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D2B1C" w:rsidRPr="00C914F3">
        <w:rPr>
          <w:rFonts w:ascii="Times New Roman" w:eastAsia="Times New Roman" w:hAnsi="Times New Roman" w:cs="Times New Roman"/>
          <w:sz w:val="24"/>
          <w:szCs w:val="24"/>
        </w:rPr>
        <w:t xml:space="preserve">External factor evaluation matrix allows the management to identify external opportunities and threats and see how effective and efficient chosen strategies are based on score calculation. </w:t>
      </w:r>
    </w:p>
    <w:p w14:paraId="7D175D33" w14:textId="0B7BF6FB" w:rsidR="002D2B1C" w:rsidRPr="00C914F3" w:rsidRDefault="00EF0EA3" w:rsidP="00C914F3">
      <w:pPr>
        <w:tabs>
          <w:tab w:val="left" w:pos="45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D2B1C" w:rsidRPr="00C914F3">
        <w:rPr>
          <w:rFonts w:ascii="Times New Roman" w:eastAsia="Times New Roman" w:hAnsi="Times New Roman" w:cs="Times New Roman"/>
          <w:sz w:val="24"/>
          <w:szCs w:val="24"/>
        </w:rPr>
        <w:t xml:space="preserve">EFE matrix is based on SWOT and PESTEL analysis as it includes the external factors that affects the organization and it shows which opportunities and threats organization is facing at the present time. </w:t>
      </w:r>
    </w:p>
    <w:p w14:paraId="3589CE28" w14:textId="0C877499" w:rsidR="002D2B1C" w:rsidRPr="00FB10A3" w:rsidRDefault="00EF0EA3" w:rsidP="00C914F3">
      <w:pPr>
        <w:tabs>
          <w:tab w:val="left" w:pos="450"/>
        </w:tabs>
        <w:spacing w:after="0" w:line="360" w:lineRule="auto"/>
        <w:rPr>
          <w:rFonts w:ascii="Times New Roman" w:eastAsia="Times New Roman" w:hAnsi="Times New Roman" w:cs="Times New Roman"/>
          <w:sz w:val="24"/>
          <w:szCs w:val="24"/>
        </w:rPr>
      </w:pPr>
      <w:r w:rsidRPr="00FB10A3">
        <w:rPr>
          <w:rFonts w:ascii="Times New Roman" w:eastAsia="Times New Roman" w:hAnsi="Times New Roman" w:cs="Times New Roman"/>
          <w:sz w:val="24"/>
          <w:szCs w:val="24"/>
        </w:rPr>
        <w:tab/>
      </w:r>
      <w:r w:rsidRPr="00FB10A3">
        <w:rPr>
          <w:rFonts w:ascii="Times New Roman" w:eastAsia="Times New Roman" w:hAnsi="Times New Roman" w:cs="Times New Roman"/>
          <w:sz w:val="24"/>
          <w:szCs w:val="24"/>
        </w:rPr>
        <w:tab/>
      </w:r>
      <w:r w:rsidR="002D2B1C" w:rsidRPr="00FB10A3">
        <w:rPr>
          <w:rFonts w:ascii="Times New Roman" w:eastAsia="Times New Roman" w:hAnsi="Times New Roman" w:cs="Times New Roman"/>
          <w:sz w:val="24"/>
          <w:szCs w:val="24"/>
        </w:rPr>
        <w:t>EFE is part of a bigger analysis that allow to either evaluate existing strategies or compare different strategic intentions in order to choose the most efficient</w:t>
      </w:r>
      <w:r w:rsidR="00FB10A3" w:rsidRPr="00FB10A3">
        <w:rPr>
          <w:rFonts w:ascii="Times New Roman" w:eastAsia="Times New Roman" w:hAnsi="Times New Roman" w:cs="Times New Roman"/>
          <w:sz w:val="24"/>
          <w:szCs w:val="24"/>
        </w:rPr>
        <w:t xml:space="preserve"> in current situation </w:t>
      </w:r>
      <w:r w:rsidR="00FB10A3" w:rsidRPr="00FB10A3">
        <w:rPr>
          <w:rFonts w:ascii="Times New Roman" w:hAnsi="Times New Roman" w:cs="Times New Roman"/>
          <w:color w:val="000000"/>
          <w:sz w:val="24"/>
          <w:szCs w:val="24"/>
          <w:shd w:val="clear" w:color="auto" w:fill="FFFFFF"/>
        </w:rPr>
        <w:t>(ManagementMania, 2012)</w:t>
      </w:r>
      <w:r w:rsidR="00FB10A3" w:rsidRPr="00FB10A3">
        <w:rPr>
          <w:rFonts w:ascii="Times New Roman" w:hAnsi="Times New Roman" w:cs="Times New Roman"/>
          <w:color w:val="000000"/>
          <w:sz w:val="24"/>
          <w:szCs w:val="24"/>
          <w:shd w:val="clear" w:color="auto" w:fill="FFFFFF"/>
        </w:rPr>
        <w:t>.</w:t>
      </w:r>
    </w:p>
    <w:p w14:paraId="15626275" w14:textId="77777777" w:rsidR="00FB10A3" w:rsidRDefault="00FB10A3" w:rsidP="00EF0EA3">
      <w:pPr>
        <w:tabs>
          <w:tab w:val="left" w:pos="450"/>
        </w:tabs>
        <w:spacing w:after="0" w:line="360" w:lineRule="auto"/>
        <w:jc w:val="center"/>
        <w:rPr>
          <w:rFonts w:ascii="Times New Roman" w:eastAsia="Times New Roman" w:hAnsi="Times New Roman" w:cs="Times New Roman"/>
          <w:b/>
          <w:bCs/>
          <w:sz w:val="24"/>
          <w:szCs w:val="24"/>
        </w:rPr>
      </w:pPr>
    </w:p>
    <w:p w14:paraId="2856BD8E" w14:textId="77777777" w:rsidR="00FB10A3" w:rsidRDefault="00FB10A3" w:rsidP="00EF0EA3">
      <w:pPr>
        <w:tabs>
          <w:tab w:val="left" w:pos="450"/>
        </w:tabs>
        <w:spacing w:after="0" w:line="360" w:lineRule="auto"/>
        <w:jc w:val="center"/>
        <w:rPr>
          <w:rFonts w:ascii="Times New Roman" w:eastAsia="Times New Roman" w:hAnsi="Times New Roman" w:cs="Times New Roman"/>
          <w:b/>
          <w:bCs/>
          <w:sz w:val="24"/>
          <w:szCs w:val="24"/>
        </w:rPr>
      </w:pPr>
    </w:p>
    <w:p w14:paraId="7FFE597E" w14:textId="77777777" w:rsidR="00FB10A3" w:rsidRDefault="00FB10A3" w:rsidP="00EF0EA3">
      <w:pPr>
        <w:tabs>
          <w:tab w:val="left" w:pos="450"/>
        </w:tabs>
        <w:spacing w:after="0" w:line="360" w:lineRule="auto"/>
        <w:jc w:val="center"/>
        <w:rPr>
          <w:rFonts w:ascii="Times New Roman" w:eastAsia="Times New Roman" w:hAnsi="Times New Roman" w:cs="Times New Roman"/>
          <w:b/>
          <w:bCs/>
          <w:sz w:val="24"/>
          <w:szCs w:val="24"/>
        </w:rPr>
      </w:pPr>
    </w:p>
    <w:p w14:paraId="0AA45B5B" w14:textId="77777777" w:rsidR="00FB10A3" w:rsidRDefault="00FB10A3" w:rsidP="00EF0EA3">
      <w:pPr>
        <w:tabs>
          <w:tab w:val="left" w:pos="450"/>
        </w:tabs>
        <w:spacing w:after="0" w:line="360" w:lineRule="auto"/>
        <w:jc w:val="center"/>
        <w:rPr>
          <w:rFonts w:ascii="Times New Roman" w:eastAsia="Times New Roman" w:hAnsi="Times New Roman" w:cs="Times New Roman"/>
          <w:b/>
          <w:bCs/>
          <w:sz w:val="24"/>
          <w:szCs w:val="24"/>
        </w:rPr>
      </w:pPr>
    </w:p>
    <w:p w14:paraId="617203F6" w14:textId="77777777" w:rsidR="00FB10A3" w:rsidRDefault="00FB10A3" w:rsidP="00EF0EA3">
      <w:pPr>
        <w:tabs>
          <w:tab w:val="left" w:pos="450"/>
        </w:tabs>
        <w:spacing w:after="0" w:line="360" w:lineRule="auto"/>
        <w:jc w:val="center"/>
        <w:rPr>
          <w:rFonts w:ascii="Times New Roman" w:eastAsia="Times New Roman" w:hAnsi="Times New Roman" w:cs="Times New Roman"/>
          <w:b/>
          <w:bCs/>
          <w:sz w:val="24"/>
          <w:szCs w:val="24"/>
        </w:rPr>
      </w:pPr>
    </w:p>
    <w:p w14:paraId="6E3E2A2D" w14:textId="77777777" w:rsidR="00FB10A3" w:rsidRDefault="00FB10A3" w:rsidP="00EF0EA3">
      <w:pPr>
        <w:tabs>
          <w:tab w:val="left" w:pos="450"/>
        </w:tabs>
        <w:spacing w:after="0" w:line="360" w:lineRule="auto"/>
        <w:jc w:val="center"/>
        <w:rPr>
          <w:rFonts w:ascii="Times New Roman" w:eastAsia="Times New Roman" w:hAnsi="Times New Roman" w:cs="Times New Roman"/>
          <w:b/>
          <w:bCs/>
          <w:sz w:val="24"/>
          <w:szCs w:val="24"/>
        </w:rPr>
      </w:pPr>
    </w:p>
    <w:p w14:paraId="5C5120EB" w14:textId="77777777" w:rsidR="00FB10A3" w:rsidRDefault="00FB10A3" w:rsidP="00EF0EA3">
      <w:pPr>
        <w:tabs>
          <w:tab w:val="left" w:pos="450"/>
        </w:tabs>
        <w:spacing w:after="0" w:line="360" w:lineRule="auto"/>
        <w:jc w:val="center"/>
        <w:rPr>
          <w:rFonts w:ascii="Times New Roman" w:eastAsia="Times New Roman" w:hAnsi="Times New Roman" w:cs="Times New Roman"/>
          <w:b/>
          <w:bCs/>
          <w:sz w:val="24"/>
          <w:szCs w:val="24"/>
        </w:rPr>
      </w:pPr>
    </w:p>
    <w:p w14:paraId="626ED005" w14:textId="77777777" w:rsidR="00FB10A3" w:rsidRDefault="00FB10A3" w:rsidP="00EF0EA3">
      <w:pPr>
        <w:tabs>
          <w:tab w:val="left" w:pos="450"/>
        </w:tabs>
        <w:spacing w:after="0" w:line="360" w:lineRule="auto"/>
        <w:jc w:val="center"/>
        <w:rPr>
          <w:rFonts w:ascii="Times New Roman" w:eastAsia="Times New Roman" w:hAnsi="Times New Roman" w:cs="Times New Roman"/>
          <w:b/>
          <w:bCs/>
          <w:sz w:val="24"/>
          <w:szCs w:val="24"/>
        </w:rPr>
      </w:pPr>
    </w:p>
    <w:p w14:paraId="61F8F557" w14:textId="77777777" w:rsidR="00FB10A3" w:rsidRDefault="00FB10A3" w:rsidP="00EF0EA3">
      <w:pPr>
        <w:tabs>
          <w:tab w:val="left" w:pos="450"/>
        </w:tabs>
        <w:spacing w:after="0" w:line="360" w:lineRule="auto"/>
        <w:jc w:val="center"/>
        <w:rPr>
          <w:rFonts w:ascii="Times New Roman" w:eastAsia="Times New Roman" w:hAnsi="Times New Roman" w:cs="Times New Roman"/>
          <w:b/>
          <w:bCs/>
          <w:sz w:val="24"/>
          <w:szCs w:val="24"/>
        </w:rPr>
      </w:pPr>
    </w:p>
    <w:p w14:paraId="508AC730" w14:textId="77777777" w:rsidR="00FB10A3" w:rsidRDefault="00FB10A3" w:rsidP="00EF0EA3">
      <w:pPr>
        <w:tabs>
          <w:tab w:val="left" w:pos="450"/>
        </w:tabs>
        <w:spacing w:after="0" w:line="360" w:lineRule="auto"/>
        <w:jc w:val="center"/>
        <w:rPr>
          <w:rFonts w:ascii="Times New Roman" w:eastAsia="Times New Roman" w:hAnsi="Times New Roman" w:cs="Times New Roman"/>
          <w:b/>
          <w:bCs/>
          <w:sz w:val="24"/>
          <w:szCs w:val="24"/>
        </w:rPr>
      </w:pPr>
    </w:p>
    <w:p w14:paraId="6F57341D" w14:textId="2807DBDF" w:rsidR="002D2B1C" w:rsidRPr="00EF0EA3" w:rsidRDefault="002D2B1C" w:rsidP="00EF0EA3">
      <w:pPr>
        <w:tabs>
          <w:tab w:val="left" w:pos="450"/>
        </w:tabs>
        <w:spacing w:after="0" w:line="360" w:lineRule="auto"/>
        <w:jc w:val="center"/>
        <w:rPr>
          <w:rFonts w:ascii="Times New Roman" w:eastAsia="Times New Roman" w:hAnsi="Times New Roman" w:cs="Times New Roman"/>
          <w:b/>
          <w:bCs/>
          <w:sz w:val="24"/>
          <w:szCs w:val="24"/>
        </w:rPr>
      </w:pPr>
      <w:r w:rsidRPr="00EF0EA3">
        <w:rPr>
          <w:rFonts w:ascii="Times New Roman" w:eastAsia="Times New Roman" w:hAnsi="Times New Roman" w:cs="Times New Roman"/>
          <w:b/>
          <w:bCs/>
          <w:sz w:val="24"/>
          <w:szCs w:val="24"/>
        </w:rPr>
        <w:t>External Factors Evaluation Matrix</w:t>
      </w:r>
    </w:p>
    <w:p w14:paraId="4330DBA1" w14:textId="2FDF73C6" w:rsidR="00F714BC" w:rsidRDefault="003C64E7" w:rsidP="00F22779">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drawing>
          <wp:inline distT="0" distB="0" distL="0" distR="0" wp14:anchorId="33FD9C90" wp14:editId="5FE832FC">
            <wp:extent cx="4819015" cy="29737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015" cy="2973785"/>
                    </a:xfrm>
                    <a:prstGeom prst="rect">
                      <a:avLst/>
                    </a:prstGeom>
                    <a:noFill/>
                    <a:ln>
                      <a:noFill/>
                    </a:ln>
                  </pic:spPr>
                </pic:pic>
              </a:graphicData>
            </a:graphic>
          </wp:inline>
        </w:drawing>
      </w:r>
    </w:p>
    <w:p w14:paraId="2A693372" w14:textId="38D8D731" w:rsidR="00F22779" w:rsidRPr="00C914F3" w:rsidRDefault="00F22779" w:rsidP="00F2277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2</w:t>
      </w:r>
    </w:p>
    <w:p w14:paraId="14074837" w14:textId="2AF61791" w:rsidR="00362436" w:rsidRPr="00C914F3" w:rsidRDefault="000A7223" w:rsidP="00EF0E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The Company overall score is well beyond average and is 3.36. The Company has chosen correct strategy in order to use opportunities and to avoid threads. The company has reacted on time to the opportunities that came with the COVID-19 and gained competitive advantage. However, The Company has to work harder on its technology quality as well as on getting stable market share as entrance of new competitors can have a negative impact on the organization. </w:t>
      </w:r>
    </w:p>
    <w:p w14:paraId="3DF2E77F" w14:textId="1F3F501F" w:rsidR="000A7223" w:rsidRPr="00C914F3" w:rsidRDefault="000A7223" w:rsidP="00EF0E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Overall, The Company has all suppositions in order to become one of the leaders on the market through successfully chosen strategies. </w:t>
      </w:r>
    </w:p>
    <w:p w14:paraId="6EC129E3" w14:textId="53BA18F3" w:rsidR="00F714BC" w:rsidRPr="001A7F03" w:rsidRDefault="00C41F8F" w:rsidP="00EF0EA3">
      <w:pPr>
        <w:spacing w:after="0" w:line="360" w:lineRule="auto"/>
        <w:ind w:firstLine="720"/>
        <w:rPr>
          <w:rFonts w:ascii="Times New Roman" w:hAnsi="Times New Roman" w:cs="Times New Roman"/>
          <w:sz w:val="24"/>
          <w:szCs w:val="24"/>
        </w:rPr>
      </w:pPr>
      <w:r w:rsidRPr="001A7F03">
        <w:rPr>
          <w:rFonts w:ascii="Times New Roman" w:hAnsi="Times New Roman" w:cs="Times New Roman"/>
          <w:sz w:val="24"/>
          <w:szCs w:val="24"/>
        </w:rPr>
        <w:t>CPM and EFE Matrix are effective tools in evaluating firm</w:t>
      </w:r>
      <w:r w:rsidR="00055032" w:rsidRPr="001A7F03">
        <w:rPr>
          <w:rFonts w:ascii="Times New Roman" w:hAnsi="Times New Roman" w:cs="Times New Roman"/>
          <w:sz w:val="24"/>
          <w:szCs w:val="24"/>
        </w:rPr>
        <w:t>’</w:t>
      </w:r>
      <w:r w:rsidRPr="001A7F03">
        <w:rPr>
          <w:rFonts w:ascii="Times New Roman" w:hAnsi="Times New Roman" w:cs="Times New Roman"/>
          <w:sz w:val="24"/>
          <w:szCs w:val="24"/>
        </w:rPr>
        <w:t>s strategies. The difference is that CPM is based on comparison of the firm with competitors where EFE evaluates how well the organization reacts to the impact of external forces. Unlike EFE, factors listed in CPM matrix are not grouped</w:t>
      </w:r>
      <w:r w:rsidR="001A7F03" w:rsidRPr="001A7F03">
        <w:rPr>
          <w:rFonts w:ascii="Times New Roman" w:hAnsi="Times New Roman" w:cs="Times New Roman"/>
          <w:sz w:val="24"/>
          <w:szCs w:val="24"/>
        </w:rPr>
        <w:t xml:space="preserve"> into opportunities or threads </w:t>
      </w:r>
      <w:r w:rsidR="001A7F03" w:rsidRPr="001A7F03">
        <w:rPr>
          <w:rFonts w:ascii="Times New Roman" w:hAnsi="Times New Roman" w:cs="Times New Roman"/>
          <w:color w:val="000000"/>
          <w:sz w:val="24"/>
          <w:szCs w:val="24"/>
          <w:shd w:val="clear" w:color="auto" w:fill="FFFFFF"/>
        </w:rPr>
        <w:t>(Kie, 2019)</w:t>
      </w:r>
      <w:r w:rsidR="001A7F03" w:rsidRPr="001A7F03">
        <w:rPr>
          <w:rFonts w:ascii="Times New Roman" w:hAnsi="Times New Roman" w:cs="Times New Roman"/>
          <w:color w:val="000000"/>
          <w:sz w:val="24"/>
          <w:szCs w:val="24"/>
          <w:shd w:val="clear" w:color="auto" w:fill="FFFFFF"/>
        </w:rPr>
        <w:t>.</w:t>
      </w:r>
    </w:p>
    <w:p w14:paraId="2E113361" w14:textId="77777777" w:rsidR="00C41F8F" w:rsidRPr="00C914F3" w:rsidRDefault="00C41F8F" w:rsidP="00EF0E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The main target of CPM is to allow owners, stakeholders and investors to understand strength and weaknesses of major competitors and to see where the organization stands among them. It also shows the fields of improvement in order to have competitive advantage.</w:t>
      </w:r>
    </w:p>
    <w:p w14:paraId="609CE428" w14:textId="54621846" w:rsidR="00C41F8F" w:rsidRPr="00C914F3" w:rsidRDefault="00C41F8F" w:rsidP="00EF0E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lastRenderedPageBreak/>
        <w:t>On the other side, EFE shows external position of an organization and how efficient chose strategies are or, in other words, how well the organization responds to the ext</w:t>
      </w:r>
      <w:r w:rsidR="001A7F03">
        <w:rPr>
          <w:rFonts w:ascii="Times New Roman" w:hAnsi="Times New Roman" w:cs="Times New Roman"/>
          <w:sz w:val="24"/>
          <w:szCs w:val="24"/>
        </w:rPr>
        <w:t xml:space="preserve">ernal opportunities and threats </w:t>
      </w:r>
      <w:r w:rsidR="001A7F03" w:rsidRPr="001A7F03">
        <w:rPr>
          <w:rFonts w:ascii="Times New Roman" w:hAnsi="Times New Roman" w:cs="Times New Roman"/>
          <w:color w:val="000000"/>
          <w:sz w:val="24"/>
          <w:szCs w:val="24"/>
          <w:shd w:val="clear" w:color="auto" w:fill="FFFFFF"/>
        </w:rPr>
        <w:t>(strategic-management, 2017)</w:t>
      </w:r>
      <w:r w:rsidR="001A7F03" w:rsidRPr="001A7F03">
        <w:rPr>
          <w:rFonts w:ascii="Times New Roman" w:hAnsi="Times New Roman" w:cs="Times New Roman"/>
          <w:color w:val="000000"/>
          <w:sz w:val="24"/>
          <w:szCs w:val="24"/>
          <w:shd w:val="clear" w:color="auto" w:fill="FFFFFF"/>
        </w:rPr>
        <w:t>.</w:t>
      </w:r>
    </w:p>
    <w:p w14:paraId="403E0FCC" w14:textId="6AD49EA6" w:rsidR="00C41F8F" w:rsidRDefault="00055032" w:rsidP="00EF0EA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CPM and EFE matrix allowed to understand where The Company stands in comparison with its competitors as well as environment where The Company is operating and how external factors affect the business success. </w:t>
      </w:r>
    </w:p>
    <w:p w14:paraId="79D7290F" w14:textId="0E25DC40" w:rsidR="00055032" w:rsidRDefault="00055032" w:rsidP="00C914F3">
      <w:pPr>
        <w:spacing w:after="0" w:line="360" w:lineRule="auto"/>
        <w:rPr>
          <w:rFonts w:ascii="Times New Roman" w:hAnsi="Times New Roman" w:cs="Times New Roman"/>
          <w:sz w:val="24"/>
          <w:szCs w:val="24"/>
        </w:rPr>
      </w:pPr>
      <w:r>
        <w:rPr>
          <w:rFonts w:ascii="Times New Roman" w:hAnsi="Times New Roman" w:cs="Times New Roman"/>
          <w:sz w:val="24"/>
          <w:szCs w:val="24"/>
        </w:rPr>
        <w:t>The two matrix allowed to see a clear picture of external environment in Qatar market.</w:t>
      </w:r>
    </w:p>
    <w:p w14:paraId="335E948A" w14:textId="77777777" w:rsidR="00055032" w:rsidRPr="00C914F3" w:rsidRDefault="00055032" w:rsidP="00C914F3">
      <w:pPr>
        <w:spacing w:after="0" w:line="360" w:lineRule="auto"/>
        <w:rPr>
          <w:rFonts w:ascii="Times New Roman" w:hAnsi="Times New Roman" w:cs="Times New Roman"/>
          <w:sz w:val="24"/>
          <w:szCs w:val="24"/>
        </w:rPr>
      </w:pPr>
    </w:p>
    <w:p w14:paraId="1855F5BD" w14:textId="6CB0D6CD" w:rsidR="00F714BC" w:rsidRPr="00C914F3" w:rsidRDefault="00F714BC" w:rsidP="00C914F3">
      <w:pPr>
        <w:pStyle w:val="ListParagraph"/>
        <w:numPr>
          <w:ilvl w:val="0"/>
          <w:numId w:val="2"/>
        </w:numPr>
        <w:spacing w:after="0" w:line="360" w:lineRule="auto"/>
        <w:rPr>
          <w:rFonts w:ascii="Times New Roman" w:eastAsia="Times New Roman" w:hAnsi="Times New Roman" w:cs="Times New Roman"/>
          <w:sz w:val="24"/>
          <w:szCs w:val="24"/>
        </w:rPr>
      </w:pPr>
      <w:r w:rsidRPr="00C914F3">
        <w:rPr>
          <w:rFonts w:ascii="Times New Roman" w:eastAsia="Times New Roman" w:hAnsi="Times New Roman" w:cs="Times New Roman"/>
          <w:sz w:val="24"/>
          <w:szCs w:val="24"/>
        </w:rPr>
        <w:t xml:space="preserve">Identify the organization’s internal strengths and weaknesses. </w:t>
      </w:r>
    </w:p>
    <w:p w14:paraId="354CF07D" w14:textId="77777777" w:rsidR="00F714BC" w:rsidRPr="00C914F3" w:rsidRDefault="00F714BC"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Strengths</w:t>
      </w:r>
    </w:p>
    <w:p w14:paraId="63B2C6D2" w14:textId="023A83B6" w:rsidR="00F714BC" w:rsidRPr="00C914F3" w:rsidRDefault="00F714BC" w:rsidP="00C914F3">
      <w:pPr>
        <w:pStyle w:val="ListParagraph"/>
        <w:numPr>
          <w:ilvl w:val="0"/>
          <w:numId w:val="13"/>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Delivery fee and commission from restaurants are lower comparing to other competitors allowing market penetration from the perspective of both restaurants and the end user. </w:t>
      </w:r>
    </w:p>
    <w:p w14:paraId="5F533885" w14:textId="7B2CC7DB" w:rsidR="00AF10A0" w:rsidRPr="00C914F3" w:rsidRDefault="00AF10A0" w:rsidP="00C914F3">
      <w:pPr>
        <w:pStyle w:val="ListParagraph"/>
        <w:numPr>
          <w:ilvl w:val="0"/>
          <w:numId w:val="13"/>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Broad delivery area that allows people to order from restaurants they like or do shopping regardless the location</w:t>
      </w:r>
    </w:p>
    <w:p w14:paraId="5C825734" w14:textId="6B09AC8A" w:rsidR="00F714BC" w:rsidRPr="00C914F3" w:rsidRDefault="00F714BC" w:rsidP="00C914F3">
      <w:pPr>
        <w:pStyle w:val="ListParagraph"/>
        <w:numPr>
          <w:ilvl w:val="0"/>
          <w:numId w:val="13"/>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Diverse product portfolio gives competitive advantage especially during quarantine where all stores are closed. It has several unique product offerings (laundry, scuba diving and camping equipment) which are not provided by competitors.</w:t>
      </w:r>
    </w:p>
    <w:p w14:paraId="0F585BD5" w14:textId="77777777" w:rsidR="00F714BC" w:rsidRPr="00C914F3" w:rsidRDefault="00F714BC" w:rsidP="00C914F3">
      <w:pPr>
        <w:pStyle w:val="ListParagraph"/>
        <w:numPr>
          <w:ilvl w:val="0"/>
          <w:numId w:val="13"/>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Low merchant commission percentage when compared to local competitors</w:t>
      </w:r>
    </w:p>
    <w:p w14:paraId="4BC7AA1C" w14:textId="77777777" w:rsidR="00F714BC" w:rsidRPr="00C914F3" w:rsidRDefault="00F714BC" w:rsidP="00C914F3">
      <w:pPr>
        <w:pStyle w:val="ListParagraph"/>
        <w:widowControl w:val="0"/>
        <w:numPr>
          <w:ilvl w:val="0"/>
          <w:numId w:val="13"/>
        </w:numPr>
        <w:autoSpaceDE w:val="0"/>
        <w:autoSpaceDN w:val="0"/>
        <w:adjustRightInd w:val="0"/>
        <w:spacing w:after="0" w:line="360" w:lineRule="auto"/>
        <w:rPr>
          <w:rFonts w:ascii="Times New Roman" w:hAnsi="Times New Roman" w:cs="Times New Roman"/>
          <w:sz w:val="24"/>
          <w:szCs w:val="24"/>
          <w:lang w:val="en-GB"/>
        </w:rPr>
      </w:pPr>
      <w:r w:rsidRPr="00C914F3">
        <w:rPr>
          <w:rFonts w:ascii="Times New Roman" w:hAnsi="Times New Roman" w:cs="Times New Roman"/>
          <w:sz w:val="24"/>
          <w:szCs w:val="24"/>
          <w:lang w:val="en-GB"/>
        </w:rPr>
        <w:t xml:space="preserve">Strong management – Strong founder base from the Co-Founder who has local and international business experience which has led to traditional star-up hurdles being avoided. </w:t>
      </w:r>
    </w:p>
    <w:p w14:paraId="45D5C2B2" w14:textId="1F2DF405" w:rsidR="00F714BC" w:rsidRPr="00C914F3" w:rsidRDefault="00F714BC" w:rsidP="00C914F3">
      <w:pPr>
        <w:pStyle w:val="ListParagraph"/>
        <w:numPr>
          <w:ilvl w:val="0"/>
          <w:numId w:val="13"/>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Constant technical development of the app based on occurring needs</w:t>
      </w:r>
    </w:p>
    <w:p w14:paraId="7BBE7FA0" w14:textId="006B0C17" w:rsidR="00AF10A0" w:rsidRPr="00C914F3" w:rsidRDefault="00AF10A0" w:rsidP="00C914F3">
      <w:pPr>
        <w:pStyle w:val="ListParagraph"/>
        <w:numPr>
          <w:ilvl w:val="0"/>
          <w:numId w:val="13"/>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Investors (government and individuals) are interested in The Company</w:t>
      </w:r>
    </w:p>
    <w:p w14:paraId="25BB9038" w14:textId="2E167E92" w:rsidR="00256C94" w:rsidRPr="00C914F3" w:rsidRDefault="00256C94" w:rsidP="00C914F3">
      <w:pPr>
        <w:pStyle w:val="ListParagraph"/>
        <w:numPr>
          <w:ilvl w:val="0"/>
          <w:numId w:val="13"/>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Big amount of average order</w:t>
      </w:r>
    </w:p>
    <w:p w14:paraId="349B0E4A" w14:textId="77777777" w:rsidR="00F714BC" w:rsidRPr="00C914F3" w:rsidRDefault="00F714BC"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Weakness</w:t>
      </w:r>
    </w:p>
    <w:p w14:paraId="3B800EBD" w14:textId="11742D50" w:rsidR="00F714BC" w:rsidRPr="00C914F3" w:rsidRDefault="00F714BC" w:rsidP="00C914F3">
      <w:pPr>
        <w:pStyle w:val="ListParagraph"/>
        <w:numPr>
          <w:ilvl w:val="0"/>
          <w:numId w:val="14"/>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Due to strong competitors with broad customer base, company needs to expend a high mark</w:t>
      </w:r>
      <w:r w:rsidR="00055032">
        <w:rPr>
          <w:rFonts w:ascii="Times New Roman" w:hAnsi="Times New Roman" w:cs="Times New Roman"/>
          <w:sz w:val="24"/>
          <w:szCs w:val="24"/>
        </w:rPr>
        <w:t>eting cost in order to raise it</w:t>
      </w:r>
      <w:r w:rsidRPr="00C914F3">
        <w:rPr>
          <w:rFonts w:ascii="Times New Roman" w:hAnsi="Times New Roman" w:cs="Times New Roman"/>
          <w:sz w:val="24"/>
          <w:szCs w:val="24"/>
        </w:rPr>
        <w:t>s brand awareness.</w:t>
      </w:r>
    </w:p>
    <w:p w14:paraId="3328AF0F" w14:textId="7AF88F04" w:rsidR="00F714BC" w:rsidRPr="00C914F3" w:rsidRDefault="00F714BC" w:rsidP="00C914F3">
      <w:pPr>
        <w:pStyle w:val="ListParagraph"/>
        <w:numPr>
          <w:ilvl w:val="0"/>
          <w:numId w:val="14"/>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Not enough drivers to handle increasing number of orders</w:t>
      </w:r>
    </w:p>
    <w:p w14:paraId="2C93974C" w14:textId="0E1EBC8F" w:rsidR="00F714BC" w:rsidRPr="00C914F3" w:rsidRDefault="00F714BC" w:rsidP="00C914F3">
      <w:pPr>
        <w:pStyle w:val="ListParagraph"/>
        <w:numPr>
          <w:ilvl w:val="0"/>
          <w:numId w:val="14"/>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lastRenderedPageBreak/>
        <w:t xml:space="preserve">Limited number of customer care agents </w:t>
      </w:r>
    </w:p>
    <w:p w14:paraId="4C346F4C" w14:textId="7E7F5061" w:rsidR="00AF10A0" w:rsidRPr="00C914F3" w:rsidRDefault="00AF10A0" w:rsidP="00C914F3">
      <w:pPr>
        <w:pStyle w:val="ListParagraph"/>
        <w:numPr>
          <w:ilvl w:val="0"/>
          <w:numId w:val="14"/>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Inconvenient dashboard used by operations department that doesn’t allow automatic drivers allocation</w:t>
      </w:r>
    </w:p>
    <w:p w14:paraId="753B88E1" w14:textId="198218AF" w:rsidR="00AF10A0" w:rsidRPr="00C914F3" w:rsidRDefault="00AF10A0" w:rsidP="00C914F3">
      <w:pPr>
        <w:pStyle w:val="ListParagraph"/>
        <w:numPr>
          <w:ilvl w:val="0"/>
          <w:numId w:val="14"/>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No call center software in order to serve customers better</w:t>
      </w:r>
    </w:p>
    <w:p w14:paraId="1890CF99" w14:textId="004F91F8" w:rsidR="00DE5CC8" w:rsidRDefault="00DE5CC8" w:rsidP="00C914F3">
      <w:pPr>
        <w:pStyle w:val="ListParagraph"/>
        <w:numPr>
          <w:ilvl w:val="0"/>
          <w:numId w:val="14"/>
        </w:num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Non availability of debit card refund of </w:t>
      </w:r>
      <w:r w:rsidR="00055032">
        <w:rPr>
          <w:rFonts w:ascii="Times New Roman" w:hAnsi="Times New Roman" w:cs="Times New Roman"/>
          <w:sz w:val="24"/>
          <w:szCs w:val="24"/>
        </w:rPr>
        <w:t>the</w:t>
      </w:r>
      <w:r w:rsidRPr="00C914F3">
        <w:rPr>
          <w:rFonts w:ascii="Times New Roman" w:hAnsi="Times New Roman" w:cs="Times New Roman"/>
          <w:sz w:val="24"/>
          <w:szCs w:val="24"/>
        </w:rPr>
        <w:t xml:space="preserve"> amount</w:t>
      </w:r>
      <w:r w:rsidR="00055032">
        <w:rPr>
          <w:rFonts w:ascii="Times New Roman" w:hAnsi="Times New Roman" w:cs="Times New Roman"/>
          <w:sz w:val="24"/>
          <w:szCs w:val="24"/>
        </w:rPr>
        <w:t>s</w:t>
      </w:r>
      <w:r w:rsidRPr="00C914F3">
        <w:rPr>
          <w:rFonts w:ascii="Times New Roman" w:hAnsi="Times New Roman" w:cs="Times New Roman"/>
          <w:sz w:val="24"/>
          <w:szCs w:val="24"/>
        </w:rPr>
        <w:t xml:space="preserve"> below 200 QAR</w:t>
      </w:r>
    </w:p>
    <w:p w14:paraId="3C3DFA8F" w14:textId="5233B578" w:rsidR="00B53F81" w:rsidRDefault="00B53F81" w:rsidP="00C914F3">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Unexperienced team</w:t>
      </w:r>
    </w:p>
    <w:p w14:paraId="24C590F7" w14:textId="33003528" w:rsidR="00B53F81" w:rsidRPr="00C914F3" w:rsidRDefault="00B53F81" w:rsidP="00055032">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App</w:t>
      </w:r>
      <w:r w:rsidR="00055032">
        <w:rPr>
          <w:rFonts w:ascii="Times New Roman" w:hAnsi="Times New Roman" w:cs="Times New Roman"/>
          <w:sz w:val="24"/>
          <w:szCs w:val="24"/>
        </w:rPr>
        <w:t xml:space="preserve"> interface</w:t>
      </w:r>
      <w:r>
        <w:rPr>
          <w:rFonts w:ascii="Times New Roman" w:hAnsi="Times New Roman" w:cs="Times New Roman"/>
          <w:sz w:val="24"/>
          <w:szCs w:val="24"/>
        </w:rPr>
        <w:t xml:space="preserve"> </w:t>
      </w:r>
      <w:r w:rsidR="00055032">
        <w:rPr>
          <w:rFonts w:ascii="Times New Roman" w:hAnsi="Times New Roman" w:cs="Times New Roman"/>
          <w:sz w:val="24"/>
          <w:szCs w:val="24"/>
        </w:rPr>
        <w:t>needs</w:t>
      </w:r>
      <w:r>
        <w:rPr>
          <w:rFonts w:ascii="Times New Roman" w:hAnsi="Times New Roman" w:cs="Times New Roman"/>
          <w:sz w:val="24"/>
          <w:szCs w:val="24"/>
        </w:rPr>
        <w:t xml:space="preserve"> improvement</w:t>
      </w:r>
    </w:p>
    <w:p w14:paraId="43474D60" w14:textId="3D901FEC" w:rsidR="00F714BC" w:rsidRDefault="00055032" w:rsidP="00055032">
      <w:pPr>
        <w:spacing w:after="0" w:line="360" w:lineRule="auto"/>
        <w:rPr>
          <w:rFonts w:ascii="Times New Roman" w:hAnsi="Times New Roman" w:cs="Times New Roman"/>
          <w:sz w:val="24"/>
          <w:szCs w:val="24"/>
        </w:rPr>
      </w:pPr>
      <w:r>
        <w:rPr>
          <w:rFonts w:ascii="Times New Roman" w:hAnsi="Times New Roman" w:cs="Times New Roman"/>
          <w:sz w:val="24"/>
          <w:szCs w:val="24"/>
        </w:rPr>
        <w:t>Having analyzed internal strengths and weaknesses we can come to the conclusion that The Company has many strong sides that allow it to become a relevant player in the field of delivery services in Qatar. But, at the same time, it has weaknesses that makes The Company vulnerable to strong competition that already exists on the market. However, weaknesses listed above are already being fixed by the company and can be rectified in the nearest future with the right guidance of the experiences Management and CEO.</w:t>
      </w:r>
    </w:p>
    <w:p w14:paraId="5D2581D7" w14:textId="77777777" w:rsidR="00055032" w:rsidRPr="00C914F3" w:rsidRDefault="00055032" w:rsidP="00055032">
      <w:pPr>
        <w:spacing w:after="0" w:line="360" w:lineRule="auto"/>
        <w:rPr>
          <w:rFonts w:ascii="Times New Roman" w:hAnsi="Times New Roman" w:cs="Times New Roman"/>
          <w:sz w:val="24"/>
          <w:szCs w:val="24"/>
        </w:rPr>
      </w:pPr>
    </w:p>
    <w:p w14:paraId="298A0F39" w14:textId="7AAF6FE1" w:rsidR="00055032" w:rsidRPr="00055032" w:rsidRDefault="00C41F8F" w:rsidP="00606521">
      <w:pPr>
        <w:pStyle w:val="ListParagraph"/>
        <w:numPr>
          <w:ilvl w:val="0"/>
          <w:numId w:val="2"/>
        </w:numPr>
        <w:tabs>
          <w:tab w:val="left" w:pos="450"/>
        </w:tabs>
        <w:spacing w:after="0" w:line="360" w:lineRule="auto"/>
        <w:rPr>
          <w:rFonts w:ascii="Times New Roman" w:hAnsi="Times New Roman" w:cs="Times New Roman"/>
          <w:sz w:val="24"/>
          <w:szCs w:val="24"/>
        </w:rPr>
      </w:pPr>
      <w:r w:rsidRPr="00055032">
        <w:rPr>
          <w:rFonts w:ascii="Times New Roman" w:eastAsia="Times New Roman" w:hAnsi="Times New Roman" w:cs="Times New Roman"/>
          <w:sz w:val="24"/>
          <w:szCs w:val="24"/>
        </w:rPr>
        <w:t xml:space="preserve">Construct an Internal Factor Evaluation (IFE) Matrix. </w:t>
      </w:r>
    </w:p>
    <w:p w14:paraId="122C6CC7" w14:textId="01CCD167" w:rsidR="00256C94" w:rsidRPr="00C914F3" w:rsidRDefault="00EB23E2" w:rsidP="00C914F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Internal Factor Evaluation is an important tool for management to evaluate major strength and weaknesses </w:t>
      </w:r>
      <w:r w:rsidR="00256C94" w:rsidRPr="00C914F3">
        <w:rPr>
          <w:rFonts w:ascii="Times New Roman" w:hAnsi="Times New Roman" w:cs="Times New Roman"/>
          <w:sz w:val="24"/>
          <w:szCs w:val="24"/>
        </w:rPr>
        <w:t xml:space="preserve">of an organization. IFE shows the relationship between the functional areas of organization. </w:t>
      </w:r>
    </w:p>
    <w:p w14:paraId="6BE14CD0" w14:textId="3B08E1C1" w:rsidR="00256C94" w:rsidRPr="003B033B" w:rsidRDefault="00256C94" w:rsidP="00055032">
      <w:pPr>
        <w:spacing w:after="0" w:line="360" w:lineRule="auto"/>
        <w:rPr>
          <w:rFonts w:ascii="Times New Roman" w:hAnsi="Times New Roman" w:cs="Times New Roman"/>
          <w:sz w:val="24"/>
          <w:szCs w:val="24"/>
        </w:rPr>
      </w:pPr>
      <w:r w:rsidRPr="003B033B">
        <w:rPr>
          <w:rFonts w:ascii="Times New Roman" w:hAnsi="Times New Roman" w:cs="Times New Roman"/>
          <w:sz w:val="24"/>
          <w:szCs w:val="24"/>
        </w:rPr>
        <w:t>IFE is used on the stage of strategy formulation along with EFE and g</w:t>
      </w:r>
      <w:r w:rsidR="00055032" w:rsidRPr="003B033B">
        <w:rPr>
          <w:rFonts w:ascii="Times New Roman" w:hAnsi="Times New Roman" w:cs="Times New Roman"/>
          <w:sz w:val="24"/>
          <w:szCs w:val="24"/>
        </w:rPr>
        <w:t>ives a very precise picture of an</w:t>
      </w:r>
      <w:r w:rsidRPr="003B033B">
        <w:rPr>
          <w:rFonts w:ascii="Times New Roman" w:hAnsi="Times New Roman" w:cs="Times New Roman"/>
          <w:sz w:val="24"/>
          <w:szCs w:val="24"/>
        </w:rPr>
        <w:t xml:space="preserve"> organization internal environment a</w:t>
      </w:r>
      <w:r w:rsidR="00055032" w:rsidRPr="003B033B">
        <w:rPr>
          <w:rFonts w:ascii="Times New Roman" w:hAnsi="Times New Roman" w:cs="Times New Roman"/>
          <w:sz w:val="24"/>
          <w:szCs w:val="24"/>
        </w:rPr>
        <w:t>n</w:t>
      </w:r>
      <w:r w:rsidRPr="003B033B">
        <w:rPr>
          <w:rFonts w:ascii="Times New Roman" w:hAnsi="Times New Roman" w:cs="Times New Roman"/>
          <w:sz w:val="24"/>
          <w:szCs w:val="24"/>
        </w:rPr>
        <w:t xml:space="preserve">d </w:t>
      </w:r>
      <w:r w:rsidR="00055032" w:rsidRPr="003B033B">
        <w:rPr>
          <w:rFonts w:ascii="Times New Roman" w:hAnsi="Times New Roman" w:cs="Times New Roman"/>
          <w:sz w:val="24"/>
          <w:szCs w:val="24"/>
        </w:rPr>
        <w:t>its</w:t>
      </w:r>
      <w:r w:rsidRPr="003B033B">
        <w:rPr>
          <w:rFonts w:ascii="Times New Roman" w:hAnsi="Times New Roman" w:cs="Times New Roman"/>
          <w:sz w:val="24"/>
          <w:szCs w:val="24"/>
        </w:rPr>
        <w:t xml:space="preserve"> strength and weaknes</w:t>
      </w:r>
      <w:r w:rsidR="003B033B" w:rsidRPr="003B033B">
        <w:rPr>
          <w:rFonts w:ascii="Times New Roman" w:hAnsi="Times New Roman" w:cs="Times New Roman"/>
          <w:sz w:val="24"/>
          <w:szCs w:val="24"/>
        </w:rPr>
        <w:t xml:space="preserve">ses </w:t>
      </w:r>
      <w:r w:rsidR="003B033B" w:rsidRPr="003B033B">
        <w:rPr>
          <w:rFonts w:ascii="Times New Roman" w:hAnsi="Times New Roman" w:cs="Times New Roman"/>
          <w:color w:val="000000"/>
          <w:sz w:val="24"/>
          <w:szCs w:val="24"/>
          <w:shd w:val="clear" w:color="auto" w:fill="FFFFFF"/>
        </w:rPr>
        <w:t xml:space="preserve">(Maxi-Pedia.com, 2017; </w:t>
      </w:r>
      <w:r w:rsidR="003B033B" w:rsidRPr="003B033B">
        <w:rPr>
          <w:rFonts w:ascii="Times New Roman" w:hAnsi="Times New Roman" w:cs="Times New Roman"/>
          <w:color w:val="000000"/>
          <w:sz w:val="24"/>
          <w:szCs w:val="24"/>
          <w:shd w:val="clear" w:color="auto" w:fill="FFFFFF"/>
        </w:rPr>
        <w:t>StuDocu, 2018)</w:t>
      </w:r>
      <w:r w:rsidR="003B033B" w:rsidRPr="003B033B">
        <w:rPr>
          <w:rFonts w:ascii="Times New Roman" w:hAnsi="Times New Roman" w:cs="Times New Roman"/>
          <w:color w:val="000000"/>
          <w:sz w:val="24"/>
          <w:szCs w:val="24"/>
          <w:shd w:val="clear" w:color="auto" w:fill="FFFFFF"/>
        </w:rPr>
        <w:t>.</w:t>
      </w:r>
    </w:p>
    <w:p w14:paraId="468C1B46" w14:textId="77777777" w:rsidR="003B033B" w:rsidRDefault="003B033B" w:rsidP="00C914F3">
      <w:pPr>
        <w:spacing w:line="360" w:lineRule="auto"/>
        <w:jc w:val="center"/>
        <w:rPr>
          <w:rFonts w:ascii="Times New Roman" w:hAnsi="Times New Roman" w:cs="Times New Roman"/>
          <w:sz w:val="24"/>
          <w:szCs w:val="24"/>
        </w:rPr>
      </w:pPr>
    </w:p>
    <w:p w14:paraId="5FF57E98" w14:textId="77777777" w:rsidR="003B033B" w:rsidRDefault="003B033B" w:rsidP="00C914F3">
      <w:pPr>
        <w:spacing w:line="360" w:lineRule="auto"/>
        <w:jc w:val="center"/>
        <w:rPr>
          <w:rFonts w:ascii="Times New Roman" w:hAnsi="Times New Roman" w:cs="Times New Roman"/>
          <w:sz w:val="24"/>
          <w:szCs w:val="24"/>
        </w:rPr>
      </w:pPr>
    </w:p>
    <w:p w14:paraId="0FE14287" w14:textId="77777777" w:rsidR="003B033B" w:rsidRDefault="003B033B" w:rsidP="00C914F3">
      <w:pPr>
        <w:spacing w:line="360" w:lineRule="auto"/>
        <w:jc w:val="center"/>
        <w:rPr>
          <w:rFonts w:ascii="Times New Roman" w:hAnsi="Times New Roman" w:cs="Times New Roman"/>
          <w:sz w:val="24"/>
          <w:szCs w:val="24"/>
        </w:rPr>
      </w:pPr>
    </w:p>
    <w:p w14:paraId="05D6D536" w14:textId="77777777" w:rsidR="003B033B" w:rsidRDefault="003B033B" w:rsidP="00C914F3">
      <w:pPr>
        <w:spacing w:line="360" w:lineRule="auto"/>
        <w:jc w:val="center"/>
        <w:rPr>
          <w:rFonts w:ascii="Times New Roman" w:hAnsi="Times New Roman" w:cs="Times New Roman"/>
          <w:sz w:val="24"/>
          <w:szCs w:val="24"/>
        </w:rPr>
      </w:pPr>
    </w:p>
    <w:p w14:paraId="5C02E9C6" w14:textId="77777777" w:rsidR="003B033B" w:rsidRDefault="003B033B" w:rsidP="00C914F3">
      <w:pPr>
        <w:spacing w:line="360" w:lineRule="auto"/>
        <w:jc w:val="center"/>
        <w:rPr>
          <w:rFonts w:ascii="Times New Roman" w:hAnsi="Times New Roman" w:cs="Times New Roman"/>
          <w:sz w:val="24"/>
          <w:szCs w:val="24"/>
        </w:rPr>
      </w:pPr>
    </w:p>
    <w:p w14:paraId="579CB3C3" w14:textId="77777777" w:rsidR="003B033B" w:rsidRDefault="003B033B" w:rsidP="00C914F3">
      <w:pPr>
        <w:spacing w:line="360" w:lineRule="auto"/>
        <w:jc w:val="center"/>
        <w:rPr>
          <w:rFonts w:ascii="Times New Roman" w:hAnsi="Times New Roman" w:cs="Times New Roman"/>
          <w:sz w:val="24"/>
          <w:szCs w:val="24"/>
        </w:rPr>
      </w:pPr>
    </w:p>
    <w:p w14:paraId="0B032F71" w14:textId="77777777" w:rsidR="003B033B" w:rsidRDefault="003B033B" w:rsidP="00C914F3">
      <w:pPr>
        <w:spacing w:line="360" w:lineRule="auto"/>
        <w:jc w:val="center"/>
        <w:rPr>
          <w:rFonts w:ascii="Times New Roman" w:hAnsi="Times New Roman" w:cs="Times New Roman"/>
          <w:sz w:val="24"/>
          <w:szCs w:val="24"/>
        </w:rPr>
      </w:pPr>
    </w:p>
    <w:p w14:paraId="1A5CAEB2" w14:textId="77777777" w:rsidR="003B033B" w:rsidRDefault="003B033B" w:rsidP="00C914F3">
      <w:pPr>
        <w:spacing w:line="360" w:lineRule="auto"/>
        <w:jc w:val="center"/>
        <w:rPr>
          <w:rFonts w:ascii="Times New Roman" w:hAnsi="Times New Roman" w:cs="Times New Roman"/>
          <w:sz w:val="24"/>
          <w:szCs w:val="24"/>
        </w:rPr>
      </w:pPr>
    </w:p>
    <w:p w14:paraId="0688FD67" w14:textId="2B133172" w:rsidR="00256C94" w:rsidRPr="00C914F3" w:rsidRDefault="00D461B9" w:rsidP="00C914F3">
      <w:pPr>
        <w:spacing w:line="360" w:lineRule="auto"/>
        <w:jc w:val="center"/>
        <w:rPr>
          <w:rFonts w:ascii="Times New Roman" w:hAnsi="Times New Roman" w:cs="Times New Roman"/>
          <w:sz w:val="24"/>
          <w:szCs w:val="24"/>
        </w:rPr>
      </w:pPr>
      <w:r w:rsidRPr="00C914F3">
        <w:rPr>
          <w:rFonts w:ascii="Times New Roman" w:hAnsi="Times New Roman" w:cs="Times New Roman"/>
          <w:sz w:val="24"/>
          <w:szCs w:val="24"/>
        </w:rPr>
        <w:lastRenderedPageBreak/>
        <w:t>Internal Factors Evaluation Matrix</w:t>
      </w:r>
    </w:p>
    <w:p w14:paraId="5D12FFE9" w14:textId="7E160899" w:rsidR="00D461B9" w:rsidRDefault="00D461B9" w:rsidP="00F22779">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drawing>
          <wp:inline distT="0" distB="0" distL="0" distR="0" wp14:anchorId="32AE1E43" wp14:editId="4FD25F94">
            <wp:extent cx="4819015" cy="29737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015" cy="2973785"/>
                    </a:xfrm>
                    <a:prstGeom prst="rect">
                      <a:avLst/>
                    </a:prstGeom>
                    <a:noFill/>
                    <a:ln>
                      <a:noFill/>
                    </a:ln>
                  </pic:spPr>
                </pic:pic>
              </a:graphicData>
            </a:graphic>
          </wp:inline>
        </w:drawing>
      </w:r>
    </w:p>
    <w:p w14:paraId="2E54D8DC" w14:textId="29FB30CB" w:rsidR="00F22779" w:rsidRPr="00C914F3" w:rsidRDefault="00F22779" w:rsidP="00F2277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w:t>
      </w:r>
    </w:p>
    <w:p w14:paraId="7661A093" w14:textId="32379047" w:rsidR="00D461B9" w:rsidRPr="00C914F3" w:rsidRDefault="00D461B9" w:rsidP="00EF0E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 xml:space="preserve">The Company has a score of 2.68 which is slightly above average. As we can see from the matrix, company has a lot </w:t>
      </w:r>
      <w:r w:rsidR="00C914F3" w:rsidRPr="00C914F3">
        <w:rPr>
          <w:rFonts w:ascii="Times New Roman" w:hAnsi="Times New Roman" w:cs="Times New Roman"/>
          <w:sz w:val="24"/>
          <w:szCs w:val="24"/>
        </w:rPr>
        <w:t>o</w:t>
      </w:r>
      <w:r w:rsidRPr="00C914F3">
        <w:rPr>
          <w:rFonts w:ascii="Times New Roman" w:hAnsi="Times New Roman" w:cs="Times New Roman"/>
          <w:sz w:val="24"/>
          <w:szCs w:val="24"/>
        </w:rPr>
        <w:t>f strength that give it the competitive advantage, however, it needs to work on weaknesses. It is very important for the company to increase number of drivers and improve the customer care. In addition, technological development is needed in</w:t>
      </w:r>
      <w:r w:rsidR="00C914F3" w:rsidRPr="00C914F3">
        <w:rPr>
          <w:rFonts w:ascii="Times New Roman" w:hAnsi="Times New Roman" w:cs="Times New Roman"/>
          <w:sz w:val="24"/>
          <w:szCs w:val="24"/>
        </w:rPr>
        <w:t xml:space="preserve"> terms of dashboard improvement as well as obtaining additional software in order to make operations and customer care department more efficient and increase customers satisfaction</w:t>
      </w:r>
      <w:r w:rsidR="00E63195">
        <w:rPr>
          <w:rFonts w:ascii="Times New Roman" w:hAnsi="Times New Roman" w:cs="Times New Roman"/>
          <w:sz w:val="24"/>
          <w:szCs w:val="24"/>
        </w:rPr>
        <w:t>, response rate and problem solving</w:t>
      </w:r>
      <w:r w:rsidR="00C914F3" w:rsidRPr="00C914F3">
        <w:rPr>
          <w:rFonts w:ascii="Times New Roman" w:hAnsi="Times New Roman" w:cs="Times New Roman"/>
          <w:sz w:val="24"/>
          <w:szCs w:val="24"/>
        </w:rPr>
        <w:t xml:space="preserve">. </w:t>
      </w:r>
    </w:p>
    <w:p w14:paraId="2D12AB87" w14:textId="6CF609E3" w:rsidR="00C914F3" w:rsidRPr="00C914F3" w:rsidRDefault="00C914F3" w:rsidP="00EF0EA3">
      <w:pPr>
        <w:spacing w:after="0" w:line="360" w:lineRule="auto"/>
        <w:ind w:firstLine="720"/>
        <w:rPr>
          <w:rFonts w:ascii="Times New Roman" w:hAnsi="Times New Roman" w:cs="Times New Roman"/>
          <w:sz w:val="24"/>
          <w:szCs w:val="24"/>
        </w:rPr>
      </w:pPr>
      <w:r w:rsidRPr="00C914F3">
        <w:rPr>
          <w:rFonts w:ascii="Times New Roman" w:hAnsi="Times New Roman" w:cs="Times New Roman"/>
          <w:sz w:val="24"/>
          <w:szCs w:val="24"/>
        </w:rPr>
        <w:t>Financial process has to be improved as well as competitors also have Debit Card payment tool and have very fast refund process.</w:t>
      </w:r>
    </w:p>
    <w:p w14:paraId="1E71C52A" w14:textId="51B9D831" w:rsidR="00D461B9" w:rsidRPr="00C914F3" w:rsidRDefault="00D461B9" w:rsidP="00373863">
      <w:pPr>
        <w:spacing w:after="0" w:line="360" w:lineRule="auto"/>
        <w:rPr>
          <w:rFonts w:ascii="Times New Roman" w:hAnsi="Times New Roman" w:cs="Times New Roman"/>
          <w:sz w:val="24"/>
          <w:szCs w:val="24"/>
        </w:rPr>
      </w:pPr>
      <w:r w:rsidRPr="00C914F3">
        <w:rPr>
          <w:rFonts w:ascii="Times New Roman" w:hAnsi="Times New Roman" w:cs="Times New Roman"/>
          <w:sz w:val="24"/>
          <w:szCs w:val="24"/>
        </w:rPr>
        <w:t xml:space="preserve">The company has high marketing cost due to strong competitors on the market with established clientele </w:t>
      </w:r>
      <w:r w:rsidR="00C914F3" w:rsidRPr="00C914F3">
        <w:rPr>
          <w:rFonts w:ascii="Times New Roman" w:hAnsi="Times New Roman" w:cs="Times New Roman"/>
          <w:sz w:val="24"/>
          <w:szCs w:val="24"/>
        </w:rPr>
        <w:t xml:space="preserve">and high quality apps. It has to be optimized in order to have the highest productivity of marketing employees with optimal cost. </w:t>
      </w:r>
    </w:p>
    <w:p w14:paraId="5251FB7C" w14:textId="77777777" w:rsidR="000051CB" w:rsidRDefault="000051CB" w:rsidP="00373863">
      <w:pPr>
        <w:spacing w:after="0" w:line="360" w:lineRule="auto"/>
        <w:ind w:left="720" w:hanging="450"/>
        <w:rPr>
          <w:rFonts w:ascii="Times New Roman" w:eastAsia="Times New Roman" w:hAnsi="Times New Roman" w:cs="Times New Roman"/>
          <w:sz w:val="24"/>
          <w:szCs w:val="24"/>
        </w:rPr>
      </w:pPr>
      <w:r w:rsidRPr="00BE7661">
        <w:rPr>
          <w:rFonts w:ascii="Times New Roman" w:eastAsia="Times New Roman" w:hAnsi="Times New Roman" w:cs="Times New Roman"/>
          <w:sz w:val="24"/>
          <w:szCs w:val="24"/>
        </w:rPr>
        <w:tab/>
      </w:r>
    </w:p>
    <w:p w14:paraId="3D5419C0" w14:textId="6BC20C89" w:rsidR="00C81005" w:rsidRPr="00606521" w:rsidRDefault="000051CB" w:rsidP="00606521">
      <w:pPr>
        <w:pStyle w:val="ListParagraph"/>
        <w:numPr>
          <w:ilvl w:val="0"/>
          <w:numId w:val="2"/>
        </w:numPr>
        <w:spacing w:after="0" w:line="360" w:lineRule="auto"/>
        <w:rPr>
          <w:rFonts w:ascii="Times New Roman" w:eastAsia="Times New Roman" w:hAnsi="Times New Roman" w:cs="Times New Roman"/>
          <w:sz w:val="24"/>
          <w:szCs w:val="24"/>
        </w:rPr>
      </w:pPr>
      <w:r w:rsidRPr="00AE5D29">
        <w:rPr>
          <w:rFonts w:ascii="Times New Roman" w:eastAsia="Times New Roman" w:hAnsi="Times New Roman" w:cs="Times New Roman"/>
          <w:sz w:val="24"/>
          <w:szCs w:val="24"/>
        </w:rPr>
        <w:t xml:space="preserve">Recommend long-term objectives and specific strategies to achieve them. Compare your recommendations to actual strategies planned by the company. </w:t>
      </w:r>
    </w:p>
    <w:p w14:paraId="122485FD" w14:textId="6D05E860" w:rsidR="00C81005" w:rsidRDefault="00C81005" w:rsidP="00EF0EA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Company entered the market, the main strategy chosen was Growth Strategy that included:</w:t>
      </w:r>
    </w:p>
    <w:p w14:paraId="1CE4BC72" w14:textId="05477F3F" w:rsidR="00010572" w:rsidRDefault="007E3B52" w:rsidP="0037386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C81005">
        <w:rPr>
          <w:rFonts w:ascii="Times New Roman" w:eastAsia="Times New Roman" w:hAnsi="Times New Roman" w:cs="Times New Roman"/>
          <w:sz w:val="24"/>
          <w:szCs w:val="24"/>
        </w:rPr>
        <w:t>)</w:t>
      </w:r>
      <w:r w:rsidR="00EF0EA3">
        <w:rPr>
          <w:rFonts w:ascii="Times New Roman" w:eastAsia="Times New Roman" w:hAnsi="Times New Roman" w:cs="Times New Roman"/>
          <w:sz w:val="24"/>
          <w:szCs w:val="24"/>
        </w:rPr>
        <w:t xml:space="preserve"> </w:t>
      </w:r>
      <w:r w:rsidR="00010572" w:rsidRPr="00EF0EA3">
        <w:rPr>
          <w:rFonts w:ascii="Times New Roman" w:eastAsia="Times New Roman" w:hAnsi="Times New Roman" w:cs="Times New Roman"/>
          <w:i/>
          <w:iCs/>
          <w:sz w:val="24"/>
          <w:szCs w:val="24"/>
        </w:rPr>
        <w:t>Market Penetration</w:t>
      </w:r>
      <w:r w:rsidR="00C81005">
        <w:rPr>
          <w:rFonts w:ascii="Times New Roman" w:eastAsia="Times New Roman" w:hAnsi="Times New Roman" w:cs="Times New Roman"/>
          <w:sz w:val="24"/>
          <w:szCs w:val="24"/>
        </w:rPr>
        <w:t xml:space="preserve"> – high marketing cost in order to enter almost saturated market with strong players. Based on active promotions, attractive marketing campaigns and strong specialists in the field. </w:t>
      </w:r>
    </w:p>
    <w:p w14:paraId="73B6F5E8" w14:textId="360895F1" w:rsidR="00010572" w:rsidRDefault="007E3B52" w:rsidP="0037386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81005">
        <w:rPr>
          <w:rFonts w:ascii="Times New Roman" w:eastAsia="Times New Roman" w:hAnsi="Times New Roman" w:cs="Times New Roman"/>
          <w:sz w:val="24"/>
          <w:szCs w:val="24"/>
        </w:rPr>
        <w:t>)</w:t>
      </w:r>
      <w:r w:rsidR="00EF0EA3">
        <w:rPr>
          <w:rFonts w:ascii="Times New Roman" w:eastAsia="Times New Roman" w:hAnsi="Times New Roman" w:cs="Times New Roman"/>
          <w:sz w:val="24"/>
          <w:szCs w:val="24"/>
        </w:rPr>
        <w:t xml:space="preserve"> </w:t>
      </w:r>
      <w:r w:rsidR="00010572" w:rsidRPr="00EF0EA3">
        <w:rPr>
          <w:rFonts w:ascii="Times New Roman" w:eastAsia="Times New Roman" w:hAnsi="Times New Roman" w:cs="Times New Roman"/>
          <w:i/>
          <w:iCs/>
          <w:sz w:val="24"/>
          <w:szCs w:val="24"/>
        </w:rPr>
        <w:t xml:space="preserve">Product </w:t>
      </w:r>
      <w:r w:rsidR="00C81005" w:rsidRPr="00EF0EA3">
        <w:rPr>
          <w:rFonts w:ascii="Times New Roman" w:eastAsia="Times New Roman" w:hAnsi="Times New Roman" w:cs="Times New Roman"/>
          <w:i/>
          <w:iCs/>
          <w:sz w:val="24"/>
          <w:szCs w:val="24"/>
        </w:rPr>
        <w:t>differentiation</w:t>
      </w:r>
      <w:r>
        <w:rPr>
          <w:rFonts w:ascii="Times New Roman" w:eastAsia="Times New Roman" w:hAnsi="Times New Roman" w:cs="Times New Roman"/>
          <w:sz w:val="24"/>
          <w:szCs w:val="24"/>
        </w:rPr>
        <w:t xml:space="preserve"> </w:t>
      </w:r>
      <w:r w:rsidR="00C81005">
        <w:rPr>
          <w:rFonts w:ascii="Times New Roman" w:eastAsia="Times New Roman" w:hAnsi="Times New Roman" w:cs="Times New Roman"/>
          <w:sz w:val="24"/>
          <w:szCs w:val="24"/>
        </w:rPr>
        <w:t xml:space="preserve">– The Company started offering wide range of non-food products as well as launched the service of personal concierge (delivering any item from one customer to another). </w:t>
      </w:r>
    </w:p>
    <w:p w14:paraId="3C4FC5C2" w14:textId="0098681E" w:rsidR="00E85694" w:rsidRDefault="007E3B52" w:rsidP="00BB29A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strategy Chosen by The Company was Cost Leadership - reasonable delivery fees and distance-based delivery fees on one side and flexible competitive commission for merchants with various choice of commission schemes. </w:t>
      </w:r>
    </w:p>
    <w:p w14:paraId="22EE036F" w14:textId="04FB6B4B" w:rsidR="007E3B52" w:rsidRDefault="007E3B52" w:rsidP="00BB29A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Research conducted, below long-term objectives are suggested:</w:t>
      </w:r>
    </w:p>
    <w:p w14:paraId="03ADF8CF" w14:textId="236B009E" w:rsidR="007E3B52" w:rsidRPr="00606521" w:rsidRDefault="007E3B52" w:rsidP="00606521">
      <w:pPr>
        <w:pStyle w:val="ListParagraph"/>
        <w:numPr>
          <w:ilvl w:val="0"/>
          <w:numId w:val="25"/>
        </w:num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sz w:val="24"/>
          <w:szCs w:val="24"/>
        </w:rPr>
        <w:t>Reach breakeven point by the first quarter of 2021</w:t>
      </w:r>
    </w:p>
    <w:p w14:paraId="5B038417" w14:textId="20E5047E" w:rsidR="007E3B52" w:rsidRPr="00606521" w:rsidRDefault="007E3B52" w:rsidP="00606521">
      <w:pPr>
        <w:pStyle w:val="ListParagraph"/>
        <w:numPr>
          <w:ilvl w:val="0"/>
          <w:numId w:val="25"/>
        </w:num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sz w:val="24"/>
          <w:szCs w:val="24"/>
        </w:rPr>
        <w:t>Increase market share to 30% by 2022</w:t>
      </w:r>
    </w:p>
    <w:p w14:paraId="0CEA287F" w14:textId="174249BF" w:rsidR="007E3B52" w:rsidRPr="00606521" w:rsidRDefault="007E3B52" w:rsidP="00606521">
      <w:pPr>
        <w:pStyle w:val="ListParagraph"/>
        <w:numPr>
          <w:ilvl w:val="0"/>
          <w:numId w:val="25"/>
        </w:num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sz w:val="24"/>
          <w:szCs w:val="24"/>
        </w:rPr>
        <w:t>Increase share of wallet</w:t>
      </w:r>
      <w:r w:rsidR="00373863" w:rsidRPr="00606521">
        <w:rPr>
          <w:rFonts w:ascii="Times New Roman" w:eastAsia="Times New Roman" w:hAnsi="Times New Roman" w:cs="Times New Roman"/>
          <w:sz w:val="24"/>
          <w:szCs w:val="24"/>
        </w:rPr>
        <w:t xml:space="preserve"> usage</w:t>
      </w:r>
      <w:r w:rsidR="00E85694" w:rsidRPr="00606521">
        <w:rPr>
          <w:rFonts w:ascii="Times New Roman" w:eastAsia="Times New Roman" w:hAnsi="Times New Roman" w:cs="Times New Roman"/>
          <w:sz w:val="24"/>
          <w:szCs w:val="24"/>
        </w:rPr>
        <w:t xml:space="preserve"> (</w:t>
      </w:r>
      <w:r w:rsidR="00373863" w:rsidRPr="00606521">
        <w:rPr>
          <w:rFonts w:ascii="Times New Roman" w:eastAsia="Times New Roman" w:hAnsi="Times New Roman" w:cs="Times New Roman"/>
          <w:sz w:val="24"/>
          <w:szCs w:val="24"/>
        </w:rPr>
        <w:t>maximum depression of direct refunds by using wallet</w:t>
      </w:r>
      <w:r w:rsidR="00E85694" w:rsidRPr="00606521">
        <w:rPr>
          <w:rFonts w:ascii="Times New Roman" w:eastAsia="Times New Roman" w:hAnsi="Times New Roman" w:cs="Times New Roman"/>
          <w:sz w:val="24"/>
          <w:szCs w:val="24"/>
        </w:rPr>
        <w:t>)</w:t>
      </w:r>
    </w:p>
    <w:p w14:paraId="12D8E67D" w14:textId="7C54420C" w:rsidR="00E85694" w:rsidRPr="00373863" w:rsidRDefault="00606521" w:rsidP="00373863">
      <w:pPr>
        <w:pStyle w:val="ListParagraph"/>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SuperA</w:t>
      </w:r>
      <w:r w:rsidR="00E85694" w:rsidRPr="00373863">
        <w:rPr>
          <w:rFonts w:ascii="Times New Roman" w:eastAsia="Times New Roman" w:hAnsi="Times New Roman" w:cs="Times New Roman"/>
          <w:sz w:val="24"/>
          <w:szCs w:val="24"/>
        </w:rPr>
        <w:t>pp by 2022</w:t>
      </w:r>
    </w:p>
    <w:p w14:paraId="06CE2AC6" w14:textId="185C38B2" w:rsidR="00E85694" w:rsidRPr="00373863" w:rsidRDefault="00E85694" w:rsidP="00373863">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Improve customer service ad customers retention</w:t>
      </w:r>
    </w:p>
    <w:p w14:paraId="305AE8E4" w14:textId="4E375B00" w:rsidR="00E85694" w:rsidRPr="00373863" w:rsidRDefault="00E85694" w:rsidP="00373863">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Fastest delivery of all kinds of products (including non-food items)</w:t>
      </w:r>
    </w:p>
    <w:p w14:paraId="3CAAF1C2" w14:textId="5247341E" w:rsidR="00E85694" w:rsidRPr="00373863" w:rsidRDefault="00E85694" w:rsidP="00373863">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Become leader in supporting home businesses</w:t>
      </w:r>
    </w:p>
    <w:p w14:paraId="6C95A9B3" w14:textId="3746AB72" w:rsidR="00E85694" w:rsidRPr="00373863" w:rsidRDefault="00E85694" w:rsidP="00373863">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Reduce cost by improving technology</w:t>
      </w:r>
    </w:p>
    <w:p w14:paraId="2D2BFC7F" w14:textId="714FCDB9" w:rsidR="00E85694" w:rsidRPr="00373863" w:rsidRDefault="00E85694" w:rsidP="00373863">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Improve cooperation process with all merchants</w:t>
      </w:r>
    </w:p>
    <w:p w14:paraId="1D943808" w14:textId="73C9F275" w:rsidR="00E85694" w:rsidRPr="00373863" w:rsidRDefault="00E85694" w:rsidP="00373863">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Improve employee retention and talents development in order to build high-performing team</w:t>
      </w:r>
    </w:p>
    <w:p w14:paraId="297609DF" w14:textId="292339F0" w:rsidR="00E85694" w:rsidRPr="00373863" w:rsidRDefault="00E85694" w:rsidP="00373863">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Enhance corporate culture and work satisfaction</w:t>
      </w:r>
    </w:p>
    <w:p w14:paraId="359E859B" w14:textId="2BE63D90" w:rsidR="00E85694" w:rsidRPr="00373863" w:rsidRDefault="00E85694" w:rsidP="00373863">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Become a leading e-commerce company in Qatar</w:t>
      </w:r>
    </w:p>
    <w:p w14:paraId="0B0F92F9" w14:textId="0E2EB20D" w:rsidR="007E3B52" w:rsidRPr="00373863" w:rsidRDefault="007E3B52" w:rsidP="00373863">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 xml:space="preserve">Take The Company public </w:t>
      </w:r>
    </w:p>
    <w:p w14:paraId="396C8179" w14:textId="3DC6308C" w:rsidR="00E85694" w:rsidRDefault="00E85694" w:rsidP="001755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strategies are:</w:t>
      </w:r>
    </w:p>
    <w:p w14:paraId="0C9E842B" w14:textId="578ECBC3" w:rsidR="00097F43" w:rsidRDefault="00E85694" w:rsidP="00175525">
      <w:p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b/>
          <w:bCs/>
          <w:i/>
          <w:iCs/>
          <w:sz w:val="24"/>
          <w:szCs w:val="24"/>
        </w:rPr>
        <w:t xml:space="preserve">Cost </w:t>
      </w:r>
      <w:r w:rsidR="00C76895" w:rsidRPr="00606521">
        <w:rPr>
          <w:rFonts w:ascii="Times New Roman" w:eastAsia="Times New Roman" w:hAnsi="Times New Roman" w:cs="Times New Roman"/>
          <w:b/>
          <w:bCs/>
          <w:i/>
          <w:iCs/>
          <w:sz w:val="24"/>
          <w:szCs w:val="24"/>
        </w:rPr>
        <w:t>leadership</w:t>
      </w:r>
      <w:r w:rsidR="00373863">
        <w:rPr>
          <w:rFonts w:ascii="Times New Roman" w:eastAsia="Times New Roman" w:hAnsi="Times New Roman" w:cs="Times New Roman"/>
          <w:sz w:val="24"/>
          <w:szCs w:val="24"/>
        </w:rPr>
        <w:t xml:space="preserve"> – </w:t>
      </w:r>
      <w:r w:rsidR="00097F43">
        <w:rPr>
          <w:rFonts w:ascii="Times New Roman" w:eastAsia="Times New Roman" w:hAnsi="Times New Roman" w:cs="Times New Roman"/>
          <w:sz w:val="24"/>
          <w:szCs w:val="24"/>
        </w:rPr>
        <w:t>in order to implement this strategy successfully, The Company has to act in several directions:</w:t>
      </w:r>
    </w:p>
    <w:p w14:paraId="774136D5" w14:textId="003FCF02" w:rsidR="00E85694" w:rsidRDefault="00097F43" w:rsidP="001755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r w:rsidR="00373863">
        <w:rPr>
          <w:rFonts w:ascii="Times New Roman" w:eastAsia="Times New Roman" w:hAnsi="Times New Roman" w:cs="Times New Roman"/>
          <w:sz w:val="24"/>
          <w:szCs w:val="24"/>
        </w:rPr>
        <w:t>to be a leading company in t</w:t>
      </w:r>
      <w:r>
        <w:rPr>
          <w:rFonts w:ascii="Times New Roman" w:eastAsia="Times New Roman" w:hAnsi="Times New Roman" w:cs="Times New Roman"/>
          <w:sz w:val="24"/>
          <w:szCs w:val="24"/>
        </w:rPr>
        <w:t xml:space="preserve">erms of delivery fees </w:t>
      </w:r>
    </w:p>
    <w:p w14:paraId="39A9EBD1" w14:textId="0AD363C0" w:rsidR="00097F43" w:rsidRDefault="00097F43" w:rsidP="001755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outsource customer care department (e.g. – establish department in on of the countries to cut cost - Egypt / Jordan / Lebanon)</w:t>
      </w:r>
    </w:p>
    <w:p w14:paraId="1861FC52" w14:textId="7F66C44E" w:rsidR="00097F43" w:rsidRDefault="00097F43" w:rsidP="001755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 optimize cost of drivers by reducing the amount of drivers employed directly by the company and have casual drivers working for the company</w:t>
      </w:r>
    </w:p>
    <w:p w14:paraId="2485EE95" w14:textId="7341B427" w:rsidR="00097F43" w:rsidRDefault="00097F43" w:rsidP="001755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 improvement of technology in order to increase the percentage of processes that can be automated</w:t>
      </w:r>
    </w:p>
    <w:p w14:paraId="006C9BFF" w14:textId="77777777" w:rsidR="008D63E5" w:rsidRDefault="008D63E5" w:rsidP="00175525">
      <w:p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b/>
          <w:bCs/>
          <w:i/>
          <w:iCs/>
          <w:sz w:val="24"/>
          <w:szCs w:val="24"/>
        </w:rPr>
        <w:t>Growth Strategy</w:t>
      </w:r>
      <w:r>
        <w:rPr>
          <w:rFonts w:ascii="Times New Roman" w:eastAsia="Times New Roman" w:hAnsi="Times New Roman" w:cs="Times New Roman"/>
          <w:sz w:val="24"/>
          <w:szCs w:val="24"/>
        </w:rPr>
        <w:t>:</w:t>
      </w:r>
    </w:p>
    <w:p w14:paraId="67BA03B4" w14:textId="552ED34A" w:rsidR="00097F43" w:rsidRDefault="00C76895" w:rsidP="00175525">
      <w:p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i/>
          <w:iCs/>
          <w:sz w:val="24"/>
          <w:szCs w:val="24"/>
        </w:rPr>
        <w:t>Product Differentiation</w:t>
      </w:r>
      <w:r w:rsidR="00097F43">
        <w:rPr>
          <w:rFonts w:ascii="Times New Roman" w:eastAsia="Times New Roman" w:hAnsi="Times New Roman" w:cs="Times New Roman"/>
          <w:sz w:val="24"/>
          <w:szCs w:val="24"/>
        </w:rPr>
        <w:t xml:space="preserve"> – The Company already have diverse products proposition. As example – it has agreement with one shopping mall in Qatar – all stores inside the mall are online. Main objective is to work on bringing more shopping malls and stores in order to become the app where person can buy everything he needs without leaving the house</w:t>
      </w:r>
    </w:p>
    <w:p w14:paraId="45BD8CCE" w14:textId="77777777" w:rsidR="008D63E5" w:rsidRDefault="00C76895" w:rsidP="00175525">
      <w:p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i/>
          <w:iCs/>
          <w:sz w:val="24"/>
          <w:szCs w:val="24"/>
        </w:rPr>
        <w:t>Market segmentation</w:t>
      </w:r>
      <w:r>
        <w:rPr>
          <w:rFonts w:ascii="Times New Roman" w:eastAsia="Times New Roman" w:hAnsi="Times New Roman" w:cs="Times New Roman"/>
          <w:sz w:val="24"/>
          <w:szCs w:val="24"/>
        </w:rPr>
        <w:t xml:space="preserve"> by Psychographic, Demographic and behavioral differentiation</w:t>
      </w:r>
      <w:r w:rsidR="008D63E5">
        <w:rPr>
          <w:rFonts w:ascii="Times New Roman" w:eastAsia="Times New Roman" w:hAnsi="Times New Roman" w:cs="Times New Roman"/>
          <w:sz w:val="24"/>
          <w:szCs w:val="24"/>
        </w:rPr>
        <w:t xml:space="preserve">. </w:t>
      </w:r>
    </w:p>
    <w:p w14:paraId="33483E57" w14:textId="77777777" w:rsidR="008D63E5" w:rsidRDefault="008D63E5" w:rsidP="00F22779">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strategy is very useful for The Company considering that it offers very big variety of products. In order to increase sales and strengthen the influence on the market, The Company has to enhance market segmentation and build marketing campaigns, promotions and various posts based on the market to be targeted. </w:t>
      </w:r>
    </w:p>
    <w:p w14:paraId="5D320779" w14:textId="77777777" w:rsidR="008D63E5" w:rsidRDefault="008D63E5" w:rsidP="00F22779">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has to become trend-setter by advertising the lifestyle for certain products. </w:t>
      </w:r>
    </w:p>
    <w:p w14:paraId="4080F65D" w14:textId="6B8BC5B1" w:rsidR="00C76895" w:rsidRDefault="008D63E5" w:rsidP="00F22779">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Qatar has customers in all segments – from those who are cost-oriented and have low buying capacity to customers who have high spending and prefer luxury products. The Company already has diverse range of merchants that cater all types of audience – low cost options, medium range and high end luxury products. </w:t>
      </w:r>
    </w:p>
    <w:p w14:paraId="6C2C1840" w14:textId="7A1B811E" w:rsidR="008D63E5" w:rsidRDefault="008D63E5" w:rsidP="00F22779">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Most important outcome of successful implementation of Market segmentation strategy has to be smart marketing that will have different approach to different type of customers.</w:t>
      </w:r>
    </w:p>
    <w:p w14:paraId="7659FF16" w14:textId="25A4C958" w:rsidR="00C76895" w:rsidRDefault="00C76895" w:rsidP="00175525">
      <w:p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b/>
          <w:bCs/>
          <w:i/>
          <w:iCs/>
          <w:sz w:val="24"/>
          <w:szCs w:val="24"/>
        </w:rPr>
        <w:t>Joint Venture</w:t>
      </w:r>
      <w:r w:rsidR="008D63E5">
        <w:rPr>
          <w:rFonts w:ascii="Times New Roman" w:eastAsia="Times New Roman" w:hAnsi="Times New Roman" w:cs="Times New Roman"/>
          <w:sz w:val="24"/>
          <w:szCs w:val="24"/>
        </w:rPr>
        <w:t xml:space="preserve"> – considering that one of the objectives of The Company is to become super app – it is necessary to have very strong financial position and sufficient funds in order to develop unique software</w:t>
      </w:r>
      <w:r w:rsidR="00175525">
        <w:rPr>
          <w:rFonts w:ascii="Times New Roman" w:eastAsia="Times New Roman" w:hAnsi="Times New Roman" w:cs="Times New Roman"/>
          <w:sz w:val="24"/>
          <w:szCs w:val="24"/>
        </w:rPr>
        <w:t>. Various investors will not only help the company to be strong financially, but also will give an opportunity to invest more in marketing, technology and, as a result, after introducing first super app in the region, The Company can go public and strengthen its position on the market.</w:t>
      </w:r>
    </w:p>
    <w:p w14:paraId="37D451A6" w14:textId="77777777" w:rsidR="00175525" w:rsidRDefault="00097F43" w:rsidP="00175525">
      <w:p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b/>
          <w:bCs/>
          <w:i/>
          <w:iCs/>
          <w:sz w:val="24"/>
          <w:szCs w:val="24"/>
        </w:rPr>
        <w:lastRenderedPageBreak/>
        <w:t>IT strategy</w:t>
      </w:r>
      <w:r w:rsidR="00175525">
        <w:rPr>
          <w:rFonts w:ascii="Times New Roman" w:eastAsia="Times New Roman" w:hAnsi="Times New Roman" w:cs="Times New Roman"/>
          <w:sz w:val="24"/>
          <w:szCs w:val="24"/>
        </w:rPr>
        <w:t xml:space="preserve"> – to concentrate on improving The Company IT Capabilities and build the technology that in the end will create value for the company, investors, shareholders and customers. The Company has to concentrate on below:</w:t>
      </w:r>
    </w:p>
    <w:p w14:paraId="71545ABB" w14:textId="028C7529" w:rsidR="00175525" w:rsidRDefault="00175525" w:rsidP="00175525">
      <w:pPr>
        <w:pStyle w:val="ListParagraph"/>
        <w:numPr>
          <w:ilvl w:val="0"/>
          <w:numId w:val="24"/>
        </w:numPr>
        <w:spacing w:after="0" w:line="360" w:lineRule="auto"/>
        <w:rPr>
          <w:rFonts w:ascii="Times New Roman" w:eastAsia="Times New Roman" w:hAnsi="Times New Roman" w:cs="Times New Roman"/>
          <w:sz w:val="24"/>
          <w:szCs w:val="24"/>
        </w:rPr>
      </w:pPr>
      <w:r w:rsidRPr="00175525">
        <w:rPr>
          <w:rFonts w:ascii="Times New Roman" w:eastAsia="Times New Roman" w:hAnsi="Times New Roman" w:cs="Times New Roman"/>
          <w:sz w:val="24"/>
          <w:szCs w:val="24"/>
        </w:rPr>
        <w:t>Improving</w:t>
      </w:r>
      <w:r>
        <w:rPr>
          <w:rFonts w:ascii="Times New Roman" w:eastAsia="Times New Roman" w:hAnsi="Times New Roman" w:cs="Times New Roman"/>
          <w:sz w:val="24"/>
          <w:szCs w:val="24"/>
        </w:rPr>
        <w:t xml:space="preserve"> of</w:t>
      </w:r>
      <w:r w:rsidRPr="00175525">
        <w:rPr>
          <w:rFonts w:ascii="Times New Roman" w:eastAsia="Times New Roman" w:hAnsi="Times New Roman" w:cs="Times New Roman"/>
          <w:sz w:val="24"/>
          <w:szCs w:val="24"/>
        </w:rPr>
        <w:t xml:space="preserve"> the APP</w:t>
      </w:r>
      <w:r>
        <w:rPr>
          <w:rFonts w:ascii="Times New Roman" w:eastAsia="Times New Roman" w:hAnsi="Times New Roman" w:cs="Times New Roman"/>
          <w:sz w:val="24"/>
          <w:szCs w:val="24"/>
        </w:rPr>
        <w:t xml:space="preserve"> targeting to become most convenient to use and esthetically attractive with interactive search algorithm and filters</w:t>
      </w:r>
    </w:p>
    <w:p w14:paraId="2F4E8B81" w14:textId="4595837F" w:rsidR="00175525" w:rsidRDefault="00175525" w:rsidP="00175525">
      <w:pPr>
        <w:pStyle w:val="ListParagraph"/>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of software</w:t>
      </w:r>
      <w:r w:rsidRPr="001755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used by - company operations department and </w:t>
      </w:r>
      <w:r w:rsidRPr="00175525">
        <w:rPr>
          <w:rFonts w:ascii="Times New Roman" w:eastAsia="Times New Roman" w:hAnsi="Times New Roman" w:cs="Times New Roman"/>
          <w:sz w:val="24"/>
          <w:szCs w:val="24"/>
        </w:rPr>
        <w:t xml:space="preserve">drivers </w:t>
      </w:r>
      <w:r>
        <w:rPr>
          <w:rFonts w:ascii="Times New Roman" w:eastAsia="Times New Roman" w:hAnsi="Times New Roman" w:cs="Times New Roman"/>
          <w:sz w:val="24"/>
          <w:szCs w:val="24"/>
        </w:rPr>
        <w:t>– automatic allocating and tracking of drivers</w:t>
      </w:r>
    </w:p>
    <w:p w14:paraId="0DF1F140" w14:textId="14121F34" w:rsidR="00C76895" w:rsidRPr="00175525" w:rsidRDefault="00175525" w:rsidP="00606521">
      <w:pPr>
        <w:pStyle w:val="ListParagraph"/>
        <w:numPr>
          <w:ilvl w:val="0"/>
          <w:numId w:val="24"/>
        </w:numPr>
        <w:spacing w:after="0" w:line="360" w:lineRule="auto"/>
        <w:jc w:val="both"/>
        <w:rPr>
          <w:rFonts w:ascii="Times New Roman" w:eastAsia="Times New Roman" w:hAnsi="Times New Roman" w:cs="Times New Roman"/>
          <w:sz w:val="24"/>
          <w:szCs w:val="24"/>
        </w:rPr>
      </w:pPr>
      <w:r w:rsidRPr="00175525">
        <w:rPr>
          <w:rFonts w:ascii="Times New Roman" w:eastAsia="Times New Roman" w:hAnsi="Times New Roman" w:cs="Times New Roman"/>
          <w:sz w:val="24"/>
          <w:szCs w:val="24"/>
        </w:rPr>
        <w:t>Improvement of dashboard used by merchants in order to ensure easy process of receiving order by merchant</w:t>
      </w:r>
      <w:r>
        <w:rPr>
          <w:rFonts w:ascii="Times New Roman" w:eastAsia="Times New Roman" w:hAnsi="Times New Roman" w:cs="Times New Roman"/>
          <w:sz w:val="24"/>
          <w:szCs w:val="24"/>
        </w:rPr>
        <w:t xml:space="preserve"> (including sound when receiving the order from The Company), visibility of items ordered and easy </w:t>
      </w:r>
      <w:r w:rsidR="00E1042B">
        <w:rPr>
          <w:rFonts w:ascii="Times New Roman" w:eastAsia="Times New Roman" w:hAnsi="Times New Roman" w:cs="Times New Roman"/>
          <w:sz w:val="24"/>
          <w:szCs w:val="24"/>
        </w:rPr>
        <w:t>status changing process.</w:t>
      </w:r>
    </w:p>
    <w:p w14:paraId="09681D96" w14:textId="385C24C3" w:rsidR="00E85694" w:rsidRDefault="00F461DE" w:rsidP="00EF0EA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sum up, by implementing strategies listed above, The Company can successfully attain all long-term objectives and become highly competitive leader on the market as well as have an opportunity to grow outside Qatar and become one of the leader</w:t>
      </w:r>
      <w:r w:rsidR="003B033B">
        <w:rPr>
          <w:rFonts w:ascii="Times New Roman" w:eastAsia="Times New Roman" w:hAnsi="Times New Roman" w:cs="Times New Roman"/>
          <w:sz w:val="24"/>
          <w:szCs w:val="24"/>
        </w:rPr>
        <w:t>s in the industry in GCC Region</w:t>
      </w:r>
      <w:r w:rsidR="003B033B" w:rsidRPr="00BC420C">
        <w:rPr>
          <w:rFonts w:ascii="Times New Roman" w:eastAsia="Times New Roman" w:hAnsi="Times New Roman" w:cs="Times New Roman"/>
          <w:sz w:val="24"/>
          <w:szCs w:val="24"/>
        </w:rPr>
        <w:t xml:space="preserve"> </w:t>
      </w:r>
      <w:r w:rsidR="003B033B" w:rsidRPr="00BC420C">
        <w:rPr>
          <w:rFonts w:ascii="Times New Roman" w:hAnsi="Times New Roman" w:cs="Times New Roman"/>
          <w:color w:val="000000"/>
          <w:sz w:val="24"/>
          <w:szCs w:val="24"/>
          <w:shd w:val="clear" w:color="auto" w:fill="FFFFFF"/>
        </w:rPr>
        <w:t>(Wright, 2019</w:t>
      </w:r>
      <w:r w:rsidR="00BC420C" w:rsidRPr="00BC420C">
        <w:rPr>
          <w:rFonts w:ascii="Times New Roman" w:hAnsi="Times New Roman" w:cs="Times New Roman"/>
          <w:color w:val="000000"/>
          <w:sz w:val="24"/>
          <w:szCs w:val="24"/>
          <w:shd w:val="clear" w:color="auto" w:fill="FFFFFF"/>
        </w:rPr>
        <w:t xml:space="preserve">; </w:t>
      </w:r>
      <w:r w:rsidR="003B033B" w:rsidRPr="00BC420C">
        <w:rPr>
          <w:rFonts w:ascii="Times New Roman" w:hAnsi="Times New Roman" w:cs="Times New Roman"/>
          <w:color w:val="000000"/>
          <w:sz w:val="24"/>
          <w:szCs w:val="24"/>
          <w:shd w:val="clear" w:color="auto" w:fill="FFFFFF"/>
        </w:rPr>
        <w:t>Ltd, 2019</w:t>
      </w:r>
      <w:r w:rsidR="00BC420C" w:rsidRPr="00BC420C">
        <w:rPr>
          <w:rFonts w:ascii="Times New Roman" w:hAnsi="Times New Roman" w:cs="Times New Roman"/>
          <w:color w:val="000000"/>
          <w:sz w:val="24"/>
          <w:szCs w:val="24"/>
          <w:shd w:val="clear" w:color="auto" w:fill="FFFFFF"/>
        </w:rPr>
        <w:t xml:space="preserve">; </w:t>
      </w:r>
      <w:r w:rsidR="003B033B" w:rsidRPr="00BC420C">
        <w:rPr>
          <w:rFonts w:ascii="Times New Roman" w:hAnsi="Times New Roman" w:cs="Times New Roman"/>
          <w:color w:val="000000"/>
          <w:sz w:val="24"/>
          <w:szCs w:val="24"/>
          <w:shd w:val="clear" w:color="auto" w:fill="FFFFFF"/>
        </w:rPr>
        <w:t>Keating, 2018</w:t>
      </w:r>
      <w:r w:rsidR="00BC420C" w:rsidRPr="00BC420C">
        <w:rPr>
          <w:rFonts w:ascii="Times New Roman" w:hAnsi="Times New Roman" w:cs="Times New Roman"/>
          <w:color w:val="000000"/>
          <w:sz w:val="24"/>
          <w:szCs w:val="24"/>
          <w:shd w:val="clear" w:color="auto" w:fill="FFFFFF"/>
        </w:rPr>
        <w:t xml:space="preserve">; </w:t>
      </w:r>
      <w:r w:rsidR="003B033B" w:rsidRPr="00BC420C">
        <w:rPr>
          <w:rFonts w:ascii="Times New Roman" w:hAnsi="Times New Roman" w:cs="Times New Roman"/>
          <w:color w:val="000000"/>
          <w:sz w:val="24"/>
          <w:szCs w:val="24"/>
          <w:shd w:val="clear" w:color="auto" w:fill="FFFFFF"/>
        </w:rPr>
        <w:t>Yesbeck, 2019</w:t>
      </w:r>
      <w:r w:rsidR="00BC420C" w:rsidRPr="00BC420C">
        <w:rPr>
          <w:rFonts w:ascii="Times New Roman" w:hAnsi="Times New Roman" w:cs="Times New Roman"/>
          <w:color w:val="000000"/>
          <w:sz w:val="24"/>
          <w:szCs w:val="24"/>
          <w:shd w:val="clear" w:color="auto" w:fill="FFFFFF"/>
        </w:rPr>
        <w:t xml:space="preserve">; </w:t>
      </w:r>
      <w:r w:rsidR="003B033B" w:rsidRPr="00BC420C">
        <w:rPr>
          <w:rFonts w:ascii="Times New Roman" w:hAnsi="Times New Roman" w:cs="Times New Roman"/>
          <w:color w:val="000000"/>
          <w:sz w:val="24"/>
          <w:szCs w:val="24"/>
          <w:shd w:val="clear" w:color="auto" w:fill="FFFFFF"/>
        </w:rPr>
        <w:t>Cox, 2016)</w:t>
      </w:r>
      <w:r w:rsidR="003B033B" w:rsidRPr="00BC420C">
        <w:rPr>
          <w:rFonts w:ascii="Times New Roman" w:hAnsi="Times New Roman" w:cs="Times New Roman"/>
          <w:color w:val="000000"/>
          <w:sz w:val="24"/>
          <w:szCs w:val="24"/>
          <w:shd w:val="clear" w:color="auto" w:fill="FFFFFF"/>
        </w:rPr>
        <w:t>.</w:t>
      </w:r>
    </w:p>
    <w:p w14:paraId="712322A8" w14:textId="77777777" w:rsidR="00C81005" w:rsidRPr="000051CB" w:rsidRDefault="00C81005" w:rsidP="000051CB">
      <w:pPr>
        <w:spacing w:after="0" w:line="360" w:lineRule="auto"/>
        <w:jc w:val="both"/>
        <w:rPr>
          <w:rFonts w:ascii="Times New Roman" w:eastAsia="Times New Roman" w:hAnsi="Times New Roman" w:cs="Times New Roman"/>
          <w:sz w:val="24"/>
          <w:szCs w:val="24"/>
        </w:rPr>
      </w:pPr>
    </w:p>
    <w:p w14:paraId="1956D26D" w14:textId="2B12E14C" w:rsidR="000051CB" w:rsidRPr="000051CB" w:rsidRDefault="000051CB" w:rsidP="000051CB">
      <w:pPr>
        <w:pStyle w:val="ListParagraph"/>
        <w:numPr>
          <w:ilvl w:val="0"/>
          <w:numId w:val="2"/>
        </w:numPr>
        <w:spacing w:after="0" w:line="360" w:lineRule="auto"/>
        <w:jc w:val="both"/>
        <w:rPr>
          <w:rFonts w:ascii="Times New Roman" w:eastAsia="Times New Roman" w:hAnsi="Times New Roman" w:cs="Times New Roman"/>
          <w:b/>
          <w:bCs/>
          <w:sz w:val="24"/>
          <w:szCs w:val="24"/>
        </w:rPr>
      </w:pPr>
      <w:r w:rsidRPr="000051CB">
        <w:rPr>
          <w:rFonts w:ascii="Times New Roman" w:eastAsia="Times New Roman" w:hAnsi="Times New Roman" w:cs="Times New Roman"/>
          <w:b/>
          <w:bCs/>
          <w:sz w:val="24"/>
          <w:szCs w:val="24"/>
        </w:rPr>
        <w:t>Choose (as many as you can) matrix from question 9.</w:t>
      </w:r>
    </w:p>
    <w:p w14:paraId="39A3F680" w14:textId="2A7B8C16" w:rsidR="000051CB" w:rsidRDefault="000051CB" w:rsidP="00606521">
      <w:pPr>
        <w:spacing w:after="0" w:line="360" w:lineRule="auto"/>
        <w:rPr>
          <w:rFonts w:ascii="Times New Roman" w:eastAsia="Times New Roman" w:hAnsi="Times New Roman" w:cs="Times New Roman"/>
          <w:sz w:val="24"/>
          <w:szCs w:val="24"/>
        </w:rPr>
      </w:pPr>
      <w:r w:rsidRPr="00BE7661">
        <w:rPr>
          <w:rFonts w:ascii="Times New Roman" w:eastAsia="Times New Roman" w:hAnsi="Times New Roman" w:cs="Times New Roman"/>
          <w:sz w:val="24"/>
          <w:szCs w:val="24"/>
        </w:rPr>
        <w:t>Prepare a Strengths-Weaknesses-Opportunities-Threats (SWOT) Matrix, Strategic Position and Action Evaluation (SPACE) Matrix, Boston Consulting</w:t>
      </w:r>
      <w:r>
        <w:rPr>
          <w:rFonts w:ascii="Times New Roman" w:eastAsia="Times New Roman" w:hAnsi="Times New Roman" w:cs="Times New Roman"/>
          <w:sz w:val="24"/>
          <w:szCs w:val="24"/>
        </w:rPr>
        <w:t xml:space="preserve"> </w:t>
      </w:r>
      <w:r w:rsidRPr="00BE7661">
        <w:rPr>
          <w:rFonts w:ascii="Times New Roman" w:eastAsia="Times New Roman" w:hAnsi="Times New Roman" w:cs="Times New Roman"/>
          <w:sz w:val="24"/>
          <w:szCs w:val="24"/>
        </w:rPr>
        <w:t>Group (BCG) Matrix, Internal-External (IE) Matrix, Grand Strategy Matrix,</w:t>
      </w:r>
      <w:r>
        <w:rPr>
          <w:rFonts w:ascii="Times New Roman" w:eastAsia="Times New Roman" w:hAnsi="Times New Roman" w:cs="Times New Roman"/>
          <w:sz w:val="24"/>
          <w:szCs w:val="24"/>
        </w:rPr>
        <w:t xml:space="preserve"> </w:t>
      </w:r>
      <w:r w:rsidRPr="00BE7661">
        <w:rPr>
          <w:rFonts w:ascii="Times New Roman" w:eastAsia="Times New Roman" w:hAnsi="Times New Roman" w:cs="Times New Roman"/>
          <w:sz w:val="24"/>
          <w:szCs w:val="24"/>
        </w:rPr>
        <w:t>and Quantitative Strategic Planning Matrix (QSPM</w:t>
      </w:r>
      <w:r w:rsidR="00606521">
        <w:rPr>
          <w:rFonts w:ascii="Times New Roman" w:eastAsia="Times New Roman" w:hAnsi="Times New Roman" w:cs="Times New Roman"/>
          <w:sz w:val="24"/>
          <w:szCs w:val="24"/>
        </w:rPr>
        <w:t>).</w:t>
      </w:r>
      <w:r w:rsidRPr="00BE7661">
        <w:rPr>
          <w:rFonts w:ascii="Times New Roman" w:eastAsia="Times New Roman" w:hAnsi="Times New Roman" w:cs="Times New Roman"/>
          <w:sz w:val="24"/>
          <w:szCs w:val="24"/>
        </w:rPr>
        <w:t xml:space="preserve"> </w:t>
      </w:r>
    </w:p>
    <w:p w14:paraId="1FECAD20" w14:textId="77777777" w:rsidR="008A1DE0" w:rsidRDefault="008A1DE0" w:rsidP="000051CB">
      <w:pPr>
        <w:spacing w:after="0" w:line="360" w:lineRule="auto"/>
        <w:rPr>
          <w:rFonts w:ascii="Times New Roman" w:eastAsia="Times New Roman" w:hAnsi="Times New Roman" w:cs="Times New Roman"/>
          <w:sz w:val="24"/>
          <w:szCs w:val="24"/>
        </w:rPr>
      </w:pPr>
    </w:p>
    <w:p w14:paraId="6A9C1CBA" w14:textId="77777777" w:rsidR="00BC420C" w:rsidRDefault="00BC420C" w:rsidP="00C7491A">
      <w:pPr>
        <w:spacing w:after="0" w:line="360" w:lineRule="auto"/>
        <w:jc w:val="center"/>
        <w:rPr>
          <w:rFonts w:ascii="Times New Roman" w:eastAsia="Times New Roman" w:hAnsi="Times New Roman" w:cs="Times New Roman"/>
          <w:b/>
          <w:bCs/>
          <w:sz w:val="24"/>
          <w:szCs w:val="24"/>
        </w:rPr>
      </w:pPr>
    </w:p>
    <w:p w14:paraId="61C0D62B" w14:textId="77777777" w:rsidR="00BC420C" w:rsidRDefault="00BC420C" w:rsidP="00C7491A">
      <w:pPr>
        <w:spacing w:after="0" w:line="360" w:lineRule="auto"/>
        <w:jc w:val="center"/>
        <w:rPr>
          <w:rFonts w:ascii="Times New Roman" w:eastAsia="Times New Roman" w:hAnsi="Times New Roman" w:cs="Times New Roman"/>
          <w:b/>
          <w:bCs/>
          <w:sz w:val="24"/>
          <w:szCs w:val="24"/>
        </w:rPr>
      </w:pPr>
    </w:p>
    <w:p w14:paraId="5E90B265" w14:textId="77777777" w:rsidR="00BC420C" w:rsidRDefault="00BC420C" w:rsidP="00C7491A">
      <w:pPr>
        <w:spacing w:after="0" w:line="360" w:lineRule="auto"/>
        <w:jc w:val="center"/>
        <w:rPr>
          <w:rFonts w:ascii="Times New Roman" w:eastAsia="Times New Roman" w:hAnsi="Times New Roman" w:cs="Times New Roman"/>
          <w:b/>
          <w:bCs/>
          <w:sz w:val="24"/>
          <w:szCs w:val="24"/>
        </w:rPr>
      </w:pPr>
    </w:p>
    <w:p w14:paraId="32F1D678" w14:textId="77777777" w:rsidR="00BC420C" w:rsidRDefault="00BC420C" w:rsidP="00C7491A">
      <w:pPr>
        <w:spacing w:after="0" w:line="360" w:lineRule="auto"/>
        <w:jc w:val="center"/>
        <w:rPr>
          <w:rFonts w:ascii="Times New Roman" w:eastAsia="Times New Roman" w:hAnsi="Times New Roman" w:cs="Times New Roman"/>
          <w:b/>
          <w:bCs/>
          <w:sz w:val="24"/>
          <w:szCs w:val="24"/>
        </w:rPr>
      </w:pPr>
    </w:p>
    <w:p w14:paraId="34F8B590" w14:textId="77777777" w:rsidR="00BC420C" w:rsidRDefault="00BC420C" w:rsidP="00C7491A">
      <w:pPr>
        <w:spacing w:after="0" w:line="360" w:lineRule="auto"/>
        <w:jc w:val="center"/>
        <w:rPr>
          <w:rFonts w:ascii="Times New Roman" w:eastAsia="Times New Roman" w:hAnsi="Times New Roman" w:cs="Times New Roman"/>
          <w:b/>
          <w:bCs/>
          <w:sz w:val="24"/>
          <w:szCs w:val="24"/>
        </w:rPr>
      </w:pPr>
    </w:p>
    <w:p w14:paraId="63004886" w14:textId="77777777" w:rsidR="00BC420C" w:rsidRDefault="00BC420C" w:rsidP="00C7491A">
      <w:pPr>
        <w:spacing w:after="0" w:line="360" w:lineRule="auto"/>
        <w:jc w:val="center"/>
        <w:rPr>
          <w:rFonts w:ascii="Times New Roman" w:eastAsia="Times New Roman" w:hAnsi="Times New Roman" w:cs="Times New Roman"/>
          <w:b/>
          <w:bCs/>
          <w:sz w:val="24"/>
          <w:szCs w:val="24"/>
        </w:rPr>
      </w:pPr>
    </w:p>
    <w:p w14:paraId="18176626" w14:textId="77777777" w:rsidR="00BC420C" w:rsidRDefault="00BC420C" w:rsidP="00C7491A">
      <w:pPr>
        <w:spacing w:after="0" w:line="360" w:lineRule="auto"/>
        <w:jc w:val="center"/>
        <w:rPr>
          <w:rFonts w:ascii="Times New Roman" w:eastAsia="Times New Roman" w:hAnsi="Times New Roman" w:cs="Times New Roman"/>
          <w:b/>
          <w:bCs/>
          <w:sz w:val="24"/>
          <w:szCs w:val="24"/>
        </w:rPr>
      </w:pPr>
    </w:p>
    <w:p w14:paraId="2444C9E5" w14:textId="77777777" w:rsidR="00BC420C" w:rsidRDefault="00BC420C" w:rsidP="00C7491A">
      <w:pPr>
        <w:spacing w:after="0" w:line="360" w:lineRule="auto"/>
        <w:jc w:val="center"/>
        <w:rPr>
          <w:rFonts w:ascii="Times New Roman" w:eastAsia="Times New Roman" w:hAnsi="Times New Roman" w:cs="Times New Roman"/>
          <w:b/>
          <w:bCs/>
          <w:sz w:val="24"/>
          <w:szCs w:val="24"/>
        </w:rPr>
      </w:pPr>
    </w:p>
    <w:p w14:paraId="39150604" w14:textId="77777777" w:rsidR="00BC420C" w:rsidRDefault="00BC420C" w:rsidP="00C7491A">
      <w:pPr>
        <w:spacing w:after="0" w:line="360" w:lineRule="auto"/>
        <w:jc w:val="center"/>
        <w:rPr>
          <w:rFonts w:ascii="Times New Roman" w:eastAsia="Times New Roman" w:hAnsi="Times New Roman" w:cs="Times New Roman"/>
          <w:b/>
          <w:bCs/>
          <w:sz w:val="24"/>
          <w:szCs w:val="24"/>
        </w:rPr>
      </w:pPr>
    </w:p>
    <w:p w14:paraId="0BA5B63B" w14:textId="77777777" w:rsidR="00BC420C" w:rsidRDefault="00BC420C" w:rsidP="00C7491A">
      <w:pPr>
        <w:spacing w:after="0" w:line="360" w:lineRule="auto"/>
        <w:jc w:val="center"/>
        <w:rPr>
          <w:rFonts w:ascii="Times New Roman" w:eastAsia="Times New Roman" w:hAnsi="Times New Roman" w:cs="Times New Roman"/>
          <w:b/>
          <w:bCs/>
          <w:sz w:val="24"/>
          <w:szCs w:val="24"/>
        </w:rPr>
      </w:pPr>
    </w:p>
    <w:p w14:paraId="325A2E4C" w14:textId="6843C9E8" w:rsidR="00C7491A" w:rsidRPr="00EF0EA3" w:rsidRDefault="00C7491A" w:rsidP="00C7491A">
      <w:pPr>
        <w:spacing w:after="0" w:line="360" w:lineRule="auto"/>
        <w:jc w:val="center"/>
        <w:rPr>
          <w:rFonts w:ascii="Times New Roman" w:eastAsia="Times New Roman" w:hAnsi="Times New Roman" w:cs="Times New Roman"/>
          <w:b/>
          <w:bCs/>
          <w:sz w:val="24"/>
          <w:szCs w:val="24"/>
        </w:rPr>
      </w:pPr>
      <w:r w:rsidRPr="00EF0EA3">
        <w:rPr>
          <w:rFonts w:ascii="Times New Roman" w:eastAsia="Times New Roman" w:hAnsi="Times New Roman" w:cs="Times New Roman"/>
          <w:b/>
          <w:bCs/>
          <w:sz w:val="24"/>
          <w:szCs w:val="24"/>
        </w:rPr>
        <w:lastRenderedPageBreak/>
        <w:t>SWOT analysis</w:t>
      </w:r>
    </w:p>
    <w:p w14:paraId="61A7A392" w14:textId="5EB0377C" w:rsidR="00C914F3" w:rsidRPr="00CE2F21" w:rsidRDefault="00CE2F21" w:rsidP="00C914F3">
      <w:pPr>
        <w:spacing w:after="0"/>
        <w:rPr>
          <w:rFonts w:ascii="Times New Roman" w:hAnsi="Times New Roman" w:cs="Times New Roman"/>
          <w:b/>
          <w:bCs/>
          <w:sz w:val="24"/>
          <w:szCs w:val="24"/>
        </w:rPr>
      </w:pPr>
      <w:r w:rsidRPr="00CE2F21">
        <w:rPr>
          <w:rFonts w:ascii="Times New Roman" w:hAnsi="Times New Roman" w:cs="Times New Roman"/>
          <w:b/>
          <w:bCs/>
          <w:sz w:val="24"/>
          <w:szCs w:val="24"/>
        </w:rPr>
        <w:t xml:space="preserve">                       </w:t>
      </w:r>
      <w:r w:rsidR="00B53F81" w:rsidRPr="00CE2F21">
        <w:rPr>
          <w:rFonts w:ascii="Times New Roman" w:hAnsi="Times New Roman" w:cs="Times New Roman"/>
          <w:b/>
          <w:bCs/>
          <w:sz w:val="24"/>
          <w:szCs w:val="24"/>
        </w:rPr>
        <w:t>Strengths</w:t>
      </w:r>
      <w:r w:rsidRPr="00CE2F21">
        <w:rPr>
          <w:rFonts w:ascii="Times New Roman" w:hAnsi="Times New Roman" w:cs="Times New Roman"/>
          <w:b/>
          <w:bCs/>
          <w:sz w:val="24"/>
          <w:szCs w:val="24"/>
        </w:rPr>
        <w:tab/>
      </w:r>
      <w:r w:rsidRPr="00CE2F21">
        <w:rPr>
          <w:rFonts w:ascii="Times New Roman" w:hAnsi="Times New Roman" w:cs="Times New Roman"/>
          <w:b/>
          <w:bCs/>
          <w:sz w:val="24"/>
          <w:szCs w:val="24"/>
        </w:rPr>
        <w:tab/>
      </w:r>
      <w:r w:rsidRPr="00CE2F21">
        <w:rPr>
          <w:rFonts w:ascii="Times New Roman" w:hAnsi="Times New Roman" w:cs="Times New Roman"/>
          <w:b/>
          <w:bCs/>
          <w:sz w:val="24"/>
          <w:szCs w:val="24"/>
        </w:rPr>
        <w:tab/>
      </w:r>
      <w:r w:rsidRPr="00CE2F21">
        <w:rPr>
          <w:rFonts w:ascii="Times New Roman" w:hAnsi="Times New Roman" w:cs="Times New Roman"/>
          <w:b/>
          <w:bCs/>
          <w:sz w:val="24"/>
          <w:szCs w:val="24"/>
        </w:rPr>
        <w:tab/>
      </w:r>
      <w:r w:rsidR="00B53F81" w:rsidRPr="00CE2F21">
        <w:rPr>
          <w:rFonts w:ascii="Times New Roman" w:hAnsi="Times New Roman" w:cs="Times New Roman"/>
          <w:b/>
          <w:bCs/>
          <w:sz w:val="24"/>
          <w:szCs w:val="24"/>
        </w:rPr>
        <w:t>Weaknesses</w:t>
      </w:r>
    </w:p>
    <w:tbl>
      <w:tblPr>
        <w:tblStyle w:val="TableGrid"/>
        <w:tblW w:w="8658" w:type="dxa"/>
        <w:tblLook w:val="04A0" w:firstRow="1" w:lastRow="0" w:firstColumn="1" w:lastColumn="0" w:noHBand="0" w:noVBand="1"/>
      </w:tblPr>
      <w:tblGrid>
        <w:gridCol w:w="4428"/>
        <w:gridCol w:w="4230"/>
      </w:tblGrid>
      <w:tr w:rsidR="00B53F81" w14:paraId="152C5C73" w14:textId="77777777" w:rsidTr="00373863">
        <w:tc>
          <w:tcPr>
            <w:tcW w:w="4428" w:type="dxa"/>
          </w:tcPr>
          <w:p w14:paraId="44C1A660" w14:textId="15B7835E" w:rsidR="00B53F81" w:rsidRPr="00B53F81" w:rsidRDefault="00B53F81" w:rsidP="00C7491A">
            <w:pPr>
              <w:spacing w:line="276" w:lineRule="auto"/>
              <w:rPr>
                <w:rFonts w:ascii="Times New Roman" w:hAnsi="Times New Roman" w:cs="Times New Roman"/>
                <w:sz w:val="20"/>
                <w:szCs w:val="20"/>
              </w:rPr>
            </w:pPr>
            <w:r w:rsidRPr="00B53F81">
              <w:rPr>
                <w:rFonts w:ascii="Times New Roman" w:hAnsi="Times New Roman" w:cs="Times New Roman"/>
                <w:sz w:val="20"/>
                <w:szCs w:val="20"/>
              </w:rPr>
              <w:t xml:space="preserve">-Delivery fee and commission from restaurants are lower comparing to other competitors allowing market penetration from the perspective of both restaurants and the end user. </w:t>
            </w:r>
          </w:p>
          <w:p w14:paraId="541882D8" w14:textId="435672A1" w:rsidR="00B53F81" w:rsidRPr="00B53F81" w:rsidRDefault="00B53F81" w:rsidP="00C7491A">
            <w:pPr>
              <w:spacing w:line="276" w:lineRule="auto"/>
              <w:rPr>
                <w:rFonts w:ascii="Times New Roman" w:hAnsi="Times New Roman" w:cs="Times New Roman"/>
                <w:sz w:val="20"/>
                <w:szCs w:val="20"/>
              </w:rPr>
            </w:pPr>
            <w:r w:rsidRPr="00B53F81">
              <w:rPr>
                <w:rFonts w:ascii="Times New Roman" w:hAnsi="Times New Roman" w:cs="Times New Roman"/>
                <w:sz w:val="20"/>
                <w:szCs w:val="20"/>
              </w:rPr>
              <w:t>-Broad delivery area that allows people to order from restaurants they like or do shopping regardless the location</w:t>
            </w:r>
          </w:p>
          <w:p w14:paraId="4B608DBB" w14:textId="1D3071BD" w:rsidR="00B53F81" w:rsidRPr="00B53F81" w:rsidRDefault="00B53F81" w:rsidP="00C7491A">
            <w:pPr>
              <w:spacing w:line="276" w:lineRule="auto"/>
              <w:rPr>
                <w:rFonts w:ascii="Times New Roman" w:hAnsi="Times New Roman" w:cs="Times New Roman"/>
                <w:sz w:val="20"/>
                <w:szCs w:val="20"/>
              </w:rPr>
            </w:pPr>
            <w:r w:rsidRPr="00B53F81">
              <w:rPr>
                <w:rFonts w:ascii="Times New Roman" w:hAnsi="Times New Roman" w:cs="Times New Roman"/>
                <w:sz w:val="20"/>
                <w:szCs w:val="20"/>
              </w:rPr>
              <w:t>-Diverse product portfolio gives competitive advantage especially during quarantine where all stores are closed. It has several unique product offerings (laundry, scuba diving and camping equipment) which are not provided by competitors.</w:t>
            </w:r>
          </w:p>
          <w:p w14:paraId="522A2309" w14:textId="0ED1160C" w:rsidR="00B53F81" w:rsidRPr="00B53F81" w:rsidRDefault="00B53F81" w:rsidP="00C7491A">
            <w:pPr>
              <w:spacing w:line="276" w:lineRule="auto"/>
              <w:rPr>
                <w:rFonts w:ascii="Times New Roman" w:hAnsi="Times New Roman" w:cs="Times New Roman"/>
                <w:sz w:val="20"/>
                <w:szCs w:val="20"/>
              </w:rPr>
            </w:pPr>
            <w:r w:rsidRPr="00B53F81">
              <w:rPr>
                <w:rFonts w:ascii="Times New Roman" w:hAnsi="Times New Roman" w:cs="Times New Roman"/>
                <w:sz w:val="20"/>
                <w:szCs w:val="20"/>
              </w:rPr>
              <w:t>-Low merchant commission percentage when compared to local competitors</w:t>
            </w:r>
          </w:p>
          <w:p w14:paraId="358F03E3" w14:textId="030FED9B" w:rsidR="00B53F81" w:rsidRPr="00B53F81" w:rsidRDefault="00B53F81" w:rsidP="00C7491A">
            <w:pPr>
              <w:widowControl w:val="0"/>
              <w:autoSpaceDE w:val="0"/>
              <w:autoSpaceDN w:val="0"/>
              <w:adjustRightInd w:val="0"/>
              <w:spacing w:line="276" w:lineRule="auto"/>
              <w:rPr>
                <w:rFonts w:ascii="Times New Roman" w:hAnsi="Times New Roman" w:cs="Times New Roman"/>
                <w:sz w:val="20"/>
                <w:szCs w:val="20"/>
                <w:lang w:val="en-GB"/>
              </w:rPr>
            </w:pPr>
            <w:r w:rsidRPr="00B53F81">
              <w:rPr>
                <w:rFonts w:ascii="Times New Roman" w:hAnsi="Times New Roman" w:cs="Times New Roman"/>
                <w:sz w:val="20"/>
                <w:szCs w:val="20"/>
              </w:rPr>
              <w:t>-</w:t>
            </w:r>
            <w:r w:rsidRPr="00B53F81">
              <w:rPr>
                <w:rFonts w:ascii="Times New Roman" w:hAnsi="Times New Roman" w:cs="Times New Roman"/>
                <w:sz w:val="20"/>
                <w:szCs w:val="20"/>
                <w:lang w:val="en-GB"/>
              </w:rPr>
              <w:t xml:space="preserve">Strong management – Strong founder base from the Co-Founder who has local and international business experience which has led to traditional star-up hurdles being avoided. </w:t>
            </w:r>
          </w:p>
          <w:p w14:paraId="4A94D95B" w14:textId="1E0F4A8B" w:rsidR="00B53F81" w:rsidRPr="00B53F81" w:rsidRDefault="00B53F81" w:rsidP="00C7491A">
            <w:pPr>
              <w:spacing w:line="276" w:lineRule="auto"/>
              <w:rPr>
                <w:rFonts w:ascii="Times New Roman" w:hAnsi="Times New Roman" w:cs="Times New Roman"/>
                <w:sz w:val="20"/>
                <w:szCs w:val="20"/>
              </w:rPr>
            </w:pPr>
            <w:r w:rsidRPr="00B53F81">
              <w:rPr>
                <w:rFonts w:ascii="Times New Roman" w:hAnsi="Times New Roman" w:cs="Times New Roman"/>
                <w:sz w:val="20"/>
                <w:szCs w:val="20"/>
                <w:lang w:val="en-GB"/>
              </w:rPr>
              <w:t>-</w:t>
            </w:r>
            <w:r w:rsidRPr="00B53F81">
              <w:rPr>
                <w:rFonts w:ascii="Times New Roman" w:hAnsi="Times New Roman" w:cs="Times New Roman"/>
                <w:sz w:val="20"/>
                <w:szCs w:val="20"/>
              </w:rPr>
              <w:t>Constant technical development of the app based on occurring needs</w:t>
            </w:r>
          </w:p>
          <w:p w14:paraId="4B63533F" w14:textId="56C4A5EB" w:rsidR="00B53F81" w:rsidRPr="00B53F81" w:rsidRDefault="00B53F81" w:rsidP="00C7491A">
            <w:pPr>
              <w:spacing w:line="276" w:lineRule="auto"/>
              <w:rPr>
                <w:rFonts w:ascii="Times New Roman" w:hAnsi="Times New Roman" w:cs="Times New Roman"/>
                <w:sz w:val="20"/>
                <w:szCs w:val="20"/>
              </w:rPr>
            </w:pPr>
            <w:r w:rsidRPr="00B53F81">
              <w:rPr>
                <w:rFonts w:ascii="Times New Roman" w:hAnsi="Times New Roman" w:cs="Times New Roman"/>
                <w:sz w:val="20"/>
                <w:szCs w:val="20"/>
              </w:rPr>
              <w:t>-Investors (government and individuals) are interested in The Company</w:t>
            </w:r>
          </w:p>
          <w:p w14:paraId="5A3D2A3E" w14:textId="1B57D00C" w:rsidR="00B53F81" w:rsidRPr="00B53F81" w:rsidRDefault="00B53F81" w:rsidP="00C7491A">
            <w:pPr>
              <w:spacing w:line="276" w:lineRule="auto"/>
              <w:rPr>
                <w:rFonts w:ascii="Times New Roman" w:hAnsi="Times New Roman" w:cs="Times New Roman"/>
                <w:sz w:val="24"/>
                <w:szCs w:val="24"/>
              </w:rPr>
            </w:pPr>
            <w:r w:rsidRPr="00B53F81">
              <w:rPr>
                <w:rFonts w:ascii="Times New Roman" w:hAnsi="Times New Roman" w:cs="Times New Roman"/>
                <w:sz w:val="20"/>
                <w:szCs w:val="20"/>
              </w:rPr>
              <w:t>-Big amount of average order</w:t>
            </w:r>
          </w:p>
        </w:tc>
        <w:tc>
          <w:tcPr>
            <w:tcW w:w="4230" w:type="dxa"/>
          </w:tcPr>
          <w:p w14:paraId="3CFAA81C" w14:textId="0E58942B" w:rsidR="00B53F81" w:rsidRP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B53F81">
              <w:rPr>
                <w:rFonts w:ascii="Times New Roman" w:hAnsi="Times New Roman" w:cs="Times New Roman"/>
                <w:sz w:val="20"/>
                <w:szCs w:val="20"/>
              </w:rPr>
              <w:t>Due to strong competitors with broad customer base, company needs to expend a high marketing cost in order to raise it’s brand awareness.</w:t>
            </w:r>
          </w:p>
          <w:p w14:paraId="77101B33" w14:textId="1FA20840" w:rsidR="00B53F81" w:rsidRP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B53F81">
              <w:rPr>
                <w:rFonts w:ascii="Times New Roman" w:hAnsi="Times New Roman" w:cs="Times New Roman"/>
                <w:sz w:val="20"/>
                <w:szCs w:val="20"/>
              </w:rPr>
              <w:t>Not enough drivers to handle increasing number of orders</w:t>
            </w:r>
          </w:p>
          <w:p w14:paraId="3FF07C59" w14:textId="344C16FA" w:rsidR="00B53F81" w:rsidRP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B53F81">
              <w:rPr>
                <w:rFonts w:ascii="Times New Roman" w:hAnsi="Times New Roman" w:cs="Times New Roman"/>
                <w:sz w:val="20"/>
                <w:szCs w:val="20"/>
              </w:rPr>
              <w:t xml:space="preserve">Limited number of customer care agents </w:t>
            </w:r>
          </w:p>
          <w:p w14:paraId="07DF2FE3" w14:textId="49EE08BB" w:rsidR="00B53F81" w:rsidRP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B53F81">
              <w:rPr>
                <w:rFonts w:ascii="Times New Roman" w:hAnsi="Times New Roman" w:cs="Times New Roman"/>
                <w:sz w:val="20"/>
                <w:szCs w:val="20"/>
              </w:rPr>
              <w:t>Inconvenient dashboard used by operations department that doesn’t allow automatic drivers allocation</w:t>
            </w:r>
          </w:p>
          <w:p w14:paraId="183CCADE" w14:textId="2FB08504" w:rsidR="00B53F81" w:rsidRP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B53F81">
              <w:rPr>
                <w:rFonts w:ascii="Times New Roman" w:hAnsi="Times New Roman" w:cs="Times New Roman"/>
                <w:sz w:val="20"/>
                <w:szCs w:val="20"/>
              </w:rPr>
              <w:t>No call center software in order to serve customers better</w:t>
            </w:r>
          </w:p>
          <w:p w14:paraId="6F3F7159" w14:textId="7F51F714" w:rsidR="00B53F81" w:rsidRP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B53F81">
              <w:rPr>
                <w:rFonts w:ascii="Times New Roman" w:hAnsi="Times New Roman" w:cs="Times New Roman"/>
                <w:sz w:val="20"/>
                <w:szCs w:val="20"/>
              </w:rPr>
              <w:t>Non availa</w:t>
            </w:r>
            <w:r>
              <w:rPr>
                <w:rFonts w:ascii="Times New Roman" w:hAnsi="Times New Roman" w:cs="Times New Roman"/>
                <w:sz w:val="20"/>
                <w:szCs w:val="20"/>
              </w:rPr>
              <w:t xml:space="preserve">bility of debit card refund of the </w:t>
            </w:r>
            <w:r w:rsidRPr="00B53F81">
              <w:rPr>
                <w:rFonts w:ascii="Times New Roman" w:hAnsi="Times New Roman" w:cs="Times New Roman"/>
                <w:sz w:val="20"/>
                <w:szCs w:val="20"/>
              </w:rPr>
              <w:t>amount below 200 QAR</w:t>
            </w:r>
          </w:p>
          <w:p w14:paraId="0CED8BBD" w14:textId="77777777" w:rsid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-Unexperienced team</w:t>
            </w:r>
          </w:p>
          <w:p w14:paraId="778A7160" w14:textId="07917B4D" w:rsidR="00B53F81" w:rsidRP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-App needs improvements</w:t>
            </w:r>
          </w:p>
        </w:tc>
      </w:tr>
      <w:tr w:rsidR="00B53F81" w14:paraId="564360C1" w14:textId="77777777" w:rsidTr="00373863">
        <w:tc>
          <w:tcPr>
            <w:tcW w:w="4428" w:type="dxa"/>
          </w:tcPr>
          <w:p w14:paraId="52D4D225" w14:textId="48D69AFD" w:rsidR="00B53F81" w:rsidRP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B53F81">
              <w:rPr>
                <w:rFonts w:ascii="Times New Roman" w:hAnsi="Times New Roman" w:cs="Times New Roman"/>
                <w:sz w:val="20"/>
                <w:szCs w:val="20"/>
              </w:rPr>
              <w:t xml:space="preserve">Current Coronavirus (COVID-19) will continue changing how people shop. More </w:t>
            </w:r>
            <w:r w:rsidRPr="00B53F81">
              <w:rPr>
                <w:rFonts w:ascii="Times New Roman" w:hAnsi="Times New Roman" w:cs="Times New Roman"/>
                <w:sz w:val="20"/>
                <w:szCs w:val="20"/>
                <w:cs/>
              </w:rPr>
              <w:t>‎</w:t>
            </w:r>
            <w:r w:rsidRPr="00B53F81">
              <w:rPr>
                <w:rFonts w:ascii="Times New Roman" w:hAnsi="Times New Roman" w:cs="Times New Roman"/>
                <w:sz w:val="20"/>
                <w:szCs w:val="20"/>
              </w:rPr>
              <w:t>dependence will be on e-commerce</w:t>
            </w:r>
          </w:p>
          <w:p w14:paraId="498EBD84" w14:textId="72690926" w:rsidR="00B53F81" w:rsidRP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B53F81">
              <w:rPr>
                <w:rFonts w:ascii="Times New Roman" w:hAnsi="Times New Roman" w:cs="Times New Roman"/>
                <w:sz w:val="20"/>
                <w:szCs w:val="20"/>
              </w:rPr>
              <w:t>Government support to local companies who support other startups and home businesses</w:t>
            </w:r>
          </w:p>
          <w:p w14:paraId="59393BAC" w14:textId="7EA4DD6F" w:rsidR="00B53F81" w:rsidRDefault="00B53F8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B53F81">
              <w:rPr>
                <w:rFonts w:ascii="Times New Roman" w:hAnsi="Times New Roman" w:cs="Times New Roman"/>
                <w:sz w:val="20"/>
                <w:szCs w:val="20"/>
              </w:rPr>
              <w:t xml:space="preserve">Qatar is just an entry point into the region and there is a potential to expand to Oman, </w:t>
            </w:r>
            <w:r w:rsidRPr="00B53F81">
              <w:rPr>
                <w:rFonts w:ascii="Times New Roman" w:hAnsi="Times New Roman" w:cs="Times New Roman"/>
                <w:sz w:val="20"/>
                <w:szCs w:val="20"/>
                <w:cs/>
              </w:rPr>
              <w:t>‎</w:t>
            </w:r>
            <w:r w:rsidRPr="00B53F81">
              <w:rPr>
                <w:rFonts w:ascii="Times New Roman" w:hAnsi="Times New Roman" w:cs="Times New Roman"/>
                <w:sz w:val="20"/>
                <w:szCs w:val="20"/>
              </w:rPr>
              <w:t>Kuwait and Lebanon.</w:t>
            </w:r>
          </w:p>
          <w:p w14:paraId="753EEBA1" w14:textId="14836BA0" w:rsidR="00B53F81" w:rsidRPr="00B53F81" w:rsidRDefault="00B53F81" w:rsidP="00C7491A">
            <w:pPr>
              <w:spacing w:line="276" w:lineRule="auto"/>
              <w:rPr>
                <w:rFonts w:ascii="Times New Roman" w:hAnsi="Times New Roman" w:cs="Times New Roman"/>
                <w:sz w:val="20"/>
                <w:szCs w:val="20"/>
                <w:rtl/>
                <w:cs/>
              </w:rPr>
            </w:pPr>
            <w:r>
              <w:rPr>
                <w:rFonts w:ascii="Times New Roman" w:hAnsi="Times New Roman" w:cs="Times New Roman"/>
                <w:sz w:val="20"/>
                <w:szCs w:val="20"/>
              </w:rPr>
              <w:t>-</w:t>
            </w:r>
            <w:r w:rsidRPr="00B53F81">
              <w:rPr>
                <w:rFonts w:ascii="Times New Roman" w:hAnsi="Times New Roman" w:cs="Times New Roman"/>
                <w:sz w:val="20"/>
                <w:szCs w:val="20"/>
              </w:rPr>
              <w:t xml:space="preserve">Ability to steal market share from a fragmented market due to competitive pricing and </w:t>
            </w:r>
            <w:r w:rsidRPr="00B53F81">
              <w:rPr>
                <w:rFonts w:ascii="Times New Roman" w:hAnsi="Times New Roman" w:cs="Times New Roman"/>
                <w:sz w:val="20"/>
                <w:szCs w:val="20"/>
                <w:cs/>
              </w:rPr>
              <w:t>‎</w:t>
            </w:r>
            <w:r w:rsidRPr="00B53F81">
              <w:rPr>
                <w:rFonts w:ascii="Times New Roman" w:hAnsi="Times New Roman" w:cs="Times New Roman"/>
                <w:sz w:val="20"/>
                <w:szCs w:val="20"/>
              </w:rPr>
              <w:t>superior service quality and fast delivery.</w:t>
            </w:r>
          </w:p>
          <w:p w14:paraId="61E362E5" w14:textId="1F70B23A" w:rsidR="00B53F81" w:rsidRDefault="00B53F81" w:rsidP="00C7491A">
            <w:pPr>
              <w:spacing w:line="276" w:lineRule="auto"/>
              <w:rPr>
                <w:rFonts w:ascii="Times New Roman" w:hAnsi="Times New Roman" w:cs="Times New Roman"/>
                <w:sz w:val="24"/>
                <w:szCs w:val="24"/>
              </w:rPr>
            </w:pPr>
            <w:r>
              <w:rPr>
                <w:rFonts w:ascii="Times New Roman" w:hAnsi="Times New Roman" w:cs="Times New Roman"/>
                <w:sz w:val="20"/>
                <w:szCs w:val="20"/>
              </w:rPr>
              <w:t>-</w:t>
            </w:r>
            <w:r w:rsidRPr="00B53F81">
              <w:rPr>
                <w:rFonts w:ascii="Times New Roman" w:hAnsi="Times New Roman" w:cs="Times New Roman"/>
                <w:sz w:val="20"/>
                <w:szCs w:val="20"/>
              </w:rPr>
              <w:t>Opportunity to be noticed and acquired by international company</w:t>
            </w:r>
          </w:p>
        </w:tc>
        <w:tc>
          <w:tcPr>
            <w:tcW w:w="4230" w:type="dxa"/>
          </w:tcPr>
          <w:p w14:paraId="3A205519" w14:textId="79DBEA42" w:rsidR="00CE2F21" w:rsidRPr="00CE2F21" w:rsidRDefault="00CE2F2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CE2F21">
              <w:rPr>
                <w:rFonts w:ascii="Times New Roman" w:hAnsi="Times New Roman" w:cs="Times New Roman"/>
                <w:sz w:val="20"/>
                <w:szCs w:val="20"/>
              </w:rPr>
              <w:t xml:space="preserve">Qatar is sensitive to oil and gas prices fluctuations and a drop in the same would cause a drop in overall </w:t>
            </w:r>
            <w:r w:rsidRPr="00CE2F21">
              <w:rPr>
                <w:rFonts w:ascii="Times New Roman" w:hAnsi="Times New Roman" w:cs="Times New Roman"/>
                <w:sz w:val="20"/>
                <w:szCs w:val="20"/>
                <w:cs/>
              </w:rPr>
              <w:t>‎</w:t>
            </w:r>
            <w:r w:rsidRPr="00CE2F21">
              <w:rPr>
                <w:rFonts w:ascii="Times New Roman" w:hAnsi="Times New Roman" w:cs="Times New Roman"/>
                <w:sz w:val="20"/>
                <w:szCs w:val="20"/>
              </w:rPr>
              <w:t xml:space="preserve">spending in the economy </w:t>
            </w:r>
            <w:r w:rsidRPr="00CE2F21">
              <w:rPr>
                <w:rFonts w:ascii="Times New Roman" w:hAnsi="Times New Roman" w:cs="Times New Roman"/>
                <w:sz w:val="20"/>
                <w:szCs w:val="20"/>
                <w:cs/>
              </w:rPr>
              <w:t>‎</w:t>
            </w:r>
          </w:p>
          <w:p w14:paraId="056D7714" w14:textId="0F4FFB0A" w:rsidR="00CE2F21" w:rsidRPr="00CE2F21" w:rsidRDefault="00CE2F2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CE2F21">
              <w:rPr>
                <w:rFonts w:ascii="Times New Roman" w:hAnsi="Times New Roman" w:cs="Times New Roman"/>
                <w:sz w:val="20"/>
                <w:szCs w:val="20"/>
              </w:rPr>
              <w:t xml:space="preserve">Possible decrease in economic activity after the 2022 FIFA World Cup which would curtail </w:t>
            </w:r>
            <w:r w:rsidRPr="00CE2F21">
              <w:rPr>
                <w:rFonts w:ascii="Times New Roman" w:hAnsi="Times New Roman" w:cs="Times New Roman"/>
                <w:sz w:val="20"/>
                <w:szCs w:val="20"/>
                <w:cs/>
              </w:rPr>
              <w:t>‎</w:t>
            </w:r>
            <w:r w:rsidRPr="00CE2F21">
              <w:rPr>
                <w:rFonts w:ascii="Times New Roman" w:hAnsi="Times New Roman" w:cs="Times New Roman"/>
                <w:sz w:val="20"/>
                <w:szCs w:val="20"/>
              </w:rPr>
              <w:t xml:space="preserve">spending. </w:t>
            </w:r>
            <w:r w:rsidRPr="00CE2F21">
              <w:rPr>
                <w:rFonts w:ascii="Times New Roman" w:hAnsi="Times New Roman" w:cs="Times New Roman"/>
                <w:sz w:val="20"/>
                <w:szCs w:val="20"/>
                <w:cs/>
              </w:rPr>
              <w:t>‎</w:t>
            </w:r>
          </w:p>
          <w:p w14:paraId="537DE952" w14:textId="5F2CB049" w:rsidR="00CE2F21" w:rsidRPr="00CE2F21" w:rsidRDefault="00CE2F2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CE2F21">
              <w:rPr>
                <w:rFonts w:ascii="Times New Roman" w:hAnsi="Times New Roman" w:cs="Times New Roman"/>
                <w:sz w:val="20"/>
                <w:szCs w:val="20"/>
              </w:rPr>
              <w:t>Increased promotions by competitors is a threat for the company.</w:t>
            </w:r>
          </w:p>
          <w:p w14:paraId="206CCB54" w14:textId="684648C7" w:rsidR="00CE2F21" w:rsidRPr="00CE2F21" w:rsidRDefault="00CE2F21" w:rsidP="00C7491A">
            <w:pPr>
              <w:spacing w:line="276" w:lineRule="auto"/>
              <w:rPr>
                <w:rFonts w:ascii="Times New Roman" w:hAnsi="Times New Roman" w:cs="Times New Roman"/>
                <w:sz w:val="20"/>
                <w:szCs w:val="20"/>
              </w:rPr>
            </w:pPr>
            <w:r>
              <w:rPr>
                <w:rFonts w:ascii="Times New Roman" w:hAnsi="Times New Roman" w:cs="Times New Roman"/>
                <w:sz w:val="20"/>
                <w:szCs w:val="20"/>
              </w:rPr>
              <w:t>-</w:t>
            </w:r>
            <w:r w:rsidRPr="00CE2F21">
              <w:rPr>
                <w:rFonts w:ascii="Times New Roman" w:hAnsi="Times New Roman" w:cs="Times New Roman"/>
                <w:sz w:val="20"/>
                <w:szCs w:val="20"/>
              </w:rPr>
              <w:t xml:space="preserve">Advanced technological developments by competitors. Customers who are attracted to </w:t>
            </w:r>
            <w:r w:rsidRPr="00CE2F21">
              <w:rPr>
                <w:rFonts w:ascii="Times New Roman" w:hAnsi="Times New Roman" w:cs="Times New Roman"/>
                <w:sz w:val="20"/>
                <w:szCs w:val="20"/>
                <w:cs/>
              </w:rPr>
              <w:t>‎</w:t>
            </w:r>
            <w:r w:rsidRPr="00CE2F21">
              <w:rPr>
                <w:rFonts w:ascii="Times New Roman" w:hAnsi="Times New Roman" w:cs="Times New Roman"/>
                <w:sz w:val="20"/>
                <w:szCs w:val="20"/>
              </w:rPr>
              <w:t>new and more convenient technology can be lost to competitors, decreasing the company’s overall market share</w:t>
            </w:r>
          </w:p>
          <w:p w14:paraId="6B55D117" w14:textId="6E3AA8A3" w:rsidR="00B53F81" w:rsidRDefault="00CE2F21" w:rsidP="00C7491A">
            <w:pPr>
              <w:spacing w:line="276" w:lineRule="auto"/>
              <w:rPr>
                <w:rFonts w:ascii="Times New Roman" w:hAnsi="Times New Roman" w:cs="Times New Roman"/>
                <w:sz w:val="24"/>
                <w:szCs w:val="24"/>
              </w:rPr>
            </w:pPr>
            <w:r>
              <w:rPr>
                <w:rFonts w:ascii="Times New Roman" w:hAnsi="Times New Roman" w:cs="Times New Roman"/>
                <w:sz w:val="20"/>
                <w:szCs w:val="20"/>
              </w:rPr>
              <w:t>-</w:t>
            </w:r>
            <w:r w:rsidRPr="00CE2F21">
              <w:rPr>
                <w:rFonts w:ascii="Times New Roman" w:hAnsi="Times New Roman" w:cs="Times New Roman"/>
                <w:sz w:val="20"/>
                <w:szCs w:val="20"/>
              </w:rPr>
              <w:t>Delivery services market is saturated with strong companies resulting in complications in market penetration</w:t>
            </w:r>
          </w:p>
        </w:tc>
      </w:tr>
    </w:tbl>
    <w:p w14:paraId="7538E3E3" w14:textId="20F41426" w:rsidR="00E63195" w:rsidRDefault="00CE2F21" w:rsidP="00373863">
      <w:pPr>
        <w:spacing w:after="0"/>
        <w:rPr>
          <w:rFonts w:ascii="Times New Roman" w:hAnsi="Times New Roman" w:cs="Times New Roman"/>
          <w:b/>
          <w:bCs/>
          <w:sz w:val="24"/>
          <w:szCs w:val="24"/>
        </w:rPr>
      </w:pPr>
      <w:r w:rsidRPr="00CE2F21">
        <w:rPr>
          <w:rFonts w:ascii="Times New Roman" w:hAnsi="Times New Roman" w:cs="Times New Roman"/>
          <w:b/>
          <w:bCs/>
          <w:sz w:val="24"/>
          <w:szCs w:val="24"/>
        </w:rPr>
        <w:t xml:space="preserve">                   Opportunities</w:t>
      </w:r>
      <w:r w:rsidR="00B53F81" w:rsidRPr="00CE2F21">
        <w:rPr>
          <w:rFonts w:ascii="Times New Roman" w:hAnsi="Times New Roman" w:cs="Times New Roman"/>
          <w:b/>
          <w:bCs/>
          <w:sz w:val="24"/>
          <w:szCs w:val="24"/>
        </w:rPr>
        <w:tab/>
      </w:r>
      <w:r w:rsidR="00B53F81" w:rsidRPr="00CE2F21">
        <w:rPr>
          <w:rFonts w:ascii="Times New Roman" w:hAnsi="Times New Roman" w:cs="Times New Roman"/>
          <w:b/>
          <w:bCs/>
          <w:sz w:val="24"/>
          <w:szCs w:val="24"/>
        </w:rPr>
        <w:tab/>
      </w:r>
      <w:r w:rsidR="00B53F81" w:rsidRPr="00CE2F21">
        <w:rPr>
          <w:rFonts w:ascii="Times New Roman" w:hAnsi="Times New Roman" w:cs="Times New Roman"/>
          <w:b/>
          <w:bCs/>
          <w:sz w:val="24"/>
          <w:szCs w:val="24"/>
        </w:rPr>
        <w:tab/>
      </w:r>
      <w:r w:rsidRPr="00CE2F21">
        <w:rPr>
          <w:rFonts w:ascii="Times New Roman" w:hAnsi="Times New Roman" w:cs="Times New Roman"/>
          <w:b/>
          <w:bCs/>
          <w:sz w:val="24"/>
          <w:szCs w:val="24"/>
        </w:rPr>
        <w:tab/>
        <w:t xml:space="preserve">    </w:t>
      </w:r>
      <w:r w:rsidR="00B53F81" w:rsidRPr="00CE2F21">
        <w:rPr>
          <w:rFonts w:ascii="Times New Roman" w:hAnsi="Times New Roman" w:cs="Times New Roman"/>
          <w:b/>
          <w:bCs/>
          <w:sz w:val="24"/>
          <w:szCs w:val="24"/>
        </w:rPr>
        <w:t>Threats</w:t>
      </w:r>
    </w:p>
    <w:p w14:paraId="4EB5ACCD" w14:textId="753B7B57" w:rsidR="00F22779" w:rsidRPr="00F22779" w:rsidRDefault="00F22779" w:rsidP="00F22779">
      <w:pPr>
        <w:spacing w:after="0"/>
        <w:jc w:val="center"/>
        <w:rPr>
          <w:rFonts w:ascii="Times New Roman" w:hAnsi="Times New Roman" w:cs="Times New Roman"/>
          <w:sz w:val="24"/>
          <w:szCs w:val="24"/>
        </w:rPr>
      </w:pPr>
      <w:r>
        <w:rPr>
          <w:rFonts w:ascii="Times New Roman" w:hAnsi="Times New Roman" w:cs="Times New Roman"/>
          <w:sz w:val="24"/>
          <w:szCs w:val="24"/>
        </w:rPr>
        <w:t>Figure 4</w:t>
      </w:r>
    </w:p>
    <w:p w14:paraId="02B51123" w14:textId="77777777" w:rsidR="00373863" w:rsidRPr="00373863" w:rsidRDefault="00373863" w:rsidP="00373863">
      <w:pPr>
        <w:spacing w:after="0"/>
        <w:rPr>
          <w:rFonts w:ascii="Times New Roman" w:hAnsi="Times New Roman" w:cs="Times New Roman"/>
          <w:b/>
          <w:bCs/>
          <w:sz w:val="24"/>
          <w:szCs w:val="24"/>
        </w:rPr>
      </w:pPr>
    </w:p>
    <w:p w14:paraId="4B8640B6" w14:textId="77777777" w:rsidR="00BC420C" w:rsidRDefault="00BC420C" w:rsidP="00C7491A">
      <w:pPr>
        <w:spacing w:after="0"/>
        <w:jc w:val="center"/>
        <w:rPr>
          <w:rFonts w:ascii="Times New Roman" w:hAnsi="Times New Roman" w:cs="Times New Roman"/>
          <w:b/>
          <w:bCs/>
          <w:sz w:val="24"/>
          <w:szCs w:val="24"/>
        </w:rPr>
      </w:pPr>
    </w:p>
    <w:p w14:paraId="6E75EF5D" w14:textId="77777777" w:rsidR="00BC420C" w:rsidRDefault="00BC420C" w:rsidP="00C7491A">
      <w:pPr>
        <w:spacing w:after="0"/>
        <w:jc w:val="center"/>
        <w:rPr>
          <w:rFonts w:ascii="Times New Roman" w:hAnsi="Times New Roman" w:cs="Times New Roman"/>
          <w:b/>
          <w:bCs/>
          <w:sz w:val="24"/>
          <w:szCs w:val="24"/>
        </w:rPr>
      </w:pPr>
    </w:p>
    <w:p w14:paraId="03DBC4EA" w14:textId="77777777" w:rsidR="00BC420C" w:rsidRDefault="00BC420C" w:rsidP="00C7491A">
      <w:pPr>
        <w:spacing w:after="0"/>
        <w:jc w:val="center"/>
        <w:rPr>
          <w:rFonts w:ascii="Times New Roman" w:hAnsi="Times New Roman" w:cs="Times New Roman"/>
          <w:b/>
          <w:bCs/>
          <w:sz w:val="24"/>
          <w:szCs w:val="24"/>
        </w:rPr>
      </w:pPr>
    </w:p>
    <w:p w14:paraId="6F82A43B" w14:textId="77777777" w:rsidR="00BC420C" w:rsidRDefault="00BC420C" w:rsidP="00C7491A">
      <w:pPr>
        <w:spacing w:after="0"/>
        <w:jc w:val="center"/>
        <w:rPr>
          <w:rFonts w:ascii="Times New Roman" w:hAnsi="Times New Roman" w:cs="Times New Roman"/>
          <w:b/>
          <w:bCs/>
          <w:sz w:val="24"/>
          <w:szCs w:val="24"/>
        </w:rPr>
      </w:pPr>
    </w:p>
    <w:p w14:paraId="3C0C04FD" w14:textId="309C9570" w:rsidR="00BC420C" w:rsidRDefault="00BC420C" w:rsidP="00BC420C">
      <w:pPr>
        <w:spacing w:after="0"/>
        <w:rPr>
          <w:rFonts w:ascii="Times New Roman" w:hAnsi="Times New Roman" w:cs="Times New Roman"/>
          <w:b/>
          <w:bCs/>
          <w:sz w:val="24"/>
          <w:szCs w:val="24"/>
        </w:rPr>
      </w:pPr>
    </w:p>
    <w:p w14:paraId="021DBBD0" w14:textId="77777777" w:rsidR="00BC420C" w:rsidRDefault="00BC420C" w:rsidP="00BC420C">
      <w:pPr>
        <w:spacing w:after="0"/>
        <w:rPr>
          <w:rFonts w:ascii="Times New Roman" w:hAnsi="Times New Roman" w:cs="Times New Roman"/>
          <w:b/>
          <w:bCs/>
          <w:sz w:val="24"/>
          <w:szCs w:val="24"/>
        </w:rPr>
      </w:pPr>
    </w:p>
    <w:p w14:paraId="41473511" w14:textId="21B87277" w:rsidR="00C7491A" w:rsidRPr="00EF0EA3" w:rsidRDefault="00A36DBD" w:rsidP="00C7491A">
      <w:pPr>
        <w:spacing w:after="0"/>
        <w:jc w:val="center"/>
        <w:rPr>
          <w:rFonts w:ascii="Times New Roman" w:hAnsi="Times New Roman" w:cs="Times New Roman"/>
          <w:b/>
          <w:bCs/>
          <w:sz w:val="24"/>
          <w:szCs w:val="24"/>
        </w:rPr>
      </w:pPr>
      <w:r w:rsidRPr="00EF0EA3">
        <w:rPr>
          <w:rFonts w:ascii="Times New Roman" w:hAnsi="Times New Roman" w:cs="Times New Roman"/>
          <w:b/>
          <w:bCs/>
          <w:sz w:val="24"/>
          <w:szCs w:val="24"/>
        </w:rPr>
        <w:lastRenderedPageBreak/>
        <w:t>Porter’s Five Forces</w:t>
      </w:r>
    </w:p>
    <w:p w14:paraId="6D8940C8" w14:textId="00A9019A" w:rsidR="00A36DBD" w:rsidRDefault="00A36DBD" w:rsidP="00A36DBD">
      <w:pPr>
        <w:spacing w:after="0"/>
        <w:rPr>
          <w:rFonts w:ascii="Times New Roman" w:hAnsi="Times New Roman" w:cs="Times New Roman"/>
          <w:sz w:val="24"/>
          <w:szCs w:val="24"/>
        </w:rPr>
      </w:pPr>
    </w:p>
    <w:p w14:paraId="639226A8" w14:textId="5352B1B1" w:rsidR="00C7491A" w:rsidRDefault="00A36DBD" w:rsidP="00C7491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31F716" wp14:editId="1AC43248">
            <wp:extent cx="5524500" cy="4238625"/>
            <wp:effectExtent l="38100" t="0" r="3810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D7A66B" w14:textId="4FDE1F59" w:rsidR="00447571" w:rsidRDefault="00F22779" w:rsidP="00F22779">
      <w:pPr>
        <w:spacing w:after="0"/>
        <w:jc w:val="center"/>
        <w:rPr>
          <w:rFonts w:ascii="Times New Roman" w:hAnsi="Times New Roman" w:cs="Times New Roman"/>
          <w:sz w:val="24"/>
          <w:szCs w:val="24"/>
        </w:rPr>
      </w:pPr>
      <w:r>
        <w:rPr>
          <w:rFonts w:ascii="Times New Roman" w:hAnsi="Times New Roman" w:cs="Times New Roman"/>
          <w:sz w:val="24"/>
          <w:szCs w:val="24"/>
        </w:rPr>
        <w:t>Figure 5</w:t>
      </w:r>
    </w:p>
    <w:p w14:paraId="2677AAD2" w14:textId="223C07B2" w:rsidR="00447571" w:rsidRDefault="00447571" w:rsidP="00EF0EA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Having analyzed different factors that can have an impact of the Company along with competitors, the following conclusions were made:</w:t>
      </w:r>
    </w:p>
    <w:p w14:paraId="73FFF09B" w14:textId="055CB38C" w:rsidR="00447571" w:rsidRPr="00055032" w:rsidRDefault="00055032" w:rsidP="00EF0EA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447571" w:rsidRPr="00055032">
        <w:rPr>
          <w:rFonts w:ascii="Times New Roman" w:hAnsi="Times New Roman" w:cs="Times New Roman"/>
          <w:sz w:val="24"/>
          <w:szCs w:val="24"/>
        </w:rPr>
        <w:t>The threat of new entry is average. There are already many delivery companies on the market that have stable market share and diverse offer of products.</w:t>
      </w:r>
    </w:p>
    <w:p w14:paraId="345A6D75" w14:textId="4D65D207" w:rsidR="00447571" w:rsidRPr="00055032" w:rsidRDefault="00055032" w:rsidP="00EF0EA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447571" w:rsidRPr="00055032">
        <w:rPr>
          <w:rFonts w:ascii="Times New Roman" w:hAnsi="Times New Roman" w:cs="Times New Roman"/>
          <w:sz w:val="24"/>
          <w:szCs w:val="24"/>
        </w:rPr>
        <w:t>Buyer power is very strong due to availability of many companies on the market. They can switch to different delivery app in case the service was not satisfactory. On the other hand, some customers are loyal to certain delivery company.</w:t>
      </w:r>
    </w:p>
    <w:p w14:paraId="3E20B943" w14:textId="7507FE0D" w:rsidR="00447571" w:rsidRPr="00055032" w:rsidRDefault="00055032" w:rsidP="00EF0EA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447571" w:rsidRPr="00055032">
        <w:rPr>
          <w:rFonts w:ascii="Times New Roman" w:hAnsi="Times New Roman" w:cs="Times New Roman"/>
          <w:sz w:val="24"/>
          <w:szCs w:val="24"/>
        </w:rPr>
        <w:t xml:space="preserve">Threat of substitution is in The Company favors due to availability of wide range of restaurants and other merchants within different price rage and with big </w:t>
      </w:r>
      <w:r w:rsidR="008A1DE0" w:rsidRPr="00055032">
        <w:rPr>
          <w:rFonts w:ascii="Times New Roman" w:hAnsi="Times New Roman" w:cs="Times New Roman"/>
          <w:sz w:val="24"/>
          <w:szCs w:val="24"/>
        </w:rPr>
        <w:t>variety</w:t>
      </w:r>
    </w:p>
    <w:p w14:paraId="5EA05E22" w14:textId="31252F63" w:rsidR="00447571" w:rsidRPr="00055032" w:rsidRDefault="00055032" w:rsidP="00EF0EA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8A1DE0" w:rsidRPr="00055032">
        <w:rPr>
          <w:rFonts w:ascii="Times New Roman" w:hAnsi="Times New Roman" w:cs="Times New Roman"/>
          <w:sz w:val="24"/>
          <w:szCs w:val="24"/>
        </w:rPr>
        <w:t xml:space="preserve">Competitive rivalry is very high. Many competitors with similar or same offerings are available on the market. The Company has to maintain the </w:t>
      </w:r>
      <w:r w:rsidR="008A1DE0" w:rsidRPr="00055032">
        <w:rPr>
          <w:rFonts w:ascii="Times New Roman" w:hAnsi="Times New Roman" w:cs="Times New Roman"/>
          <w:sz w:val="24"/>
          <w:szCs w:val="24"/>
        </w:rPr>
        <w:lastRenderedPageBreak/>
        <w:t>quality of services and add unique offerings to distinguish from competitors and add value to customers.</w:t>
      </w:r>
    </w:p>
    <w:p w14:paraId="7CC9448E" w14:textId="17A47E94" w:rsidR="008A1DE0" w:rsidRPr="00BC420C" w:rsidRDefault="008A1DE0" w:rsidP="00EF0EA3">
      <w:pPr>
        <w:spacing w:after="0" w:line="360" w:lineRule="auto"/>
        <w:rPr>
          <w:rFonts w:ascii="Times New Roman" w:hAnsi="Times New Roman" w:cs="Times New Roman"/>
          <w:sz w:val="24"/>
          <w:szCs w:val="24"/>
        </w:rPr>
      </w:pPr>
      <w:r>
        <w:rPr>
          <w:rFonts w:ascii="Times New Roman" w:hAnsi="Times New Roman" w:cs="Times New Roman"/>
          <w:sz w:val="24"/>
          <w:szCs w:val="24"/>
        </w:rPr>
        <w:t>To sum up, The Company has very good potential on the market but it has to follow it’s vision and mission by offering unique products with superior</w:t>
      </w:r>
      <w:r w:rsidR="00BC420C">
        <w:rPr>
          <w:rFonts w:ascii="Times New Roman" w:hAnsi="Times New Roman" w:cs="Times New Roman"/>
          <w:sz w:val="24"/>
          <w:szCs w:val="24"/>
        </w:rPr>
        <w:t xml:space="preserve"> service quality </w:t>
      </w:r>
      <w:r w:rsidR="00BC420C" w:rsidRPr="00BC420C">
        <w:rPr>
          <w:rFonts w:ascii="Times New Roman" w:hAnsi="Times New Roman" w:cs="Times New Roman"/>
          <w:color w:val="000000"/>
          <w:sz w:val="24"/>
          <w:szCs w:val="24"/>
          <w:shd w:val="clear" w:color="auto" w:fill="FFFFFF"/>
        </w:rPr>
        <w:t>(Mindtools.com, 2009</w:t>
      </w:r>
      <w:r w:rsidR="00BC420C" w:rsidRPr="00BC420C">
        <w:rPr>
          <w:rFonts w:ascii="Times New Roman" w:hAnsi="Times New Roman" w:cs="Times New Roman"/>
          <w:color w:val="000000"/>
          <w:sz w:val="24"/>
          <w:szCs w:val="24"/>
          <w:shd w:val="clear" w:color="auto" w:fill="FFFFFF"/>
        </w:rPr>
        <w:t xml:space="preserve">; </w:t>
      </w:r>
      <w:r w:rsidR="00BC420C" w:rsidRPr="00BC420C">
        <w:rPr>
          <w:rFonts w:ascii="Times New Roman" w:hAnsi="Times New Roman" w:cs="Times New Roman"/>
          <w:color w:val="000000"/>
          <w:sz w:val="24"/>
          <w:szCs w:val="24"/>
          <w:shd w:val="clear" w:color="auto" w:fill="FFFFFF"/>
        </w:rPr>
        <w:t>CGMA, 2013)</w:t>
      </w:r>
      <w:r w:rsidR="00BC420C" w:rsidRPr="00BC420C">
        <w:rPr>
          <w:rFonts w:ascii="Times New Roman" w:hAnsi="Times New Roman" w:cs="Times New Roman"/>
          <w:color w:val="000000"/>
          <w:sz w:val="24"/>
          <w:szCs w:val="24"/>
          <w:shd w:val="clear" w:color="auto" w:fill="FFFFFF"/>
        </w:rPr>
        <w:t>.</w:t>
      </w:r>
    </w:p>
    <w:p w14:paraId="59D4F440" w14:textId="1CC8DCEF" w:rsidR="008A1DE0" w:rsidRDefault="008A1DE0" w:rsidP="008A1DE0">
      <w:pPr>
        <w:spacing w:after="0"/>
        <w:rPr>
          <w:rFonts w:ascii="Times New Roman" w:hAnsi="Times New Roman" w:cs="Times New Roman"/>
          <w:sz w:val="24"/>
          <w:szCs w:val="24"/>
        </w:rPr>
      </w:pPr>
    </w:p>
    <w:p w14:paraId="60D082E1" w14:textId="7D08286F" w:rsidR="008A1DE0" w:rsidRPr="00EF0EA3" w:rsidRDefault="00A57C8F" w:rsidP="008A1DE0">
      <w:pPr>
        <w:spacing w:after="0"/>
        <w:jc w:val="center"/>
        <w:rPr>
          <w:rFonts w:ascii="Times New Roman" w:hAnsi="Times New Roman" w:cs="Times New Roman"/>
          <w:b/>
          <w:bCs/>
          <w:sz w:val="24"/>
          <w:szCs w:val="24"/>
        </w:rPr>
      </w:pPr>
      <w:r w:rsidRPr="00EF0EA3">
        <w:rPr>
          <w:rFonts w:ascii="Times New Roman" w:hAnsi="Times New Roman" w:cs="Times New Roman"/>
          <w:b/>
          <w:bCs/>
          <w:sz w:val="24"/>
          <w:szCs w:val="24"/>
        </w:rPr>
        <w:t>Strategic Position and Action Evaluation (</w:t>
      </w:r>
      <w:r w:rsidR="008A1DE0" w:rsidRPr="00EF0EA3">
        <w:rPr>
          <w:rFonts w:ascii="Times New Roman" w:hAnsi="Times New Roman" w:cs="Times New Roman"/>
          <w:b/>
          <w:bCs/>
          <w:sz w:val="24"/>
          <w:szCs w:val="24"/>
        </w:rPr>
        <w:t>SPACE</w:t>
      </w:r>
      <w:r w:rsidRPr="00EF0EA3">
        <w:rPr>
          <w:rFonts w:ascii="Times New Roman" w:hAnsi="Times New Roman" w:cs="Times New Roman"/>
          <w:b/>
          <w:bCs/>
          <w:sz w:val="24"/>
          <w:szCs w:val="24"/>
        </w:rPr>
        <w:t>)</w:t>
      </w:r>
      <w:r w:rsidR="008A1DE0" w:rsidRPr="00EF0EA3">
        <w:rPr>
          <w:rFonts w:ascii="Times New Roman" w:hAnsi="Times New Roman" w:cs="Times New Roman"/>
          <w:b/>
          <w:bCs/>
          <w:sz w:val="24"/>
          <w:szCs w:val="24"/>
        </w:rPr>
        <w:t xml:space="preserve"> Matrix</w:t>
      </w:r>
    </w:p>
    <w:p w14:paraId="284E510F" w14:textId="4AFDFC41" w:rsidR="002B7200" w:rsidRDefault="002B7200" w:rsidP="002B7200">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58"/>
        <w:gridCol w:w="3690"/>
        <w:gridCol w:w="3557"/>
      </w:tblGrid>
      <w:tr w:rsidR="002B7200" w:rsidRPr="008015E6" w14:paraId="121A0E8B" w14:textId="77777777" w:rsidTr="002B7200">
        <w:tc>
          <w:tcPr>
            <w:tcW w:w="558" w:type="dxa"/>
          </w:tcPr>
          <w:p w14:paraId="3604C7AE" w14:textId="77777777" w:rsidR="002B7200" w:rsidRPr="008015E6" w:rsidRDefault="002B7200" w:rsidP="002B7200">
            <w:pPr>
              <w:rPr>
                <w:rFonts w:ascii="Times New Roman" w:hAnsi="Times New Roman" w:cs="Times New Roman"/>
                <w:sz w:val="20"/>
                <w:szCs w:val="20"/>
              </w:rPr>
            </w:pPr>
          </w:p>
        </w:tc>
        <w:tc>
          <w:tcPr>
            <w:tcW w:w="3690" w:type="dxa"/>
          </w:tcPr>
          <w:p w14:paraId="706D25EA" w14:textId="64D6CCB7" w:rsidR="002B7200" w:rsidRPr="008015E6" w:rsidRDefault="002B7200" w:rsidP="008015E6">
            <w:pPr>
              <w:jc w:val="center"/>
              <w:rPr>
                <w:rFonts w:ascii="Times New Roman" w:hAnsi="Times New Roman" w:cs="Times New Roman"/>
                <w:sz w:val="20"/>
                <w:szCs w:val="20"/>
              </w:rPr>
            </w:pPr>
            <w:r w:rsidRPr="008015E6">
              <w:rPr>
                <w:rFonts w:ascii="Times New Roman" w:hAnsi="Times New Roman" w:cs="Times New Roman"/>
                <w:sz w:val="20"/>
                <w:szCs w:val="20"/>
              </w:rPr>
              <w:t>Internal Strategic Position</w:t>
            </w:r>
          </w:p>
        </w:tc>
        <w:tc>
          <w:tcPr>
            <w:tcW w:w="3557" w:type="dxa"/>
          </w:tcPr>
          <w:p w14:paraId="26547BB1" w14:textId="6346CE7B" w:rsidR="002B7200" w:rsidRPr="008015E6" w:rsidRDefault="002B7200" w:rsidP="008015E6">
            <w:pPr>
              <w:jc w:val="center"/>
              <w:rPr>
                <w:rFonts w:ascii="Times New Roman" w:hAnsi="Times New Roman" w:cs="Times New Roman"/>
                <w:sz w:val="20"/>
                <w:szCs w:val="20"/>
              </w:rPr>
            </w:pPr>
            <w:r w:rsidRPr="008015E6">
              <w:rPr>
                <w:rFonts w:ascii="Times New Roman" w:hAnsi="Times New Roman" w:cs="Times New Roman"/>
                <w:sz w:val="20"/>
                <w:szCs w:val="20"/>
              </w:rPr>
              <w:t>External Strategic Position</w:t>
            </w:r>
          </w:p>
        </w:tc>
      </w:tr>
      <w:tr w:rsidR="002B7200" w:rsidRPr="008015E6" w14:paraId="052B6C24" w14:textId="77777777" w:rsidTr="002B7200">
        <w:tc>
          <w:tcPr>
            <w:tcW w:w="558" w:type="dxa"/>
            <w:vMerge w:val="restart"/>
            <w:textDirection w:val="btLr"/>
          </w:tcPr>
          <w:p w14:paraId="0CACAACA" w14:textId="4EAE3DB7" w:rsidR="002B7200" w:rsidRPr="008015E6" w:rsidRDefault="002B7200" w:rsidP="008015E6">
            <w:pPr>
              <w:ind w:left="113" w:right="113"/>
              <w:jc w:val="center"/>
              <w:rPr>
                <w:rFonts w:ascii="Times New Roman" w:hAnsi="Times New Roman" w:cs="Times New Roman"/>
                <w:sz w:val="20"/>
                <w:szCs w:val="20"/>
              </w:rPr>
            </w:pPr>
            <w:r w:rsidRPr="008015E6">
              <w:rPr>
                <w:rFonts w:ascii="Times New Roman" w:hAnsi="Times New Roman" w:cs="Times New Roman"/>
                <w:sz w:val="20"/>
                <w:szCs w:val="20"/>
              </w:rPr>
              <w:t>Axis X</w:t>
            </w:r>
          </w:p>
        </w:tc>
        <w:tc>
          <w:tcPr>
            <w:tcW w:w="3690" w:type="dxa"/>
          </w:tcPr>
          <w:p w14:paraId="5720B503" w14:textId="300BADCD" w:rsidR="002B7200" w:rsidRPr="008015E6" w:rsidRDefault="002B7200" w:rsidP="008015E6">
            <w:pPr>
              <w:jc w:val="center"/>
              <w:rPr>
                <w:rFonts w:ascii="Times New Roman" w:hAnsi="Times New Roman" w:cs="Times New Roman"/>
                <w:sz w:val="20"/>
                <w:szCs w:val="20"/>
              </w:rPr>
            </w:pPr>
            <w:r w:rsidRPr="008015E6">
              <w:rPr>
                <w:rFonts w:ascii="Times New Roman" w:hAnsi="Times New Roman" w:cs="Times New Roman"/>
                <w:sz w:val="20"/>
                <w:szCs w:val="20"/>
              </w:rPr>
              <w:t>Competitive (CA)</w:t>
            </w:r>
          </w:p>
        </w:tc>
        <w:tc>
          <w:tcPr>
            <w:tcW w:w="3557" w:type="dxa"/>
          </w:tcPr>
          <w:p w14:paraId="1CCD25AF" w14:textId="4F968D3D" w:rsidR="002B7200" w:rsidRPr="008015E6" w:rsidRDefault="002B7200" w:rsidP="008015E6">
            <w:pPr>
              <w:jc w:val="center"/>
              <w:rPr>
                <w:rFonts w:ascii="Times New Roman" w:hAnsi="Times New Roman" w:cs="Times New Roman"/>
                <w:sz w:val="20"/>
                <w:szCs w:val="20"/>
              </w:rPr>
            </w:pPr>
            <w:r w:rsidRPr="008015E6">
              <w:rPr>
                <w:rFonts w:ascii="Times New Roman" w:hAnsi="Times New Roman" w:cs="Times New Roman"/>
                <w:sz w:val="20"/>
                <w:szCs w:val="20"/>
              </w:rPr>
              <w:t>Industry (IS)</w:t>
            </w:r>
          </w:p>
        </w:tc>
      </w:tr>
      <w:tr w:rsidR="002B7200" w:rsidRPr="008015E6" w14:paraId="29D45B8E" w14:textId="77777777" w:rsidTr="002B7200">
        <w:tc>
          <w:tcPr>
            <w:tcW w:w="558" w:type="dxa"/>
            <w:vMerge/>
            <w:textDirection w:val="btLr"/>
          </w:tcPr>
          <w:p w14:paraId="6DE05214" w14:textId="77777777" w:rsidR="002B7200" w:rsidRPr="008015E6" w:rsidRDefault="002B7200" w:rsidP="008015E6">
            <w:pPr>
              <w:ind w:left="113" w:right="113"/>
              <w:jc w:val="center"/>
              <w:rPr>
                <w:rFonts w:ascii="Times New Roman" w:hAnsi="Times New Roman" w:cs="Times New Roman"/>
                <w:sz w:val="20"/>
                <w:szCs w:val="20"/>
              </w:rPr>
            </w:pPr>
          </w:p>
        </w:tc>
        <w:tc>
          <w:tcPr>
            <w:tcW w:w="3690" w:type="dxa"/>
          </w:tcPr>
          <w:p w14:paraId="68C0476D" w14:textId="694B272B" w:rsidR="002B7200" w:rsidRPr="008015E6" w:rsidRDefault="002B7200" w:rsidP="002B7200">
            <w:pPr>
              <w:rPr>
                <w:rFonts w:ascii="Times New Roman" w:hAnsi="Times New Roman" w:cs="Times New Roman"/>
                <w:sz w:val="20"/>
                <w:szCs w:val="20"/>
              </w:rPr>
            </w:pPr>
            <w:r w:rsidRPr="008015E6">
              <w:rPr>
                <w:rFonts w:ascii="Times New Roman" w:hAnsi="Times New Roman" w:cs="Times New Roman"/>
                <w:sz w:val="20"/>
                <w:szCs w:val="20"/>
              </w:rPr>
              <w:t>-3   Product Quality</w:t>
            </w:r>
          </w:p>
          <w:p w14:paraId="3B6E3E01" w14:textId="3016AEAB" w:rsidR="002B7200" w:rsidRPr="008015E6" w:rsidRDefault="002B7200" w:rsidP="002B7200">
            <w:pPr>
              <w:rPr>
                <w:rFonts w:ascii="Times New Roman" w:hAnsi="Times New Roman" w:cs="Times New Roman"/>
                <w:sz w:val="20"/>
                <w:szCs w:val="20"/>
              </w:rPr>
            </w:pPr>
            <w:r w:rsidRPr="008015E6">
              <w:rPr>
                <w:rFonts w:ascii="Times New Roman" w:hAnsi="Times New Roman" w:cs="Times New Roman"/>
                <w:sz w:val="20"/>
                <w:szCs w:val="20"/>
              </w:rPr>
              <w:t>-4   Market Share</w:t>
            </w:r>
          </w:p>
          <w:p w14:paraId="78A206B9" w14:textId="109875C8" w:rsidR="002B7200" w:rsidRPr="008015E6" w:rsidRDefault="002B7200" w:rsidP="002B7200">
            <w:pPr>
              <w:rPr>
                <w:rFonts w:ascii="Times New Roman" w:hAnsi="Times New Roman" w:cs="Times New Roman"/>
                <w:sz w:val="20"/>
                <w:szCs w:val="20"/>
              </w:rPr>
            </w:pPr>
            <w:r w:rsidRPr="008015E6">
              <w:rPr>
                <w:rFonts w:ascii="Times New Roman" w:hAnsi="Times New Roman" w:cs="Times New Roman"/>
                <w:sz w:val="20"/>
                <w:szCs w:val="20"/>
              </w:rPr>
              <w:t>-2   Brand and Image</w:t>
            </w:r>
          </w:p>
          <w:p w14:paraId="01754640" w14:textId="760400D3" w:rsidR="002B7200" w:rsidRPr="008015E6" w:rsidRDefault="008015E6" w:rsidP="002B7200">
            <w:pPr>
              <w:rPr>
                <w:rFonts w:ascii="Times New Roman" w:hAnsi="Times New Roman" w:cs="Times New Roman"/>
                <w:sz w:val="20"/>
                <w:szCs w:val="20"/>
              </w:rPr>
            </w:pPr>
            <w:r w:rsidRPr="008015E6">
              <w:rPr>
                <w:rFonts w:ascii="Times New Roman" w:hAnsi="Times New Roman" w:cs="Times New Roman"/>
                <w:sz w:val="20"/>
                <w:szCs w:val="20"/>
              </w:rPr>
              <w:t>-2</w:t>
            </w:r>
            <w:r w:rsidR="002B7200" w:rsidRPr="008015E6">
              <w:rPr>
                <w:rFonts w:ascii="Times New Roman" w:hAnsi="Times New Roman" w:cs="Times New Roman"/>
                <w:sz w:val="20"/>
                <w:szCs w:val="20"/>
              </w:rPr>
              <w:t xml:space="preserve">   Product life cycle</w:t>
            </w:r>
          </w:p>
          <w:p w14:paraId="51B9C186" w14:textId="1F9B902B" w:rsidR="002B7200" w:rsidRPr="008015E6" w:rsidRDefault="002B7200" w:rsidP="008015E6">
            <w:pPr>
              <w:rPr>
                <w:rFonts w:ascii="Times New Roman" w:hAnsi="Times New Roman" w:cs="Times New Roman"/>
                <w:sz w:val="20"/>
                <w:szCs w:val="20"/>
              </w:rPr>
            </w:pPr>
            <w:r w:rsidRPr="008015E6">
              <w:rPr>
                <w:rFonts w:ascii="Times New Roman" w:hAnsi="Times New Roman" w:cs="Times New Roman"/>
                <w:sz w:val="20"/>
                <w:szCs w:val="20"/>
              </w:rPr>
              <w:t>Average</w:t>
            </w:r>
            <w:r w:rsidR="008015E6" w:rsidRPr="008015E6">
              <w:rPr>
                <w:rFonts w:ascii="Times New Roman" w:hAnsi="Times New Roman" w:cs="Times New Roman"/>
                <w:sz w:val="20"/>
                <w:szCs w:val="20"/>
              </w:rPr>
              <w:t xml:space="preserve">  </w:t>
            </w:r>
            <w:r w:rsidRPr="008015E6">
              <w:rPr>
                <w:rFonts w:ascii="Times New Roman" w:hAnsi="Times New Roman" w:cs="Times New Roman"/>
                <w:sz w:val="20"/>
                <w:szCs w:val="20"/>
              </w:rPr>
              <w:t xml:space="preserve"> </w:t>
            </w:r>
            <w:r w:rsidR="008015E6" w:rsidRPr="008015E6">
              <w:rPr>
                <w:rFonts w:ascii="Times New Roman" w:hAnsi="Times New Roman" w:cs="Times New Roman"/>
                <w:sz w:val="20"/>
                <w:szCs w:val="20"/>
              </w:rPr>
              <w:t>-2.75</w:t>
            </w:r>
          </w:p>
        </w:tc>
        <w:tc>
          <w:tcPr>
            <w:tcW w:w="3557" w:type="dxa"/>
          </w:tcPr>
          <w:p w14:paraId="16FBC638" w14:textId="77777777" w:rsidR="002B7200" w:rsidRPr="008015E6" w:rsidRDefault="008015E6" w:rsidP="002B7200">
            <w:pPr>
              <w:rPr>
                <w:rFonts w:ascii="Times New Roman" w:hAnsi="Times New Roman" w:cs="Times New Roman"/>
                <w:sz w:val="20"/>
                <w:szCs w:val="20"/>
              </w:rPr>
            </w:pPr>
            <w:r w:rsidRPr="008015E6">
              <w:rPr>
                <w:rFonts w:ascii="Times New Roman" w:hAnsi="Times New Roman" w:cs="Times New Roman"/>
                <w:sz w:val="20"/>
                <w:szCs w:val="20"/>
              </w:rPr>
              <w:t>+3   Barriers to entry</w:t>
            </w:r>
          </w:p>
          <w:p w14:paraId="5D989E89" w14:textId="77777777" w:rsidR="008015E6" w:rsidRPr="008015E6" w:rsidRDefault="008015E6" w:rsidP="002B7200">
            <w:pPr>
              <w:rPr>
                <w:rFonts w:ascii="Times New Roman" w:hAnsi="Times New Roman" w:cs="Times New Roman"/>
                <w:sz w:val="20"/>
                <w:szCs w:val="20"/>
              </w:rPr>
            </w:pPr>
            <w:r w:rsidRPr="008015E6">
              <w:rPr>
                <w:rFonts w:ascii="Times New Roman" w:hAnsi="Times New Roman" w:cs="Times New Roman"/>
                <w:sz w:val="20"/>
                <w:szCs w:val="20"/>
              </w:rPr>
              <w:t>+5   Growth potential</w:t>
            </w:r>
          </w:p>
          <w:p w14:paraId="08C2E4A2" w14:textId="77777777" w:rsidR="008015E6" w:rsidRPr="008015E6" w:rsidRDefault="008015E6" w:rsidP="002B7200">
            <w:pPr>
              <w:rPr>
                <w:rFonts w:ascii="Times New Roman" w:hAnsi="Times New Roman" w:cs="Times New Roman"/>
                <w:sz w:val="20"/>
                <w:szCs w:val="20"/>
              </w:rPr>
            </w:pPr>
            <w:r w:rsidRPr="008015E6">
              <w:rPr>
                <w:rFonts w:ascii="Times New Roman" w:hAnsi="Times New Roman" w:cs="Times New Roman"/>
                <w:sz w:val="20"/>
                <w:szCs w:val="20"/>
              </w:rPr>
              <w:t>+5   Access to financing</w:t>
            </w:r>
          </w:p>
          <w:p w14:paraId="2A21E6DD" w14:textId="77777777" w:rsidR="008015E6" w:rsidRPr="008015E6" w:rsidRDefault="008015E6" w:rsidP="002B7200">
            <w:pPr>
              <w:rPr>
                <w:rFonts w:ascii="Times New Roman" w:hAnsi="Times New Roman" w:cs="Times New Roman"/>
                <w:sz w:val="20"/>
                <w:szCs w:val="20"/>
              </w:rPr>
            </w:pPr>
            <w:r w:rsidRPr="008015E6">
              <w:rPr>
                <w:rFonts w:ascii="Times New Roman" w:hAnsi="Times New Roman" w:cs="Times New Roman"/>
                <w:sz w:val="20"/>
                <w:szCs w:val="20"/>
              </w:rPr>
              <w:t>+4   Consolidation</w:t>
            </w:r>
          </w:p>
          <w:p w14:paraId="5E42200C" w14:textId="33646276" w:rsidR="008015E6" w:rsidRPr="008015E6" w:rsidRDefault="008015E6" w:rsidP="002B7200">
            <w:pPr>
              <w:rPr>
                <w:rFonts w:ascii="Times New Roman" w:hAnsi="Times New Roman" w:cs="Times New Roman"/>
                <w:sz w:val="20"/>
                <w:szCs w:val="20"/>
              </w:rPr>
            </w:pPr>
            <w:r w:rsidRPr="008015E6">
              <w:rPr>
                <w:rFonts w:ascii="Times New Roman" w:hAnsi="Times New Roman" w:cs="Times New Roman"/>
                <w:sz w:val="20"/>
                <w:szCs w:val="20"/>
              </w:rPr>
              <w:t>Average   +4.25</w:t>
            </w:r>
          </w:p>
        </w:tc>
      </w:tr>
      <w:tr w:rsidR="002B7200" w:rsidRPr="008015E6" w14:paraId="37CFE780" w14:textId="77777777" w:rsidTr="008015E6">
        <w:trPr>
          <w:trHeight w:val="197"/>
        </w:trPr>
        <w:tc>
          <w:tcPr>
            <w:tcW w:w="558" w:type="dxa"/>
            <w:vMerge/>
            <w:textDirection w:val="btLr"/>
          </w:tcPr>
          <w:p w14:paraId="52C91F57" w14:textId="77777777" w:rsidR="002B7200" w:rsidRPr="008015E6" w:rsidRDefault="002B7200" w:rsidP="008015E6">
            <w:pPr>
              <w:ind w:left="113" w:right="113"/>
              <w:jc w:val="center"/>
              <w:rPr>
                <w:rFonts w:ascii="Times New Roman" w:hAnsi="Times New Roman" w:cs="Times New Roman"/>
                <w:sz w:val="20"/>
                <w:szCs w:val="20"/>
              </w:rPr>
            </w:pPr>
          </w:p>
        </w:tc>
        <w:tc>
          <w:tcPr>
            <w:tcW w:w="7247" w:type="dxa"/>
            <w:gridSpan w:val="2"/>
          </w:tcPr>
          <w:p w14:paraId="6A28BC62" w14:textId="0D347812" w:rsidR="002B7200" w:rsidRPr="008015E6" w:rsidRDefault="002B7200" w:rsidP="002B7200">
            <w:pPr>
              <w:rPr>
                <w:rFonts w:ascii="Times New Roman" w:hAnsi="Times New Roman" w:cs="Times New Roman"/>
                <w:sz w:val="20"/>
                <w:szCs w:val="20"/>
              </w:rPr>
            </w:pPr>
            <w:r w:rsidRPr="008015E6">
              <w:rPr>
                <w:rFonts w:ascii="Times New Roman" w:hAnsi="Times New Roman" w:cs="Times New Roman"/>
                <w:sz w:val="20"/>
                <w:szCs w:val="20"/>
              </w:rPr>
              <w:t>Total Axis X score</w:t>
            </w:r>
            <w:r w:rsidR="008015E6" w:rsidRPr="008015E6">
              <w:rPr>
                <w:rFonts w:ascii="Times New Roman" w:hAnsi="Times New Roman" w:cs="Times New Roman"/>
                <w:sz w:val="20"/>
                <w:szCs w:val="20"/>
              </w:rPr>
              <w:t>: 1.5</w:t>
            </w:r>
          </w:p>
        </w:tc>
      </w:tr>
      <w:tr w:rsidR="002B7200" w:rsidRPr="008015E6" w14:paraId="0BECC6E2" w14:textId="77777777" w:rsidTr="002B7200">
        <w:tc>
          <w:tcPr>
            <w:tcW w:w="558" w:type="dxa"/>
            <w:vMerge w:val="restart"/>
            <w:textDirection w:val="btLr"/>
          </w:tcPr>
          <w:p w14:paraId="3DF0E28E" w14:textId="2C6DD29C" w:rsidR="002B7200" w:rsidRPr="008015E6" w:rsidRDefault="002B7200" w:rsidP="008015E6">
            <w:pPr>
              <w:ind w:left="113" w:right="113"/>
              <w:jc w:val="center"/>
              <w:rPr>
                <w:rFonts w:ascii="Times New Roman" w:hAnsi="Times New Roman" w:cs="Times New Roman"/>
                <w:sz w:val="20"/>
                <w:szCs w:val="20"/>
              </w:rPr>
            </w:pPr>
            <w:r w:rsidRPr="008015E6">
              <w:rPr>
                <w:rFonts w:ascii="Times New Roman" w:hAnsi="Times New Roman" w:cs="Times New Roman"/>
                <w:sz w:val="20"/>
                <w:szCs w:val="20"/>
              </w:rPr>
              <w:t>Axis Y</w:t>
            </w:r>
          </w:p>
        </w:tc>
        <w:tc>
          <w:tcPr>
            <w:tcW w:w="3690" w:type="dxa"/>
          </w:tcPr>
          <w:p w14:paraId="5D303F3F" w14:textId="5EF5D9B2" w:rsidR="002B7200" w:rsidRPr="008015E6" w:rsidRDefault="002B7200" w:rsidP="008015E6">
            <w:pPr>
              <w:jc w:val="center"/>
              <w:rPr>
                <w:rFonts w:ascii="Times New Roman" w:hAnsi="Times New Roman" w:cs="Times New Roman"/>
                <w:sz w:val="20"/>
                <w:szCs w:val="20"/>
              </w:rPr>
            </w:pPr>
            <w:r w:rsidRPr="008015E6">
              <w:rPr>
                <w:rFonts w:ascii="Times New Roman" w:hAnsi="Times New Roman" w:cs="Times New Roman"/>
                <w:sz w:val="20"/>
                <w:szCs w:val="20"/>
              </w:rPr>
              <w:t>Financial (FS)</w:t>
            </w:r>
          </w:p>
        </w:tc>
        <w:tc>
          <w:tcPr>
            <w:tcW w:w="3557" w:type="dxa"/>
          </w:tcPr>
          <w:p w14:paraId="1EF72FAD" w14:textId="719169E1" w:rsidR="002B7200" w:rsidRPr="008015E6" w:rsidRDefault="002B7200" w:rsidP="008015E6">
            <w:pPr>
              <w:jc w:val="center"/>
              <w:rPr>
                <w:rFonts w:ascii="Times New Roman" w:hAnsi="Times New Roman" w:cs="Times New Roman"/>
                <w:sz w:val="20"/>
                <w:szCs w:val="20"/>
              </w:rPr>
            </w:pPr>
            <w:r w:rsidRPr="008015E6">
              <w:rPr>
                <w:rFonts w:ascii="Times New Roman" w:hAnsi="Times New Roman" w:cs="Times New Roman"/>
                <w:sz w:val="20"/>
                <w:szCs w:val="20"/>
              </w:rPr>
              <w:t>Environmental (ES)</w:t>
            </w:r>
          </w:p>
        </w:tc>
      </w:tr>
      <w:tr w:rsidR="002B7200" w:rsidRPr="008015E6" w14:paraId="3694ADC5" w14:textId="77777777" w:rsidTr="002B7200">
        <w:tc>
          <w:tcPr>
            <w:tcW w:w="558" w:type="dxa"/>
            <w:vMerge/>
          </w:tcPr>
          <w:p w14:paraId="15968713" w14:textId="77777777" w:rsidR="002B7200" w:rsidRPr="008015E6" w:rsidRDefault="002B7200" w:rsidP="002B7200">
            <w:pPr>
              <w:rPr>
                <w:rFonts w:ascii="Times New Roman" w:hAnsi="Times New Roman" w:cs="Times New Roman"/>
                <w:sz w:val="20"/>
                <w:szCs w:val="20"/>
              </w:rPr>
            </w:pPr>
          </w:p>
        </w:tc>
        <w:tc>
          <w:tcPr>
            <w:tcW w:w="3690" w:type="dxa"/>
          </w:tcPr>
          <w:p w14:paraId="11C2C3EE" w14:textId="77777777" w:rsidR="008015E6" w:rsidRPr="008015E6" w:rsidRDefault="008015E6" w:rsidP="008015E6">
            <w:pPr>
              <w:rPr>
                <w:rFonts w:ascii="Times New Roman" w:hAnsi="Times New Roman" w:cs="Times New Roman"/>
                <w:sz w:val="20"/>
                <w:szCs w:val="20"/>
              </w:rPr>
            </w:pPr>
            <w:r w:rsidRPr="008015E6">
              <w:rPr>
                <w:rFonts w:ascii="Times New Roman" w:hAnsi="Times New Roman" w:cs="Times New Roman"/>
                <w:sz w:val="20"/>
                <w:szCs w:val="20"/>
              </w:rPr>
              <w:t>+2   ROA</w:t>
            </w:r>
          </w:p>
          <w:p w14:paraId="6DFD723C" w14:textId="77777777" w:rsidR="008015E6" w:rsidRPr="008015E6" w:rsidRDefault="008015E6" w:rsidP="008015E6">
            <w:pPr>
              <w:rPr>
                <w:rFonts w:ascii="Times New Roman" w:hAnsi="Times New Roman" w:cs="Times New Roman"/>
                <w:sz w:val="20"/>
                <w:szCs w:val="20"/>
              </w:rPr>
            </w:pPr>
            <w:r w:rsidRPr="008015E6">
              <w:rPr>
                <w:rFonts w:ascii="Times New Roman" w:hAnsi="Times New Roman" w:cs="Times New Roman"/>
                <w:sz w:val="20"/>
                <w:szCs w:val="20"/>
              </w:rPr>
              <w:t>+2   Leverage</w:t>
            </w:r>
          </w:p>
          <w:p w14:paraId="2A069E4C" w14:textId="77777777" w:rsidR="008015E6" w:rsidRPr="008015E6" w:rsidRDefault="008015E6" w:rsidP="008015E6">
            <w:pPr>
              <w:rPr>
                <w:rFonts w:ascii="Times New Roman" w:hAnsi="Times New Roman" w:cs="Times New Roman"/>
                <w:sz w:val="20"/>
                <w:szCs w:val="20"/>
              </w:rPr>
            </w:pPr>
            <w:r w:rsidRPr="008015E6">
              <w:rPr>
                <w:rFonts w:ascii="Times New Roman" w:hAnsi="Times New Roman" w:cs="Times New Roman"/>
                <w:sz w:val="20"/>
                <w:szCs w:val="20"/>
              </w:rPr>
              <w:t>+3   Liquidity</w:t>
            </w:r>
          </w:p>
          <w:p w14:paraId="709AF090" w14:textId="77777777" w:rsidR="008015E6" w:rsidRPr="008015E6" w:rsidRDefault="008015E6" w:rsidP="008015E6">
            <w:pPr>
              <w:rPr>
                <w:rFonts w:ascii="Times New Roman" w:hAnsi="Times New Roman" w:cs="Times New Roman"/>
                <w:sz w:val="20"/>
                <w:szCs w:val="20"/>
              </w:rPr>
            </w:pPr>
            <w:r w:rsidRPr="008015E6">
              <w:rPr>
                <w:rFonts w:ascii="Times New Roman" w:hAnsi="Times New Roman" w:cs="Times New Roman"/>
                <w:sz w:val="20"/>
                <w:szCs w:val="20"/>
              </w:rPr>
              <w:t>+4   Cash Flow</w:t>
            </w:r>
          </w:p>
          <w:p w14:paraId="4AC89581" w14:textId="3131A6F8" w:rsidR="008015E6" w:rsidRPr="008015E6" w:rsidRDefault="008015E6" w:rsidP="008015E6">
            <w:pPr>
              <w:rPr>
                <w:rFonts w:ascii="Times New Roman" w:hAnsi="Times New Roman" w:cs="Times New Roman"/>
                <w:sz w:val="20"/>
                <w:szCs w:val="20"/>
              </w:rPr>
            </w:pPr>
            <w:r w:rsidRPr="008015E6">
              <w:rPr>
                <w:rFonts w:ascii="Times New Roman" w:hAnsi="Times New Roman" w:cs="Times New Roman"/>
                <w:sz w:val="20"/>
                <w:szCs w:val="20"/>
              </w:rPr>
              <w:t>Average   +2.75</w:t>
            </w:r>
          </w:p>
        </w:tc>
        <w:tc>
          <w:tcPr>
            <w:tcW w:w="3557" w:type="dxa"/>
          </w:tcPr>
          <w:p w14:paraId="250E2D85" w14:textId="77777777" w:rsidR="002B7200" w:rsidRPr="008015E6" w:rsidRDefault="008015E6" w:rsidP="002B7200">
            <w:pPr>
              <w:rPr>
                <w:rFonts w:ascii="Times New Roman" w:hAnsi="Times New Roman" w:cs="Times New Roman"/>
                <w:sz w:val="20"/>
                <w:szCs w:val="20"/>
              </w:rPr>
            </w:pPr>
            <w:r w:rsidRPr="008015E6">
              <w:rPr>
                <w:rFonts w:ascii="Times New Roman" w:hAnsi="Times New Roman" w:cs="Times New Roman"/>
                <w:sz w:val="20"/>
                <w:szCs w:val="20"/>
              </w:rPr>
              <w:t>-1   Inflation</w:t>
            </w:r>
          </w:p>
          <w:p w14:paraId="2B80D595" w14:textId="77777777" w:rsidR="008015E6" w:rsidRPr="008015E6" w:rsidRDefault="008015E6" w:rsidP="002B7200">
            <w:pPr>
              <w:rPr>
                <w:rFonts w:ascii="Times New Roman" w:hAnsi="Times New Roman" w:cs="Times New Roman"/>
                <w:sz w:val="20"/>
                <w:szCs w:val="20"/>
              </w:rPr>
            </w:pPr>
            <w:r w:rsidRPr="008015E6">
              <w:rPr>
                <w:rFonts w:ascii="Times New Roman" w:hAnsi="Times New Roman" w:cs="Times New Roman"/>
                <w:sz w:val="20"/>
                <w:szCs w:val="20"/>
              </w:rPr>
              <w:t>-2   Technology</w:t>
            </w:r>
          </w:p>
          <w:p w14:paraId="479C086F" w14:textId="77777777" w:rsidR="008015E6" w:rsidRPr="008015E6" w:rsidRDefault="008015E6" w:rsidP="002B7200">
            <w:pPr>
              <w:rPr>
                <w:rFonts w:ascii="Times New Roman" w:hAnsi="Times New Roman" w:cs="Times New Roman"/>
                <w:sz w:val="20"/>
                <w:szCs w:val="20"/>
              </w:rPr>
            </w:pPr>
            <w:r w:rsidRPr="008015E6">
              <w:rPr>
                <w:rFonts w:ascii="Times New Roman" w:hAnsi="Times New Roman" w:cs="Times New Roman"/>
                <w:sz w:val="20"/>
                <w:szCs w:val="20"/>
              </w:rPr>
              <w:t>-2   Demand elasticity</w:t>
            </w:r>
          </w:p>
          <w:p w14:paraId="613A0B1D" w14:textId="77777777" w:rsidR="008015E6" w:rsidRPr="008015E6" w:rsidRDefault="008015E6" w:rsidP="002B7200">
            <w:pPr>
              <w:rPr>
                <w:rFonts w:ascii="Times New Roman" w:hAnsi="Times New Roman" w:cs="Times New Roman"/>
                <w:sz w:val="20"/>
                <w:szCs w:val="20"/>
              </w:rPr>
            </w:pPr>
            <w:r w:rsidRPr="008015E6">
              <w:rPr>
                <w:rFonts w:ascii="Times New Roman" w:hAnsi="Times New Roman" w:cs="Times New Roman"/>
                <w:sz w:val="20"/>
                <w:szCs w:val="20"/>
              </w:rPr>
              <w:t>-1   Taxation</w:t>
            </w:r>
          </w:p>
          <w:p w14:paraId="0C1C5926" w14:textId="643A1F0B" w:rsidR="008015E6" w:rsidRPr="008015E6" w:rsidRDefault="008015E6" w:rsidP="00F22779">
            <w:pPr>
              <w:rPr>
                <w:rFonts w:ascii="Times New Roman" w:hAnsi="Times New Roman" w:cs="Times New Roman"/>
                <w:sz w:val="20"/>
                <w:szCs w:val="20"/>
              </w:rPr>
            </w:pPr>
            <w:r w:rsidRPr="008015E6">
              <w:rPr>
                <w:rFonts w:ascii="Times New Roman" w:hAnsi="Times New Roman" w:cs="Times New Roman"/>
                <w:sz w:val="20"/>
                <w:szCs w:val="20"/>
              </w:rPr>
              <w:t>Average   -1.5</w:t>
            </w:r>
          </w:p>
        </w:tc>
      </w:tr>
      <w:tr w:rsidR="002B7200" w:rsidRPr="008015E6" w14:paraId="60C6E878" w14:textId="77777777" w:rsidTr="008015E6">
        <w:trPr>
          <w:trHeight w:val="215"/>
        </w:trPr>
        <w:tc>
          <w:tcPr>
            <w:tcW w:w="558" w:type="dxa"/>
            <w:vMerge/>
          </w:tcPr>
          <w:p w14:paraId="00DB236E" w14:textId="77777777" w:rsidR="002B7200" w:rsidRPr="008015E6" w:rsidRDefault="002B7200" w:rsidP="002B7200">
            <w:pPr>
              <w:rPr>
                <w:rFonts w:ascii="Times New Roman" w:hAnsi="Times New Roman" w:cs="Times New Roman"/>
                <w:sz w:val="20"/>
                <w:szCs w:val="20"/>
              </w:rPr>
            </w:pPr>
          </w:p>
        </w:tc>
        <w:tc>
          <w:tcPr>
            <w:tcW w:w="7247" w:type="dxa"/>
            <w:gridSpan w:val="2"/>
          </w:tcPr>
          <w:p w14:paraId="5B2CCD25" w14:textId="1D683A7F" w:rsidR="002B7200" w:rsidRPr="008015E6" w:rsidRDefault="002B7200" w:rsidP="002B7200">
            <w:pPr>
              <w:rPr>
                <w:rFonts w:ascii="Times New Roman" w:hAnsi="Times New Roman" w:cs="Times New Roman"/>
                <w:sz w:val="20"/>
                <w:szCs w:val="20"/>
              </w:rPr>
            </w:pPr>
            <w:r w:rsidRPr="008015E6">
              <w:rPr>
                <w:rFonts w:ascii="Times New Roman" w:hAnsi="Times New Roman" w:cs="Times New Roman"/>
                <w:sz w:val="20"/>
                <w:szCs w:val="20"/>
              </w:rPr>
              <w:t>Total Axis Y score</w:t>
            </w:r>
            <w:r w:rsidR="008015E6" w:rsidRPr="008015E6">
              <w:rPr>
                <w:rFonts w:ascii="Times New Roman" w:hAnsi="Times New Roman" w:cs="Times New Roman"/>
                <w:sz w:val="20"/>
                <w:szCs w:val="20"/>
              </w:rPr>
              <w:t>: 1.25</w:t>
            </w:r>
          </w:p>
        </w:tc>
      </w:tr>
    </w:tbl>
    <w:p w14:paraId="0CC31DD6" w14:textId="70C8C02E" w:rsidR="002B7200" w:rsidRDefault="00F22779" w:rsidP="00F22779">
      <w:pPr>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Figure 6</w:t>
      </w:r>
    </w:p>
    <w:p w14:paraId="1A2AC41D" w14:textId="0AFC93F7" w:rsidR="008A1DE0" w:rsidRDefault="008A1DE0" w:rsidP="008A1DE0">
      <w:pPr>
        <w:spacing w:after="0"/>
        <w:rPr>
          <w:rFonts w:ascii="Times New Roman" w:hAnsi="Times New Roman" w:cs="Times New Roman"/>
          <w:noProof/>
          <w:sz w:val="24"/>
          <w:szCs w:val="24"/>
        </w:rPr>
      </w:pPr>
    </w:p>
    <w:p w14:paraId="16C51152" w14:textId="0C58E43E" w:rsidR="00A57C8F" w:rsidRDefault="00A57C8F" w:rsidP="008A1DE0">
      <w:pPr>
        <w:spacing w:after="0"/>
        <w:rPr>
          <w:rFonts w:ascii="Times New Roman" w:hAnsi="Times New Roman" w:cs="Times New Roman"/>
          <w:noProof/>
          <w:sz w:val="24"/>
          <w:szCs w:val="24"/>
        </w:rPr>
      </w:pPr>
    </w:p>
    <w:p w14:paraId="4938D0CD" w14:textId="7B66525B" w:rsidR="00A57C8F" w:rsidRDefault="00FA60E8" w:rsidP="008A1DE0">
      <w:pPr>
        <w:spacing w:after="0"/>
        <w:rPr>
          <w:rFonts w:ascii="Times New Roman" w:hAnsi="Times New Roman" w:cs="Times New Roman"/>
          <w:noProof/>
          <w:sz w:val="24"/>
          <w:szCs w:val="24"/>
        </w:rPr>
      </w:pPr>
      <w:r>
        <w:rPr>
          <w:noProof/>
        </w:rPr>
        <w:drawing>
          <wp:inline distT="0" distB="0" distL="0" distR="0" wp14:anchorId="1F7261E0" wp14:editId="2EA06618">
            <wp:extent cx="4540166" cy="2924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511" t="38669" r="57504" b="21256"/>
                    <a:stretch/>
                  </pic:blipFill>
                  <pic:spPr bwMode="auto">
                    <a:xfrm>
                      <a:off x="0" y="0"/>
                      <a:ext cx="4557582" cy="2935392"/>
                    </a:xfrm>
                    <a:prstGeom prst="rect">
                      <a:avLst/>
                    </a:prstGeom>
                    <a:ln>
                      <a:noFill/>
                    </a:ln>
                    <a:extLst>
                      <a:ext uri="{53640926-AAD7-44D8-BBD7-CCE9431645EC}">
                        <a14:shadowObscured xmlns:a14="http://schemas.microsoft.com/office/drawing/2010/main"/>
                      </a:ext>
                    </a:extLst>
                  </pic:spPr>
                </pic:pic>
              </a:graphicData>
            </a:graphic>
          </wp:inline>
        </w:drawing>
      </w:r>
    </w:p>
    <w:p w14:paraId="1A284ACC" w14:textId="288C04A0" w:rsidR="00A57C8F" w:rsidRDefault="00F22779" w:rsidP="00F22779">
      <w:pPr>
        <w:spacing w:after="0"/>
        <w:jc w:val="center"/>
        <w:rPr>
          <w:rFonts w:ascii="Times New Roman" w:hAnsi="Times New Roman" w:cs="Times New Roman"/>
          <w:noProof/>
          <w:sz w:val="24"/>
          <w:szCs w:val="24"/>
        </w:rPr>
      </w:pPr>
      <w:r>
        <w:rPr>
          <w:rFonts w:ascii="Times New Roman" w:hAnsi="Times New Roman" w:cs="Times New Roman"/>
          <w:noProof/>
          <w:sz w:val="24"/>
          <w:szCs w:val="24"/>
        </w:rPr>
        <w:t>Figure 7</w:t>
      </w:r>
    </w:p>
    <w:p w14:paraId="3FADE6A0" w14:textId="153F6A19" w:rsidR="00E63195" w:rsidRDefault="00FA60E8" w:rsidP="00EF0EA3">
      <w:pPr>
        <w:spacing w:after="0" w:line="36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SPACE Matrix of the company shows that Aggressive Strategy has to be used. The company has all the capabilities to gain strong competitive </w:t>
      </w:r>
      <w:r>
        <w:rPr>
          <w:rFonts w:ascii="Times New Roman" w:hAnsi="Times New Roman" w:cs="Times New Roman"/>
          <w:noProof/>
          <w:sz w:val="24"/>
          <w:szCs w:val="24"/>
        </w:rPr>
        <w:lastRenderedPageBreak/>
        <w:t xml:space="preserve">position on the market. It needs to use it’s internal strengths in order to </w:t>
      </w:r>
      <w:r w:rsidR="000D60D7">
        <w:rPr>
          <w:rFonts w:ascii="Times New Roman" w:hAnsi="Times New Roman" w:cs="Times New Roman"/>
          <w:noProof/>
          <w:sz w:val="24"/>
          <w:szCs w:val="24"/>
        </w:rPr>
        <w:t xml:space="preserve">follow the strategies of market penetration and product development. </w:t>
      </w:r>
    </w:p>
    <w:p w14:paraId="711391DB" w14:textId="77777777" w:rsidR="00E63195" w:rsidRDefault="00E63195" w:rsidP="00AE5D29">
      <w:pPr>
        <w:spacing w:after="0"/>
        <w:jc w:val="center"/>
        <w:rPr>
          <w:rFonts w:ascii="Times New Roman" w:hAnsi="Times New Roman" w:cs="Times New Roman"/>
          <w:noProof/>
          <w:sz w:val="24"/>
          <w:szCs w:val="24"/>
        </w:rPr>
      </w:pPr>
    </w:p>
    <w:p w14:paraId="6C76F881" w14:textId="2C69C767" w:rsidR="00A57C8F" w:rsidRPr="00EF0EA3" w:rsidRDefault="000D60D7" w:rsidP="00AE5D29">
      <w:pPr>
        <w:spacing w:after="0"/>
        <w:jc w:val="center"/>
        <w:rPr>
          <w:rFonts w:ascii="Times New Roman" w:hAnsi="Times New Roman" w:cs="Times New Roman"/>
          <w:b/>
          <w:bCs/>
          <w:noProof/>
          <w:sz w:val="24"/>
          <w:szCs w:val="24"/>
        </w:rPr>
      </w:pPr>
      <w:r w:rsidRPr="00EF0EA3">
        <w:rPr>
          <w:rFonts w:ascii="Times New Roman" w:hAnsi="Times New Roman" w:cs="Times New Roman"/>
          <w:b/>
          <w:bCs/>
          <w:noProof/>
          <w:sz w:val="24"/>
          <w:szCs w:val="24"/>
        </w:rPr>
        <w:t>IE Matrix</w:t>
      </w:r>
    </w:p>
    <w:p w14:paraId="17250CBC" w14:textId="62822F5F" w:rsidR="008A1DE0" w:rsidRDefault="00AE5D29" w:rsidP="008A1DE0">
      <w:pPr>
        <w:spacing w:after="0"/>
        <w:rPr>
          <w:rFonts w:ascii="Times New Roman" w:hAnsi="Times New Roman" w:cs="Times New Roman"/>
          <w:sz w:val="24"/>
          <w:szCs w:val="24"/>
        </w:rPr>
      </w:pPr>
      <w:r>
        <w:rPr>
          <w:noProof/>
        </w:rPr>
        <w:drawing>
          <wp:inline distT="0" distB="0" distL="0" distR="0" wp14:anchorId="005603C6" wp14:editId="1C6EC0BA">
            <wp:extent cx="3864870" cy="26860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883" t="32494" r="54122" b="23014"/>
                    <a:stretch/>
                  </pic:blipFill>
                  <pic:spPr bwMode="auto">
                    <a:xfrm>
                      <a:off x="0" y="0"/>
                      <a:ext cx="3885248" cy="2700213"/>
                    </a:xfrm>
                    <a:prstGeom prst="rect">
                      <a:avLst/>
                    </a:prstGeom>
                    <a:ln>
                      <a:noFill/>
                    </a:ln>
                    <a:extLst>
                      <a:ext uri="{53640926-AAD7-44D8-BBD7-CCE9431645EC}">
                        <a14:shadowObscured xmlns:a14="http://schemas.microsoft.com/office/drawing/2010/main"/>
                      </a:ext>
                    </a:extLst>
                  </pic:spPr>
                </pic:pic>
              </a:graphicData>
            </a:graphic>
          </wp:inline>
        </w:drawing>
      </w:r>
    </w:p>
    <w:p w14:paraId="37603437" w14:textId="3C04E47B" w:rsidR="00F22779" w:rsidRDefault="00F22779" w:rsidP="00F22779">
      <w:pPr>
        <w:spacing w:after="0"/>
        <w:jc w:val="center"/>
        <w:rPr>
          <w:rFonts w:ascii="Times New Roman" w:hAnsi="Times New Roman" w:cs="Times New Roman"/>
          <w:sz w:val="24"/>
          <w:szCs w:val="24"/>
        </w:rPr>
      </w:pPr>
      <w:r>
        <w:rPr>
          <w:rFonts w:ascii="Times New Roman" w:hAnsi="Times New Roman" w:cs="Times New Roman"/>
          <w:sz w:val="24"/>
          <w:szCs w:val="24"/>
        </w:rPr>
        <w:t>Figure 8</w:t>
      </w:r>
    </w:p>
    <w:p w14:paraId="4D2A6DE4" w14:textId="02AF98D2" w:rsidR="00AE5D29" w:rsidRDefault="00AE5D29" w:rsidP="00EF0EA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Based on IE matrix we can come to the conclusion that The Company has to follow aggressive strategies that will include market penetration and product development. Most important is to follow the mission and vision and have a unique proposition on the market in combination with superior quality.</w:t>
      </w:r>
    </w:p>
    <w:p w14:paraId="6A207C5E" w14:textId="481F0058" w:rsidR="00AE5D29" w:rsidRDefault="00AE5D29" w:rsidP="00EF0EA3">
      <w:pPr>
        <w:spacing w:after="0" w:line="360" w:lineRule="auto"/>
        <w:rPr>
          <w:rFonts w:ascii="Times New Roman" w:hAnsi="Times New Roman" w:cs="Times New Roman"/>
          <w:sz w:val="24"/>
          <w:szCs w:val="24"/>
        </w:rPr>
      </w:pPr>
    </w:p>
    <w:p w14:paraId="685D10D9" w14:textId="77777777" w:rsidR="00606521" w:rsidRDefault="00606521" w:rsidP="00AE5D29">
      <w:pPr>
        <w:spacing w:after="0"/>
        <w:rPr>
          <w:rFonts w:ascii="Times New Roman" w:hAnsi="Times New Roman" w:cs="Times New Roman"/>
          <w:sz w:val="24"/>
          <w:szCs w:val="24"/>
        </w:rPr>
      </w:pPr>
    </w:p>
    <w:p w14:paraId="2B80EA7D" w14:textId="569C212F" w:rsidR="00AE5D29" w:rsidRPr="00AE5D29" w:rsidRDefault="00AE5D29" w:rsidP="00EF0EA3">
      <w:pPr>
        <w:pStyle w:val="ListParagraph"/>
        <w:numPr>
          <w:ilvl w:val="0"/>
          <w:numId w:val="2"/>
        </w:numPr>
        <w:spacing w:after="0" w:line="360" w:lineRule="auto"/>
        <w:rPr>
          <w:rFonts w:ascii="Times New Roman" w:hAnsi="Times New Roman" w:cs="Times New Roman"/>
          <w:sz w:val="24"/>
          <w:szCs w:val="24"/>
        </w:rPr>
      </w:pPr>
      <w:r w:rsidRPr="00AE5D29">
        <w:rPr>
          <w:rFonts w:ascii="Times New Roman" w:eastAsia="Times New Roman" w:hAnsi="Times New Roman" w:cs="Times New Roman"/>
          <w:sz w:val="24"/>
          <w:szCs w:val="24"/>
        </w:rPr>
        <w:t>Specify how your recommendations can be implemented and what results you can expect. What Management, Marketing,</w:t>
      </w:r>
      <w:r>
        <w:rPr>
          <w:rFonts w:ascii="Times New Roman" w:eastAsia="Times New Roman" w:hAnsi="Times New Roman" w:cs="Times New Roman"/>
          <w:sz w:val="24"/>
          <w:szCs w:val="24"/>
        </w:rPr>
        <w:t xml:space="preserve"> </w:t>
      </w:r>
      <w:r w:rsidRPr="00AE5D29">
        <w:rPr>
          <w:rFonts w:ascii="Times New Roman" w:eastAsia="Times New Roman" w:hAnsi="Times New Roman" w:cs="Times New Roman"/>
          <w:sz w:val="24"/>
          <w:szCs w:val="24"/>
        </w:rPr>
        <w:t>Finance/Accounting,</w:t>
      </w:r>
      <w:r>
        <w:rPr>
          <w:rFonts w:ascii="Times New Roman" w:eastAsia="Times New Roman" w:hAnsi="Times New Roman" w:cs="Times New Roman"/>
          <w:sz w:val="24"/>
          <w:szCs w:val="24"/>
        </w:rPr>
        <w:t xml:space="preserve"> R&amp;D and CIS issue, if any you </w:t>
      </w:r>
      <w:r w:rsidRPr="00AE5D29">
        <w:rPr>
          <w:rFonts w:ascii="Times New Roman" w:eastAsia="Times New Roman" w:hAnsi="Times New Roman" w:cs="Times New Roman"/>
          <w:sz w:val="24"/>
          <w:szCs w:val="24"/>
        </w:rPr>
        <w:t>foresee. Your recommendations to address them.</w:t>
      </w:r>
    </w:p>
    <w:p w14:paraId="3EB1F70B" w14:textId="64040EE8" w:rsidR="00AE5D29" w:rsidRDefault="00AE5D29" w:rsidP="00EF0EA3">
      <w:pPr>
        <w:spacing w:after="0" w:line="360" w:lineRule="auto"/>
        <w:rPr>
          <w:rFonts w:ascii="Times New Roman" w:hAnsi="Times New Roman" w:cs="Times New Roman"/>
          <w:sz w:val="24"/>
          <w:szCs w:val="24"/>
        </w:rPr>
      </w:pPr>
    </w:p>
    <w:p w14:paraId="5C11629D" w14:textId="119B6CBA" w:rsidR="00606521" w:rsidRDefault="00606521" w:rsidP="006065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 on how the suggested strategies can be implemented:</w:t>
      </w:r>
    </w:p>
    <w:p w14:paraId="22010045" w14:textId="1543E861" w:rsidR="00606521" w:rsidRDefault="00606521" w:rsidP="00606521">
      <w:p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b/>
          <w:bCs/>
          <w:i/>
          <w:iCs/>
          <w:sz w:val="24"/>
          <w:szCs w:val="24"/>
        </w:rPr>
        <w:t>Cost leadership</w:t>
      </w:r>
      <w:r>
        <w:rPr>
          <w:rFonts w:ascii="Times New Roman" w:eastAsia="Times New Roman" w:hAnsi="Times New Roman" w:cs="Times New Roman"/>
          <w:sz w:val="24"/>
          <w:szCs w:val="24"/>
        </w:rPr>
        <w:t>:</w:t>
      </w:r>
    </w:p>
    <w:p w14:paraId="1A52697B" w14:textId="796304C4" w:rsidR="00606521" w:rsidRPr="005778A5" w:rsidRDefault="00606521" w:rsidP="005778A5">
      <w:pPr>
        <w:pStyle w:val="ListParagraph"/>
        <w:numPr>
          <w:ilvl w:val="0"/>
          <w:numId w:val="26"/>
        </w:numPr>
        <w:spacing w:after="0" w:line="360" w:lineRule="auto"/>
        <w:rPr>
          <w:rFonts w:ascii="Times New Roman" w:eastAsia="Times New Roman" w:hAnsi="Times New Roman" w:cs="Times New Roman"/>
          <w:sz w:val="24"/>
          <w:szCs w:val="24"/>
        </w:rPr>
      </w:pPr>
      <w:r w:rsidRPr="005778A5">
        <w:rPr>
          <w:rFonts w:ascii="Times New Roman" w:eastAsia="Times New Roman" w:hAnsi="Times New Roman" w:cs="Times New Roman"/>
          <w:sz w:val="24"/>
          <w:szCs w:val="24"/>
        </w:rPr>
        <w:t>Apply minimum delivery fees for food and other items delivery in the delivery radius of 10km.</w:t>
      </w:r>
    </w:p>
    <w:p w14:paraId="52BEAEE0" w14:textId="19CE7CF0" w:rsidR="00606521" w:rsidRPr="005778A5" w:rsidRDefault="00606521" w:rsidP="005778A5">
      <w:pPr>
        <w:pStyle w:val="ListParagraph"/>
        <w:numPr>
          <w:ilvl w:val="0"/>
          <w:numId w:val="26"/>
        </w:numPr>
        <w:spacing w:after="0" w:line="360" w:lineRule="auto"/>
        <w:rPr>
          <w:rFonts w:ascii="Times New Roman" w:eastAsia="Times New Roman" w:hAnsi="Times New Roman" w:cs="Times New Roman"/>
          <w:sz w:val="24"/>
          <w:szCs w:val="24"/>
        </w:rPr>
      </w:pPr>
      <w:r w:rsidRPr="005778A5">
        <w:rPr>
          <w:rFonts w:ascii="Times New Roman" w:eastAsia="Times New Roman" w:hAnsi="Times New Roman" w:cs="Times New Roman"/>
          <w:sz w:val="24"/>
          <w:szCs w:val="24"/>
        </w:rPr>
        <w:t>Outsource customer care department (to reduce recruitment cost, salaries, accommodation, insurance and office space rental)</w:t>
      </w:r>
    </w:p>
    <w:p w14:paraId="7847B092" w14:textId="6A0BB618" w:rsidR="00606521" w:rsidRPr="005778A5" w:rsidRDefault="00606521" w:rsidP="005778A5">
      <w:pPr>
        <w:pStyle w:val="ListParagraph"/>
        <w:numPr>
          <w:ilvl w:val="0"/>
          <w:numId w:val="26"/>
        </w:numPr>
        <w:spacing w:after="0" w:line="360" w:lineRule="auto"/>
        <w:rPr>
          <w:rFonts w:ascii="Times New Roman" w:eastAsia="Times New Roman" w:hAnsi="Times New Roman" w:cs="Times New Roman"/>
          <w:sz w:val="24"/>
          <w:szCs w:val="24"/>
        </w:rPr>
      </w:pPr>
      <w:r w:rsidRPr="005778A5">
        <w:rPr>
          <w:rFonts w:ascii="Times New Roman" w:eastAsia="Times New Roman" w:hAnsi="Times New Roman" w:cs="Times New Roman"/>
          <w:sz w:val="24"/>
          <w:szCs w:val="24"/>
        </w:rPr>
        <w:t xml:space="preserve">Optimize cost of drivers by reducing the amount of drivers employed directly by the company and have casual drivers working for the </w:t>
      </w:r>
      <w:r w:rsidRPr="005778A5">
        <w:rPr>
          <w:rFonts w:ascii="Times New Roman" w:eastAsia="Times New Roman" w:hAnsi="Times New Roman" w:cs="Times New Roman"/>
          <w:sz w:val="24"/>
          <w:szCs w:val="24"/>
        </w:rPr>
        <w:lastRenderedPageBreak/>
        <w:t>company. Use different approach towards drivers recruitment - US delivery companies model – like ubereats, grubhub, postmates, dordash – having drivers delivering part time by taking time blocks and working based on commission</w:t>
      </w:r>
      <w:r w:rsidR="005778A5" w:rsidRPr="005778A5">
        <w:rPr>
          <w:rFonts w:ascii="Times New Roman" w:eastAsia="Times New Roman" w:hAnsi="Times New Roman" w:cs="Times New Roman"/>
          <w:sz w:val="24"/>
          <w:szCs w:val="24"/>
        </w:rPr>
        <w:t>.</w:t>
      </w:r>
    </w:p>
    <w:p w14:paraId="714DD223" w14:textId="624B884F" w:rsidR="00606521" w:rsidRPr="005778A5" w:rsidRDefault="005778A5" w:rsidP="005778A5">
      <w:pPr>
        <w:pStyle w:val="ListParagraph"/>
        <w:numPr>
          <w:ilvl w:val="0"/>
          <w:numId w:val="26"/>
        </w:numPr>
        <w:spacing w:after="0" w:line="360" w:lineRule="auto"/>
        <w:rPr>
          <w:rFonts w:ascii="Times New Roman" w:eastAsia="Times New Roman" w:hAnsi="Times New Roman" w:cs="Times New Roman"/>
          <w:sz w:val="24"/>
          <w:szCs w:val="24"/>
        </w:rPr>
      </w:pPr>
      <w:r w:rsidRPr="005778A5">
        <w:rPr>
          <w:rFonts w:ascii="Times New Roman" w:eastAsia="Times New Roman" w:hAnsi="Times New Roman" w:cs="Times New Roman"/>
          <w:sz w:val="24"/>
          <w:szCs w:val="24"/>
        </w:rPr>
        <w:t>I</w:t>
      </w:r>
      <w:r w:rsidR="00606521" w:rsidRPr="005778A5">
        <w:rPr>
          <w:rFonts w:ascii="Times New Roman" w:eastAsia="Times New Roman" w:hAnsi="Times New Roman" w:cs="Times New Roman"/>
          <w:sz w:val="24"/>
          <w:szCs w:val="24"/>
        </w:rPr>
        <w:t xml:space="preserve">mprovement of </w:t>
      </w:r>
      <w:r w:rsidRPr="005778A5">
        <w:rPr>
          <w:rFonts w:ascii="Times New Roman" w:eastAsia="Times New Roman" w:hAnsi="Times New Roman" w:cs="Times New Roman"/>
          <w:sz w:val="24"/>
          <w:szCs w:val="24"/>
        </w:rPr>
        <w:t>software used by Customer Care, Operations Department and Drivers</w:t>
      </w:r>
      <w:r w:rsidR="00606521" w:rsidRPr="005778A5">
        <w:rPr>
          <w:rFonts w:ascii="Times New Roman" w:eastAsia="Times New Roman" w:hAnsi="Times New Roman" w:cs="Times New Roman"/>
          <w:sz w:val="24"/>
          <w:szCs w:val="24"/>
        </w:rPr>
        <w:t xml:space="preserve"> in order to </w:t>
      </w:r>
      <w:r w:rsidRPr="005778A5">
        <w:rPr>
          <w:rFonts w:ascii="Times New Roman" w:eastAsia="Times New Roman" w:hAnsi="Times New Roman" w:cs="Times New Roman"/>
          <w:sz w:val="24"/>
          <w:szCs w:val="24"/>
        </w:rPr>
        <w:t>maximize productivity and minimize cost of each process.</w:t>
      </w:r>
    </w:p>
    <w:p w14:paraId="3DFA7330" w14:textId="7D8FBC98" w:rsidR="00606521" w:rsidRDefault="00606521" w:rsidP="005778A5">
      <w:p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b/>
          <w:bCs/>
          <w:i/>
          <w:iCs/>
          <w:sz w:val="24"/>
          <w:szCs w:val="24"/>
        </w:rPr>
        <w:t>Growth Strategy</w:t>
      </w:r>
      <w:r w:rsidR="005778A5">
        <w:rPr>
          <w:rFonts w:ascii="Times New Roman" w:eastAsia="Times New Roman" w:hAnsi="Times New Roman" w:cs="Times New Roman"/>
          <w:sz w:val="24"/>
          <w:szCs w:val="24"/>
        </w:rPr>
        <w:t xml:space="preserve"> - </w:t>
      </w:r>
      <w:r w:rsidRPr="00606521">
        <w:rPr>
          <w:rFonts w:ascii="Times New Roman" w:eastAsia="Times New Roman" w:hAnsi="Times New Roman" w:cs="Times New Roman"/>
          <w:i/>
          <w:iCs/>
          <w:sz w:val="24"/>
          <w:szCs w:val="24"/>
        </w:rPr>
        <w:t>Product Differentiation</w:t>
      </w:r>
      <w:r>
        <w:rPr>
          <w:rFonts w:ascii="Times New Roman" w:eastAsia="Times New Roman" w:hAnsi="Times New Roman" w:cs="Times New Roman"/>
          <w:sz w:val="24"/>
          <w:szCs w:val="24"/>
        </w:rPr>
        <w:t xml:space="preserve"> –bringing more shopping malls and stores</w:t>
      </w:r>
      <w:r w:rsidR="005778A5">
        <w:rPr>
          <w:rFonts w:ascii="Times New Roman" w:eastAsia="Times New Roman" w:hAnsi="Times New Roman" w:cs="Times New Roman"/>
          <w:sz w:val="24"/>
          <w:szCs w:val="24"/>
        </w:rPr>
        <w:t xml:space="preserve"> and focus on </w:t>
      </w:r>
      <w:r>
        <w:rPr>
          <w:rFonts w:ascii="Times New Roman" w:eastAsia="Times New Roman" w:hAnsi="Times New Roman" w:cs="Times New Roman"/>
          <w:sz w:val="24"/>
          <w:szCs w:val="24"/>
        </w:rPr>
        <w:t xml:space="preserve">become the app where person can buy everything he needs </w:t>
      </w:r>
    </w:p>
    <w:p w14:paraId="4C21CE01" w14:textId="71CD5C06" w:rsidR="00606521" w:rsidRDefault="00606521" w:rsidP="00606521">
      <w:pPr>
        <w:spacing w:after="0" w:line="360" w:lineRule="auto"/>
        <w:rPr>
          <w:rFonts w:ascii="Times New Roman" w:eastAsia="Times New Roman" w:hAnsi="Times New Roman" w:cs="Times New Roman"/>
          <w:sz w:val="24"/>
          <w:szCs w:val="24"/>
        </w:rPr>
      </w:pPr>
      <w:r w:rsidRPr="005778A5">
        <w:rPr>
          <w:rFonts w:ascii="Times New Roman" w:eastAsia="Times New Roman" w:hAnsi="Times New Roman" w:cs="Times New Roman"/>
          <w:b/>
          <w:bCs/>
          <w:i/>
          <w:iCs/>
          <w:sz w:val="24"/>
          <w:szCs w:val="24"/>
        </w:rPr>
        <w:t>Market segmentation</w:t>
      </w:r>
      <w:r>
        <w:rPr>
          <w:rFonts w:ascii="Times New Roman" w:eastAsia="Times New Roman" w:hAnsi="Times New Roman" w:cs="Times New Roman"/>
          <w:sz w:val="24"/>
          <w:szCs w:val="24"/>
        </w:rPr>
        <w:t xml:space="preserve"> by Psychographic, Demographic and behavioral differentiation. </w:t>
      </w:r>
    </w:p>
    <w:p w14:paraId="6E504677" w14:textId="2A8A1009" w:rsidR="005778A5" w:rsidRPr="005778A5" w:rsidRDefault="005778A5" w:rsidP="005778A5">
      <w:pPr>
        <w:pStyle w:val="ListParagraph"/>
        <w:numPr>
          <w:ilvl w:val="0"/>
          <w:numId w:val="27"/>
        </w:numPr>
        <w:spacing w:after="0" w:line="360" w:lineRule="auto"/>
        <w:rPr>
          <w:rFonts w:ascii="Times New Roman" w:eastAsia="Times New Roman" w:hAnsi="Times New Roman" w:cs="Times New Roman"/>
          <w:sz w:val="24"/>
          <w:szCs w:val="24"/>
        </w:rPr>
      </w:pPr>
      <w:r w:rsidRPr="005778A5">
        <w:rPr>
          <w:rFonts w:ascii="Times New Roman" w:eastAsia="Times New Roman" w:hAnsi="Times New Roman" w:cs="Times New Roman"/>
          <w:sz w:val="24"/>
          <w:szCs w:val="24"/>
        </w:rPr>
        <w:t>Concentrate marketing efforts on thorough market segmentation in order to create advertising and promotions that will be addressed to each segment separately.</w:t>
      </w:r>
    </w:p>
    <w:p w14:paraId="0D95E1D8" w14:textId="3ACC4CE9" w:rsidR="005778A5" w:rsidRPr="005778A5" w:rsidRDefault="005778A5" w:rsidP="005778A5">
      <w:pPr>
        <w:pStyle w:val="ListParagraph"/>
        <w:numPr>
          <w:ilvl w:val="0"/>
          <w:numId w:val="27"/>
        </w:numPr>
        <w:spacing w:after="0" w:line="360" w:lineRule="auto"/>
        <w:rPr>
          <w:rFonts w:ascii="Times New Roman" w:eastAsia="Times New Roman" w:hAnsi="Times New Roman" w:cs="Times New Roman"/>
          <w:sz w:val="24"/>
          <w:szCs w:val="24"/>
        </w:rPr>
      </w:pPr>
      <w:r w:rsidRPr="005778A5">
        <w:rPr>
          <w:rFonts w:ascii="Times New Roman" w:eastAsia="Times New Roman" w:hAnsi="Times New Roman" w:cs="Times New Roman"/>
          <w:sz w:val="24"/>
          <w:szCs w:val="24"/>
        </w:rPr>
        <w:t>Marketing team needs to work on creating quality content which will be different from competitors – to advertise the lifestyle rather than product itself.</w:t>
      </w:r>
    </w:p>
    <w:p w14:paraId="4AAF6488" w14:textId="2EF6E75F" w:rsidR="005778A5" w:rsidRPr="005778A5" w:rsidRDefault="005778A5" w:rsidP="005778A5">
      <w:pPr>
        <w:pStyle w:val="ListParagraph"/>
        <w:numPr>
          <w:ilvl w:val="0"/>
          <w:numId w:val="27"/>
        </w:numPr>
        <w:spacing w:after="0" w:line="360" w:lineRule="auto"/>
        <w:rPr>
          <w:rFonts w:ascii="Times New Roman" w:eastAsia="Times New Roman" w:hAnsi="Times New Roman" w:cs="Times New Roman"/>
          <w:sz w:val="24"/>
          <w:szCs w:val="24"/>
        </w:rPr>
      </w:pPr>
      <w:r w:rsidRPr="005778A5">
        <w:rPr>
          <w:rFonts w:ascii="Times New Roman" w:eastAsia="Times New Roman" w:hAnsi="Times New Roman" w:cs="Times New Roman"/>
          <w:sz w:val="24"/>
          <w:szCs w:val="24"/>
        </w:rPr>
        <w:t>Marketing team to concentrate on positioning the app more like e-commerce platform rather than food delivery company</w:t>
      </w:r>
    </w:p>
    <w:p w14:paraId="0394DF12" w14:textId="7CEADD9B" w:rsidR="00606521" w:rsidRDefault="00606521" w:rsidP="005778A5">
      <w:p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b/>
          <w:bCs/>
          <w:i/>
          <w:iCs/>
          <w:sz w:val="24"/>
          <w:szCs w:val="24"/>
        </w:rPr>
        <w:t>Joint Venture</w:t>
      </w:r>
      <w:r>
        <w:rPr>
          <w:rFonts w:ascii="Times New Roman" w:eastAsia="Times New Roman" w:hAnsi="Times New Roman" w:cs="Times New Roman"/>
          <w:sz w:val="24"/>
          <w:szCs w:val="24"/>
        </w:rPr>
        <w:t xml:space="preserve"> – </w:t>
      </w:r>
      <w:r w:rsidR="005778A5">
        <w:rPr>
          <w:rFonts w:ascii="Times New Roman" w:eastAsia="Times New Roman" w:hAnsi="Times New Roman" w:cs="Times New Roman"/>
          <w:sz w:val="24"/>
          <w:szCs w:val="24"/>
        </w:rPr>
        <w:t xml:space="preserve">Higher management to concentrate on seeking Government support as well as to search for local and international investors in order to have sufficient funds to deliver the first SuperApp in MENA region. </w:t>
      </w:r>
    </w:p>
    <w:p w14:paraId="013E7874" w14:textId="62833693" w:rsidR="00606521" w:rsidRDefault="00606521" w:rsidP="005778A5">
      <w:p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b/>
          <w:bCs/>
          <w:i/>
          <w:iCs/>
          <w:sz w:val="24"/>
          <w:szCs w:val="24"/>
        </w:rPr>
        <w:t>IT strategy</w:t>
      </w:r>
      <w:r>
        <w:rPr>
          <w:rFonts w:ascii="Times New Roman" w:eastAsia="Times New Roman" w:hAnsi="Times New Roman" w:cs="Times New Roman"/>
          <w:sz w:val="24"/>
          <w:szCs w:val="24"/>
        </w:rPr>
        <w:t xml:space="preserve"> –</w:t>
      </w:r>
      <w:r w:rsidR="005778A5">
        <w:rPr>
          <w:rFonts w:ascii="Times New Roman" w:eastAsia="Times New Roman" w:hAnsi="Times New Roman" w:cs="Times New Roman"/>
          <w:sz w:val="24"/>
          <w:szCs w:val="24"/>
        </w:rPr>
        <w:t xml:space="preserve"> keep very strict and constant follow up on improvements done by the team of the developers. Make sure to have developers to fix at least one functional issue that will positively improve the operational process</w:t>
      </w:r>
      <w:r>
        <w:rPr>
          <w:rFonts w:ascii="Times New Roman" w:eastAsia="Times New Roman" w:hAnsi="Times New Roman" w:cs="Times New Roman"/>
          <w:sz w:val="24"/>
          <w:szCs w:val="24"/>
        </w:rPr>
        <w:t>:</w:t>
      </w:r>
    </w:p>
    <w:p w14:paraId="549FB57C" w14:textId="00840948" w:rsidR="00606521" w:rsidRDefault="005778A5" w:rsidP="00356878">
      <w:pPr>
        <w:pStyle w:val="ListParagraph"/>
        <w:numPr>
          <w:ilvl w:val="0"/>
          <w:numId w:val="2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has to be worked on regularly in order to improve its functionality and convenience for end users</w:t>
      </w:r>
    </w:p>
    <w:p w14:paraId="0E022A7F" w14:textId="7A88BA6B" w:rsidR="00606521" w:rsidRDefault="005778A5" w:rsidP="00356878">
      <w:pPr>
        <w:pStyle w:val="ListParagraph"/>
        <w:numPr>
          <w:ilvl w:val="0"/>
          <w:numId w:val="2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dashboard has to be changed completely – improvement of drivers tracking and auto-allocation.</w:t>
      </w:r>
    </w:p>
    <w:p w14:paraId="0424FDEB" w14:textId="531D1093" w:rsidR="00606521" w:rsidRPr="00175525" w:rsidRDefault="00356878" w:rsidP="00356878">
      <w:pPr>
        <w:pStyle w:val="ListParagraph"/>
        <w:numPr>
          <w:ilvl w:val="0"/>
          <w:numId w:val="2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Merchants dashboard has to give sound once order received even if another page is opened.</w:t>
      </w:r>
    </w:p>
    <w:p w14:paraId="0ABCC61B" w14:textId="79AD28DE" w:rsidR="00606521" w:rsidRDefault="00606521" w:rsidP="00AE5D29">
      <w:pPr>
        <w:spacing w:after="0"/>
        <w:rPr>
          <w:rFonts w:ascii="Times New Roman" w:hAnsi="Times New Roman" w:cs="Times New Roman"/>
          <w:sz w:val="24"/>
          <w:szCs w:val="24"/>
        </w:rPr>
      </w:pPr>
    </w:p>
    <w:p w14:paraId="0AB664F9" w14:textId="77777777" w:rsidR="00356878" w:rsidRDefault="00356878" w:rsidP="00EF0EA3">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Certain restrains and complications might occur while implementing the strategies suggested above.</w:t>
      </w:r>
    </w:p>
    <w:p w14:paraId="03A97BC9" w14:textId="2CFF2EB6" w:rsidR="00356878" w:rsidRDefault="00356878" w:rsidP="00ED039F">
      <w:pPr>
        <w:spacing w:after="0" w:line="360" w:lineRule="auto"/>
        <w:rPr>
          <w:rFonts w:ascii="Times New Roman" w:hAnsi="Times New Roman" w:cs="Times New Roman"/>
          <w:b/>
          <w:bCs/>
          <w:sz w:val="24"/>
          <w:szCs w:val="24"/>
        </w:rPr>
      </w:pPr>
      <w:r w:rsidRPr="00556202">
        <w:rPr>
          <w:rFonts w:ascii="Times New Roman" w:hAnsi="Times New Roman" w:cs="Times New Roman"/>
          <w:b/>
          <w:bCs/>
          <w:sz w:val="24"/>
          <w:szCs w:val="24"/>
        </w:rPr>
        <w:lastRenderedPageBreak/>
        <w:t>Management issues:</w:t>
      </w:r>
    </w:p>
    <w:p w14:paraId="54AFD3C8" w14:textId="77B088FC"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Lack of cooperation between managers</w:t>
      </w:r>
    </w:p>
    <w:p w14:paraId="4A84107A" w14:textId="2EA34330"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Lack of motivation</w:t>
      </w:r>
    </w:p>
    <w:p w14:paraId="485550BE" w14:textId="70803B9F"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Employees do not follow or understand the Corporate Culture and Values of The Company</w:t>
      </w:r>
    </w:p>
    <w:p w14:paraId="027C4837" w14:textId="42849257"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No set control mechanism and performance review tools</w:t>
      </w:r>
    </w:p>
    <w:p w14:paraId="67CE9C0D" w14:textId="6E278ED2" w:rsidR="00D35390" w:rsidRPr="00D35390" w:rsidRDefault="00D35390" w:rsidP="00ED039F">
      <w:pPr>
        <w:spacing w:after="0" w:line="360" w:lineRule="auto"/>
        <w:rPr>
          <w:rFonts w:ascii="Times New Roman" w:hAnsi="Times New Roman" w:cs="Times New Roman"/>
          <w:b/>
          <w:bCs/>
          <w:i/>
          <w:iCs/>
          <w:sz w:val="24"/>
          <w:szCs w:val="24"/>
        </w:rPr>
      </w:pPr>
      <w:r w:rsidRPr="00D35390">
        <w:rPr>
          <w:rFonts w:ascii="Times New Roman" w:hAnsi="Times New Roman" w:cs="Times New Roman"/>
          <w:b/>
          <w:bCs/>
          <w:i/>
          <w:iCs/>
          <w:sz w:val="24"/>
          <w:szCs w:val="24"/>
        </w:rPr>
        <w:t>Solutioons</w:t>
      </w:r>
    </w:p>
    <w:p w14:paraId="52F430F2" w14:textId="4DA425CC" w:rsidR="00356878" w:rsidRPr="00356878" w:rsidRDefault="00356878"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33B0">
        <w:rPr>
          <w:rFonts w:ascii="Times New Roman" w:hAnsi="Times New Roman" w:cs="Times New Roman"/>
          <w:sz w:val="24"/>
          <w:szCs w:val="24"/>
        </w:rPr>
        <w:t xml:space="preserve"> </w:t>
      </w:r>
      <w:r w:rsidRPr="00356878">
        <w:rPr>
          <w:rFonts w:ascii="Times New Roman" w:hAnsi="Times New Roman" w:cs="Times New Roman"/>
          <w:sz w:val="24"/>
          <w:szCs w:val="24"/>
        </w:rPr>
        <w:t xml:space="preserve">As been notices, organizational structure has to be improved and section heads have to be allocated in order to make sure that each section understands its part in achieving long- and short-term objectives of an </w:t>
      </w:r>
      <w:r>
        <w:rPr>
          <w:rFonts w:ascii="Times New Roman" w:hAnsi="Times New Roman" w:cs="Times New Roman"/>
          <w:sz w:val="24"/>
          <w:szCs w:val="24"/>
        </w:rPr>
        <w:t>organization. M</w:t>
      </w:r>
      <w:r w:rsidRPr="00356878">
        <w:rPr>
          <w:rFonts w:ascii="Times New Roman" w:hAnsi="Times New Roman" w:cs="Times New Roman"/>
          <w:sz w:val="24"/>
          <w:szCs w:val="24"/>
        </w:rPr>
        <w:t>anagement team has to be coached and guided by the CEO.</w:t>
      </w:r>
    </w:p>
    <w:p w14:paraId="5AC2699B" w14:textId="78BA72FC" w:rsidR="00356878" w:rsidRDefault="00356878"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33B0">
        <w:rPr>
          <w:rFonts w:ascii="Times New Roman" w:hAnsi="Times New Roman" w:cs="Times New Roman"/>
          <w:sz w:val="24"/>
          <w:szCs w:val="24"/>
        </w:rPr>
        <w:t xml:space="preserve"> </w:t>
      </w:r>
      <w:r>
        <w:rPr>
          <w:rFonts w:ascii="Times New Roman" w:hAnsi="Times New Roman" w:cs="Times New Roman"/>
          <w:sz w:val="24"/>
          <w:szCs w:val="24"/>
        </w:rPr>
        <w:t>Incentives and bonus program has to be in place in order to motivate employees as many are working overtime.</w:t>
      </w:r>
      <w:r w:rsidR="00FB33B0">
        <w:rPr>
          <w:rFonts w:ascii="Times New Roman" w:hAnsi="Times New Roman" w:cs="Times New Roman"/>
          <w:sz w:val="24"/>
          <w:szCs w:val="24"/>
        </w:rPr>
        <w:t xml:space="preserve"> Also The Company is developing in high speed and changes are done on weekly basis which implicates fast action from managers and employees.</w:t>
      </w:r>
    </w:p>
    <w:p w14:paraId="51E872D4" w14:textId="2540A9A8" w:rsidR="00356878" w:rsidRDefault="00356878"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33B0">
        <w:rPr>
          <w:rFonts w:ascii="Times New Roman" w:hAnsi="Times New Roman" w:cs="Times New Roman"/>
          <w:sz w:val="24"/>
          <w:szCs w:val="24"/>
        </w:rPr>
        <w:t xml:space="preserve"> </w:t>
      </w:r>
      <w:r>
        <w:rPr>
          <w:rFonts w:ascii="Times New Roman" w:hAnsi="Times New Roman" w:cs="Times New Roman"/>
          <w:sz w:val="24"/>
          <w:szCs w:val="24"/>
        </w:rPr>
        <w:t>Corporate culture and values have to be reviewed by CEO, management and HR team in order to set clear directions for the team as well as engage all the employees to embrace the corporate culture</w:t>
      </w:r>
    </w:p>
    <w:p w14:paraId="7FA03D74" w14:textId="73AEC7DB" w:rsidR="00356878" w:rsidRDefault="00356878"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FB33B0">
        <w:rPr>
          <w:rFonts w:ascii="Times New Roman" w:hAnsi="Times New Roman" w:cs="Times New Roman"/>
          <w:sz w:val="24"/>
          <w:szCs w:val="24"/>
        </w:rPr>
        <w:t xml:space="preserve"> </w:t>
      </w:r>
      <w:r>
        <w:rPr>
          <w:rFonts w:ascii="Times New Roman" w:hAnsi="Times New Roman" w:cs="Times New Roman"/>
          <w:sz w:val="24"/>
          <w:szCs w:val="24"/>
        </w:rPr>
        <w:t xml:space="preserve">Encourage employees to embrace change and adopt new processes. Management team to work closely with employees and monitor their progress as well as do timely evaluation and performance reviews. </w:t>
      </w:r>
    </w:p>
    <w:p w14:paraId="007218CD" w14:textId="77777777" w:rsidR="00FB33B0" w:rsidRDefault="00FB33B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56878">
        <w:rPr>
          <w:rFonts w:ascii="Times New Roman" w:hAnsi="Times New Roman" w:cs="Times New Roman"/>
          <w:sz w:val="24"/>
          <w:szCs w:val="24"/>
        </w:rPr>
        <w:t xml:space="preserve">Set strict policies regarding subordination, </w:t>
      </w:r>
      <w:r>
        <w:rPr>
          <w:rFonts w:ascii="Times New Roman" w:hAnsi="Times New Roman" w:cs="Times New Roman"/>
          <w:sz w:val="24"/>
          <w:szCs w:val="24"/>
        </w:rPr>
        <w:t xml:space="preserve">following the instruction and undeniable cooperation with other departments. </w:t>
      </w:r>
    </w:p>
    <w:p w14:paraId="12FA2B21" w14:textId="2FF5E9D8" w:rsidR="00FB33B0" w:rsidRDefault="00FB33B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Clear tasks and targets have to be given to all employees, regular meetings on progress have to be conducted along with discussions on how to improve communication and cooperation in order to increase value each department brings to the company. </w:t>
      </w:r>
    </w:p>
    <w:p w14:paraId="0818D418" w14:textId="28F99299" w:rsidR="00FB33B0" w:rsidRDefault="00FB33B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Make sure that strategies in place are linked with organizational culture</w:t>
      </w:r>
    </w:p>
    <w:p w14:paraId="0979B39A" w14:textId="0B35F3E2" w:rsidR="00FB33B0" w:rsidRDefault="00FB33B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Ensure an effective L&amp;D and performance evaluation process is in place, as well as all the procedures have to be documented as SOPs so everyone follow the same standard.</w:t>
      </w:r>
    </w:p>
    <w:p w14:paraId="41200511" w14:textId="31F11276" w:rsidR="00FB33B0" w:rsidRDefault="00FB33B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Very important to embrace the work-life balance of the employees, follow extra hours and overtime, embrace the culture of reaching excellent </w:t>
      </w:r>
      <w:r>
        <w:rPr>
          <w:rFonts w:ascii="Times New Roman" w:hAnsi="Times New Roman" w:cs="Times New Roman"/>
          <w:sz w:val="24"/>
          <w:szCs w:val="24"/>
        </w:rPr>
        <w:lastRenderedPageBreak/>
        <w:t>performance during working hours and giving employees personal space out of working hours.</w:t>
      </w:r>
    </w:p>
    <w:p w14:paraId="085E0C1E" w14:textId="72E799AF" w:rsidR="00FB33B0" w:rsidRDefault="00FB33B0" w:rsidP="00ED039F">
      <w:pPr>
        <w:spacing w:after="0" w:line="360" w:lineRule="auto"/>
        <w:rPr>
          <w:rFonts w:ascii="Times New Roman" w:hAnsi="Times New Roman" w:cs="Times New Roman"/>
          <w:sz w:val="24"/>
          <w:szCs w:val="24"/>
        </w:rPr>
      </w:pPr>
    </w:p>
    <w:p w14:paraId="35A5F48F" w14:textId="17F22158" w:rsidR="00FB33B0" w:rsidRDefault="00FB33B0" w:rsidP="00ED039F">
      <w:pPr>
        <w:spacing w:after="0" w:line="360" w:lineRule="auto"/>
        <w:rPr>
          <w:rFonts w:ascii="Times New Roman" w:hAnsi="Times New Roman" w:cs="Times New Roman"/>
          <w:b/>
          <w:bCs/>
          <w:sz w:val="24"/>
          <w:szCs w:val="24"/>
        </w:rPr>
      </w:pPr>
      <w:r w:rsidRPr="00556202">
        <w:rPr>
          <w:rFonts w:ascii="Times New Roman" w:hAnsi="Times New Roman" w:cs="Times New Roman"/>
          <w:b/>
          <w:bCs/>
          <w:sz w:val="24"/>
          <w:szCs w:val="24"/>
        </w:rPr>
        <w:t>Marketing Issues</w:t>
      </w:r>
    </w:p>
    <w:p w14:paraId="3EF5E8D6" w14:textId="163B276E" w:rsidR="00D35390" w:rsidRDefault="00D35390" w:rsidP="00ED039F">
      <w:pPr>
        <w:spacing w:after="0" w:line="360" w:lineRule="auto"/>
        <w:rPr>
          <w:rFonts w:ascii="Times New Roman" w:hAnsi="Times New Roman" w:cs="Times New Roman"/>
          <w:sz w:val="24"/>
          <w:szCs w:val="24"/>
        </w:rPr>
      </w:pPr>
      <w:r w:rsidRPr="00D35390">
        <w:rPr>
          <w:rFonts w:ascii="Times New Roman" w:hAnsi="Times New Roman" w:cs="Times New Roman"/>
          <w:sz w:val="24"/>
          <w:szCs w:val="24"/>
        </w:rPr>
        <w:t>Lack of experience</w:t>
      </w:r>
      <w:r>
        <w:rPr>
          <w:rFonts w:ascii="Times New Roman" w:hAnsi="Times New Roman" w:cs="Times New Roman"/>
          <w:sz w:val="24"/>
          <w:szCs w:val="24"/>
        </w:rPr>
        <w:t xml:space="preserve"> of marketing team</w:t>
      </w:r>
    </w:p>
    <w:p w14:paraId="766454AA" w14:textId="6B31AFAB"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No thorough market analysis conducted</w:t>
      </w:r>
    </w:p>
    <w:p w14:paraId="6C2D11AE" w14:textId="3B7232F8"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Unclear marketing actions program</w:t>
      </w:r>
    </w:p>
    <w:p w14:paraId="271A28C4" w14:textId="4B424991"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Lack of clear set directions</w:t>
      </w:r>
    </w:p>
    <w:p w14:paraId="490D2641" w14:textId="4AC0B191" w:rsidR="00D35390" w:rsidRPr="00D35390" w:rsidRDefault="00D35390" w:rsidP="00ED039F">
      <w:pPr>
        <w:spacing w:after="0" w:line="360" w:lineRule="auto"/>
        <w:rPr>
          <w:rFonts w:ascii="Times New Roman" w:hAnsi="Times New Roman" w:cs="Times New Roman"/>
          <w:sz w:val="24"/>
          <w:szCs w:val="24"/>
        </w:rPr>
      </w:pPr>
      <w:r w:rsidRPr="00D35390">
        <w:rPr>
          <w:rFonts w:ascii="Times New Roman" w:hAnsi="Times New Roman" w:cs="Times New Roman"/>
          <w:b/>
          <w:bCs/>
          <w:i/>
          <w:iCs/>
          <w:sz w:val="24"/>
          <w:szCs w:val="24"/>
        </w:rPr>
        <w:t>Solutions</w:t>
      </w:r>
      <w:r>
        <w:rPr>
          <w:rFonts w:ascii="Times New Roman" w:hAnsi="Times New Roman" w:cs="Times New Roman"/>
          <w:sz w:val="24"/>
          <w:szCs w:val="24"/>
        </w:rPr>
        <w:t>:</w:t>
      </w:r>
    </w:p>
    <w:p w14:paraId="7CC17285" w14:textId="72D18521" w:rsidR="00FB33B0" w:rsidRDefault="00FB33B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BF35B9">
        <w:rPr>
          <w:rFonts w:ascii="Times New Roman" w:hAnsi="Times New Roman" w:cs="Times New Roman"/>
          <w:sz w:val="24"/>
          <w:szCs w:val="24"/>
        </w:rPr>
        <w:t xml:space="preserve"> </w:t>
      </w:r>
      <w:r>
        <w:rPr>
          <w:rFonts w:ascii="Times New Roman" w:hAnsi="Times New Roman" w:cs="Times New Roman"/>
          <w:sz w:val="24"/>
          <w:szCs w:val="24"/>
        </w:rPr>
        <w:t>Concentrate on setting major direction of marketing style and company brand image in order to follow it when creating the content</w:t>
      </w:r>
      <w:r w:rsidR="00BF35B9">
        <w:rPr>
          <w:rFonts w:ascii="Times New Roman" w:hAnsi="Times New Roman" w:cs="Times New Roman"/>
          <w:sz w:val="24"/>
          <w:szCs w:val="24"/>
        </w:rPr>
        <w:t>.</w:t>
      </w:r>
    </w:p>
    <w:p w14:paraId="164027C9" w14:textId="3DA86473" w:rsidR="00FB33B0" w:rsidRDefault="00FB33B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BF35B9">
        <w:rPr>
          <w:rFonts w:ascii="Times New Roman" w:hAnsi="Times New Roman" w:cs="Times New Roman"/>
          <w:sz w:val="24"/>
          <w:szCs w:val="24"/>
        </w:rPr>
        <w:t xml:space="preserve"> </w:t>
      </w:r>
      <w:r>
        <w:rPr>
          <w:rFonts w:ascii="Times New Roman" w:hAnsi="Times New Roman" w:cs="Times New Roman"/>
          <w:sz w:val="24"/>
          <w:szCs w:val="24"/>
        </w:rPr>
        <w:t>Make sure to work on individual approach to every market segment that company is targeting</w:t>
      </w:r>
      <w:r w:rsidR="00BF35B9">
        <w:rPr>
          <w:rFonts w:ascii="Times New Roman" w:hAnsi="Times New Roman" w:cs="Times New Roman"/>
          <w:sz w:val="24"/>
          <w:szCs w:val="24"/>
        </w:rPr>
        <w:t>.</w:t>
      </w:r>
    </w:p>
    <w:p w14:paraId="5E90F3C7" w14:textId="01D32E8D" w:rsidR="00FB33B0" w:rsidRDefault="00FB33B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BF35B9">
        <w:rPr>
          <w:rFonts w:ascii="Times New Roman" w:hAnsi="Times New Roman" w:cs="Times New Roman"/>
          <w:sz w:val="24"/>
          <w:szCs w:val="24"/>
        </w:rPr>
        <w:t xml:space="preserve"> </w:t>
      </w:r>
      <w:r>
        <w:rPr>
          <w:rFonts w:ascii="Times New Roman" w:hAnsi="Times New Roman" w:cs="Times New Roman"/>
          <w:sz w:val="24"/>
          <w:szCs w:val="24"/>
        </w:rPr>
        <w:t>Have team working on different marketing channels in order to enhance company presence on different platforms</w:t>
      </w:r>
      <w:r w:rsidR="00BF35B9">
        <w:rPr>
          <w:rFonts w:ascii="Times New Roman" w:hAnsi="Times New Roman" w:cs="Times New Roman"/>
          <w:sz w:val="24"/>
          <w:szCs w:val="24"/>
        </w:rPr>
        <w:t>.</w:t>
      </w:r>
    </w:p>
    <w:p w14:paraId="3C2BD150" w14:textId="71BB2E28" w:rsidR="00FB33B0" w:rsidRDefault="00FB33B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BF35B9">
        <w:rPr>
          <w:rFonts w:ascii="Times New Roman" w:hAnsi="Times New Roman" w:cs="Times New Roman"/>
          <w:sz w:val="24"/>
          <w:szCs w:val="24"/>
        </w:rPr>
        <w:t xml:space="preserve"> </w:t>
      </w:r>
      <w:r>
        <w:rPr>
          <w:rFonts w:ascii="Times New Roman" w:hAnsi="Times New Roman" w:cs="Times New Roman"/>
          <w:sz w:val="24"/>
          <w:szCs w:val="24"/>
        </w:rPr>
        <w:t xml:space="preserve">Monitor the reaction of target audience on the campaigns and </w:t>
      </w:r>
      <w:r w:rsidR="00BF35B9">
        <w:rPr>
          <w:rFonts w:ascii="Times New Roman" w:hAnsi="Times New Roman" w:cs="Times New Roman"/>
          <w:sz w:val="24"/>
          <w:szCs w:val="24"/>
        </w:rPr>
        <w:t>promotions to understand what is working best for each target group.</w:t>
      </w:r>
    </w:p>
    <w:p w14:paraId="50C2AD95" w14:textId="109C2E60" w:rsidR="00BF35B9" w:rsidRPr="00FB33B0" w:rsidRDefault="00BF35B9"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Do constant analysis and research of new tendencies that international leading companies are following.</w:t>
      </w:r>
    </w:p>
    <w:p w14:paraId="7B282690" w14:textId="38FD0C4C" w:rsidR="00FB33B0" w:rsidRDefault="00FB33B0" w:rsidP="00ED039F">
      <w:pPr>
        <w:spacing w:after="0" w:line="360" w:lineRule="auto"/>
        <w:rPr>
          <w:rFonts w:ascii="Times New Roman" w:hAnsi="Times New Roman" w:cs="Times New Roman"/>
          <w:sz w:val="24"/>
          <w:szCs w:val="24"/>
        </w:rPr>
      </w:pPr>
    </w:p>
    <w:p w14:paraId="5ECD9CF8" w14:textId="5CF53877" w:rsidR="00BF35B9" w:rsidRPr="00556202" w:rsidRDefault="00BF35B9" w:rsidP="00ED039F">
      <w:pPr>
        <w:spacing w:after="0" w:line="360" w:lineRule="auto"/>
        <w:rPr>
          <w:rFonts w:ascii="Times New Roman" w:hAnsi="Times New Roman" w:cs="Times New Roman"/>
          <w:b/>
          <w:bCs/>
          <w:sz w:val="24"/>
          <w:szCs w:val="24"/>
        </w:rPr>
      </w:pPr>
      <w:r w:rsidRPr="00556202">
        <w:rPr>
          <w:rFonts w:ascii="Times New Roman" w:hAnsi="Times New Roman" w:cs="Times New Roman"/>
          <w:b/>
          <w:bCs/>
          <w:sz w:val="24"/>
          <w:szCs w:val="24"/>
        </w:rPr>
        <w:t>Finance/Accounting</w:t>
      </w:r>
    </w:p>
    <w:p w14:paraId="3043D93D" w14:textId="48F5F4BB"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Weak finance team</w:t>
      </w:r>
    </w:p>
    <w:p w14:paraId="1EBA7D08" w14:textId="05FE9DCA"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Absence of strict control</w:t>
      </w:r>
    </w:p>
    <w:p w14:paraId="13F80D53" w14:textId="071BD0BA"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Lack of financial data analysis</w:t>
      </w:r>
    </w:p>
    <w:p w14:paraId="4EDC92E4" w14:textId="3F1AE97E" w:rsidR="00D35390" w:rsidRDefault="00D35390" w:rsidP="00D35390">
      <w:pPr>
        <w:spacing w:after="0" w:line="360" w:lineRule="auto"/>
        <w:rPr>
          <w:rFonts w:ascii="Times New Roman" w:hAnsi="Times New Roman" w:cs="Times New Roman"/>
          <w:sz w:val="24"/>
          <w:szCs w:val="24"/>
        </w:rPr>
      </w:pPr>
      <w:r>
        <w:rPr>
          <w:rFonts w:ascii="Times New Roman" w:hAnsi="Times New Roman" w:cs="Times New Roman"/>
          <w:sz w:val="24"/>
          <w:szCs w:val="24"/>
        </w:rPr>
        <w:t>Delays in taking actions</w:t>
      </w:r>
    </w:p>
    <w:p w14:paraId="067C6736" w14:textId="4BDC7BD3" w:rsidR="00D35390" w:rsidRDefault="00D35390" w:rsidP="00D35390">
      <w:pPr>
        <w:spacing w:after="0" w:line="360" w:lineRule="auto"/>
        <w:rPr>
          <w:rFonts w:ascii="Times New Roman" w:hAnsi="Times New Roman" w:cs="Times New Roman"/>
          <w:sz w:val="24"/>
          <w:szCs w:val="24"/>
        </w:rPr>
      </w:pPr>
      <w:r w:rsidRPr="00D35390">
        <w:rPr>
          <w:rFonts w:ascii="Times New Roman" w:hAnsi="Times New Roman" w:cs="Times New Roman"/>
          <w:b/>
          <w:bCs/>
          <w:i/>
          <w:iCs/>
          <w:sz w:val="24"/>
          <w:szCs w:val="24"/>
        </w:rPr>
        <w:t>Solutions</w:t>
      </w:r>
      <w:r>
        <w:rPr>
          <w:rFonts w:ascii="Times New Roman" w:hAnsi="Times New Roman" w:cs="Times New Roman"/>
          <w:sz w:val="24"/>
          <w:szCs w:val="24"/>
        </w:rPr>
        <w:t>:</w:t>
      </w:r>
    </w:p>
    <w:p w14:paraId="7EADB46C" w14:textId="1D3FB65D" w:rsidR="00BF35B9" w:rsidRDefault="00BF35B9"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Allocate strong finance manager who will be in control of all accounting procedures as well as being able to set clear financial goals, analyze financial data in order for the management to have clear picture of how the firm is performing financially, what are the perspectives of reaching </w:t>
      </w:r>
      <w:r w:rsidR="00556202">
        <w:rPr>
          <w:rFonts w:ascii="Times New Roman" w:hAnsi="Times New Roman" w:cs="Times New Roman"/>
          <w:sz w:val="24"/>
          <w:szCs w:val="24"/>
        </w:rPr>
        <w:t>break</w:t>
      </w:r>
      <w:r>
        <w:rPr>
          <w:rFonts w:ascii="Times New Roman" w:hAnsi="Times New Roman" w:cs="Times New Roman"/>
          <w:sz w:val="24"/>
          <w:szCs w:val="24"/>
        </w:rPr>
        <w:t xml:space="preserve">even point, calculate and analyze all the important financial ratios like ROI, ROA, Profitability etc. </w:t>
      </w:r>
    </w:p>
    <w:p w14:paraId="56C5CFC5" w14:textId="22D57868" w:rsidR="00BF35B9" w:rsidRDefault="00BF35B9"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Make sure to work on Pro Forma financial statements.</w:t>
      </w:r>
    </w:p>
    <w:p w14:paraId="3593B229" w14:textId="3A90CC4A" w:rsidR="00BF35B9" w:rsidRDefault="00BF35B9"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Work on annual budget and forecasts and include changes when necessary I order to follow the expenditure of the company and its costs.</w:t>
      </w:r>
    </w:p>
    <w:p w14:paraId="0D3294C8" w14:textId="4ADD6B73" w:rsidR="00BF35B9" w:rsidRDefault="00BF35B9"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Implement strict control mechanism to monitor timely payments to merchants, salary payments.</w:t>
      </w:r>
    </w:p>
    <w:p w14:paraId="46842843" w14:textId="7FDCF77F" w:rsidR="00BF35B9" w:rsidRDefault="00BF35B9"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Work on financial wellbeing and stability of the company in order to attract investors.</w:t>
      </w:r>
    </w:p>
    <w:p w14:paraId="5B0FC8A8" w14:textId="77777777" w:rsidR="00BF35B9" w:rsidRDefault="00BF35B9" w:rsidP="00ED039F">
      <w:pPr>
        <w:spacing w:after="0" w:line="360" w:lineRule="auto"/>
        <w:rPr>
          <w:rFonts w:ascii="Times New Roman" w:hAnsi="Times New Roman" w:cs="Times New Roman"/>
          <w:sz w:val="24"/>
          <w:szCs w:val="24"/>
        </w:rPr>
      </w:pPr>
    </w:p>
    <w:p w14:paraId="32EBAE0B" w14:textId="45240930" w:rsidR="00BF35B9" w:rsidRPr="00556202" w:rsidRDefault="00BF35B9" w:rsidP="00ED039F">
      <w:pPr>
        <w:spacing w:after="0" w:line="360" w:lineRule="auto"/>
        <w:rPr>
          <w:rFonts w:ascii="Times New Roman" w:hAnsi="Times New Roman" w:cs="Times New Roman"/>
          <w:b/>
          <w:bCs/>
          <w:sz w:val="24"/>
          <w:szCs w:val="24"/>
        </w:rPr>
      </w:pPr>
      <w:r w:rsidRPr="00556202">
        <w:rPr>
          <w:rFonts w:ascii="Times New Roman" w:hAnsi="Times New Roman" w:cs="Times New Roman"/>
          <w:b/>
          <w:bCs/>
          <w:sz w:val="24"/>
          <w:szCs w:val="24"/>
        </w:rPr>
        <w:t>R&amp;D Issues:</w:t>
      </w:r>
    </w:p>
    <w:p w14:paraId="4B98F01E" w14:textId="4491EF84"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Developers lack experience</w:t>
      </w:r>
    </w:p>
    <w:p w14:paraId="2D9E656F" w14:textId="6C71BE1D" w:rsidR="00D35390" w:rsidRDefault="00D35390"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Difficulties in setting priorities</w:t>
      </w:r>
    </w:p>
    <w:p w14:paraId="54003443" w14:textId="3EA0A175" w:rsidR="00D35390" w:rsidRDefault="00D35390" w:rsidP="00D35390">
      <w:pPr>
        <w:spacing w:after="0" w:line="360" w:lineRule="auto"/>
        <w:rPr>
          <w:rFonts w:ascii="Times New Roman" w:hAnsi="Times New Roman" w:cs="Times New Roman"/>
          <w:sz w:val="24"/>
          <w:szCs w:val="24"/>
        </w:rPr>
      </w:pPr>
      <w:r>
        <w:rPr>
          <w:rFonts w:ascii="Times New Roman" w:hAnsi="Times New Roman" w:cs="Times New Roman"/>
          <w:sz w:val="24"/>
          <w:szCs w:val="24"/>
        </w:rPr>
        <w:t>Delay in addressing issues</w:t>
      </w:r>
    </w:p>
    <w:p w14:paraId="335EDCDF" w14:textId="1803A84E" w:rsidR="00D35390" w:rsidRDefault="00D35390" w:rsidP="00D35390">
      <w:pPr>
        <w:spacing w:after="0" w:line="360" w:lineRule="auto"/>
        <w:rPr>
          <w:rFonts w:ascii="Times New Roman" w:hAnsi="Times New Roman" w:cs="Times New Roman"/>
          <w:sz w:val="24"/>
          <w:szCs w:val="24"/>
        </w:rPr>
      </w:pPr>
      <w:r w:rsidRPr="00D35390">
        <w:rPr>
          <w:rFonts w:ascii="Times New Roman" w:hAnsi="Times New Roman" w:cs="Times New Roman"/>
          <w:b/>
          <w:bCs/>
          <w:i/>
          <w:iCs/>
          <w:sz w:val="24"/>
          <w:szCs w:val="24"/>
        </w:rPr>
        <w:t>Solutions</w:t>
      </w:r>
      <w:r>
        <w:rPr>
          <w:rFonts w:ascii="Times New Roman" w:hAnsi="Times New Roman" w:cs="Times New Roman"/>
          <w:sz w:val="24"/>
          <w:szCs w:val="24"/>
        </w:rPr>
        <w:t>:</w:t>
      </w:r>
    </w:p>
    <w:p w14:paraId="12815CB8" w14:textId="5BA10711" w:rsidR="00BF35B9" w:rsidRDefault="00BF35B9"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Research and Development issues have a direct link with the team of developers. </w:t>
      </w:r>
    </w:p>
    <w:p w14:paraId="75CD45D5" w14:textId="5414D8B9" w:rsidR="00BF35B9" w:rsidRDefault="00BF35B9"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w:t>
      </w:r>
      <w:r w:rsidR="00556202">
        <w:rPr>
          <w:rFonts w:ascii="Times New Roman" w:hAnsi="Times New Roman" w:cs="Times New Roman"/>
          <w:sz w:val="24"/>
          <w:szCs w:val="24"/>
        </w:rPr>
        <w:t xml:space="preserve"> </w:t>
      </w:r>
      <w:r>
        <w:rPr>
          <w:rFonts w:ascii="Times New Roman" w:hAnsi="Times New Roman" w:cs="Times New Roman"/>
          <w:sz w:val="24"/>
          <w:szCs w:val="24"/>
        </w:rPr>
        <w:t xml:space="preserve">Constant software improvement </w:t>
      </w:r>
      <w:r w:rsidR="00556202">
        <w:rPr>
          <w:rFonts w:ascii="Times New Roman" w:hAnsi="Times New Roman" w:cs="Times New Roman"/>
          <w:sz w:val="24"/>
          <w:szCs w:val="24"/>
        </w:rPr>
        <w:t>based on The Company operation, suggestions from different teams who are in the field.</w:t>
      </w:r>
    </w:p>
    <w:p w14:paraId="3702E657" w14:textId="63D9D412" w:rsidR="00AE5D29" w:rsidRDefault="00556202" w:rsidP="00B01920">
      <w:pPr>
        <w:spacing w:after="0" w:line="360" w:lineRule="auto"/>
        <w:rPr>
          <w:rFonts w:ascii="Times New Roman" w:hAnsi="Times New Roman" w:cs="Times New Roman"/>
          <w:sz w:val="24"/>
          <w:szCs w:val="24"/>
        </w:rPr>
      </w:pPr>
      <w:r>
        <w:rPr>
          <w:rFonts w:ascii="Times New Roman" w:hAnsi="Times New Roman" w:cs="Times New Roman"/>
          <w:sz w:val="24"/>
          <w:szCs w:val="24"/>
        </w:rPr>
        <w:t>- Following recent trends in the industry outside Qatar, appropriation of the findings of world leading and widely acknowledged delivery companies.</w:t>
      </w:r>
    </w:p>
    <w:p w14:paraId="36A9A56F" w14:textId="77777777" w:rsidR="00B01920" w:rsidRPr="00AE5D29" w:rsidRDefault="00B01920" w:rsidP="00B01920">
      <w:pPr>
        <w:spacing w:after="0" w:line="360" w:lineRule="auto"/>
        <w:rPr>
          <w:rFonts w:ascii="Times New Roman" w:hAnsi="Times New Roman" w:cs="Times New Roman"/>
          <w:sz w:val="24"/>
          <w:szCs w:val="24"/>
        </w:rPr>
      </w:pPr>
    </w:p>
    <w:p w14:paraId="5AD4F37F" w14:textId="68E9F8A1" w:rsidR="00AE5D29" w:rsidRPr="00010572" w:rsidRDefault="00AE5D29" w:rsidP="00ED039F">
      <w:pPr>
        <w:pStyle w:val="ListParagraph"/>
        <w:numPr>
          <w:ilvl w:val="0"/>
          <w:numId w:val="2"/>
        </w:numPr>
        <w:spacing w:after="0" w:line="360" w:lineRule="auto"/>
        <w:rPr>
          <w:rFonts w:ascii="Times New Roman" w:hAnsi="Times New Roman" w:cs="Times New Roman"/>
          <w:sz w:val="24"/>
          <w:szCs w:val="24"/>
        </w:rPr>
      </w:pPr>
      <w:r w:rsidRPr="00BE7661">
        <w:rPr>
          <w:rFonts w:ascii="Times New Roman" w:eastAsia="Times New Roman" w:hAnsi="Times New Roman" w:cs="Times New Roman"/>
          <w:sz w:val="24"/>
          <w:szCs w:val="24"/>
        </w:rPr>
        <w:t>Recommend procedures for strategy review and evaluation.</w:t>
      </w:r>
    </w:p>
    <w:p w14:paraId="4ABF28E2" w14:textId="11A66ABF" w:rsidR="00010572" w:rsidRPr="00010572" w:rsidRDefault="00010572" w:rsidP="00ED039F">
      <w:pPr>
        <w:spacing w:after="0" w:line="360" w:lineRule="auto"/>
        <w:jc w:val="both"/>
        <w:rPr>
          <w:rFonts w:ascii="Times New Roman" w:eastAsia="Times New Roman" w:hAnsi="Times New Roman" w:cs="Times New Roman"/>
          <w:sz w:val="24"/>
          <w:szCs w:val="24"/>
        </w:rPr>
      </w:pPr>
      <w:r w:rsidRPr="00010572">
        <w:rPr>
          <w:rFonts w:ascii="Times New Roman" w:eastAsia="Times New Roman" w:hAnsi="Times New Roman" w:cs="Times New Roman"/>
          <w:sz w:val="24"/>
          <w:szCs w:val="24"/>
        </w:rPr>
        <w:t>Ne</w:t>
      </w:r>
      <w:r w:rsidR="00556202">
        <w:rPr>
          <w:rFonts w:ascii="Times New Roman" w:eastAsia="Times New Roman" w:hAnsi="Times New Roman" w:cs="Times New Roman"/>
          <w:sz w:val="24"/>
          <w:szCs w:val="24"/>
        </w:rPr>
        <w:t xml:space="preserve">ed to recommend procedures only, </w:t>
      </w:r>
      <w:r w:rsidRPr="00010572">
        <w:rPr>
          <w:rFonts w:ascii="Times New Roman" w:eastAsia="Times New Roman" w:hAnsi="Times New Roman" w:cs="Times New Roman"/>
          <w:sz w:val="24"/>
          <w:szCs w:val="24"/>
        </w:rPr>
        <w:t xml:space="preserve">Need to come up with numbers - </w:t>
      </w:r>
    </w:p>
    <w:p w14:paraId="32F38670" w14:textId="77777777" w:rsidR="00EF0EA3" w:rsidRDefault="00556202" w:rsidP="00EF0EA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Strategy evaluation is extremely important for The Company. Business environment in Qatar has been changing drastically and many changes has been happening in The Company over past several months. </w:t>
      </w:r>
    </w:p>
    <w:p w14:paraId="70B24D76" w14:textId="6B4BA106" w:rsidR="00556202" w:rsidRDefault="00556202" w:rsidP="00EF0EA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Strategy evaluation has to be in place during and after strategy implementation in order to tackle any short falls on time and take corrective measures based on them as well as based on dynamic c</w:t>
      </w:r>
      <w:r w:rsidR="00EF0EA3">
        <w:rPr>
          <w:rFonts w:ascii="Times New Roman" w:hAnsi="Times New Roman" w:cs="Times New Roman"/>
          <w:sz w:val="24"/>
          <w:szCs w:val="24"/>
        </w:rPr>
        <w:t>hanges in business environment.</w:t>
      </w:r>
    </w:p>
    <w:p w14:paraId="52B30D4B" w14:textId="0575B833" w:rsidR="00C02BF8" w:rsidRPr="00EF0EA3" w:rsidRDefault="00C02BF8" w:rsidP="00ED039F">
      <w:pPr>
        <w:spacing w:after="0" w:line="360" w:lineRule="auto"/>
        <w:rPr>
          <w:rFonts w:ascii="Times New Roman" w:hAnsi="Times New Roman" w:cs="Times New Roman"/>
          <w:i/>
          <w:iCs/>
          <w:sz w:val="24"/>
          <w:szCs w:val="24"/>
        </w:rPr>
      </w:pPr>
      <w:r w:rsidRPr="00EF0EA3">
        <w:rPr>
          <w:rFonts w:ascii="Times New Roman" w:hAnsi="Times New Roman" w:cs="Times New Roman"/>
          <w:i/>
          <w:iCs/>
          <w:sz w:val="24"/>
          <w:szCs w:val="24"/>
        </w:rPr>
        <w:t>There are two levels of strategy evaluation:</w:t>
      </w:r>
    </w:p>
    <w:p w14:paraId="102841C4" w14:textId="03511671" w:rsidR="00C02BF8" w:rsidRDefault="00C02BF8"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1</w:t>
      </w:r>
      <w:r w:rsidRPr="00C02BF8">
        <w:rPr>
          <w:rFonts w:ascii="Times New Roman" w:hAnsi="Times New Roman" w:cs="Times New Roman"/>
          <w:sz w:val="24"/>
          <w:szCs w:val="24"/>
          <w:vertAlign w:val="superscript"/>
        </w:rPr>
        <w:t>st</w:t>
      </w:r>
      <w:r>
        <w:rPr>
          <w:rFonts w:ascii="Times New Roman" w:hAnsi="Times New Roman" w:cs="Times New Roman"/>
          <w:sz w:val="24"/>
          <w:szCs w:val="24"/>
        </w:rPr>
        <w:t xml:space="preserve"> – Strategic Control – whether need to make sure that the strategies chosen are consistent with environment.</w:t>
      </w:r>
    </w:p>
    <w:p w14:paraId="5F535B1A" w14:textId="216F42AB" w:rsidR="00C02BF8" w:rsidRDefault="00C02BF8" w:rsidP="00EF0EA3">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Pr="00C02BF8">
        <w:rPr>
          <w:rFonts w:ascii="Times New Roman" w:hAnsi="Times New Roman" w:cs="Times New Roman"/>
          <w:sz w:val="24"/>
          <w:szCs w:val="24"/>
          <w:vertAlign w:val="superscript"/>
        </w:rPr>
        <w:t>nd</w:t>
      </w:r>
      <w:r>
        <w:rPr>
          <w:rFonts w:ascii="Times New Roman" w:hAnsi="Times New Roman" w:cs="Times New Roman"/>
          <w:sz w:val="24"/>
          <w:szCs w:val="24"/>
        </w:rPr>
        <w:t xml:space="preserve"> – Operational Control – whether the organization is moving towards achieving long-term objectives though the strategy recommended</w:t>
      </w:r>
    </w:p>
    <w:p w14:paraId="1D67D671" w14:textId="1A6807F2" w:rsidR="00C02BF8" w:rsidRDefault="00C02BF8" w:rsidP="00EF0EA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order to conduct the strategy review that will reflect real situation, the following tools can be used:</w:t>
      </w:r>
    </w:p>
    <w:p w14:paraId="24058D1B" w14:textId="4811933E" w:rsidR="00C02BF8" w:rsidRPr="00ED039F" w:rsidRDefault="00ED039F" w:rsidP="00D3539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C02BF8" w:rsidRPr="00ED039F">
        <w:rPr>
          <w:rFonts w:ascii="Times New Roman" w:hAnsi="Times New Roman" w:cs="Times New Roman"/>
          <w:sz w:val="24"/>
          <w:szCs w:val="24"/>
        </w:rPr>
        <w:t>BCG matrix in order to see in which quadrant is the company</w:t>
      </w:r>
      <w:r w:rsidRPr="00ED039F">
        <w:rPr>
          <w:rFonts w:ascii="Times New Roman" w:hAnsi="Times New Roman" w:cs="Times New Roman"/>
          <w:sz w:val="24"/>
          <w:szCs w:val="24"/>
        </w:rPr>
        <w:t>, management will see the progress of The Company growth on the market.</w:t>
      </w:r>
      <w:r w:rsidR="00EF0EA3">
        <w:rPr>
          <w:rFonts w:ascii="Times New Roman" w:hAnsi="Times New Roman" w:cs="Times New Roman"/>
          <w:sz w:val="24"/>
          <w:szCs w:val="24"/>
        </w:rPr>
        <w:t xml:space="preserve"> It is very important that The Company has increased its market share at least by 10% in one year in order to be one of the leaders in Qatar. </w:t>
      </w:r>
    </w:p>
    <w:p w14:paraId="59653DC4" w14:textId="27A5D1BC" w:rsidR="00ED039F" w:rsidRDefault="00ED039F" w:rsidP="00F4743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ED039F">
        <w:rPr>
          <w:rFonts w:ascii="Times New Roman" w:hAnsi="Times New Roman" w:cs="Times New Roman"/>
          <w:sz w:val="24"/>
          <w:szCs w:val="24"/>
        </w:rPr>
        <w:t xml:space="preserve">EFE </w:t>
      </w:r>
      <w:r w:rsidR="00F47431">
        <w:rPr>
          <w:rFonts w:ascii="Times New Roman" w:hAnsi="Times New Roman" w:cs="Times New Roman"/>
          <w:sz w:val="24"/>
          <w:szCs w:val="24"/>
        </w:rPr>
        <w:t>matrix</w:t>
      </w:r>
      <w:r w:rsidRPr="00ED039F">
        <w:rPr>
          <w:rFonts w:ascii="Times New Roman" w:hAnsi="Times New Roman" w:cs="Times New Roman"/>
          <w:sz w:val="24"/>
          <w:szCs w:val="24"/>
        </w:rPr>
        <w:t xml:space="preserve"> – by conducting this analysis after strategies implementation, management will see whether The Company has utilized the opportunities and if there are a</w:t>
      </w:r>
      <w:r>
        <w:rPr>
          <w:rFonts w:ascii="Times New Roman" w:hAnsi="Times New Roman" w:cs="Times New Roman"/>
          <w:sz w:val="24"/>
          <w:szCs w:val="24"/>
        </w:rPr>
        <w:t>n</w:t>
      </w:r>
      <w:r w:rsidRPr="00ED039F">
        <w:rPr>
          <w:rFonts w:ascii="Times New Roman" w:hAnsi="Times New Roman" w:cs="Times New Roman"/>
          <w:sz w:val="24"/>
          <w:szCs w:val="24"/>
        </w:rPr>
        <w:t xml:space="preserve">y new opportunities The Company can cease. Also, </w:t>
      </w:r>
      <w:r>
        <w:rPr>
          <w:rFonts w:ascii="Times New Roman" w:hAnsi="Times New Roman" w:cs="Times New Roman"/>
          <w:sz w:val="24"/>
          <w:szCs w:val="24"/>
        </w:rPr>
        <w:t>it will be clear whether company managed to address successfully the threats and whether the number of threats decreased as a result of new strategies implementation.</w:t>
      </w:r>
      <w:r w:rsidR="00EF0EA3">
        <w:rPr>
          <w:rFonts w:ascii="Times New Roman" w:hAnsi="Times New Roman" w:cs="Times New Roman"/>
          <w:sz w:val="24"/>
          <w:szCs w:val="24"/>
        </w:rPr>
        <w:t xml:space="preserve"> </w:t>
      </w:r>
    </w:p>
    <w:p w14:paraId="4B812E1E" w14:textId="759F8D4C" w:rsidR="00EF0EA3" w:rsidRDefault="00EF0EA3"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ab/>
        <w:t>If the new score is between 3.5 to 4 – strategy implementation brought positive results.</w:t>
      </w:r>
    </w:p>
    <w:p w14:paraId="1CAE0B44" w14:textId="588ADA41" w:rsidR="00ED039F" w:rsidRDefault="00ED039F" w:rsidP="00F4743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IFE </w:t>
      </w:r>
      <w:r w:rsidR="00F47431">
        <w:rPr>
          <w:rFonts w:ascii="Times New Roman" w:hAnsi="Times New Roman" w:cs="Times New Roman"/>
          <w:sz w:val="24"/>
          <w:szCs w:val="24"/>
        </w:rPr>
        <w:t>matrix</w:t>
      </w:r>
      <w:r>
        <w:rPr>
          <w:rFonts w:ascii="Times New Roman" w:hAnsi="Times New Roman" w:cs="Times New Roman"/>
          <w:sz w:val="24"/>
          <w:szCs w:val="24"/>
        </w:rPr>
        <w:t xml:space="preserve"> – will give clear picture of whether the company still have same strengths or new strengths appeared. Also, it will be clear whether all weaknesses were addressed and resolved in proper manner and whether there are new weaknesses The Company has and has to address to. </w:t>
      </w:r>
    </w:p>
    <w:p w14:paraId="0039515C" w14:textId="37CAACDF" w:rsidR="00EF0EA3" w:rsidRDefault="00EF0EA3" w:rsidP="00ED039F">
      <w:pPr>
        <w:spacing w:after="0" w:line="360" w:lineRule="auto"/>
        <w:rPr>
          <w:rFonts w:ascii="Times New Roman" w:hAnsi="Times New Roman" w:cs="Times New Roman"/>
          <w:sz w:val="24"/>
          <w:szCs w:val="24"/>
        </w:rPr>
      </w:pPr>
      <w:r>
        <w:rPr>
          <w:rFonts w:ascii="Times New Roman" w:hAnsi="Times New Roman" w:cs="Times New Roman"/>
          <w:sz w:val="24"/>
          <w:szCs w:val="24"/>
        </w:rPr>
        <w:tab/>
        <w:t>Initially company score was a little bit higher than average. If the new score is above 3 – it means strategy implemented positively affected internal environment of The Company.</w:t>
      </w:r>
    </w:p>
    <w:p w14:paraId="591B9EC7" w14:textId="77777777" w:rsidR="00F47431" w:rsidRDefault="00F47431" w:rsidP="00F4743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CPM matrix – will allow to see whether The Company position comparing to the Competitors changed based on critical success factors. </w:t>
      </w:r>
    </w:p>
    <w:p w14:paraId="7556B2C3" w14:textId="0019C0D1" w:rsidR="00EF0EA3" w:rsidRDefault="00F47431" w:rsidP="00F4743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Initially The Company fell behind the two main competitors in the field with the score of 2.65. Strategies implementation can be considered successful only if The Company Score will be 3.2 and above to reach the score of Carriage.</w:t>
      </w:r>
    </w:p>
    <w:p w14:paraId="7706BFDB" w14:textId="5C8CB57C" w:rsidR="0050174A" w:rsidRDefault="0050174A" w:rsidP="0050174A">
      <w:pPr>
        <w:spacing w:after="0" w:line="360" w:lineRule="auto"/>
        <w:rPr>
          <w:rFonts w:ascii="Times New Roman" w:hAnsi="Times New Roman" w:cs="Times New Roman"/>
          <w:sz w:val="24"/>
          <w:szCs w:val="24"/>
        </w:rPr>
      </w:pPr>
      <w:r>
        <w:rPr>
          <w:rFonts w:ascii="Times New Roman" w:hAnsi="Times New Roman" w:cs="Times New Roman"/>
          <w:sz w:val="24"/>
          <w:szCs w:val="24"/>
        </w:rPr>
        <w:t>5. PIMS (profit impact of marketing strategy) to be conducted in order to understand whether actions taken by marketing department based on chosen marketing strategies has been efficient and increased the value. The higher the market share is – the higher is profitability or ROI.</w:t>
      </w:r>
    </w:p>
    <w:p w14:paraId="12124AF9" w14:textId="28A51427" w:rsidR="00F22779" w:rsidRDefault="00F47431" w:rsidP="00F22779">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F22779">
        <w:rPr>
          <w:rFonts w:ascii="Times New Roman" w:hAnsi="Times New Roman" w:cs="Times New Roman"/>
          <w:sz w:val="24"/>
          <w:szCs w:val="24"/>
        </w:rPr>
        <w:t>It is crucial that control over strategies implementation was very precise and timely. Short- and long-term control has to be in place. Corrective measures have to be taken fast.</w:t>
      </w:r>
    </w:p>
    <w:p w14:paraId="6002DABB" w14:textId="260B1F8A" w:rsidR="00F22779" w:rsidRDefault="00F22779" w:rsidP="00F2277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Strict and constant financial evaluation has to be conducted in order to see the improvement of profitability and understand when The Company can reach breakeven point and start making profit. Financial control is crucial also because based on financial stability and availability of cash float as well as </w:t>
      </w:r>
      <w:r w:rsidR="0050174A">
        <w:rPr>
          <w:rFonts w:ascii="Times New Roman" w:hAnsi="Times New Roman" w:cs="Times New Roman"/>
          <w:sz w:val="24"/>
          <w:szCs w:val="24"/>
        </w:rPr>
        <w:t>funds, management will be able to plan corrective measures according to the financial capacities of the Company.</w:t>
      </w:r>
    </w:p>
    <w:p w14:paraId="02F8F80C" w14:textId="47670077" w:rsidR="00F22779" w:rsidRDefault="00F22779" w:rsidP="00F47431">
      <w:pPr>
        <w:spacing w:after="0" w:line="360" w:lineRule="auto"/>
        <w:rPr>
          <w:rFonts w:ascii="Times New Roman" w:hAnsi="Times New Roman" w:cs="Times New Roman"/>
          <w:sz w:val="24"/>
          <w:szCs w:val="24"/>
        </w:rPr>
      </w:pPr>
    </w:p>
    <w:p w14:paraId="4885476E" w14:textId="0DDD6F06" w:rsidR="00F47431" w:rsidRDefault="00F47431" w:rsidP="00F2277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Company management has to follow below </w:t>
      </w:r>
      <w:r w:rsidRPr="00F22779">
        <w:rPr>
          <w:rFonts w:ascii="Times New Roman" w:hAnsi="Times New Roman" w:cs="Times New Roman"/>
          <w:b/>
          <w:bCs/>
          <w:sz w:val="24"/>
          <w:szCs w:val="24"/>
        </w:rPr>
        <w:t>Strategy Evaluation Framework</w:t>
      </w:r>
      <w:r>
        <w:rPr>
          <w:rFonts w:ascii="Times New Roman" w:hAnsi="Times New Roman" w:cs="Times New Roman"/>
          <w:sz w:val="24"/>
          <w:szCs w:val="24"/>
        </w:rPr>
        <w:t>:</w:t>
      </w:r>
    </w:p>
    <w:p w14:paraId="52824C7F" w14:textId="54B3DAFB" w:rsidR="00F47431" w:rsidRDefault="00F22779" w:rsidP="00F47431">
      <w:pPr>
        <w:spacing w:after="0" w:line="360" w:lineRule="auto"/>
        <w:rPr>
          <w:rFonts w:ascii="Times New Roman" w:hAnsi="Times New Roman" w:cs="Times New Roman"/>
          <w:sz w:val="24"/>
          <w:szCs w:val="24"/>
        </w:rPr>
      </w:pPr>
      <w:r>
        <w:rPr>
          <w:noProof/>
        </w:rPr>
        <w:drawing>
          <wp:inline distT="0" distB="0" distL="0" distR="0" wp14:anchorId="12E4BB3C" wp14:editId="3CEF648A">
            <wp:extent cx="5090475" cy="3105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72" t="8437" r="13229"/>
                    <a:stretch/>
                  </pic:blipFill>
                  <pic:spPr bwMode="auto">
                    <a:xfrm>
                      <a:off x="0" y="0"/>
                      <a:ext cx="5093249" cy="3106842"/>
                    </a:xfrm>
                    <a:prstGeom prst="rect">
                      <a:avLst/>
                    </a:prstGeom>
                    <a:ln>
                      <a:noFill/>
                    </a:ln>
                    <a:extLst>
                      <a:ext uri="{53640926-AAD7-44D8-BBD7-CCE9431645EC}">
                        <a14:shadowObscured xmlns:a14="http://schemas.microsoft.com/office/drawing/2010/main"/>
                      </a:ext>
                    </a:extLst>
                  </pic:spPr>
                </pic:pic>
              </a:graphicData>
            </a:graphic>
          </wp:inline>
        </w:drawing>
      </w:r>
    </w:p>
    <w:p w14:paraId="6A34CDA5" w14:textId="497C1A37" w:rsidR="00F22779" w:rsidRPr="00BC420C" w:rsidRDefault="00F22779" w:rsidP="00BC420C">
      <w:pPr>
        <w:spacing w:after="0" w:line="360" w:lineRule="auto"/>
        <w:jc w:val="center"/>
        <w:rPr>
          <w:rFonts w:ascii="Times New Roman" w:hAnsi="Times New Roman" w:cs="Times New Roman"/>
          <w:sz w:val="24"/>
          <w:szCs w:val="24"/>
        </w:rPr>
      </w:pPr>
      <w:r w:rsidRPr="00BC420C">
        <w:rPr>
          <w:rFonts w:ascii="Times New Roman" w:hAnsi="Times New Roman" w:cs="Times New Roman"/>
          <w:sz w:val="24"/>
          <w:szCs w:val="24"/>
        </w:rPr>
        <w:t>Figure 9</w:t>
      </w:r>
      <w:r w:rsidR="00BC420C" w:rsidRPr="00BC420C">
        <w:rPr>
          <w:rFonts w:ascii="Times New Roman" w:hAnsi="Times New Roman" w:cs="Times New Roman"/>
          <w:sz w:val="24"/>
          <w:szCs w:val="24"/>
        </w:rPr>
        <w:t xml:space="preserve"> </w:t>
      </w:r>
      <w:r w:rsidR="00BC420C" w:rsidRPr="00BC420C">
        <w:rPr>
          <w:rFonts w:ascii="Times New Roman" w:hAnsi="Times New Roman" w:cs="Times New Roman"/>
          <w:color w:val="000000"/>
          <w:sz w:val="24"/>
          <w:szCs w:val="24"/>
          <w:shd w:val="clear" w:color="auto" w:fill="FFFFFF"/>
        </w:rPr>
        <w:t>(Ahmed, 2015)</w:t>
      </w:r>
    </w:p>
    <w:p w14:paraId="2C28D56B" w14:textId="1041BDBA" w:rsidR="00F47431" w:rsidRPr="00BC420C" w:rsidRDefault="00BC420C" w:rsidP="00BC420C">
      <w:pPr>
        <w:spacing w:after="0" w:line="360" w:lineRule="auto"/>
        <w:rPr>
          <w:rFonts w:ascii="Times New Roman" w:hAnsi="Times New Roman" w:cs="Times New Roman"/>
          <w:sz w:val="24"/>
          <w:szCs w:val="24"/>
        </w:rPr>
      </w:pPr>
      <w:r w:rsidRPr="00BC420C">
        <w:rPr>
          <w:rFonts w:ascii="Times New Roman" w:hAnsi="Times New Roman" w:cs="Times New Roman"/>
          <w:color w:val="000000"/>
          <w:sz w:val="24"/>
          <w:szCs w:val="24"/>
          <w:shd w:val="clear" w:color="auto" w:fill="FFFFFF"/>
        </w:rPr>
        <w:t>(iEduNote.com, 2019</w:t>
      </w:r>
      <w:r>
        <w:rPr>
          <w:rFonts w:ascii="Times New Roman" w:hAnsi="Times New Roman" w:cs="Times New Roman"/>
          <w:color w:val="000000"/>
          <w:sz w:val="24"/>
          <w:szCs w:val="24"/>
          <w:shd w:val="clear" w:color="auto" w:fill="FFFFFF"/>
        </w:rPr>
        <w:t xml:space="preserve">; </w:t>
      </w:r>
      <w:r w:rsidRPr="00BC420C">
        <w:rPr>
          <w:rFonts w:ascii="Times New Roman" w:hAnsi="Times New Roman" w:cs="Times New Roman"/>
          <w:color w:val="000000"/>
          <w:sz w:val="24"/>
          <w:szCs w:val="24"/>
          <w:shd w:val="clear" w:color="auto" w:fill="FFFFFF"/>
        </w:rPr>
        <w:t>sites.google.com, 2019</w:t>
      </w:r>
      <w:r>
        <w:rPr>
          <w:rFonts w:ascii="Times New Roman" w:hAnsi="Times New Roman" w:cs="Times New Roman"/>
          <w:color w:val="000000"/>
          <w:sz w:val="24"/>
          <w:szCs w:val="24"/>
          <w:shd w:val="clear" w:color="auto" w:fill="FFFFFF"/>
        </w:rPr>
        <w:t xml:space="preserve">; </w:t>
      </w:r>
      <w:r w:rsidRPr="00BC420C">
        <w:rPr>
          <w:rFonts w:ascii="Times New Roman" w:hAnsi="Times New Roman" w:cs="Times New Roman"/>
          <w:color w:val="000000"/>
          <w:sz w:val="24"/>
          <w:szCs w:val="24"/>
          <w:shd w:val="clear" w:color="auto" w:fill="FFFFFF"/>
        </w:rPr>
        <w:t>i</w:t>
      </w:r>
      <w:r w:rsidRPr="00BC420C">
        <w:rPr>
          <w:rFonts w:ascii="Times New Roman" w:hAnsi="Times New Roman" w:cs="Times New Roman"/>
          <w:color w:val="000000"/>
          <w:sz w:val="24"/>
          <w:szCs w:val="24"/>
          <w:shd w:val="clear" w:color="auto" w:fill="FFFFFF"/>
        </w:rPr>
        <w:t>ntroduction-to-management.</w:t>
      </w:r>
      <w:r w:rsidRPr="00BC420C">
        <w:rPr>
          <w:rFonts w:ascii="Times New Roman" w:hAnsi="Times New Roman" w:cs="Times New Roman"/>
          <w:color w:val="000000"/>
          <w:sz w:val="24"/>
          <w:szCs w:val="24"/>
          <w:shd w:val="clear" w:color="auto" w:fill="FFFFFF"/>
        </w:rPr>
        <w:t>com, 2019</w:t>
      </w:r>
      <w:r>
        <w:rPr>
          <w:rFonts w:ascii="Times New Roman" w:hAnsi="Times New Roman" w:cs="Times New Roman"/>
          <w:color w:val="000000"/>
          <w:sz w:val="24"/>
          <w:szCs w:val="24"/>
          <w:shd w:val="clear" w:color="auto" w:fill="FFFFFF"/>
        </w:rPr>
        <w:t xml:space="preserve">; </w:t>
      </w:r>
      <w:r w:rsidRPr="00BC420C">
        <w:rPr>
          <w:rFonts w:ascii="Times New Roman" w:hAnsi="Times New Roman" w:cs="Times New Roman"/>
          <w:color w:val="000000"/>
          <w:sz w:val="24"/>
          <w:szCs w:val="24"/>
          <w:shd w:val="clear" w:color="auto" w:fill="FFFFFF"/>
        </w:rPr>
        <w:t>docsity.com, 2018)</w:t>
      </w:r>
      <w:r>
        <w:rPr>
          <w:rFonts w:ascii="Times New Roman" w:hAnsi="Times New Roman" w:cs="Times New Roman"/>
          <w:color w:val="000000"/>
          <w:sz w:val="24"/>
          <w:szCs w:val="24"/>
          <w:shd w:val="clear" w:color="auto" w:fill="FFFFFF"/>
        </w:rPr>
        <w:t>.</w:t>
      </w:r>
    </w:p>
    <w:p w14:paraId="0340AD37" w14:textId="200E363E" w:rsidR="00F47431" w:rsidRPr="00BC420C" w:rsidRDefault="00F47431" w:rsidP="00BC420C">
      <w:pPr>
        <w:spacing w:after="0" w:line="360" w:lineRule="auto"/>
        <w:rPr>
          <w:rFonts w:ascii="Times New Roman" w:hAnsi="Times New Roman" w:cs="Times New Roman"/>
          <w:sz w:val="24"/>
          <w:szCs w:val="24"/>
        </w:rPr>
      </w:pPr>
    </w:p>
    <w:p w14:paraId="5C05CCBF" w14:textId="77777777" w:rsidR="00F47431" w:rsidRDefault="00F47431" w:rsidP="00F47431">
      <w:pPr>
        <w:spacing w:after="0" w:line="360" w:lineRule="auto"/>
        <w:rPr>
          <w:rFonts w:ascii="Times New Roman" w:hAnsi="Times New Roman" w:cs="Times New Roman"/>
          <w:sz w:val="24"/>
          <w:szCs w:val="24"/>
        </w:rPr>
      </w:pPr>
    </w:p>
    <w:p w14:paraId="450399F7" w14:textId="6ECFA53A" w:rsidR="00B01920" w:rsidRDefault="00B01920">
      <w:pPr>
        <w:rPr>
          <w:rFonts w:ascii="Times New Roman" w:hAnsi="Times New Roman" w:cs="Times New Roman"/>
          <w:sz w:val="24"/>
          <w:szCs w:val="24"/>
        </w:rPr>
      </w:pPr>
      <w:r>
        <w:rPr>
          <w:rFonts w:ascii="Times New Roman" w:hAnsi="Times New Roman" w:cs="Times New Roman"/>
          <w:sz w:val="24"/>
          <w:szCs w:val="24"/>
        </w:rPr>
        <w:br w:type="page"/>
      </w:r>
    </w:p>
    <w:p w14:paraId="2F02A2F3" w14:textId="7BDC3407" w:rsidR="00EF0EA3" w:rsidRDefault="00B01920" w:rsidP="00B0192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CONCLUSIONS</w:t>
      </w:r>
    </w:p>
    <w:p w14:paraId="49C4DD1D" w14:textId="1D62B451" w:rsidR="00B01920" w:rsidRDefault="00B01920" w:rsidP="00B0192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relatively new company and tech start-up, The Company is facing a lot of challenges on daily basis in all the departments. </w:t>
      </w:r>
    </w:p>
    <w:p w14:paraId="6EAC4730" w14:textId="5C0CAE9C" w:rsidR="00B01920" w:rsidRDefault="00B01920" w:rsidP="00B0192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Above strategies recommendations as well as suggestions of how to tackle various issues will definitely result in taking over significant market share in Qatar market as well as will create supportive environment for the company to go international.</w:t>
      </w:r>
    </w:p>
    <w:p w14:paraId="6D936DA9" w14:textId="6488BE47" w:rsidR="00B01920" w:rsidRDefault="00B01920" w:rsidP="00B0192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First step to be taken by the company is to reconsider its mission and vision statement in order to be more attractiv</w:t>
      </w:r>
      <w:r w:rsidR="00BB29A4">
        <w:rPr>
          <w:rFonts w:ascii="Times New Roman" w:hAnsi="Times New Roman" w:cs="Times New Roman"/>
          <w:sz w:val="24"/>
          <w:szCs w:val="24"/>
        </w:rPr>
        <w:t>e, precise and reflect future of the company and an impact the company will have on the industry in Qatar and, later, in MENA region.</w:t>
      </w:r>
    </w:p>
    <w:p w14:paraId="6CF88FB1" w14:textId="0DF6B9F3" w:rsidR="00BB29A4" w:rsidRDefault="00BB29A4" w:rsidP="00BB29A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SWOT analysis showed that The Company has a lot of strengths and opportunities, but, at the same time, its weaknesses are significant and may have negative impact on organizational development as well as make the company more vulnerable to external threats. </w:t>
      </w:r>
    </w:p>
    <w:p w14:paraId="5E4668FE" w14:textId="4C369831" w:rsidR="00BB29A4" w:rsidRDefault="00BB29A4" w:rsidP="00BB29A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PESTEL analysis gave a very clear picture of the external environment The Company is operating in. The environment is extremely dynamic and, on one side, has all prerequisites for The Company development, but on the other side, there are many strong external forces that can be an obstacle for the company to reach it’s long-term objectives. </w:t>
      </w:r>
    </w:p>
    <w:p w14:paraId="65796644" w14:textId="23FC4527" w:rsidR="00BB29A4" w:rsidRDefault="00BB29A4" w:rsidP="00BB29A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Strategies suggested for implementation has been thoroughly thought though and external environment and firms internal environment has been considered. </w:t>
      </w:r>
    </w:p>
    <w:p w14:paraId="1FF5A470" w14:textId="7E639F39" w:rsidR="00BB29A4" w:rsidRDefault="00BB29A4" w:rsidP="00BB29A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CPM analysis, it was possible to identify the position of The Company in comparison with its competitors and suggestions has been given on what to work on in order to improve the competitive position. </w:t>
      </w:r>
    </w:p>
    <w:p w14:paraId="4EE03F39" w14:textId="630DA3C8" w:rsidR="00BB29A4" w:rsidRDefault="00BB29A4" w:rsidP="00BB29A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EFE showed where The Company stands externally and how external factors are addressed by the company.</w:t>
      </w:r>
    </w:p>
    <w:p w14:paraId="1D511B08" w14:textId="4E487B3F" w:rsidR="00BB29A4" w:rsidRDefault="00BB29A4" w:rsidP="00BB29A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IFE showed internal situation in the company and how efficient company strengths are used in order to work on weakness, use external opportunities and react to external threats. </w:t>
      </w:r>
    </w:p>
    <w:p w14:paraId="4DACF2FB" w14:textId="2430840A" w:rsidR="00BB29A4" w:rsidRDefault="00BB29A4" w:rsidP="00BB29A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sum up, The Company has a lot of advantages and strong points but it’s weakness has significant negative impact. It also showed that a lot of </w:t>
      </w:r>
      <w:r>
        <w:rPr>
          <w:rFonts w:ascii="Times New Roman" w:hAnsi="Times New Roman" w:cs="Times New Roman"/>
          <w:sz w:val="24"/>
          <w:szCs w:val="24"/>
        </w:rPr>
        <w:lastRenderedPageBreak/>
        <w:t xml:space="preserve">corrective and improvement measures are required in order for the company to have strong competitive advantage. </w:t>
      </w:r>
    </w:p>
    <w:p w14:paraId="565ACA4B" w14:textId="5DB38360" w:rsidR="00BB29A4" w:rsidRDefault="00F1326F" w:rsidP="00F1326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Long-term objectives has been suggested for The Company. </w:t>
      </w:r>
      <w:r w:rsidR="00137676">
        <w:rPr>
          <w:rFonts w:ascii="Times New Roman" w:hAnsi="Times New Roman" w:cs="Times New Roman"/>
          <w:sz w:val="24"/>
          <w:szCs w:val="24"/>
        </w:rPr>
        <w:t xml:space="preserve">Different types of analysis </w:t>
      </w:r>
      <w:r>
        <w:rPr>
          <w:rFonts w:ascii="Times New Roman" w:hAnsi="Times New Roman" w:cs="Times New Roman"/>
          <w:sz w:val="24"/>
          <w:szCs w:val="24"/>
        </w:rPr>
        <w:t>have</w:t>
      </w:r>
      <w:r w:rsidR="00137676">
        <w:rPr>
          <w:rFonts w:ascii="Times New Roman" w:hAnsi="Times New Roman" w:cs="Times New Roman"/>
          <w:sz w:val="24"/>
          <w:szCs w:val="24"/>
        </w:rPr>
        <w:t xml:space="preserve"> been conducted in order to choose the most efficient and </w:t>
      </w:r>
      <w:r>
        <w:rPr>
          <w:rFonts w:ascii="Times New Roman" w:hAnsi="Times New Roman" w:cs="Times New Roman"/>
          <w:sz w:val="24"/>
          <w:szCs w:val="24"/>
        </w:rPr>
        <w:t xml:space="preserve">forceful to reach those objectives. </w:t>
      </w:r>
    </w:p>
    <w:p w14:paraId="3A416E99" w14:textId="77777777" w:rsidR="00F1326F" w:rsidRPr="00606521" w:rsidRDefault="00F1326F" w:rsidP="00F1326F">
      <w:pPr>
        <w:pStyle w:val="ListParagraph"/>
        <w:numPr>
          <w:ilvl w:val="0"/>
          <w:numId w:val="25"/>
        </w:num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sz w:val="24"/>
          <w:szCs w:val="24"/>
        </w:rPr>
        <w:t>Reach breakeven point by the first quarter of 2021</w:t>
      </w:r>
    </w:p>
    <w:p w14:paraId="7B3CBBEB" w14:textId="77777777" w:rsidR="00F1326F" w:rsidRPr="00606521" w:rsidRDefault="00F1326F" w:rsidP="00F1326F">
      <w:pPr>
        <w:pStyle w:val="ListParagraph"/>
        <w:numPr>
          <w:ilvl w:val="0"/>
          <w:numId w:val="25"/>
        </w:num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sz w:val="24"/>
          <w:szCs w:val="24"/>
        </w:rPr>
        <w:t>Increase market share to 30% by 2022</w:t>
      </w:r>
    </w:p>
    <w:p w14:paraId="64022C7E" w14:textId="77777777" w:rsidR="00F1326F" w:rsidRPr="00606521" w:rsidRDefault="00F1326F" w:rsidP="00F1326F">
      <w:pPr>
        <w:pStyle w:val="ListParagraph"/>
        <w:numPr>
          <w:ilvl w:val="0"/>
          <w:numId w:val="25"/>
        </w:numPr>
        <w:spacing w:after="0" w:line="360" w:lineRule="auto"/>
        <w:rPr>
          <w:rFonts w:ascii="Times New Roman" w:eastAsia="Times New Roman" w:hAnsi="Times New Roman" w:cs="Times New Roman"/>
          <w:sz w:val="24"/>
          <w:szCs w:val="24"/>
        </w:rPr>
      </w:pPr>
      <w:r w:rsidRPr="00606521">
        <w:rPr>
          <w:rFonts w:ascii="Times New Roman" w:eastAsia="Times New Roman" w:hAnsi="Times New Roman" w:cs="Times New Roman"/>
          <w:sz w:val="24"/>
          <w:szCs w:val="24"/>
        </w:rPr>
        <w:t>Increase share of wallet usage (maximum depression of direct refunds by using wallet)</w:t>
      </w:r>
    </w:p>
    <w:p w14:paraId="4271BD02" w14:textId="77777777" w:rsidR="00F1326F" w:rsidRPr="00373863" w:rsidRDefault="00F1326F" w:rsidP="00F1326F">
      <w:pPr>
        <w:pStyle w:val="ListParagraph"/>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SuperA</w:t>
      </w:r>
      <w:r w:rsidRPr="00373863">
        <w:rPr>
          <w:rFonts w:ascii="Times New Roman" w:eastAsia="Times New Roman" w:hAnsi="Times New Roman" w:cs="Times New Roman"/>
          <w:sz w:val="24"/>
          <w:szCs w:val="24"/>
        </w:rPr>
        <w:t>pp by 2022</w:t>
      </w:r>
    </w:p>
    <w:p w14:paraId="206CCA66" w14:textId="77777777" w:rsidR="00F1326F" w:rsidRPr="00373863" w:rsidRDefault="00F1326F" w:rsidP="00F1326F">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Improve customer service ad customers retention</w:t>
      </w:r>
    </w:p>
    <w:p w14:paraId="089D6846" w14:textId="77777777" w:rsidR="00F1326F" w:rsidRPr="00373863" w:rsidRDefault="00F1326F" w:rsidP="00F1326F">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Fastest delivery of all kinds of products (including non-food items)</w:t>
      </w:r>
    </w:p>
    <w:p w14:paraId="19B60845" w14:textId="77777777" w:rsidR="00F1326F" w:rsidRPr="00373863" w:rsidRDefault="00F1326F" w:rsidP="00F1326F">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Become leader in supporting home businesses</w:t>
      </w:r>
    </w:p>
    <w:p w14:paraId="7767F370" w14:textId="77777777" w:rsidR="00F1326F" w:rsidRPr="00373863" w:rsidRDefault="00F1326F" w:rsidP="00F1326F">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Reduce cost by improving technology</w:t>
      </w:r>
    </w:p>
    <w:p w14:paraId="69F30E9D" w14:textId="77777777" w:rsidR="00F1326F" w:rsidRPr="00373863" w:rsidRDefault="00F1326F" w:rsidP="00F1326F">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Improve cooperation process with all merchants</w:t>
      </w:r>
    </w:p>
    <w:p w14:paraId="2C8491DA" w14:textId="77777777" w:rsidR="00F1326F" w:rsidRPr="00373863" w:rsidRDefault="00F1326F" w:rsidP="00F1326F">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Improve employee retention and talents development in order to build high-performing team</w:t>
      </w:r>
    </w:p>
    <w:p w14:paraId="74DC127D" w14:textId="77777777" w:rsidR="00F1326F" w:rsidRPr="00373863" w:rsidRDefault="00F1326F" w:rsidP="00F1326F">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Enhance corporate culture and work satisfaction</w:t>
      </w:r>
    </w:p>
    <w:p w14:paraId="39BE2B63" w14:textId="77777777" w:rsidR="00F1326F" w:rsidRPr="00373863" w:rsidRDefault="00F1326F" w:rsidP="00F1326F">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Become a leading e-commerce company in Qatar</w:t>
      </w:r>
    </w:p>
    <w:p w14:paraId="4F93570C" w14:textId="77777777" w:rsidR="00F1326F" w:rsidRPr="00373863" w:rsidRDefault="00F1326F" w:rsidP="00F1326F">
      <w:pPr>
        <w:pStyle w:val="ListParagraph"/>
        <w:numPr>
          <w:ilvl w:val="0"/>
          <w:numId w:val="23"/>
        </w:numPr>
        <w:spacing w:after="0" w:line="360" w:lineRule="auto"/>
        <w:jc w:val="both"/>
        <w:rPr>
          <w:rFonts w:ascii="Times New Roman" w:eastAsia="Times New Roman" w:hAnsi="Times New Roman" w:cs="Times New Roman"/>
          <w:sz w:val="24"/>
          <w:szCs w:val="24"/>
        </w:rPr>
      </w:pPr>
      <w:r w:rsidRPr="00373863">
        <w:rPr>
          <w:rFonts w:ascii="Times New Roman" w:eastAsia="Times New Roman" w:hAnsi="Times New Roman" w:cs="Times New Roman"/>
          <w:sz w:val="24"/>
          <w:szCs w:val="24"/>
        </w:rPr>
        <w:t xml:space="preserve">Take The Company public </w:t>
      </w:r>
    </w:p>
    <w:p w14:paraId="1E4B5D23" w14:textId="77777777" w:rsidR="00F1326F" w:rsidRDefault="00F1326F" w:rsidP="00F1326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Above long-term objectives have been suggested for The Company to pursue and based on the numerous analysis tools, below strategies has been suggested:</w:t>
      </w:r>
    </w:p>
    <w:p w14:paraId="0761E759" w14:textId="42B2C0DD" w:rsidR="00F1326F" w:rsidRDefault="00F1326F" w:rsidP="00F1326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Cost Leadership – this strategy has been suggested due to availability of numerous competitors on the market with strong position on the market and significant market share. </w:t>
      </w:r>
    </w:p>
    <w:p w14:paraId="0237F667" w14:textId="1AB14733" w:rsidR="00F1326F" w:rsidRDefault="00F1326F" w:rsidP="00F1326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Growth strategy – product development – this strategy has been suggested in order to take leadership position and because this strategy is the only way to obtain our objective of being one of the leaders on the market and supporting home business. Those can only been achieved by having unique proposition that distinguish The Company from Its competitors. </w:t>
      </w:r>
    </w:p>
    <w:p w14:paraId="564F06C8" w14:textId="767C91BC" w:rsidR="00F1326F" w:rsidRDefault="00F1326F" w:rsidP="00F1326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Market segmentation – has been suggested in order to support growth strategy and find unique approach to address each target group. This strategy </w:t>
      </w:r>
      <w:r>
        <w:rPr>
          <w:rFonts w:ascii="Times New Roman" w:hAnsi="Times New Roman" w:cs="Times New Roman"/>
          <w:sz w:val="24"/>
          <w:szCs w:val="24"/>
        </w:rPr>
        <w:lastRenderedPageBreak/>
        <w:t>has been suggested also because recent tendencies showed that unique marketing is one of the most effective tools in creating recognizable brand and in attracting wider audience.</w:t>
      </w:r>
    </w:p>
    <w:p w14:paraId="4AC3EA1E" w14:textId="4BB05B27" w:rsidR="00F1326F" w:rsidRDefault="00F1326F" w:rsidP="00F1326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IT strategy – as a tech start up The Company has a lot of technical issues in various departments. This strategy will allow the company to strengthen it’s technical capacity and support the Growth strategy by supporting diversity of services with strong technical platform.</w:t>
      </w:r>
    </w:p>
    <w:p w14:paraId="47A5B611" w14:textId="5B809665" w:rsidR="00F1326F" w:rsidRDefault="00DB15B3" w:rsidP="00F1326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Recommendation section gives detailed instructions and suggestions of actions to be taken in order to implement above strategies. A lot of issues has been analyzed as well – management, financial, marketing and R&amp;D and effective suggestions on how to tackle them has been given. </w:t>
      </w:r>
    </w:p>
    <w:p w14:paraId="3A4CC801" w14:textId="1B4BE576" w:rsidR="00DB15B3" w:rsidRDefault="00DB15B3" w:rsidP="00DB15B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To sum up, The Company has very big potential of becoming the leader and offer unique value to customers. However, ground changes and improvements have to be done:</w:t>
      </w:r>
    </w:p>
    <w:p w14:paraId="3AB2CB6A" w14:textId="78B5CE3A" w:rsidR="00DB15B3" w:rsidRPr="00DB15B3" w:rsidRDefault="00DB15B3" w:rsidP="00DB15B3">
      <w:pPr>
        <w:pStyle w:val="ListParagraph"/>
        <w:numPr>
          <w:ilvl w:val="0"/>
          <w:numId w:val="32"/>
        </w:numPr>
        <w:spacing w:after="0" w:line="360" w:lineRule="auto"/>
        <w:ind w:left="360"/>
        <w:rPr>
          <w:rFonts w:ascii="Times New Roman" w:hAnsi="Times New Roman" w:cs="Times New Roman"/>
          <w:sz w:val="24"/>
          <w:szCs w:val="24"/>
        </w:rPr>
      </w:pPr>
      <w:r w:rsidRPr="00DB15B3">
        <w:rPr>
          <w:rFonts w:ascii="Times New Roman" w:hAnsi="Times New Roman" w:cs="Times New Roman"/>
          <w:sz w:val="24"/>
          <w:szCs w:val="24"/>
        </w:rPr>
        <w:t>Organizational structure has to be revised to be more efficient to implement the strategies</w:t>
      </w:r>
    </w:p>
    <w:p w14:paraId="13E5D7DC" w14:textId="77777777" w:rsidR="00DB15B3" w:rsidRPr="00DB15B3" w:rsidRDefault="00DB15B3" w:rsidP="00DB15B3">
      <w:pPr>
        <w:pStyle w:val="ListParagraph"/>
        <w:numPr>
          <w:ilvl w:val="0"/>
          <w:numId w:val="32"/>
        </w:numPr>
        <w:spacing w:after="0" w:line="360" w:lineRule="auto"/>
        <w:ind w:left="360"/>
        <w:rPr>
          <w:rFonts w:ascii="Times New Roman" w:hAnsi="Times New Roman" w:cs="Times New Roman"/>
          <w:sz w:val="24"/>
          <w:szCs w:val="24"/>
        </w:rPr>
      </w:pPr>
      <w:r w:rsidRPr="00DB15B3">
        <w:rPr>
          <w:rFonts w:ascii="Times New Roman" w:hAnsi="Times New Roman" w:cs="Times New Roman"/>
          <w:sz w:val="24"/>
          <w:szCs w:val="24"/>
        </w:rPr>
        <w:t>Corporate culture and values has to be enforced</w:t>
      </w:r>
    </w:p>
    <w:p w14:paraId="6F168FF5" w14:textId="547E7F48" w:rsidR="00DB15B3" w:rsidRPr="00DB15B3" w:rsidRDefault="00DB15B3" w:rsidP="00DB15B3">
      <w:pPr>
        <w:pStyle w:val="ListParagraph"/>
        <w:numPr>
          <w:ilvl w:val="0"/>
          <w:numId w:val="32"/>
        </w:numPr>
        <w:spacing w:after="0" w:line="360" w:lineRule="auto"/>
        <w:ind w:left="360"/>
        <w:rPr>
          <w:rFonts w:ascii="Times New Roman" w:hAnsi="Times New Roman" w:cs="Times New Roman"/>
          <w:sz w:val="24"/>
          <w:szCs w:val="24"/>
        </w:rPr>
      </w:pPr>
      <w:r w:rsidRPr="00DB15B3">
        <w:rPr>
          <w:rFonts w:ascii="Times New Roman" w:hAnsi="Times New Roman" w:cs="Times New Roman"/>
          <w:sz w:val="24"/>
          <w:szCs w:val="24"/>
        </w:rPr>
        <w:t>Employees training, development and evaluation is crucial at this point</w:t>
      </w:r>
    </w:p>
    <w:p w14:paraId="0FF317A6" w14:textId="2F9576FD" w:rsidR="00DB15B3" w:rsidRPr="00DB15B3" w:rsidRDefault="00DB15B3" w:rsidP="00DB15B3">
      <w:pPr>
        <w:pStyle w:val="ListParagraph"/>
        <w:numPr>
          <w:ilvl w:val="0"/>
          <w:numId w:val="32"/>
        </w:numPr>
        <w:spacing w:after="0" w:line="360" w:lineRule="auto"/>
        <w:ind w:left="360"/>
        <w:rPr>
          <w:rFonts w:ascii="Times New Roman" w:hAnsi="Times New Roman" w:cs="Times New Roman"/>
          <w:sz w:val="24"/>
          <w:szCs w:val="24"/>
        </w:rPr>
      </w:pPr>
      <w:r w:rsidRPr="00DB15B3">
        <w:rPr>
          <w:rFonts w:ascii="Times New Roman" w:hAnsi="Times New Roman" w:cs="Times New Roman"/>
          <w:sz w:val="24"/>
          <w:szCs w:val="24"/>
        </w:rPr>
        <w:t>Management team has to work hard and be more organized in order to conduct regular strategy implementation evaluation</w:t>
      </w:r>
    </w:p>
    <w:p w14:paraId="14029C82" w14:textId="51A003C3" w:rsidR="00DB15B3" w:rsidRPr="00DB15B3" w:rsidRDefault="00DB15B3" w:rsidP="00DB15B3">
      <w:pPr>
        <w:pStyle w:val="ListParagraph"/>
        <w:numPr>
          <w:ilvl w:val="0"/>
          <w:numId w:val="32"/>
        </w:numPr>
        <w:spacing w:after="0" w:line="360" w:lineRule="auto"/>
        <w:ind w:left="360"/>
        <w:rPr>
          <w:rFonts w:ascii="Times New Roman" w:hAnsi="Times New Roman" w:cs="Times New Roman"/>
          <w:sz w:val="24"/>
          <w:szCs w:val="24"/>
        </w:rPr>
      </w:pPr>
      <w:r w:rsidRPr="00DB15B3">
        <w:rPr>
          <w:rFonts w:ascii="Times New Roman" w:hAnsi="Times New Roman" w:cs="Times New Roman"/>
          <w:sz w:val="24"/>
          <w:szCs w:val="24"/>
        </w:rPr>
        <w:t>Finance department has to undergo ground changes starting from employing strong manager</w:t>
      </w:r>
    </w:p>
    <w:p w14:paraId="02BD3A51" w14:textId="06FDE4BF" w:rsidR="00DB15B3" w:rsidRDefault="00DB15B3" w:rsidP="00DB15B3">
      <w:pPr>
        <w:pStyle w:val="ListParagraph"/>
        <w:numPr>
          <w:ilvl w:val="0"/>
          <w:numId w:val="32"/>
        </w:numPr>
        <w:spacing w:after="0" w:line="360" w:lineRule="auto"/>
        <w:ind w:left="360"/>
        <w:rPr>
          <w:rFonts w:ascii="Times New Roman" w:hAnsi="Times New Roman" w:cs="Times New Roman"/>
          <w:sz w:val="24"/>
          <w:szCs w:val="24"/>
        </w:rPr>
      </w:pPr>
      <w:r w:rsidRPr="00DB15B3">
        <w:rPr>
          <w:rFonts w:ascii="Times New Roman" w:hAnsi="Times New Roman" w:cs="Times New Roman"/>
          <w:sz w:val="24"/>
          <w:szCs w:val="24"/>
        </w:rPr>
        <w:t>Marketing team has to increase their efforts and start with conducting very detailed market research and segmentation in order to have unique advertisement and company positioning</w:t>
      </w:r>
      <w:r>
        <w:rPr>
          <w:rFonts w:ascii="Times New Roman" w:hAnsi="Times New Roman" w:cs="Times New Roman"/>
          <w:sz w:val="24"/>
          <w:szCs w:val="24"/>
        </w:rPr>
        <w:t>.</w:t>
      </w:r>
    </w:p>
    <w:p w14:paraId="553D1D7F" w14:textId="00125183" w:rsidR="006D2B80" w:rsidRDefault="006D2B80">
      <w:pPr>
        <w:rPr>
          <w:rFonts w:ascii="Times New Roman" w:hAnsi="Times New Roman" w:cs="Times New Roman"/>
          <w:sz w:val="24"/>
          <w:szCs w:val="24"/>
        </w:rPr>
      </w:pPr>
      <w:r>
        <w:rPr>
          <w:rFonts w:ascii="Times New Roman" w:hAnsi="Times New Roman" w:cs="Times New Roman"/>
          <w:sz w:val="24"/>
          <w:szCs w:val="24"/>
        </w:rPr>
        <w:br w:type="page"/>
      </w:r>
    </w:p>
    <w:p w14:paraId="59CDCDD4" w14:textId="73076597" w:rsidR="006D2B80" w:rsidRPr="006D2B80" w:rsidRDefault="006D2B80" w:rsidP="00887A4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REFERENCE LIST</w:t>
      </w:r>
    </w:p>
    <w:p w14:paraId="728B3121"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Ahmed, T. (2015). </w:t>
      </w:r>
      <w:r w:rsidRPr="00887A45">
        <w:rPr>
          <w:i/>
          <w:iCs/>
          <w:color w:val="000000"/>
        </w:rPr>
        <w:t>Strategy Evaluation</w:t>
      </w:r>
      <w:r w:rsidRPr="00887A45">
        <w:rPr>
          <w:color w:val="000000"/>
        </w:rPr>
        <w:t>. [online] Slideshare.net. Available at: https://www.slideshare.net/taher666/strategy-evaluation-48194660/[Accessed 22 April 2020].</w:t>
      </w:r>
    </w:p>
    <w:p w14:paraId="60E8B23A" w14:textId="77777777" w:rsidR="00887A45" w:rsidRPr="00887A45" w:rsidRDefault="00887A45" w:rsidP="00887A45">
      <w:pPr>
        <w:pStyle w:val="NormalWeb"/>
        <w:numPr>
          <w:ilvl w:val="0"/>
          <w:numId w:val="33"/>
        </w:numPr>
        <w:spacing w:after="0" w:afterAutospacing="0" w:line="360" w:lineRule="auto"/>
        <w:rPr>
          <w:color w:val="000000"/>
        </w:rPr>
      </w:pPr>
      <w:r w:rsidRPr="00887A45">
        <w:rPr>
          <w:color w:val="000000"/>
        </w:rPr>
        <w:t>Arjun Kharpal (2019). </w:t>
      </w:r>
      <w:r w:rsidRPr="00887A45">
        <w:rPr>
          <w:i/>
          <w:iCs/>
          <w:color w:val="000000"/>
        </w:rPr>
        <w:t>Everything you need to know about WeChat — China’s billion-user messaging app</w:t>
      </w:r>
      <w:r w:rsidRPr="00887A45">
        <w:rPr>
          <w:color w:val="000000"/>
        </w:rPr>
        <w:t>. [online] CNBC. Available at: https://www.cnbc.com/2019/02/04/what-is-wechat-china-biggest-messaging-app.html/[Accessed 9 May 2020].</w:t>
      </w:r>
    </w:p>
    <w:p w14:paraId="5A0A42FF"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CGMA. (2013). </w:t>
      </w:r>
      <w:r w:rsidRPr="00887A45">
        <w:rPr>
          <w:i/>
          <w:iCs/>
          <w:color w:val="000000"/>
        </w:rPr>
        <w:t>Porter’s Five Forces of Competitive Position Analysis</w:t>
      </w:r>
      <w:r w:rsidRPr="00887A45">
        <w:rPr>
          <w:color w:val="000000"/>
        </w:rPr>
        <w:t>. [online] Available at: https://www.cgma.org/resources/tools/essential-tools/porters-five-forces.html/[Accessed 6 May 2020].</w:t>
      </w:r>
    </w:p>
    <w:p w14:paraId="56B90801"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Chron.com. (2019). </w:t>
      </w:r>
      <w:r w:rsidRPr="00887A45">
        <w:rPr>
          <w:i/>
          <w:iCs/>
          <w:color w:val="000000"/>
        </w:rPr>
        <w:t>Importance of Mission Vision in Organizational Strategy</w:t>
      </w:r>
      <w:r w:rsidRPr="00887A45">
        <w:rPr>
          <w:color w:val="000000"/>
        </w:rPr>
        <w:t xml:space="preserve">. [online] Available at: </w:t>
      </w:r>
      <w:hyperlink r:id="rId19" w:history="1">
        <w:r w:rsidRPr="00887A45">
          <w:rPr>
            <w:rStyle w:val="Hyperlink"/>
          </w:rPr>
          <w:t>https://smallbusiness.chron.com/importance-mission-vision-organizational-strategy-16000.html</w:t>
        </w:r>
      </w:hyperlink>
      <w:r w:rsidRPr="00887A45">
        <w:rPr>
          <w:color w:val="000000"/>
        </w:rPr>
        <w:t>/[Accessed 28 April 2020].</w:t>
      </w:r>
    </w:p>
    <w:p w14:paraId="1374E043"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Cox, I. (2016). </w:t>
      </w:r>
      <w:r w:rsidRPr="00887A45">
        <w:rPr>
          <w:i/>
          <w:iCs/>
          <w:color w:val="000000"/>
        </w:rPr>
        <w:t>Developing the right IT strategy - How to support business strategy with technology</w:t>
      </w:r>
      <w:r w:rsidRPr="00887A45">
        <w:rPr>
          <w:color w:val="000000"/>
        </w:rPr>
        <w:t>. [online] CIO. Available at: https://www.cio.com/article/3526736/developing-the-right-it-strategy-how-to-support-business-strategy-with-technology.html/[Accessed 23 April 2020].</w:t>
      </w:r>
    </w:p>
    <w:p w14:paraId="05CC3246"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Craig, W. (n.d.). </w:t>
      </w:r>
      <w:r w:rsidRPr="00887A45">
        <w:rPr>
          <w:i/>
          <w:iCs/>
          <w:color w:val="000000"/>
        </w:rPr>
        <w:t>The Importance Of Having A Mission-Driven Company</w:t>
      </w:r>
      <w:r w:rsidRPr="00887A45">
        <w:rPr>
          <w:color w:val="000000"/>
        </w:rPr>
        <w:t>. [online] Forbes. Available at: https://www.forbes.com/sites/williamcraig/2018/05/15/the-importance-of-having-a-mission-driven-company/#3d0d12123a9c/[Accessed 9 May 2020].</w:t>
      </w:r>
    </w:p>
    <w:p w14:paraId="05B1694C"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docsity.com. (2018). </w:t>
      </w:r>
      <w:r w:rsidRPr="00887A45">
        <w:rPr>
          <w:i/>
          <w:iCs/>
          <w:color w:val="000000"/>
        </w:rPr>
        <w:t>Strategic Evaluation and Control - Docsity</w:t>
      </w:r>
      <w:r w:rsidRPr="00887A45">
        <w:rPr>
          <w:color w:val="000000"/>
        </w:rPr>
        <w:t>. [online] Available at: https://www.docsity.com/en/strategic-evaluation-and-control/810449/[Accessed 8 May 2020].</w:t>
      </w:r>
    </w:p>
    <w:p w14:paraId="02212F20"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Frue, K. (2016). </w:t>
      </w:r>
      <w:r w:rsidRPr="00887A45">
        <w:rPr>
          <w:i/>
          <w:iCs/>
          <w:color w:val="000000"/>
        </w:rPr>
        <w:t>The Advantages of PESTLE Analysis</w:t>
      </w:r>
      <w:r w:rsidRPr="00887A45">
        <w:rPr>
          <w:color w:val="000000"/>
        </w:rPr>
        <w:t>. [online] PESTLE Analysis. Available at: https://pestleanalysis.com/advantages-of-pestle-analysis/[Accessed 3 May 2020].</w:t>
      </w:r>
    </w:p>
    <w:p w14:paraId="4E19A009"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HR Daily Advisor. (2014). </w:t>
      </w:r>
      <w:r w:rsidRPr="00887A45">
        <w:rPr>
          <w:i/>
          <w:iCs/>
          <w:color w:val="000000"/>
        </w:rPr>
        <w:t>Strategy, Mission, and Vision: How Do They All Fit Together?</w:t>
      </w:r>
      <w:r w:rsidRPr="00887A45">
        <w:rPr>
          <w:color w:val="000000"/>
        </w:rPr>
        <w:t xml:space="preserve"> [online] Available at: </w:t>
      </w:r>
      <w:hyperlink r:id="rId20" w:history="1">
        <w:r w:rsidRPr="00887A45">
          <w:rPr>
            <w:rStyle w:val="Hyperlink"/>
          </w:rPr>
          <w:t>https://hrdailyadvisor.blr.com/2014/09/09/strategy-mission-and-vision-how-do-they-all-fit-together/</w:t>
        </w:r>
      </w:hyperlink>
      <w:r w:rsidRPr="00887A45">
        <w:rPr>
          <w:color w:val="000000"/>
        </w:rPr>
        <w:t>[Accessed 20 April 2020].</w:t>
      </w:r>
    </w:p>
    <w:p w14:paraId="481D6911"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iEduNote.com. (2019). </w:t>
      </w:r>
      <w:r w:rsidRPr="00887A45">
        <w:rPr>
          <w:i/>
          <w:iCs/>
          <w:color w:val="000000"/>
        </w:rPr>
        <w:t>Strategy Evaluation: Necessity, Requirements, Strategy Evaluation Framework</w:t>
      </w:r>
      <w:r w:rsidRPr="00887A45">
        <w:rPr>
          <w:color w:val="000000"/>
        </w:rPr>
        <w:t>. [online] Available at: https://www.iedunote.com/strategy-evaluation/[Accessed 29 April 2020].</w:t>
      </w:r>
    </w:p>
    <w:p w14:paraId="2B547BF5"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Insights - Web and Mobile Development Services and Solutions. (2019). </w:t>
      </w:r>
      <w:r w:rsidRPr="00887A45">
        <w:rPr>
          <w:i/>
          <w:iCs/>
          <w:color w:val="000000"/>
        </w:rPr>
        <w:t>Top 10 Successful Online Food Delivery Apps in the World</w:t>
      </w:r>
      <w:r w:rsidRPr="00887A45">
        <w:rPr>
          <w:color w:val="000000"/>
        </w:rPr>
        <w:t xml:space="preserve">. [online] Available at: </w:t>
      </w:r>
      <w:hyperlink r:id="rId21" w:history="1">
        <w:r w:rsidRPr="00887A45">
          <w:rPr>
            <w:rStyle w:val="Hyperlink"/>
          </w:rPr>
          <w:t>https://www.netsolutions.com/insights/top-10-successful-food-delivery-apps-in-the-world/</w:t>
        </w:r>
      </w:hyperlink>
      <w:r w:rsidRPr="00887A45">
        <w:rPr>
          <w:color w:val="000000"/>
        </w:rPr>
        <w:t>[Accessed 5 May 2020].</w:t>
      </w:r>
    </w:p>
    <w:p w14:paraId="6324241E"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introduction-to-management.24xls.com. (2019). </w:t>
      </w:r>
      <w:r w:rsidRPr="00887A45">
        <w:rPr>
          <w:i/>
          <w:iCs/>
          <w:color w:val="000000"/>
        </w:rPr>
        <w:t>Strategic Management :: Strategy Evaluation And Control</w:t>
      </w:r>
      <w:r w:rsidRPr="00887A45">
        <w:rPr>
          <w:color w:val="000000"/>
        </w:rPr>
        <w:t>. [online] Available at: https://introduction-to-management.24xls.com/de224/[Accessed 7 May 2020].</w:t>
      </w:r>
    </w:p>
    <w:p w14:paraId="7C8A82FD"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James Tallant (Author (2015). </w:t>
      </w:r>
      <w:r w:rsidRPr="00887A45">
        <w:rPr>
          <w:i/>
          <w:iCs/>
          <w:color w:val="000000"/>
        </w:rPr>
        <w:t>GRIN - Importance of Vision, Mission, and Values in Strategic Direction</w:t>
      </w:r>
      <w:r w:rsidRPr="00887A45">
        <w:rPr>
          <w:color w:val="000000"/>
        </w:rPr>
        <w:t xml:space="preserve">. [online] Grin.com. Available at: </w:t>
      </w:r>
      <w:hyperlink r:id="rId22" w:history="1">
        <w:r w:rsidRPr="00887A45">
          <w:rPr>
            <w:rStyle w:val="Hyperlink"/>
          </w:rPr>
          <w:t>https://www.grin.com/document/167258</w:t>
        </w:r>
      </w:hyperlink>
      <w:r w:rsidRPr="00887A45">
        <w:rPr>
          <w:color w:val="000000"/>
        </w:rPr>
        <w:t>/[Accessed 7 May 2020].</w:t>
      </w:r>
    </w:p>
    <w:p w14:paraId="68D019EC"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Keating, E. (2018). </w:t>
      </w:r>
      <w:r w:rsidRPr="00887A45">
        <w:rPr>
          <w:i/>
          <w:iCs/>
          <w:color w:val="000000"/>
        </w:rPr>
        <w:t>21 innovative growth strategies used by top growth teams</w:t>
      </w:r>
      <w:r w:rsidRPr="00887A45">
        <w:rPr>
          <w:color w:val="000000"/>
        </w:rPr>
        <w:t>. [online] www.appcues.com. Available at: https://www.appcues.com/blog/growth-strategies/[Accessed 4 May 2020].</w:t>
      </w:r>
    </w:p>
    <w:p w14:paraId="127F4FE0"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Kie, C. (2019). </w:t>
      </w:r>
      <w:r w:rsidRPr="00887A45">
        <w:rPr>
          <w:i/>
          <w:iCs/>
          <w:color w:val="000000"/>
        </w:rPr>
        <w:t>STRATEGIC MANAGEMENT Lesson 3: EFE &amp; CPM Matrix</w:t>
      </w:r>
      <w:r w:rsidRPr="00887A45">
        <w:rPr>
          <w:color w:val="000000"/>
        </w:rPr>
        <w:t>. [online] Available at: http://ocw.ump.edu.my/pluginfile.php/7019/mod_resource/content/1/Lesson%203%20-%20EFE%20%20CPM%20Matrix.pdf /[Accessed 3 May 2020].</w:t>
      </w:r>
    </w:p>
    <w:p w14:paraId="3927EF62"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Kirkpatrick, N. (2017). </w:t>
      </w:r>
      <w:r w:rsidRPr="00887A45">
        <w:rPr>
          <w:i/>
          <w:iCs/>
          <w:color w:val="000000"/>
        </w:rPr>
        <w:t>The Difference Between Vision And Mission | BetterHelp</w:t>
      </w:r>
      <w:r w:rsidRPr="00887A45">
        <w:rPr>
          <w:color w:val="000000"/>
        </w:rPr>
        <w:t xml:space="preserve">. [online] Betterhelp.com. Available at: </w:t>
      </w:r>
      <w:hyperlink r:id="rId23" w:history="1">
        <w:r w:rsidRPr="00887A45">
          <w:rPr>
            <w:rStyle w:val="Hyperlink"/>
          </w:rPr>
          <w:t>https://www.betterhelp.com/advice/general/the-difference-between-vision-and-mission/</w:t>
        </w:r>
      </w:hyperlink>
      <w:r w:rsidRPr="00887A45">
        <w:rPr>
          <w:color w:val="000000"/>
        </w:rPr>
        <w:t>[Accessed 1 May 2020].</w:t>
      </w:r>
    </w:p>
    <w:p w14:paraId="4C17667B"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Ltd, O.I.S.P. (2019). </w:t>
      </w:r>
      <w:r w:rsidRPr="00887A45">
        <w:rPr>
          <w:i/>
          <w:iCs/>
          <w:color w:val="000000"/>
        </w:rPr>
        <w:t>Things to Consider While Opting for Food delivery app Development</w:t>
      </w:r>
      <w:r w:rsidRPr="00887A45">
        <w:rPr>
          <w:color w:val="000000"/>
        </w:rPr>
        <w:t>. [online] Medium. Available at: https://smallbusinessforum.co/things-to-consider-while-opting-for-</w:t>
      </w:r>
      <w:r w:rsidRPr="00887A45">
        <w:rPr>
          <w:color w:val="000000"/>
        </w:rPr>
        <w:lastRenderedPageBreak/>
        <w:t>food-delivery-app-development-86de6d9774eb/[Accessed 30 April 2020].</w:t>
      </w:r>
    </w:p>
    <w:p w14:paraId="38C35B65"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ManagementMania (2012). </w:t>
      </w:r>
      <w:r w:rsidRPr="00887A45">
        <w:rPr>
          <w:i/>
          <w:iCs/>
          <w:color w:val="000000"/>
        </w:rPr>
        <w:t>EFE Matrix</w:t>
      </w:r>
      <w:r w:rsidRPr="00887A45">
        <w:rPr>
          <w:color w:val="000000"/>
        </w:rPr>
        <w:t>. [online] ManagementMania.com. Available at: https://managementmania.com/en/efe-matrix/[Accessed 4 May 2020].</w:t>
      </w:r>
    </w:p>
    <w:p w14:paraId="3995FBF2"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Managementstudyguide.com. (2015). </w:t>
      </w:r>
      <w:r w:rsidRPr="00887A45">
        <w:rPr>
          <w:i/>
          <w:iCs/>
          <w:color w:val="000000"/>
        </w:rPr>
        <w:t>Strategic Management: Importance of Vision and Mission Statements</w:t>
      </w:r>
      <w:r w:rsidRPr="00887A45">
        <w:rPr>
          <w:color w:val="000000"/>
        </w:rPr>
        <w:t xml:space="preserve">. [online] Available at: </w:t>
      </w:r>
      <w:hyperlink r:id="rId24" w:history="1">
        <w:r w:rsidRPr="00887A45">
          <w:rPr>
            <w:rStyle w:val="Hyperlink"/>
          </w:rPr>
          <w:t>https://www.managementstudyguide.com/importance-of-vision-and-mission-statements.htm</w:t>
        </w:r>
      </w:hyperlink>
      <w:r w:rsidRPr="00887A45">
        <w:rPr>
          <w:color w:val="000000"/>
        </w:rPr>
        <w:t>/[Accessed 5 May 2020].</w:t>
      </w:r>
    </w:p>
    <w:p w14:paraId="49EF4CFA"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Maxi-Pedia.com (2017). </w:t>
      </w:r>
      <w:r w:rsidRPr="00887A45">
        <w:rPr>
          <w:i/>
          <w:iCs/>
          <w:color w:val="000000"/>
        </w:rPr>
        <w:t>EFE Matrix (External Factor Evaluation)</w:t>
      </w:r>
      <w:r w:rsidRPr="00887A45">
        <w:rPr>
          <w:color w:val="000000"/>
        </w:rPr>
        <w:t xml:space="preserve">. [online] Maxi-pedia.com. Available at: </w:t>
      </w:r>
      <w:hyperlink r:id="rId25" w:history="1">
        <w:r w:rsidRPr="00887A45">
          <w:rPr>
            <w:rStyle w:val="Hyperlink"/>
          </w:rPr>
          <w:t>http://www.maxi-pedia.com/EFE+matrix+external</w:t>
        </w:r>
      </w:hyperlink>
      <w:r w:rsidRPr="00887A45">
        <w:rPr>
          <w:color w:val="000000"/>
        </w:rPr>
        <w:t>/[Accessed 8 May 2020].</w:t>
      </w:r>
    </w:p>
    <w:p w14:paraId="7C68F965"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Maxi-Pedia.com (2017). </w:t>
      </w:r>
      <w:r w:rsidRPr="00887A45">
        <w:rPr>
          <w:i/>
          <w:iCs/>
          <w:color w:val="000000"/>
        </w:rPr>
        <w:t>IFE Matrix (Internal Factor Evaluation)</w:t>
      </w:r>
      <w:r w:rsidRPr="00887A45">
        <w:rPr>
          <w:color w:val="000000"/>
        </w:rPr>
        <w:t xml:space="preserve">. [online] Maxi-pedia.com. Available at: </w:t>
      </w:r>
      <w:hyperlink r:id="rId26" w:history="1">
        <w:r w:rsidRPr="00887A45">
          <w:rPr>
            <w:rStyle w:val="Hyperlink"/>
          </w:rPr>
          <w:t>http://www.maxi-pedia.com/IFE+EFE+matrix+internal+factor+evaluation</w:t>
        </w:r>
      </w:hyperlink>
      <w:r w:rsidRPr="00887A45">
        <w:rPr>
          <w:color w:val="000000"/>
        </w:rPr>
        <w:t>/[Accessed 8 May 2020].</w:t>
      </w:r>
    </w:p>
    <w:p w14:paraId="62348B14"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Mindtools.com. (2009). </w:t>
      </w:r>
      <w:r w:rsidRPr="00887A45">
        <w:rPr>
          <w:i/>
          <w:iCs/>
          <w:color w:val="000000"/>
        </w:rPr>
        <w:t>Porter’s Five ForcesUnderstanding Competitive Forces to Maximize Profitability</w:t>
      </w:r>
      <w:r w:rsidRPr="00887A45">
        <w:rPr>
          <w:color w:val="000000"/>
        </w:rPr>
        <w:t>. [online] Available at: https://www.mindtools.com/pages/article/newTMC_08.htm/[Accessed 28 April 2020].</w:t>
      </w:r>
    </w:p>
    <w:p w14:paraId="14C873FB"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Ovidijus Jurevicius (2013). </w:t>
      </w:r>
      <w:r w:rsidRPr="00887A45">
        <w:rPr>
          <w:i/>
          <w:iCs/>
          <w:color w:val="000000"/>
        </w:rPr>
        <w:t>What happens when you don’t analyze your competitors?</w:t>
      </w:r>
      <w:r w:rsidRPr="00887A45">
        <w:rPr>
          <w:color w:val="000000"/>
        </w:rPr>
        <w:t> [online] Strategic Management Insight. Available at: https://strategicmanagementinsight.com/tools/competitive-profile-matrix-cpm.html/[Accessed 26 April 2020].</w:t>
      </w:r>
    </w:p>
    <w:p w14:paraId="6916255E"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Oxford College of Marketing Blog. (2018). </w:t>
      </w:r>
      <w:r w:rsidRPr="00887A45">
        <w:rPr>
          <w:i/>
          <w:iCs/>
          <w:color w:val="000000"/>
        </w:rPr>
        <w:t>What is a PESTEL analysis? - Oxford College of Marketing Blog</w:t>
      </w:r>
      <w:r w:rsidRPr="00887A45">
        <w:rPr>
          <w:color w:val="000000"/>
        </w:rPr>
        <w:t>. [online] Available at: https://blog.oxfordcollegeofmarketing.com/2016/06/30/pestel-analysis/[Accessed 20 Aplri 2020].</w:t>
      </w:r>
    </w:p>
    <w:p w14:paraId="11A48867"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Paul Clayton Smith (2017). </w:t>
      </w:r>
      <w:r w:rsidRPr="00887A45">
        <w:rPr>
          <w:i/>
          <w:iCs/>
          <w:color w:val="000000"/>
        </w:rPr>
        <w:t>How We Design on the UberEATS Team</w:t>
      </w:r>
      <w:r w:rsidRPr="00887A45">
        <w:rPr>
          <w:color w:val="000000"/>
        </w:rPr>
        <w:t xml:space="preserve">. [online] Medium. Available at: </w:t>
      </w:r>
      <w:hyperlink r:id="rId27" w:history="1">
        <w:r w:rsidRPr="00887A45">
          <w:rPr>
            <w:rStyle w:val="Hyperlink"/>
          </w:rPr>
          <w:t>https://medium.com/uber-design/how-we-design-on-the-ubereats-team-ff7c41fffb76</w:t>
        </w:r>
      </w:hyperlink>
      <w:r w:rsidRPr="00887A45">
        <w:rPr>
          <w:color w:val="000000"/>
        </w:rPr>
        <w:t>/[Accessed 4 May 2020].</w:t>
      </w:r>
    </w:p>
    <w:p w14:paraId="7011978E"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Sapra, B. (2019). </w:t>
      </w:r>
      <w:r w:rsidRPr="00887A45">
        <w:rPr>
          <w:i/>
          <w:iCs/>
          <w:color w:val="000000"/>
        </w:rPr>
        <w:t xml:space="preserve">This Chinese super-app is Apple’s biggest threat in China and could be a blueprint for Facebook’s future. Here’s what it’s like to use WeChat, which helps a billion users order food and hail </w:t>
      </w:r>
      <w:r w:rsidRPr="00887A45">
        <w:rPr>
          <w:i/>
          <w:iCs/>
          <w:color w:val="000000"/>
        </w:rPr>
        <w:lastRenderedPageBreak/>
        <w:t>rides.</w:t>
      </w:r>
      <w:r w:rsidRPr="00887A45">
        <w:rPr>
          <w:color w:val="000000"/>
        </w:rPr>
        <w:t> [online] Business Insider. Available at: https://www.businessinsider.com/chinese-superapp-wechat-best-feature-walkthrough-2019-12/[Accessed 5 May 2020].</w:t>
      </w:r>
    </w:p>
    <w:p w14:paraId="6DF00F01"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sites.google.com. (2019). </w:t>
      </w:r>
      <w:r w:rsidRPr="00887A45">
        <w:rPr>
          <w:i/>
          <w:iCs/>
          <w:color w:val="000000"/>
        </w:rPr>
        <w:t>13. STRATEGY EVALUATION AND CONTROL - CEMBA KNUST 2009</w:t>
      </w:r>
      <w:r w:rsidRPr="00887A45">
        <w:rPr>
          <w:color w:val="000000"/>
        </w:rPr>
        <w:t>. [online] Available at: https://sites.google.com/site/cembaknust2009/home/cemba-2-sem1/strategic/12/[Accessed 5 May 2020].</w:t>
      </w:r>
    </w:p>
    <w:p w14:paraId="2D7C9346"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smallbusiness.chron.com. (2018). </w:t>
      </w:r>
      <w:r w:rsidRPr="00887A45">
        <w:rPr>
          <w:i/>
          <w:iCs/>
          <w:color w:val="000000"/>
        </w:rPr>
        <w:t>What Does the CPM Matrix Do?</w:t>
      </w:r>
      <w:r w:rsidRPr="00887A45">
        <w:rPr>
          <w:color w:val="000000"/>
        </w:rPr>
        <w:t> [online] Available at: https://smallbusiness.chron.com/cpm-matrix-do-67032.html/[Accessed 20 April 2020]</w:t>
      </w:r>
    </w:p>
    <w:p w14:paraId="1F2AAC4A"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Sridharan, M. (2019). </w:t>
      </w:r>
      <w:r w:rsidRPr="00887A45">
        <w:rPr>
          <w:i/>
          <w:iCs/>
          <w:color w:val="000000"/>
        </w:rPr>
        <w:t>Competitive Profile Matrix (CPM): A tool for rivals analysis</w:t>
      </w:r>
      <w:r w:rsidRPr="00887A45">
        <w:rPr>
          <w:color w:val="000000"/>
        </w:rPr>
        <w:t xml:space="preserve">. [online] Think Insights. Available at: </w:t>
      </w:r>
      <w:hyperlink r:id="rId28" w:history="1">
        <w:r w:rsidRPr="00887A45">
          <w:rPr>
            <w:rStyle w:val="Hyperlink"/>
          </w:rPr>
          <w:t>https://thinkinsights.net/strategy/competitive-profile-matrix/</w:t>
        </w:r>
      </w:hyperlink>
      <w:r w:rsidRPr="00887A45">
        <w:rPr>
          <w:color w:val="000000"/>
        </w:rPr>
        <w:t>[Accessed 19 April 2020].</w:t>
      </w:r>
    </w:p>
    <w:p w14:paraId="43204DC7"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strategic-management. (2017). </w:t>
      </w:r>
      <w:r w:rsidRPr="00887A45">
        <w:rPr>
          <w:i/>
          <w:iCs/>
          <w:color w:val="000000"/>
        </w:rPr>
        <w:t>CPM &amp; EFE MATRIX</w:t>
      </w:r>
      <w:r w:rsidRPr="00887A45">
        <w:rPr>
          <w:color w:val="000000"/>
        </w:rPr>
        <w:t>. [online] Available at: https://mariagova.wixsite.com/strategic-management/blank-uf8eu [Accessed 3 May 2020].</w:t>
      </w:r>
    </w:p>
    <w:p w14:paraId="49549C4A"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StuDocu. (2018). </w:t>
      </w:r>
      <w:r w:rsidRPr="00887A45">
        <w:rPr>
          <w:i/>
          <w:iCs/>
          <w:color w:val="000000"/>
        </w:rPr>
        <w:t>IFE Matrix - Project Management</w:t>
      </w:r>
      <w:r w:rsidRPr="00887A45">
        <w:rPr>
          <w:color w:val="000000"/>
        </w:rPr>
        <w:t>. [online] Available at: https://www.studocu.com/en-gb/document/pokhara-vishwavidalaya/project-management/lecture-notes/ife-matrix/3643096/view [Accessed 18 April 2020].</w:t>
      </w:r>
    </w:p>
    <w:p w14:paraId="4DFCAA49"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ukessays.com. (2018). </w:t>
      </w:r>
      <w:r w:rsidRPr="00887A45">
        <w:rPr>
          <w:i/>
          <w:iCs/>
          <w:color w:val="000000"/>
        </w:rPr>
        <w:t>Importance of Vision and Mission Statement</w:t>
      </w:r>
      <w:r w:rsidRPr="00887A45">
        <w:rPr>
          <w:color w:val="000000"/>
        </w:rPr>
        <w:t>. [online] Available at: https://www.ukessays.com/essays/business/vision-and-mission-statement.php [Accessed 18 AprilMay 2020].</w:t>
      </w:r>
    </w:p>
    <w:p w14:paraId="711D7F78"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wmkagency.com. (2017). </w:t>
      </w:r>
      <w:r w:rsidRPr="00887A45">
        <w:rPr>
          <w:i/>
          <w:iCs/>
          <w:color w:val="000000"/>
        </w:rPr>
        <w:t>The Importance of a Strong Business Mission and Vision</w:t>
      </w:r>
      <w:r w:rsidRPr="00887A45">
        <w:rPr>
          <w:color w:val="000000"/>
        </w:rPr>
        <w:t>. [online] Available at: https://wmkagency.com/blog/the-importance-of-a-strong-business-mission-and-vision [Accessed 3 May 2020].</w:t>
      </w:r>
    </w:p>
    <w:p w14:paraId="13B00D57" w14:textId="77777777" w:rsidR="00887A45"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t>Wright, T. (2019). </w:t>
      </w:r>
      <w:r w:rsidRPr="00887A45">
        <w:rPr>
          <w:i/>
          <w:iCs/>
          <w:color w:val="000000"/>
        </w:rPr>
        <w:t>The 6 Best Business Strategies I’ve Ever Seen</w:t>
      </w:r>
      <w:r w:rsidRPr="00887A45">
        <w:rPr>
          <w:color w:val="000000"/>
        </w:rPr>
        <w:t xml:space="preserve">. [online] Executestrategy.net. Available at: </w:t>
      </w:r>
      <w:hyperlink r:id="rId29" w:history="1">
        <w:r w:rsidRPr="00887A45">
          <w:rPr>
            <w:rStyle w:val="Hyperlink"/>
          </w:rPr>
          <w:t>https://www.executestrategy.net/blog/the-5-best-business-strategies-ive-ever-seen</w:t>
        </w:r>
      </w:hyperlink>
      <w:r w:rsidRPr="00887A45">
        <w:rPr>
          <w:color w:val="000000"/>
        </w:rPr>
        <w:t>/[Accessed 1 May 2020].</w:t>
      </w:r>
    </w:p>
    <w:p w14:paraId="5B7B80EB" w14:textId="37C60855" w:rsidR="00DB15B3" w:rsidRPr="00887A45" w:rsidRDefault="00887A45" w:rsidP="00887A45">
      <w:pPr>
        <w:pStyle w:val="NormalWeb"/>
        <w:numPr>
          <w:ilvl w:val="0"/>
          <w:numId w:val="33"/>
        </w:numPr>
        <w:spacing w:before="0" w:beforeAutospacing="0" w:after="0" w:afterAutospacing="0" w:line="360" w:lineRule="auto"/>
        <w:rPr>
          <w:color w:val="000000"/>
        </w:rPr>
      </w:pPr>
      <w:r w:rsidRPr="00887A45">
        <w:rPr>
          <w:color w:val="000000"/>
        </w:rPr>
        <w:lastRenderedPageBreak/>
        <w:t>Yesbeck, J. (2019). </w:t>
      </w:r>
      <w:r w:rsidRPr="00887A45">
        <w:rPr>
          <w:i/>
          <w:iCs/>
          <w:color w:val="000000"/>
        </w:rPr>
        <w:t>4 Types of Market Segmentation With Examples</w:t>
      </w:r>
      <w:r w:rsidRPr="00887A45">
        <w:rPr>
          <w:color w:val="000000"/>
        </w:rPr>
        <w:t>. [online] Alexa Blog. Available at: https://blog.alexa.com/types-of-market-segmentation/[Accessed 1 May 2020].</w:t>
      </w:r>
    </w:p>
    <w:p w14:paraId="3F8A025F" w14:textId="77777777" w:rsidR="00F1326F" w:rsidRDefault="00F1326F" w:rsidP="00F1326F">
      <w:pPr>
        <w:spacing w:after="0" w:line="360" w:lineRule="auto"/>
        <w:rPr>
          <w:rFonts w:ascii="Times New Roman" w:hAnsi="Times New Roman" w:cs="Times New Roman"/>
          <w:sz w:val="24"/>
          <w:szCs w:val="24"/>
        </w:rPr>
      </w:pPr>
    </w:p>
    <w:p w14:paraId="11F18F92" w14:textId="77777777" w:rsidR="00BB29A4" w:rsidRDefault="00BB29A4" w:rsidP="00BB29A4">
      <w:pPr>
        <w:spacing w:after="0" w:line="360" w:lineRule="auto"/>
        <w:ind w:firstLine="720"/>
        <w:rPr>
          <w:rFonts w:ascii="Times New Roman" w:hAnsi="Times New Roman" w:cs="Times New Roman"/>
          <w:sz w:val="24"/>
          <w:szCs w:val="24"/>
        </w:rPr>
      </w:pPr>
    </w:p>
    <w:p w14:paraId="6FBF0146" w14:textId="77777777" w:rsidR="00B01920" w:rsidRDefault="00B01920" w:rsidP="00B01920">
      <w:pPr>
        <w:spacing w:after="0" w:line="360" w:lineRule="auto"/>
        <w:rPr>
          <w:rFonts w:ascii="Times New Roman" w:hAnsi="Times New Roman" w:cs="Times New Roman"/>
          <w:sz w:val="24"/>
          <w:szCs w:val="24"/>
        </w:rPr>
      </w:pPr>
    </w:p>
    <w:p w14:paraId="73DCF87E" w14:textId="77777777" w:rsidR="00ED039F" w:rsidRPr="00ED039F" w:rsidRDefault="00ED039F" w:rsidP="00ED039F">
      <w:pPr>
        <w:spacing w:after="0"/>
        <w:rPr>
          <w:rFonts w:ascii="Times New Roman" w:hAnsi="Times New Roman" w:cs="Times New Roman"/>
          <w:sz w:val="24"/>
          <w:szCs w:val="24"/>
        </w:rPr>
      </w:pPr>
    </w:p>
    <w:p w14:paraId="67245C93" w14:textId="77777777" w:rsidR="00C02BF8" w:rsidRPr="00010572" w:rsidRDefault="00C02BF8" w:rsidP="00C02BF8">
      <w:pPr>
        <w:spacing w:after="0"/>
        <w:rPr>
          <w:rFonts w:ascii="Times New Roman" w:hAnsi="Times New Roman" w:cs="Times New Roman"/>
          <w:sz w:val="24"/>
          <w:szCs w:val="24"/>
        </w:rPr>
      </w:pPr>
    </w:p>
    <w:sectPr w:rsidR="00C02BF8" w:rsidRPr="00010572" w:rsidSect="00BB7CA4">
      <w:footerReference w:type="default" r:id="rId30"/>
      <w:pgSz w:w="11909" w:h="16834" w:code="9"/>
      <w:pgMar w:top="1440" w:right="288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FFA1A" w14:textId="77777777" w:rsidR="00440DBF" w:rsidRDefault="00440DBF" w:rsidP="00D14A1E">
      <w:pPr>
        <w:spacing w:after="0" w:line="240" w:lineRule="auto"/>
      </w:pPr>
      <w:r>
        <w:separator/>
      </w:r>
    </w:p>
  </w:endnote>
  <w:endnote w:type="continuationSeparator" w:id="0">
    <w:p w14:paraId="0E4CA922" w14:textId="77777777" w:rsidR="00440DBF" w:rsidRDefault="00440DBF" w:rsidP="00D1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189575"/>
      <w:docPartObj>
        <w:docPartGallery w:val="Page Numbers (Bottom of Page)"/>
        <w:docPartUnique/>
      </w:docPartObj>
    </w:sdtPr>
    <w:sdtEndPr>
      <w:rPr>
        <w:noProof/>
      </w:rPr>
    </w:sdtEndPr>
    <w:sdtContent>
      <w:p w14:paraId="7CA05685" w14:textId="143ADD10" w:rsidR="00D03EAC" w:rsidRDefault="00D03EAC">
        <w:pPr>
          <w:pStyle w:val="Footer"/>
          <w:jc w:val="right"/>
        </w:pPr>
        <w:r>
          <w:fldChar w:fldCharType="begin"/>
        </w:r>
        <w:r>
          <w:instrText xml:space="preserve"> PAGE   \* MERGEFORMAT </w:instrText>
        </w:r>
        <w:r>
          <w:fldChar w:fldCharType="separate"/>
        </w:r>
        <w:r w:rsidR="00B518F3">
          <w:rPr>
            <w:noProof/>
          </w:rPr>
          <w:t>3</w:t>
        </w:r>
        <w:r>
          <w:rPr>
            <w:noProof/>
          </w:rPr>
          <w:fldChar w:fldCharType="end"/>
        </w:r>
      </w:p>
    </w:sdtContent>
  </w:sdt>
  <w:p w14:paraId="711672DE" w14:textId="77777777" w:rsidR="00D03EAC" w:rsidRDefault="00D03E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73183" w14:textId="77777777" w:rsidR="00440DBF" w:rsidRDefault="00440DBF" w:rsidP="00D14A1E">
      <w:pPr>
        <w:spacing w:after="0" w:line="240" w:lineRule="auto"/>
      </w:pPr>
      <w:r>
        <w:separator/>
      </w:r>
    </w:p>
  </w:footnote>
  <w:footnote w:type="continuationSeparator" w:id="0">
    <w:p w14:paraId="1C6B3017" w14:textId="77777777" w:rsidR="00440DBF" w:rsidRDefault="00440DBF" w:rsidP="00D14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55E4"/>
    <w:multiLevelType w:val="hybridMultilevel"/>
    <w:tmpl w:val="98F690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3CE7"/>
    <w:multiLevelType w:val="hybridMultilevel"/>
    <w:tmpl w:val="6AE6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A0F4D"/>
    <w:multiLevelType w:val="hybridMultilevel"/>
    <w:tmpl w:val="5E9A9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3A55"/>
    <w:multiLevelType w:val="hybridMultilevel"/>
    <w:tmpl w:val="D6FAE09A"/>
    <w:lvl w:ilvl="0" w:tplc="571C3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B79EB"/>
    <w:multiLevelType w:val="hybridMultilevel"/>
    <w:tmpl w:val="8988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31669"/>
    <w:multiLevelType w:val="hybridMultilevel"/>
    <w:tmpl w:val="D0D296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8F17A39"/>
    <w:multiLevelType w:val="hybridMultilevel"/>
    <w:tmpl w:val="4814A9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8633B"/>
    <w:multiLevelType w:val="hybridMultilevel"/>
    <w:tmpl w:val="1918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728F0"/>
    <w:multiLevelType w:val="hybridMultilevel"/>
    <w:tmpl w:val="BE6A6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F76E9"/>
    <w:multiLevelType w:val="hybridMultilevel"/>
    <w:tmpl w:val="DAFA33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41E4FB3"/>
    <w:multiLevelType w:val="hybridMultilevel"/>
    <w:tmpl w:val="49B64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7286F"/>
    <w:multiLevelType w:val="hybridMultilevel"/>
    <w:tmpl w:val="2288FC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CD05FB6"/>
    <w:multiLevelType w:val="hybridMultilevel"/>
    <w:tmpl w:val="3E0A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34687"/>
    <w:multiLevelType w:val="hybridMultilevel"/>
    <w:tmpl w:val="F8B6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8305C"/>
    <w:multiLevelType w:val="hybridMultilevel"/>
    <w:tmpl w:val="E8AC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C0808"/>
    <w:multiLevelType w:val="hybridMultilevel"/>
    <w:tmpl w:val="CF429E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C45626"/>
    <w:multiLevelType w:val="hybridMultilevel"/>
    <w:tmpl w:val="7038B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E7401"/>
    <w:multiLevelType w:val="hybridMultilevel"/>
    <w:tmpl w:val="3252D5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24220CC"/>
    <w:multiLevelType w:val="hybridMultilevel"/>
    <w:tmpl w:val="FA145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32B43"/>
    <w:multiLevelType w:val="multilevel"/>
    <w:tmpl w:val="B6E03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1D62B6"/>
    <w:multiLevelType w:val="hybridMultilevel"/>
    <w:tmpl w:val="6ED2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B6461"/>
    <w:multiLevelType w:val="hybridMultilevel"/>
    <w:tmpl w:val="5D20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05103F"/>
    <w:multiLevelType w:val="hybridMultilevel"/>
    <w:tmpl w:val="D0D296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60D77467"/>
    <w:multiLevelType w:val="hybridMultilevel"/>
    <w:tmpl w:val="B7023A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A69F2"/>
    <w:multiLevelType w:val="hybridMultilevel"/>
    <w:tmpl w:val="2EDC1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931D5F"/>
    <w:multiLevelType w:val="hybridMultilevel"/>
    <w:tmpl w:val="022E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C1D37"/>
    <w:multiLevelType w:val="hybridMultilevel"/>
    <w:tmpl w:val="BA0C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FE45D7"/>
    <w:multiLevelType w:val="hybridMultilevel"/>
    <w:tmpl w:val="F37A2F82"/>
    <w:lvl w:ilvl="0" w:tplc="79E6FD82">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32968"/>
    <w:multiLevelType w:val="hybridMultilevel"/>
    <w:tmpl w:val="FDEE16EC"/>
    <w:lvl w:ilvl="0" w:tplc="DBD61A86">
      <w:start w:val="1"/>
      <w:numFmt w:val="decimal"/>
      <w:lvlText w:val="%1."/>
      <w:lvlJc w:val="left"/>
      <w:pPr>
        <w:ind w:left="720" w:hanging="45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6F6B243C"/>
    <w:multiLevelType w:val="hybridMultilevel"/>
    <w:tmpl w:val="43800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F92725"/>
    <w:multiLevelType w:val="hybridMultilevel"/>
    <w:tmpl w:val="05D62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473C93"/>
    <w:multiLevelType w:val="hybridMultilevel"/>
    <w:tmpl w:val="460EF7C0"/>
    <w:lvl w:ilvl="0" w:tplc="2D125D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791972"/>
    <w:multiLevelType w:val="hybridMultilevel"/>
    <w:tmpl w:val="BEE4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3"/>
  </w:num>
  <w:num w:numId="4">
    <w:abstractNumId w:val="25"/>
  </w:num>
  <w:num w:numId="5">
    <w:abstractNumId w:val="7"/>
  </w:num>
  <w:num w:numId="6">
    <w:abstractNumId w:val="24"/>
  </w:num>
  <w:num w:numId="7">
    <w:abstractNumId w:val="27"/>
  </w:num>
  <w:num w:numId="8">
    <w:abstractNumId w:val="29"/>
  </w:num>
  <w:num w:numId="9">
    <w:abstractNumId w:val="20"/>
  </w:num>
  <w:num w:numId="10">
    <w:abstractNumId w:val="4"/>
  </w:num>
  <w:num w:numId="11">
    <w:abstractNumId w:val="19"/>
  </w:num>
  <w:num w:numId="12">
    <w:abstractNumId w:val="26"/>
  </w:num>
  <w:num w:numId="13">
    <w:abstractNumId w:val="11"/>
  </w:num>
  <w:num w:numId="14">
    <w:abstractNumId w:val="17"/>
  </w:num>
  <w:num w:numId="15">
    <w:abstractNumId w:val="9"/>
  </w:num>
  <w:num w:numId="16">
    <w:abstractNumId w:val="16"/>
  </w:num>
  <w:num w:numId="17">
    <w:abstractNumId w:val="1"/>
  </w:num>
  <w:num w:numId="18">
    <w:abstractNumId w:val="13"/>
  </w:num>
  <w:num w:numId="19">
    <w:abstractNumId w:val="12"/>
  </w:num>
  <w:num w:numId="20">
    <w:abstractNumId w:val="14"/>
  </w:num>
  <w:num w:numId="21">
    <w:abstractNumId w:val="8"/>
  </w:num>
  <w:num w:numId="22">
    <w:abstractNumId w:val="2"/>
  </w:num>
  <w:num w:numId="23">
    <w:abstractNumId w:val="21"/>
  </w:num>
  <w:num w:numId="24">
    <w:abstractNumId w:val="31"/>
  </w:num>
  <w:num w:numId="25">
    <w:abstractNumId w:val="32"/>
  </w:num>
  <w:num w:numId="26">
    <w:abstractNumId w:val="15"/>
  </w:num>
  <w:num w:numId="27">
    <w:abstractNumId w:val="23"/>
  </w:num>
  <w:num w:numId="28">
    <w:abstractNumId w:val="0"/>
  </w:num>
  <w:num w:numId="29">
    <w:abstractNumId w:val="10"/>
  </w:num>
  <w:num w:numId="30">
    <w:abstractNumId w:val="18"/>
  </w:num>
  <w:num w:numId="31">
    <w:abstractNumId w:val="28"/>
  </w:num>
  <w:num w:numId="32">
    <w:abstractNumId w:val="6"/>
  </w:num>
  <w:num w:numId="33">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gutterAtTop/>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CF"/>
    <w:rsid w:val="000051CB"/>
    <w:rsid w:val="00010572"/>
    <w:rsid w:val="00015EB0"/>
    <w:rsid w:val="00022CB8"/>
    <w:rsid w:val="00023642"/>
    <w:rsid w:val="00024548"/>
    <w:rsid w:val="00035E49"/>
    <w:rsid w:val="00037663"/>
    <w:rsid w:val="00050C34"/>
    <w:rsid w:val="00055032"/>
    <w:rsid w:val="00055EB7"/>
    <w:rsid w:val="00057F2D"/>
    <w:rsid w:val="00060F89"/>
    <w:rsid w:val="00066080"/>
    <w:rsid w:val="0007765D"/>
    <w:rsid w:val="00077723"/>
    <w:rsid w:val="00080806"/>
    <w:rsid w:val="00081A40"/>
    <w:rsid w:val="00084C8B"/>
    <w:rsid w:val="000859EF"/>
    <w:rsid w:val="00097F43"/>
    <w:rsid w:val="000A4514"/>
    <w:rsid w:val="000A4C18"/>
    <w:rsid w:val="000A7223"/>
    <w:rsid w:val="000B0416"/>
    <w:rsid w:val="000B2438"/>
    <w:rsid w:val="000B24AE"/>
    <w:rsid w:val="000B2FC0"/>
    <w:rsid w:val="000D60D7"/>
    <w:rsid w:val="000D7024"/>
    <w:rsid w:val="000F0F06"/>
    <w:rsid w:val="000F69C0"/>
    <w:rsid w:val="001220E8"/>
    <w:rsid w:val="00126947"/>
    <w:rsid w:val="00127A4A"/>
    <w:rsid w:val="00137676"/>
    <w:rsid w:val="0015126C"/>
    <w:rsid w:val="00155756"/>
    <w:rsid w:val="00160CEB"/>
    <w:rsid w:val="00167E97"/>
    <w:rsid w:val="00171A62"/>
    <w:rsid w:val="00174E99"/>
    <w:rsid w:val="00175525"/>
    <w:rsid w:val="00183F76"/>
    <w:rsid w:val="00190DE8"/>
    <w:rsid w:val="00191405"/>
    <w:rsid w:val="00196555"/>
    <w:rsid w:val="001A06C9"/>
    <w:rsid w:val="001A7F03"/>
    <w:rsid w:val="001B540F"/>
    <w:rsid w:val="001C1E2F"/>
    <w:rsid w:val="001C282D"/>
    <w:rsid w:val="001D30CC"/>
    <w:rsid w:val="001E0578"/>
    <w:rsid w:val="001F49DD"/>
    <w:rsid w:val="00200964"/>
    <w:rsid w:val="002069BE"/>
    <w:rsid w:val="00206F79"/>
    <w:rsid w:val="002251EF"/>
    <w:rsid w:val="00230EAF"/>
    <w:rsid w:val="00241D5D"/>
    <w:rsid w:val="002473DB"/>
    <w:rsid w:val="002511CF"/>
    <w:rsid w:val="002521B7"/>
    <w:rsid w:val="00256C94"/>
    <w:rsid w:val="00261544"/>
    <w:rsid w:val="00264322"/>
    <w:rsid w:val="00267E34"/>
    <w:rsid w:val="002824F4"/>
    <w:rsid w:val="002904BB"/>
    <w:rsid w:val="00297333"/>
    <w:rsid w:val="002A2997"/>
    <w:rsid w:val="002A5014"/>
    <w:rsid w:val="002B68F8"/>
    <w:rsid w:val="002B7200"/>
    <w:rsid w:val="002C0492"/>
    <w:rsid w:val="002D2B1C"/>
    <w:rsid w:val="002D3404"/>
    <w:rsid w:val="002E6F3B"/>
    <w:rsid w:val="002F21D4"/>
    <w:rsid w:val="002F2C4F"/>
    <w:rsid w:val="002F489C"/>
    <w:rsid w:val="002F640A"/>
    <w:rsid w:val="003018B4"/>
    <w:rsid w:val="00303AC9"/>
    <w:rsid w:val="00310203"/>
    <w:rsid w:val="00311AB9"/>
    <w:rsid w:val="00324D04"/>
    <w:rsid w:val="00332F38"/>
    <w:rsid w:val="0033372E"/>
    <w:rsid w:val="003432B2"/>
    <w:rsid w:val="00343713"/>
    <w:rsid w:val="00355ED2"/>
    <w:rsid w:val="00356878"/>
    <w:rsid w:val="003602F2"/>
    <w:rsid w:val="00362436"/>
    <w:rsid w:val="00365D27"/>
    <w:rsid w:val="00372C9C"/>
    <w:rsid w:val="00373863"/>
    <w:rsid w:val="003803EB"/>
    <w:rsid w:val="003A09E0"/>
    <w:rsid w:val="003A0F00"/>
    <w:rsid w:val="003A7C5C"/>
    <w:rsid w:val="003B033B"/>
    <w:rsid w:val="003B09AE"/>
    <w:rsid w:val="003B168B"/>
    <w:rsid w:val="003B7743"/>
    <w:rsid w:val="003C5552"/>
    <w:rsid w:val="003C64E7"/>
    <w:rsid w:val="003C6CF3"/>
    <w:rsid w:val="003D3002"/>
    <w:rsid w:val="003D4B12"/>
    <w:rsid w:val="003D6C25"/>
    <w:rsid w:val="003E0324"/>
    <w:rsid w:val="003F1138"/>
    <w:rsid w:val="004043A8"/>
    <w:rsid w:val="00405691"/>
    <w:rsid w:val="004079E6"/>
    <w:rsid w:val="00414CC6"/>
    <w:rsid w:val="00417BA8"/>
    <w:rsid w:val="00417CF6"/>
    <w:rsid w:val="00440DBF"/>
    <w:rsid w:val="00442AD6"/>
    <w:rsid w:val="00443B9E"/>
    <w:rsid w:val="004464B8"/>
    <w:rsid w:val="00447571"/>
    <w:rsid w:val="00456FEC"/>
    <w:rsid w:val="00474CC8"/>
    <w:rsid w:val="00496D32"/>
    <w:rsid w:val="004A0E6B"/>
    <w:rsid w:val="004D019C"/>
    <w:rsid w:val="004D2079"/>
    <w:rsid w:val="004D3B7B"/>
    <w:rsid w:val="004D784E"/>
    <w:rsid w:val="004E1912"/>
    <w:rsid w:val="004E5879"/>
    <w:rsid w:val="004E749F"/>
    <w:rsid w:val="004F01F5"/>
    <w:rsid w:val="004F5FC5"/>
    <w:rsid w:val="0050174A"/>
    <w:rsid w:val="00516850"/>
    <w:rsid w:val="0052178C"/>
    <w:rsid w:val="00524CBF"/>
    <w:rsid w:val="00543ACC"/>
    <w:rsid w:val="00543D3B"/>
    <w:rsid w:val="00547398"/>
    <w:rsid w:val="00547510"/>
    <w:rsid w:val="005556A7"/>
    <w:rsid w:val="00556202"/>
    <w:rsid w:val="005778A5"/>
    <w:rsid w:val="005821EB"/>
    <w:rsid w:val="0058278F"/>
    <w:rsid w:val="005962B5"/>
    <w:rsid w:val="005A62C9"/>
    <w:rsid w:val="005B3943"/>
    <w:rsid w:val="005B3D7B"/>
    <w:rsid w:val="005B6C27"/>
    <w:rsid w:val="005C0ECC"/>
    <w:rsid w:val="005C73E6"/>
    <w:rsid w:val="005D0918"/>
    <w:rsid w:val="005D34F9"/>
    <w:rsid w:val="005E0FB5"/>
    <w:rsid w:val="00602936"/>
    <w:rsid w:val="00603D22"/>
    <w:rsid w:val="00606521"/>
    <w:rsid w:val="00613519"/>
    <w:rsid w:val="00617868"/>
    <w:rsid w:val="00620F2B"/>
    <w:rsid w:val="006329A8"/>
    <w:rsid w:val="00654B26"/>
    <w:rsid w:val="00681224"/>
    <w:rsid w:val="00681AB9"/>
    <w:rsid w:val="00687B85"/>
    <w:rsid w:val="006A230D"/>
    <w:rsid w:val="006A2615"/>
    <w:rsid w:val="006B13D3"/>
    <w:rsid w:val="006B3657"/>
    <w:rsid w:val="006B47B3"/>
    <w:rsid w:val="006D2B80"/>
    <w:rsid w:val="006D3FFC"/>
    <w:rsid w:val="00743C97"/>
    <w:rsid w:val="00745B63"/>
    <w:rsid w:val="00754E18"/>
    <w:rsid w:val="0076638F"/>
    <w:rsid w:val="007738C6"/>
    <w:rsid w:val="00774974"/>
    <w:rsid w:val="00777048"/>
    <w:rsid w:val="00784EC4"/>
    <w:rsid w:val="007875AD"/>
    <w:rsid w:val="007A05D5"/>
    <w:rsid w:val="007C2C68"/>
    <w:rsid w:val="007D383E"/>
    <w:rsid w:val="007D5FC5"/>
    <w:rsid w:val="007E2565"/>
    <w:rsid w:val="007E3B52"/>
    <w:rsid w:val="007E731A"/>
    <w:rsid w:val="007F1EAF"/>
    <w:rsid w:val="008015E6"/>
    <w:rsid w:val="008211FF"/>
    <w:rsid w:val="00821EA2"/>
    <w:rsid w:val="00824005"/>
    <w:rsid w:val="00847517"/>
    <w:rsid w:val="0086046E"/>
    <w:rsid w:val="00861521"/>
    <w:rsid w:val="00874C23"/>
    <w:rsid w:val="00875515"/>
    <w:rsid w:val="00882989"/>
    <w:rsid w:val="008865A7"/>
    <w:rsid w:val="00887A45"/>
    <w:rsid w:val="00892D67"/>
    <w:rsid w:val="008A1DE0"/>
    <w:rsid w:val="008A3235"/>
    <w:rsid w:val="008B2024"/>
    <w:rsid w:val="008B38A2"/>
    <w:rsid w:val="008C0FA1"/>
    <w:rsid w:val="008D63E5"/>
    <w:rsid w:val="008F049C"/>
    <w:rsid w:val="008F242C"/>
    <w:rsid w:val="008F2D87"/>
    <w:rsid w:val="008F60FE"/>
    <w:rsid w:val="0091525F"/>
    <w:rsid w:val="0091539A"/>
    <w:rsid w:val="00920401"/>
    <w:rsid w:val="00922A83"/>
    <w:rsid w:val="00927D9E"/>
    <w:rsid w:val="00927F47"/>
    <w:rsid w:val="00947ED9"/>
    <w:rsid w:val="00952F67"/>
    <w:rsid w:val="009543EC"/>
    <w:rsid w:val="00966E32"/>
    <w:rsid w:val="00972DCA"/>
    <w:rsid w:val="009771EE"/>
    <w:rsid w:val="00977E16"/>
    <w:rsid w:val="00986E0B"/>
    <w:rsid w:val="00996DD6"/>
    <w:rsid w:val="009A035B"/>
    <w:rsid w:val="009A64F4"/>
    <w:rsid w:val="009A75FA"/>
    <w:rsid w:val="009D54D5"/>
    <w:rsid w:val="009D5BDD"/>
    <w:rsid w:val="009E3096"/>
    <w:rsid w:val="009F0FCF"/>
    <w:rsid w:val="00A044F2"/>
    <w:rsid w:val="00A16BBD"/>
    <w:rsid w:val="00A33B2D"/>
    <w:rsid w:val="00A34DB4"/>
    <w:rsid w:val="00A36DBD"/>
    <w:rsid w:val="00A509D2"/>
    <w:rsid w:val="00A556C3"/>
    <w:rsid w:val="00A57C8F"/>
    <w:rsid w:val="00A61A71"/>
    <w:rsid w:val="00A622BB"/>
    <w:rsid w:val="00A64905"/>
    <w:rsid w:val="00A66581"/>
    <w:rsid w:val="00A7026B"/>
    <w:rsid w:val="00A82350"/>
    <w:rsid w:val="00A837B6"/>
    <w:rsid w:val="00A8388A"/>
    <w:rsid w:val="00A85C81"/>
    <w:rsid w:val="00A903C7"/>
    <w:rsid w:val="00A92126"/>
    <w:rsid w:val="00A939DE"/>
    <w:rsid w:val="00AA0C2A"/>
    <w:rsid w:val="00AA6893"/>
    <w:rsid w:val="00AC03FE"/>
    <w:rsid w:val="00AC21AC"/>
    <w:rsid w:val="00AC655C"/>
    <w:rsid w:val="00AD4D2B"/>
    <w:rsid w:val="00AE5D29"/>
    <w:rsid w:val="00AE6F9F"/>
    <w:rsid w:val="00AF10A0"/>
    <w:rsid w:val="00AF204D"/>
    <w:rsid w:val="00B00442"/>
    <w:rsid w:val="00B01920"/>
    <w:rsid w:val="00B0407A"/>
    <w:rsid w:val="00B23ABA"/>
    <w:rsid w:val="00B3182C"/>
    <w:rsid w:val="00B35AC6"/>
    <w:rsid w:val="00B36A10"/>
    <w:rsid w:val="00B42A91"/>
    <w:rsid w:val="00B42C95"/>
    <w:rsid w:val="00B518F3"/>
    <w:rsid w:val="00B53F81"/>
    <w:rsid w:val="00B5678D"/>
    <w:rsid w:val="00B578D1"/>
    <w:rsid w:val="00B666EB"/>
    <w:rsid w:val="00BB29A4"/>
    <w:rsid w:val="00BB68EF"/>
    <w:rsid w:val="00BB71E1"/>
    <w:rsid w:val="00BB7CA4"/>
    <w:rsid w:val="00BC420C"/>
    <w:rsid w:val="00BD11FB"/>
    <w:rsid w:val="00BE1B89"/>
    <w:rsid w:val="00BF09BB"/>
    <w:rsid w:val="00BF35B9"/>
    <w:rsid w:val="00BF43B8"/>
    <w:rsid w:val="00BF64C0"/>
    <w:rsid w:val="00BF72D2"/>
    <w:rsid w:val="00C01184"/>
    <w:rsid w:val="00C02BF8"/>
    <w:rsid w:val="00C0454B"/>
    <w:rsid w:val="00C2103A"/>
    <w:rsid w:val="00C220B8"/>
    <w:rsid w:val="00C23F53"/>
    <w:rsid w:val="00C30AB8"/>
    <w:rsid w:val="00C34488"/>
    <w:rsid w:val="00C35A39"/>
    <w:rsid w:val="00C41F8F"/>
    <w:rsid w:val="00C51B59"/>
    <w:rsid w:val="00C62D2C"/>
    <w:rsid w:val="00C63083"/>
    <w:rsid w:val="00C70E15"/>
    <w:rsid w:val="00C730CE"/>
    <w:rsid w:val="00C7491A"/>
    <w:rsid w:val="00C76895"/>
    <w:rsid w:val="00C81005"/>
    <w:rsid w:val="00C914F3"/>
    <w:rsid w:val="00C91C52"/>
    <w:rsid w:val="00C92361"/>
    <w:rsid w:val="00C92723"/>
    <w:rsid w:val="00C97913"/>
    <w:rsid w:val="00CB510A"/>
    <w:rsid w:val="00CB5E08"/>
    <w:rsid w:val="00CB70ED"/>
    <w:rsid w:val="00CB7F3B"/>
    <w:rsid w:val="00CC3E3E"/>
    <w:rsid w:val="00CC425B"/>
    <w:rsid w:val="00CD0758"/>
    <w:rsid w:val="00CD6DCA"/>
    <w:rsid w:val="00CE2F21"/>
    <w:rsid w:val="00CE3259"/>
    <w:rsid w:val="00CE650A"/>
    <w:rsid w:val="00CF76EC"/>
    <w:rsid w:val="00D02B91"/>
    <w:rsid w:val="00D03EAC"/>
    <w:rsid w:val="00D06E65"/>
    <w:rsid w:val="00D14A1E"/>
    <w:rsid w:val="00D243E8"/>
    <w:rsid w:val="00D34677"/>
    <w:rsid w:val="00D35390"/>
    <w:rsid w:val="00D43CA2"/>
    <w:rsid w:val="00D461B9"/>
    <w:rsid w:val="00D4785C"/>
    <w:rsid w:val="00D5078F"/>
    <w:rsid w:val="00D61965"/>
    <w:rsid w:val="00D63914"/>
    <w:rsid w:val="00D64AE1"/>
    <w:rsid w:val="00D67DDF"/>
    <w:rsid w:val="00D71037"/>
    <w:rsid w:val="00D77B45"/>
    <w:rsid w:val="00D82E67"/>
    <w:rsid w:val="00D949D6"/>
    <w:rsid w:val="00D95C08"/>
    <w:rsid w:val="00D95FF3"/>
    <w:rsid w:val="00DB15B3"/>
    <w:rsid w:val="00DB2D0F"/>
    <w:rsid w:val="00DC3518"/>
    <w:rsid w:val="00DD32A9"/>
    <w:rsid w:val="00DD37B3"/>
    <w:rsid w:val="00DE0E15"/>
    <w:rsid w:val="00DE55F4"/>
    <w:rsid w:val="00DE5CC8"/>
    <w:rsid w:val="00DF3376"/>
    <w:rsid w:val="00E04B50"/>
    <w:rsid w:val="00E0775B"/>
    <w:rsid w:val="00E1042B"/>
    <w:rsid w:val="00E3652B"/>
    <w:rsid w:val="00E4039C"/>
    <w:rsid w:val="00E4743E"/>
    <w:rsid w:val="00E47C90"/>
    <w:rsid w:val="00E56E3E"/>
    <w:rsid w:val="00E61866"/>
    <w:rsid w:val="00E63195"/>
    <w:rsid w:val="00E6711E"/>
    <w:rsid w:val="00E70107"/>
    <w:rsid w:val="00E74E90"/>
    <w:rsid w:val="00E819AF"/>
    <w:rsid w:val="00E8319D"/>
    <w:rsid w:val="00E85694"/>
    <w:rsid w:val="00E96627"/>
    <w:rsid w:val="00E97128"/>
    <w:rsid w:val="00EB23E2"/>
    <w:rsid w:val="00EB6995"/>
    <w:rsid w:val="00EC285A"/>
    <w:rsid w:val="00ED039F"/>
    <w:rsid w:val="00EE3279"/>
    <w:rsid w:val="00EE7979"/>
    <w:rsid w:val="00EF0EA3"/>
    <w:rsid w:val="00EF4800"/>
    <w:rsid w:val="00F1326F"/>
    <w:rsid w:val="00F13980"/>
    <w:rsid w:val="00F1440B"/>
    <w:rsid w:val="00F14B68"/>
    <w:rsid w:val="00F16709"/>
    <w:rsid w:val="00F1692E"/>
    <w:rsid w:val="00F17632"/>
    <w:rsid w:val="00F22779"/>
    <w:rsid w:val="00F23A00"/>
    <w:rsid w:val="00F3314E"/>
    <w:rsid w:val="00F342D5"/>
    <w:rsid w:val="00F44356"/>
    <w:rsid w:val="00F461DE"/>
    <w:rsid w:val="00F47431"/>
    <w:rsid w:val="00F5219E"/>
    <w:rsid w:val="00F714BC"/>
    <w:rsid w:val="00F76BA1"/>
    <w:rsid w:val="00F84D04"/>
    <w:rsid w:val="00F85E17"/>
    <w:rsid w:val="00F92CD2"/>
    <w:rsid w:val="00FA2507"/>
    <w:rsid w:val="00FA454B"/>
    <w:rsid w:val="00FA4BD9"/>
    <w:rsid w:val="00FA60E8"/>
    <w:rsid w:val="00FA7212"/>
    <w:rsid w:val="00FB10A3"/>
    <w:rsid w:val="00FB1A6D"/>
    <w:rsid w:val="00FB24D6"/>
    <w:rsid w:val="00FB33B0"/>
    <w:rsid w:val="00FB4EEE"/>
    <w:rsid w:val="00FB5D85"/>
    <w:rsid w:val="00FC1E7C"/>
    <w:rsid w:val="00FC3A6F"/>
    <w:rsid w:val="00FC4921"/>
    <w:rsid w:val="00FC78C8"/>
    <w:rsid w:val="00FD54CF"/>
    <w:rsid w:val="00FE45F1"/>
    <w:rsid w:val="00FE5670"/>
    <w:rsid w:val="00FF3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B3DD"/>
  <w15:chartTrackingRefBased/>
  <w15:docId w15:val="{4EA5D299-C6E7-46A7-8045-44B93F71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416"/>
  </w:style>
  <w:style w:type="paragraph" w:styleId="Heading1">
    <w:name w:val="heading 1"/>
    <w:basedOn w:val="Normal"/>
    <w:next w:val="Normal"/>
    <w:link w:val="Heading1Char"/>
    <w:uiPriority w:val="9"/>
    <w:qFormat/>
    <w:rsid w:val="00A34DB4"/>
    <w:pPr>
      <w:keepNext/>
      <w:keepLines/>
      <w:spacing w:before="240" w:after="0" w:line="259" w:lineRule="auto"/>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semiHidden/>
    <w:unhideWhenUsed/>
    <w:qFormat/>
    <w:rsid w:val="00F13980"/>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5E49"/>
    <w:pPr>
      <w:ind w:left="720"/>
      <w:contextualSpacing/>
    </w:pPr>
  </w:style>
  <w:style w:type="character" w:styleId="Hyperlink">
    <w:name w:val="Hyperlink"/>
    <w:basedOn w:val="DefaultParagraphFont"/>
    <w:uiPriority w:val="99"/>
    <w:unhideWhenUsed/>
    <w:rsid w:val="00D71037"/>
    <w:rPr>
      <w:color w:val="0000FF"/>
      <w:u w:val="single"/>
    </w:rPr>
  </w:style>
  <w:style w:type="character" w:styleId="FollowedHyperlink">
    <w:name w:val="FollowedHyperlink"/>
    <w:basedOn w:val="DefaultParagraphFont"/>
    <w:uiPriority w:val="99"/>
    <w:semiHidden/>
    <w:unhideWhenUsed/>
    <w:rsid w:val="00CB5E08"/>
    <w:rPr>
      <w:color w:val="919191" w:themeColor="followedHyperlink"/>
      <w:u w:val="single"/>
    </w:rPr>
  </w:style>
  <w:style w:type="paragraph" w:styleId="Title">
    <w:name w:val="Title"/>
    <w:basedOn w:val="Normal"/>
    <w:next w:val="Normal"/>
    <w:link w:val="TitleChar"/>
    <w:uiPriority w:val="10"/>
    <w:qFormat/>
    <w:rsid w:val="00AF2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04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04D"/>
    <w:rPr>
      <w:rFonts w:eastAsiaTheme="minorEastAsia"/>
      <w:color w:val="5A5A5A" w:themeColor="text1" w:themeTint="A5"/>
      <w:spacing w:val="15"/>
    </w:rPr>
  </w:style>
  <w:style w:type="paragraph" w:styleId="Header">
    <w:name w:val="header"/>
    <w:basedOn w:val="Normal"/>
    <w:link w:val="HeaderChar"/>
    <w:uiPriority w:val="99"/>
    <w:unhideWhenUsed/>
    <w:rsid w:val="00D14A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4A1E"/>
  </w:style>
  <w:style w:type="paragraph" w:styleId="Footer">
    <w:name w:val="footer"/>
    <w:basedOn w:val="Normal"/>
    <w:link w:val="FooterChar"/>
    <w:uiPriority w:val="99"/>
    <w:unhideWhenUsed/>
    <w:rsid w:val="00D14A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4A1E"/>
  </w:style>
  <w:style w:type="character" w:customStyle="1" w:styleId="UnresolvedMention">
    <w:name w:val="Unresolved Mention"/>
    <w:basedOn w:val="DefaultParagraphFont"/>
    <w:uiPriority w:val="99"/>
    <w:semiHidden/>
    <w:unhideWhenUsed/>
    <w:rsid w:val="001C282D"/>
    <w:rPr>
      <w:color w:val="605E5C"/>
      <w:shd w:val="clear" w:color="auto" w:fill="E1DFDD"/>
    </w:rPr>
  </w:style>
  <w:style w:type="paragraph" w:customStyle="1" w:styleId="Default">
    <w:name w:val="Default"/>
    <w:rsid w:val="00754E1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16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3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4DB4"/>
    <w:rPr>
      <w:rFonts w:asciiTheme="majorHAnsi" w:eastAsiaTheme="majorEastAsia" w:hAnsiTheme="majorHAnsi" w:cstheme="majorBidi"/>
      <w:color w:val="A5A5A5" w:themeColor="accent1" w:themeShade="BF"/>
      <w:sz w:val="32"/>
      <w:szCs w:val="32"/>
    </w:rPr>
  </w:style>
  <w:style w:type="paragraph" w:styleId="NoSpacing">
    <w:name w:val="No Spacing"/>
    <w:link w:val="NoSpacingChar"/>
    <w:uiPriority w:val="1"/>
    <w:qFormat/>
    <w:rsid w:val="00A556C3"/>
    <w:pPr>
      <w:spacing w:after="0" w:line="240" w:lineRule="auto"/>
    </w:pPr>
    <w:rPr>
      <w:rFonts w:eastAsiaTheme="minorEastAsia"/>
    </w:rPr>
  </w:style>
  <w:style w:type="character" w:customStyle="1" w:styleId="NoSpacingChar">
    <w:name w:val="No Spacing Char"/>
    <w:basedOn w:val="DefaultParagraphFont"/>
    <w:link w:val="NoSpacing"/>
    <w:uiPriority w:val="1"/>
    <w:rsid w:val="00A556C3"/>
    <w:rPr>
      <w:rFonts w:eastAsiaTheme="minorEastAsia"/>
    </w:rPr>
  </w:style>
  <w:style w:type="character" w:styleId="Strong">
    <w:name w:val="Strong"/>
    <w:basedOn w:val="DefaultParagraphFont"/>
    <w:uiPriority w:val="22"/>
    <w:qFormat/>
    <w:rsid w:val="008F049C"/>
    <w:rPr>
      <w:b/>
      <w:bCs/>
    </w:rPr>
  </w:style>
  <w:style w:type="character" w:customStyle="1" w:styleId="selectable">
    <w:name w:val="selectable"/>
    <w:basedOn w:val="DefaultParagraphFont"/>
    <w:rsid w:val="008F049C"/>
  </w:style>
  <w:style w:type="character" w:customStyle="1" w:styleId="Heading2Char">
    <w:name w:val="Heading 2 Char"/>
    <w:basedOn w:val="DefaultParagraphFont"/>
    <w:link w:val="Heading2"/>
    <w:uiPriority w:val="9"/>
    <w:semiHidden/>
    <w:rsid w:val="00F13980"/>
    <w:rPr>
      <w:rFonts w:asciiTheme="majorHAnsi" w:eastAsiaTheme="majorEastAsia" w:hAnsiTheme="majorHAnsi" w:cstheme="majorBidi"/>
      <w:color w:val="A5A5A5" w:themeColor="accent1" w:themeShade="BF"/>
      <w:sz w:val="26"/>
      <w:szCs w:val="26"/>
    </w:rPr>
  </w:style>
  <w:style w:type="paragraph" w:styleId="BodyText">
    <w:name w:val="Body Text"/>
    <w:basedOn w:val="Normal"/>
    <w:link w:val="BodyTextChar"/>
    <w:uiPriority w:val="1"/>
    <w:qFormat/>
    <w:rsid w:val="00F13980"/>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13980"/>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F7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51909">
      <w:bodyDiv w:val="1"/>
      <w:marLeft w:val="0"/>
      <w:marRight w:val="0"/>
      <w:marTop w:val="0"/>
      <w:marBottom w:val="0"/>
      <w:divBdr>
        <w:top w:val="none" w:sz="0" w:space="0" w:color="auto"/>
        <w:left w:val="none" w:sz="0" w:space="0" w:color="auto"/>
        <w:bottom w:val="none" w:sz="0" w:space="0" w:color="auto"/>
        <w:right w:val="none" w:sz="0" w:space="0" w:color="auto"/>
      </w:divBdr>
    </w:div>
    <w:div w:id="421950230">
      <w:bodyDiv w:val="1"/>
      <w:marLeft w:val="0"/>
      <w:marRight w:val="0"/>
      <w:marTop w:val="0"/>
      <w:marBottom w:val="0"/>
      <w:divBdr>
        <w:top w:val="none" w:sz="0" w:space="0" w:color="auto"/>
        <w:left w:val="none" w:sz="0" w:space="0" w:color="auto"/>
        <w:bottom w:val="none" w:sz="0" w:space="0" w:color="auto"/>
        <w:right w:val="none" w:sz="0" w:space="0" w:color="auto"/>
      </w:divBdr>
    </w:div>
    <w:div w:id="581186008">
      <w:bodyDiv w:val="1"/>
      <w:marLeft w:val="0"/>
      <w:marRight w:val="0"/>
      <w:marTop w:val="0"/>
      <w:marBottom w:val="0"/>
      <w:divBdr>
        <w:top w:val="none" w:sz="0" w:space="0" w:color="auto"/>
        <w:left w:val="none" w:sz="0" w:space="0" w:color="auto"/>
        <w:bottom w:val="none" w:sz="0" w:space="0" w:color="auto"/>
        <w:right w:val="none" w:sz="0" w:space="0" w:color="auto"/>
      </w:divBdr>
    </w:div>
    <w:div w:id="876357001">
      <w:bodyDiv w:val="1"/>
      <w:marLeft w:val="0"/>
      <w:marRight w:val="0"/>
      <w:marTop w:val="0"/>
      <w:marBottom w:val="0"/>
      <w:divBdr>
        <w:top w:val="none" w:sz="0" w:space="0" w:color="auto"/>
        <w:left w:val="none" w:sz="0" w:space="0" w:color="auto"/>
        <w:bottom w:val="none" w:sz="0" w:space="0" w:color="auto"/>
        <w:right w:val="none" w:sz="0" w:space="0" w:color="auto"/>
      </w:divBdr>
    </w:div>
    <w:div w:id="924458526">
      <w:bodyDiv w:val="1"/>
      <w:marLeft w:val="0"/>
      <w:marRight w:val="0"/>
      <w:marTop w:val="0"/>
      <w:marBottom w:val="0"/>
      <w:divBdr>
        <w:top w:val="none" w:sz="0" w:space="0" w:color="auto"/>
        <w:left w:val="none" w:sz="0" w:space="0" w:color="auto"/>
        <w:bottom w:val="none" w:sz="0" w:space="0" w:color="auto"/>
        <w:right w:val="none" w:sz="0" w:space="0" w:color="auto"/>
      </w:divBdr>
    </w:div>
    <w:div w:id="979455134">
      <w:bodyDiv w:val="1"/>
      <w:marLeft w:val="0"/>
      <w:marRight w:val="0"/>
      <w:marTop w:val="0"/>
      <w:marBottom w:val="0"/>
      <w:divBdr>
        <w:top w:val="none" w:sz="0" w:space="0" w:color="auto"/>
        <w:left w:val="none" w:sz="0" w:space="0" w:color="auto"/>
        <w:bottom w:val="none" w:sz="0" w:space="0" w:color="auto"/>
        <w:right w:val="none" w:sz="0" w:space="0" w:color="auto"/>
      </w:divBdr>
    </w:div>
    <w:div w:id="980427285">
      <w:bodyDiv w:val="1"/>
      <w:marLeft w:val="0"/>
      <w:marRight w:val="0"/>
      <w:marTop w:val="0"/>
      <w:marBottom w:val="0"/>
      <w:divBdr>
        <w:top w:val="none" w:sz="0" w:space="0" w:color="auto"/>
        <w:left w:val="none" w:sz="0" w:space="0" w:color="auto"/>
        <w:bottom w:val="none" w:sz="0" w:space="0" w:color="auto"/>
        <w:right w:val="none" w:sz="0" w:space="0" w:color="auto"/>
      </w:divBdr>
    </w:div>
    <w:div w:id="1132136576">
      <w:bodyDiv w:val="1"/>
      <w:marLeft w:val="0"/>
      <w:marRight w:val="0"/>
      <w:marTop w:val="0"/>
      <w:marBottom w:val="0"/>
      <w:divBdr>
        <w:top w:val="none" w:sz="0" w:space="0" w:color="auto"/>
        <w:left w:val="none" w:sz="0" w:space="0" w:color="auto"/>
        <w:bottom w:val="none" w:sz="0" w:space="0" w:color="auto"/>
        <w:right w:val="none" w:sz="0" w:space="0" w:color="auto"/>
      </w:divBdr>
    </w:div>
    <w:div w:id="1141382991">
      <w:bodyDiv w:val="1"/>
      <w:marLeft w:val="0"/>
      <w:marRight w:val="0"/>
      <w:marTop w:val="0"/>
      <w:marBottom w:val="0"/>
      <w:divBdr>
        <w:top w:val="none" w:sz="0" w:space="0" w:color="auto"/>
        <w:left w:val="none" w:sz="0" w:space="0" w:color="auto"/>
        <w:bottom w:val="none" w:sz="0" w:space="0" w:color="auto"/>
        <w:right w:val="none" w:sz="0" w:space="0" w:color="auto"/>
      </w:divBdr>
    </w:div>
    <w:div w:id="1158769091">
      <w:bodyDiv w:val="1"/>
      <w:marLeft w:val="0"/>
      <w:marRight w:val="0"/>
      <w:marTop w:val="0"/>
      <w:marBottom w:val="0"/>
      <w:divBdr>
        <w:top w:val="none" w:sz="0" w:space="0" w:color="auto"/>
        <w:left w:val="none" w:sz="0" w:space="0" w:color="auto"/>
        <w:bottom w:val="none" w:sz="0" w:space="0" w:color="auto"/>
        <w:right w:val="none" w:sz="0" w:space="0" w:color="auto"/>
      </w:divBdr>
    </w:div>
    <w:div w:id="1294678999">
      <w:bodyDiv w:val="1"/>
      <w:marLeft w:val="0"/>
      <w:marRight w:val="0"/>
      <w:marTop w:val="0"/>
      <w:marBottom w:val="0"/>
      <w:divBdr>
        <w:top w:val="none" w:sz="0" w:space="0" w:color="auto"/>
        <w:left w:val="none" w:sz="0" w:space="0" w:color="auto"/>
        <w:bottom w:val="none" w:sz="0" w:space="0" w:color="auto"/>
        <w:right w:val="none" w:sz="0" w:space="0" w:color="auto"/>
      </w:divBdr>
    </w:div>
    <w:div w:id="1434865600">
      <w:bodyDiv w:val="1"/>
      <w:marLeft w:val="0"/>
      <w:marRight w:val="0"/>
      <w:marTop w:val="0"/>
      <w:marBottom w:val="0"/>
      <w:divBdr>
        <w:top w:val="none" w:sz="0" w:space="0" w:color="auto"/>
        <w:left w:val="none" w:sz="0" w:space="0" w:color="auto"/>
        <w:bottom w:val="none" w:sz="0" w:space="0" w:color="auto"/>
        <w:right w:val="none" w:sz="0" w:space="0" w:color="auto"/>
      </w:divBdr>
    </w:div>
    <w:div w:id="1649246008">
      <w:bodyDiv w:val="1"/>
      <w:marLeft w:val="0"/>
      <w:marRight w:val="0"/>
      <w:marTop w:val="0"/>
      <w:marBottom w:val="0"/>
      <w:divBdr>
        <w:top w:val="none" w:sz="0" w:space="0" w:color="auto"/>
        <w:left w:val="none" w:sz="0" w:space="0" w:color="auto"/>
        <w:bottom w:val="none" w:sz="0" w:space="0" w:color="auto"/>
        <w:right w:val="none" w:sz="0" w:space="0" w:color="auto"/>
      </w:divBdr>
    </w:div>
    <w:div w:id="1873421913">
      <w:bodyDiv w:val="1"/>
      <w:marLeft w:val="0"/>
      <w:marRight w:val="0"/>
      <w:marTop w:val="0"/>
      <w:marBottom w:val="0"/>
      <w:divBdr>
        <w:top w:val="none" w:sz="0" w:space="0" w:color="auto"/>
        <w:left w:val="none" w:sz="0" w:space="0" w:color="auto"/>
        <w:bottom w:val="none" w:sz="0" w:space="0" w:color="auto"/>
        <w:right w:val="none" w:sz="0" w:space="0" w:color="auto"/>
      </w:divBdr>
    </w:div>
    <w:div w:id="2013219584">
      <w:bodyDiv w:val="1"/>
      <w:marLeft w:val="0"/>
      <w:marRight w:val="0"/>
      <w:marTop w:val="0"/>
      <w:marBottom w:val="0"/>
      <w:divBdr>
        <w:top w:val="none" w:sz="0" w:space="0" w:color="auto"/>
        <w:left w:val="none" w:sz="0" w:space="0" w:color="auto"/>
        <w:bottom w:val="none" w:sz="0" w:space="0" w:color="auto"/>
        <w:right w:val="none" w:sz="0" w:space="0" w:color="auto"/>
      </w:divBdr>
    </w:div>
    <w:div w:id="203857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hyperlink" Target="http://www.maxi-pedia.com/IFE+EFE+matrix+internal+factor+evaluation" TargetMode="External"/><Relationship Id="rId3" Type="http://schemas.openxmlformats.org/officeDocument/2006/relationships/styles" Target="styles.xml"/><Relationship Id="rId21" Type="http://schemas.openxmlformats.org/officeDocument/2006/relationships/hyperlink" Target="https://www.netsolutions.com/insights/top-10-successful-food-delivery-apps-in-the-world/"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hyperlink" Target="http://www.maxi-pedia.com/EFE+matrix+externa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hrdailyadvisor.blr.com/2014/09/09/strategy-mission-and-vision-how-do-they-all-fit-together/" TargetMode="External"/><Relationship Id="rId29" Type="http://schemas.openxmlformats.org/officeDocument/2006/relationships/hyperlink" Target="https://www.executestrategy.net/blog/the-5-best-business-strategies-ive-ever-s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www.managementstudyguide.com/importance-of-vision-and-mission-statements.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betterhelp.com/advice/general/the-difference-between-vision-and-mission/" TargetMode="External"/><Relationship Id="rId28" Type="http://schemas.openxmlformats.org/officeDocument/2006/relationships/hyperlink" Target="https://thinkinsights.net/strategy/competitive-profile-matrix/" TargetMode="External"/><Relationship Id="rId10" Type="http://schemas.openxmlformats.org/officeDocument/2006/relationships/image" Target="media/image3.emf"/><Relationship Id="rId19" Type="http://schemas.openxmlformats.org/officeDocument/2006/relationships/hyperlink" Target="https://smallbusiness.chron.com/importance-mission-vision-organizational-strategy-16000.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Colors" Target="diagrams/colors1.xml"/><Relationship Id="rId22" Type="http://schemas.openxmlformats.org/officeDocument/2006/relationships/hyperlink" Target="https://www.grin.com/document/167258" TargetMode="External"/><Relationship Id="rId27" Type="http://schemas.openxmlformats.org/officeDocument/2006/relationships/hyperlink" Target="https://medium.com/uber-design/how-we-design-on-the-ubereats-team-ff7c41fffb76"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51D47-89D7-4E1E-A6CF-9B6CCF1C06D6}"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en-US"/>
        </a:p>
      </dgm:t>
    </dgm:pt>
    <dgm:pt modelId="{11D6CEEA-A6D4-4BEC-A047-D7F219D9F999}">
      <dgm:prSet phldrT="[Text]" custT="1"/>
      <dgm:spPr/>
      <dgm:t>
        <a:bodyPr/>
        <a:lstStyle/>
        <a:p>
          <a:pPr algn="l"/>
          <a:r>
            <a:rPr lang="en-US" sz="1000" b="1">
              <a:solidFill>
                <a:sysClr val="windowText" lastClr="000000"/>
              </a:solidFill>
              <a:latin typeface="Times New Roman" panose="02020603050405020304" pitchFamily="18" charset="0"/>
              <a:cs typeface="Times New Roman" panose="02020603050405020304" pitchFamily="18" charset="0"/>
            </a:rPr>
            <a:t>Competitive Rivalry: --</a:t>
          </a:r>
        </a:p>
        <a:p>
          <a:pPr algn="l"/>
          <a:r>
            <a:rPr lang="en-US" sz="1000" b="0">
              <a:solidFill>
                <a:sysClr val="windowText" lastClr="000000"/>
              </a:solidFill>
              <a:latin typeface="Times New Roman" panose="02020603050405020304" pitchFamily="18" charset="0"/>
              <a:cs typeface="Times New Roman" panose="02020603050405020304" pitchFamily="18" charset="0"/>
            </a:rPr>
            <a:t>Many competitors</a:t>
          </a:r>
        </a:p>
        <a:p>
          <a:pPr algn="l"/>
          <a:r>
            <a:rPr lang="en-US" sz="1000" b="0">
              <a:solidFill>
                <a:sysClr val="windowText" lastClr="000000"/>
              </a:solidFill>
              <a:latin typeface="Times New Roman" panose="02020603050405020304" pitchFamily="18" charset="0"/>
              <a:cs typeface="Times New Roman" panose="02020603050405020304" pitchFamily="18" charset="0"/>
            </a:rPr>
            <a:t>No switching cost</a:t>
          </a:r>
        </a:p>
        <a:p>
          <a:pPr algn="l"/>
          <a:r>
            <a:rPr lang="en-US" sz="1000" b="0">
              <a:solidFill>
                <a:sysClr val="windowText" lastClr="000000"/>
              </a:solidFill>
              <a:latin typeface="Times New Roman" panose="02020603050405020304" pitchFamily="18" charset="0"/>
              <a:cs typeface="Times New Roman" panose="02020603050405020304" pitchFamily="18" charset="0"/>
            </a:rPr>
            <a:t>Similar offers</a:t>
          </a:r>
        </a:p>
        <a:p>
          <a:pPr algn="l"/>
          <a:r>
            <a:rPr lang="en-US" sz="1000" b="0">
              <a:solidFill>
                <a:sysClr val="windowText" lastClr="000000"/>
              </a:solidFill>
              <a:latin typeface="Times New Roman" panose="02020603050405020304" pitchFamily="18" charset="0"/>
              <a:cs typeface="Times New Roman" panose="02020603050405020304" pitchFamily="18" charset="0"/>
            </a:rPr>
            <a:t>Competitors with strong position on the market</a:t>
          </a:r>
        </a:p>
      </dgm:t>
    </dgm:pt>
    <dgm:pt modelId="{4FF7BF75-3766-4FE4-BEA4-DE1A9167FBED}" type="parTrans" cxnId="{C0D800E1-DF85-432D-8584-2ABF28D99600}">
      <dgm:prSet/>
      <dgm:spPr/>
      <dgm:t>
        <a:bodyPr/>
        <a:lstStyle/>
        <a:p>
          <a:pPr algn="l"/>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82A06C78-56CC-4948-9408-4BCD0D6341F6}" type="sibTrans" cxnId="{C0D800E1-DF85-432D-8584-2ABF28D99600}">
      <dgm:prSet/>
      <dgm:spPr/>
      <dgm:t>
        <a:bodyPr/>
        <a:lstStyle/>
        <a:p>
          <a:pPr algn="l"/>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4ACD017C-9AFC-44BF-830D-EED832D28B67}">
      <dgm:prSet phldrT="[Text]" custT="1"/>
      <dgm:spPr/>
      <dgm:t>
        <a:bodyPr/>
        <a:lstStyle/>
        <a:p>
          <a:pPr algn="l"/>
          <a:r>
            <a:rPr lang="en-US" sz="1000" b="1">
              <a:solidFill>
                <a:sysClr val="windowText" lastClr="000000"/>
              </a:solidFill>
              <a:latin typeface="Times New Roman" panose="02020603050405020304" pitchFamily="18" charset="0"/>
              <a:cs typeface="Times New Roman" panose="02020603050405020304" pitchFamily="18" charset="0"/>
            </a:rPr>
            <a:t>Threat of new entry: -</a:t>
          </a:r>
        </a:p>
        <a:p>
          <a:pPr algn="l"/>
          <a:r>
            <a:rPr lang="en-US" sz="1000">
              <a:solidFill>
                <a:sysClr val="windowText" lastClr="000000"/>
              </a:solidFill>
              <a:latin typeface="Times New Roman" panose="02020603050405020304" pitchFamily="18" charset="0"/>
              <a:cs typeface="Times New Roman" panose="02020603050405020304" pitchFamily="18" charset="0"/>
            </a:rPr>
            <a:t>Average cost of new entry</a:t>
          </a:r>
        </a:p>
        <a:p>
          <a:pPr algn="l"/>
          <a:r>
            <a:rPr lang="en-US" sz="1000">
              <a:solidFill>
                <a:sysClr val="windowText" lastClr="000000"/>
              </a:solidFill>
              <a:latin typeface="Times New Roman" panose="02020603050405020304" pitchFamily="18" charset="0"/>
              <a:cs typeface="Times New Roman" panose="02020603050405020304" pitchFamily="18" charset="0"/>
            </a:rPr>
            <a:t>Low barriers to entry</a:t>
          </a:r>
        </a:p>
        <a:p>
          <a:pPr algn="l"/>
          <a:r>
            <a:rPr lang="en-US" sz="1000">
              <a:solidFill>
                <a:sysClr val="windowText" lastClr="000000"/>
              </a:solidFill>
              <a:latin typeface="Times New Roman" panose="02020603050405020304" pitchFamily="18" charset="0"/>
              <a:cs typeface="Times New Roman" panose="02020603050405020304" pitchFamily="18" charset="0"/>
            </a:rPr>
            <a:t>Market is not saturated</a:t>
          </a:r>
        </a:p>
        <a:p>
          <a:pPr algn="l"/>
          <a:r>
            <a:rPr lang="en-US" sz="1000">
              <a:solidFill>
                <a:sysClr val="windowText" lastClr="000000"/>
              </a:solidFill>
              <a:latin typeface="Times New Roman" panose="02020603050405020304" pitchFamily="18" charset="0"/>
              <a:cs typeface="Times New Roman" panose="02020603050405020304" pitchFamily="18" charset="0"/>
            </a:rPr>
            <a:t>Cost benefits by using temlate app</a:t>
          </a:r>
        </a:p>
      </dgm:t>
    </dgm:pt>
    <dgm:pt modelId="{FDE7B093-C40A-4D73-A14E-B0FBA87F4F28}" type="parTrans" cxnId="{074424C3-AA86-4BD0-A504-BE3737AA7C80}">
      <dgm:prSet custT="1"/>
      <dgm:spPr/>
      <dgm:t>
        <a:bodyPr/>
        <a:lstStyle/>
        <a:p>
          <a:pPr algn="l"/>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B71BAD72-32CA-4406-AF88-EB9EC70A648B}" type="sibTrans" cxnId="{074424C3-AA86-4BD0-A504-BE3737AA7C80}">
      <dgm:prSet/>
      <dgm:spPr/>
      <dgm:t>
        <a:bodyPr/>
        <a:lstStyle/>
        <a:p>
          <a:pPr algn="l"/>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BA38C9CC-C702-4E5D-9468-0292665F78E0}">
      <dgm:prSet phldrT="[Text]" custT="1"/>
      <dgm:spPr/>
      <dgm:t>
        <a:bodyPr/>
        <a:lstStyle/>
        <a:p>
          <a:pPr algn="l"/>
          <a:r>
            <a:rPr lang="en-US" sz="1000" b="1">
              <a:solidFill>
                <a:sysClr val="windowText" lastClr="000000"/>
              </a:solidFill>
              <a:latin typeface="Times New Roman" panose="02020603050405020304" pitchFamily="18" charset="0"/>
              <a:cs typeface="Times New Roman" panose="02020603050405020304" pitchFamily="18" charset="0"/>
            </a:rPr>
            <a:t>Buyer Power: -</a:t>
          </a:r>
        </a:p>
        <a:p>
          <a:pPr algn="l"/>
          <a:r>
            <a:rPr lang="en-US" sz="1000">
              <a:solidFill>
                <a:sysClr val="windowText" lastClr="000000"/>
              </a:solidFill>
              <a:latin typeface="Times New Roman" panose="02020603050405020304" pitchFamily="18" charset="0"/>
              <a:cs typeface="Times New Roman" panose="02020603050405020304" pitchFamily="18" charset="0"/>
            </a:rPr>
            <a:t>High demand on delivery services</a:t>
          </a:r>
        </a:p>
        <a:p>
          <a:pPr algn="l"/>
          <a:r>
            <a:rPr lang="en-US" sz="1000">
              <a:solidFill>
                <a:sysClr val="windowText" lastClr="000000"/>
              </a:solidFill>
              <a:latin typeface="Times New Roman" panose="02020603050405020304" pitchFamily="18" charset="0"/>
              <a:cs typeface="Times New Roman" panose="02020603050405020304" pitchFamily="18" charset="0"/>
            </a:rPr>
            <a:t>Ability to use different app for the same products</a:t>
          </a:r>
        </a:p>
        <a:p>
          <a:pPr algn="l"/>
          <a:r>
            <a:rPr lang="en-US" sz="1000">
              <a:solidFill>
                <a:sysClr val="windowText" lastClr="000000"/>
              </a:solidFill>
              <a:latin typeface="Times New Roman" panose="02020603050405020304" pitchFamily="18" charset="0"/>
              <a:cs typeface="Times New Roman" panose="02020603050405020304" pitchFamily="18" charset="0"/>
            </a:rPr>
            <a:t>Need to use different apps for different products</a:t>
          </a:r>
        </a:p>
        <a:p>
          <a:pPr algn="l"/>
          <a:r>
            <a:rPr lang="en-US" sz="1000">
              <a:solidFill>
                <a:sysClr val="windowText" lastClr="000000"/>
              </a:solidFill>
              <a:latin typeface="Times New Roman" panose="02020603050405020304" pitchFamily="18" charset="0"/>
              <a:cs typeface="Times New Roman" panose="02020603050405020304" pitchFamily="18" charset="0"/>
            </a:rPr>
            <a:t>Usualy limited due to delivery distance range</a:t>
          </a:r>
        </a:p>
        <a:p>
          <a:pPr algn="l"/>
          <a:r>
            <a:rPr lang="en-US" sz="1000">
              <a:solidFill>
                <a:sysClr val="windowText" lastClr="000000"/>
              </a:solidFill>
              <a:latin typeface="Times New Roman" panose="02020603050405020304" pitchFamily="18" charset="0"/>
              <a:cs typeface="Times New Roman" panose="02020603050405020304" pitchFamily="18" charset="0"/>
            </a:rPr>
            <a:t>High buyer power</a:t>
          </a:r>
        </a:p>
      </dgm:t>
    </dgm:pt>
    <dgm:pt modelId="{052B9CE2-91A6-445C-BAE2-037B17E1E74C}" type="parTrans" cxnId="{D50F78AC-836D-4C0A-89EF-3E5DAAF0303A}">
      <dgm:prSet custT="1"/>
      <dgm:spPr/>
      <dgm:t>
        <a:bodyPr/>
        <a:lstStyle/>
        <a:p>
          <a:pPr algn="l"/>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1A22464D-C9D9-4C77-9D2C-A220E7C9C31F}" type="sibTrans" cxnId="{D50F78AC-836D-4C0A-89EF-3E5DAAF0303A}">
      <dgm:prSet/>
      <dgm:spPr/>
      <dgm:t>
        <a:bodyPr/>
        <a:lstStyle/>
        <a:p>
          <a:pPr algn="l"/>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61C8303A-E621-4672-A0AE-3A28AF2A1DAC}">
      <dgm:prSet phldrT="[Text]" custT="1"/>
      <dgm:spPr/>
      <dgm:t>
        <a:bodyPr/>
        <a:lstStyle/>
        <a:p>
          <a:pPr algn="l"/>
          <a:r>
            <a:rPr lang="en-US" sz="1000" b="1">
              <a:solidFill>
                <a:sysClr val="windowText" lastClr="000000"/>
              </a:solidFill>
              <a:latin typeface="Times New Roman" panose="02020603050405020304" pitchFamily="18" charset="0"/>
              <a:cs typeface="Times New Roman" panose="02020603050405020304" pitchFamily="18" charset="0"/>
            </a:rPr>
            <a:t>Threat of substitution: +</a:t>
          </a:r>
        </a:p>
        <a:p>
          <a:pPr algn="l"/>
          <a:r>
            <a:rPr lang="en-US" sz="1000" b="0">
              <a:solidFill>
                <a:sysClr val="windowText" lastClr="000000"/>
              </a:solidFill>
              <a:latin typeface="Times New Roman" panose="02020603050405020304" pitchFamily="18" charset="0"/>
              <a:cs typeface="Times New Roman" panose="02020603050405020304" pitchFamily="18" charset="0"/>
            </a:rPr>
            <a:t>Availability of same merchants in different apps</a:t>
          </a:r>
        </a:p>
        <a:p>
          <a:pPr algn="l"/>
          <a:r>
            <a:rPr lang="en-US" sz="1000" b="0">
              <a:solidFill>
                <a:sysClr val="windowText" lastClr="000000"/>
              </a:solidFill>
              <a:latin typeface="Times New Roman" panose="02020603050405020304" pitchFamily="18" charset="0"/>
              <a:cs typeface="Times New Roman" panose="02020603050405020304" pitchFamily="18" charset="0"/>
            </a:rPr>
            <a:t>Cross-products sabstitution</a:t>
          </a:r>
        </a:p>
        <a:p>
          <a:pPr algn="l"/>
          <a:r>
            <a:rPr lang="en-US" sz="1000" b="0">
              <a:solidFill>
                <a:sysClr val="windowText" lastClr="000000"/>
              </a:solidFill>
              <a:latin typeface="Times New Roman" panose="02020603050405020304" pitchFamily="18" charset="0"/>
              <a:cs typeface="Times New Roman" panose="02020603050405020304" pitchFamily="18" charset="0"/>
            </a:rPr>
            <a:t>Excusivity of some merchants in one delivery app only</a:t>
          </a:r>
        </a:p>
      </dgm:t>
    </dgm:pt>
    <dgm:pt modelId="{CE64BD66-2207-4AE7-A086-990874B37C90}" type="parTrans" cxnId="{862EDCE0-6D5E-46EB-A193-E8DE01A13966}">
      <dgm:prSet custT="1"/>
      <dgm:spPr/>
      <dgm:t>
        <a:bodyPr/>
        <a:lstStyle/>
        <a:p>
          <a:pPr algn="l"/>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34E6BC32-2887-4E53-84C5-D68CAF006D24}" type="sibTrans" cxnId="{862EDCE0-6D5E-46EB-A193-E8DE01A13966}">
      <dgm:prSet/>
      <dgm:spPr/>
      <dgm:t>
        <a:bodyPr/>
        <a:lstStyle/>
        <a:p>
          <a:pPr algn="l"/>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97E135D4-AE0F-4018-8513-F5C64A4ED929}">
      <dgm:prSet phldrT="[Text]" custT="1"/>
      <dgm:spPr/>
      <dgm:t>
        <a:bodyPr/>
        <a:lstStyle/>
        <a:p>
          <a:pPr algn="l" rtl="0"/>
          <a:r>
            <a:rPr lang="en-US" sz="1000" b="1">
              <a:solidFill>
                <a:sysClr val="windowText" lastClr="000000"/>
              </a:solidFill>
              <a:latin typeface="Times New Roman" panose="02020603050405020304" pitchFamily="18" charset="0"/>
              <a:cs typeface="Times New Roman" panose="02020603050405020304" pitchFamily="18" charset="0"/>
            </a:rPr>
            <a:t>Supplier Power: +</a:t>
          </a:r>
        </a:p>
        <a:p>
          <a:pPr algn="l" rtl="0"/>
          <a:r>
            <a:rPr lang="en-US" sz="1000">
              <a:solidFill>
                <a:sysClr val="windowText" lastClr="000000"/>
              </a:solidFill>
              <a:latin typeface="Times New Roman" panose="02020603050405020304" pitchFamily="18" charset="0"/>
              <a:cs typeface="Times New Roman" panose="02020603050405020304" pitchFamily="18" charset="0"/>
            </a:rPr>
            <a:t>Big number of merchants in all price range</a:t>
          </a:r>
        </a:p>
        <a:p>
          <a:pPr algn="l" rtl="0"/>
          <a:r>
            <a:rPr lang="en-US" sz="1000">
              <a:solidFill>
                <a:sysClr val="windowText" lastClr="000000"/>
              </a:solidFill>
              <a:latin typeface="Times New Roman" panose="02020603050405020304" pitchFamily="18" charset="0"/>
              <a:cs typeface="Times New Roman" panose="02020603050405020304" pitchFamily="18" charset="0"/>
            </a:rPr>
            <a:t>High competition among merchants</a:t>
          </a:r>
        </a:p>
        <a:p>
          <a:pPr algn="l" rtl="0"/>
          <a:r>
            <a:rPr lang="en-US" sz="1000">
              <a:solidFill>
                <a:sysClr val="windowText" lastClr="000000"/>
              </a:solidFill>
              <a:latin typeface="Times New Roman" panose="02020603050405020304" pitchFamily="18" charset="0"/>
              <a:cs typeface="Times New Roman" panose="02020603050405020304" pitchFamily="18" charset="0"/>
            </a:rPr>
            <a:t>High demand on delivery apps services due to lock down</a:t>
          </a:r>
        </a:p>
        <a:p>
          <a:pPr algn="l" rtl="0"/>
          <a:r>
            <a:rPr lang="en-US" sz="1000">
              <a:solidFill>
                <a:sysClr val="windowText" lastClr="000000"/>
              </a:solidFill>
              <a:latin typeface="Times New Roman" panose="02020603050405020304" pitchFamily="18" charset="0"/>
              <a:cs typeface="Times New Roman" panose="02020603050405020304" pitchFamily="18" charset="0"/>
            </a:rPr>
            <a:t>Ability to give exclusivity to certain delivery company</a:t>
          </a:r>
        </a:p>
      </dgm:t>
    </dgm:pt>
    <dgm:pt modelId="{70C1E035-4682-4E86-A402-03FE752856D6}" type="parTrans" cxnId="{3E31387C-9862-4215-B2AC-B8F2F841FE4B}">
      <dgm:prSet custT="1"/>
      <dgm:spPr/>
      <dgm:t>
        <a:bodyPr/>
        <a:lstStyle/>
        <a:p>
          <a:pPr algn="l"/>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5153A012-FD03-417F-8790-F21576265928}" type="sibTrans" cxnId="{3E31387C-9862-4215-B2AC-B8F2F841FE4B}">
      <dgm:prSet/>
      <dgm:spPr/>
      <dgm:t>
        <a:bodyPr/>
        <a:lstStyle/>
        <a:p>
          <a:pPr algn="l"/>
          <a:endParaRPr lang="en-US" sz="1000">
            <a:solidFill>
              <a:sysClr val="windowText" lastClr="000000"/>
            </a:solidFill>
            <a:latin typeface="Times New Roman" panose="02020603050405020304" pitchFamily="18" charset="0"/>
            <a:cs typeface="Times New Roman" panose="02020603050405020304" pitchFamily="18" charset="0"/>
          </a:endParaRPr>
        </a:p>
      </dgm:t>
    </dgm:pt>
    <dgm:pt modelId="{AE3FA2F4-BB0E-427E-A382-35E4F8124BED}" type="pres">
      <dgm:prSet presAssocID="{8BF51D47-89D7-4E1E-A6CF-9B6CCF1C06D6}" presName="Name0" presStyleCnt="0">
        <dgm:presLayoutVars>
          <dgm:chMax val="1"/>
          <dgm:dir/>
          <dgm:animLvl val="ctr"/>
          <dgm:resizeHandles val="exact"/>
        </dgm:presLayoutVars>
      </dgm:prSet>
      <dgm:spPr/>
    </dgm:pt>
    <dgm:pt modelId="{A1F82CEC-3293-4574-96C6-7EA759185066}" type="pres">
      <dgm:prSet presAssocID="{11D6CEEA-A6D4-4BEC-A047-D7F219D9F999}" presName="centerShape" presStyleLbl="node0" presStyleIdx="0" presStyleCnt="1" custScaleX="141162" custScaleY="173955"/>
      <dgm:spPr/>
      <dgm:t>
        <a:bodyPr/>
        <a:lstStyle/>
        <a:p>
          <a:endParaRPr lang="en-US"/>
        </a:p>
      </dgm:t>
    </dgm:pt>
    <dgm:pt modelId="{FB7A21B0-8ADE-4463-B0D3-D69B86E5F4BF}" type="pres">
      <dgm:prSet presAssocID="{FDE7B093-C40A-4D73-A14E-B0FBA87F4F28}" presName="parTrans" presStyleLbl="sibTrans2D1" presStyleIdx="0" presStyleCnt="4" custScaleX="528784" custScaleY="84950" custLinFactY="212558" custLinFactNeighborX="38889" custLinFactNeighborY="300000"/>
      <dgm:spPr/>
    </dgm:pt>
    <dgm:pt modelId="{D18A4F8D-765D-48D6-AB6D-E7B2E840C5AF}" type="pres">
      <dgm:prSet presAssocID="{FDE7B093-C40A-4D73-A14E-B0FBA87F4F28}" presName="connectorText" presStyleLbl="sibTrans2D1" presStyleIdx="0" presStyleCnt="4"/>
      <dgm:spPr/>
    </dgm:pt>
    <dgm:pt modelId="{1F507D09-9D54-471C-A2EA-EE2377E9DC29}" type="pres">
      <dgm:prSet presAssocID="{4ACD017C-9AFC-44BF-830D-EED832D28B67}" presName="node" presStyleLbl="node1" presStyleIdx="0" presStyleCnt="4" custScaleX="175348" custScaleY="82109" custRadScaleRad="99312">
        <dgm:presLayoutVars>
          <dgm:bulletEnabled val="1"/>
        </dgm:presLayoutVars>
      </dgm:prSet>
      <dgm:spPr>
        <a:prstGeom prst="flowChartProcess">
          <a:avLst/>
        </a:prstGeom>
      </dgm:spPr>
      <dgm:t>
        <a:bodyPr/>
        <a:lstStyle/>
        <a:p>
          <a:endParaRPr lang="en-US"/>
        </a:p>
      </dgm:t>
    </dgm:pt>
    <dgm:pt modelId="{6818CAFF-2E66-4F09-8BB2-BEE8F979E642}" type="pres">
      <dgm:prSet presAssocID="{052B9CE2-91A6-445C-BAE2-037B17E1E74C}" presName="parTrans" presStyleLbl="sibTrans2D1" presStyleIdx="1" presStyleCnt="4" custScaleX="426692" custScaleY="87710" custLinFactX="-1400000" custLinFactNeighborX="-1468200" custLinFactNeighborY="-5780"/>
      <dgm:spPr/>
    </dgm:pt>
    <dgm:pt modelId="{D4C274FE-02B5-433B-A2AB-0DD82D8E22F8}" type="pres">
      <dgm:prSet presAssocID="{052B9CE2-91A6-445C-BAE2-037B17E1E74C}" presName="connectorText" presStyleLbl="sibTrans2D1" presStyleIdx="1" presStyleCnt="4"/>
      <dgm:spPr/>
    </dgm:pt>
    <dgm:pt modelId="{0C078A73-A10A-45F3-B8D5-4F1ED7A6BD7E}" type="pres">
      <dgm:prSet presAssocID="{BA38C9CC-C702-4E5D-9468-0292665F78E0}" presName="node" presStyleLbl="node1" presStyleIdx="1" presStyleCnt="4" custScaleX="168882" custScaleY="137831" custRadScaleRad="130272" custRadScaleInc="672">
        <dgm:presLayoutVars>
          <dgm:bulletEnabled val="1"/>
        </dgm:presLayoutVars>
      </dgm:prSet>
      <dgm:spPr>
        <a:prstGeom prst="flowChartProcess">
          <a:avLst/>
        </a:prstGeom>
      </dgm:spPr>
      <dgm:t>
        <a:bodyPr/>
        <a:lstStyle/>
        <a:p>
          <a:endParaRPr lang="en-US"/>
        </a:p>
      </dgm:t>
    </dgm:pt>
    <dgm:pt modelId="{234A99C3-7ABD-4DE4-BF2A-9DCFEBB317A6}" type="pres">
      <dgm:prSet presAssocID="{CE64BD66-2207-4AE7-A086-990874B37C90}" presName="parTrans" presStyleLbl="sibTrans2D1" presStyleIdx="2" presStyleCnt="4" custScaleX="1518190" custScaleY="91802" custLinFactY="-213795" custLinFactNeighborX="-62819" custLinFactNeighborY="-300000"/>
      <dgm:spPr/>
    </dgm:pt>
    <dgm:pt modelId="{76C0E7C0-262C-4A8F-AE0B-E167C5A42021}" type="pres">
      <dgm:prSet presAssocID="{CE64BD66-2207-4AE7-A086-990874B37C90}" presName="connectorText" presStyleLbl="sibTrans2D1" presStyleIdx="2" presStyleCnt="4"/>
      <dgm:spPr/>
    </dgm:pt>
    <dgm:pt modelId="{1D35006A-46C9-4BA3-A1EB-67D154808921}" type="pres">
      <dgm:prSet presAssocID="{61C8303A-E621-4672-A0AE-3A28AF2A1DAC}" presName="node" presStyleLbl="node1" presStyleIdx="2" presStyleCnt="4" custScaleX="200395">
        <dgm:presLayoutVars>
          <dgm:bulletEnabled val="1"/>
        </dgm:presLayoutVars>
      </dgm:prSet>
      <dgm:spPr>
        <a:prstGeom prst="rect">
          <a:avLst/>
        </a:prstGeom>
      </dgm:spPr>
      <dgm:t>
        <a:bodyPr/>
        <a:lstStyle/>
        <a:p>
          <a:endParaRPr lang="en-US"/>
        </a:p>
      </dgm:t>
    </dgm:pt>
    <dgm:pt modelId="{381FE54B-A507-4FB9-8F33-8C5A44E2CA08}" type="pres">
      <dgm:prSet presAssocID="{70C1E035-4682-4E86-A402-03FE752856D6}" presName="parTrans" presStyleLbl="sibTrans2D1" presStyleIdx="3" presStyleCnt="4" custScaleX="371595" custScaleY="75681" custLinFactX="1100000" custLinFactNeighborX="1137352" custLinFactNeighborY="-714"/>
      <dgm:spPr/>
    </dgm:pt>
    <dgm:pt modelId="{27BF1D49-3A14-48D6-B560-6D6751460179}" type="pres">
      <dgm:prSet presAssocID="{70C1E035-4682-4E86-A402-03FE752856D6}" presName="connectorText" presStyleLbl="sibTrans2D1" presStyleIdx="3" presStyleCnt="4"/>
      <dgm:spPr/>
    </dgm:pt>
    <dgm:pt modelId="{B3BEEBE9-A62D-498D-8C43-211FA4849FCE}" type="pres">
      <dgm:prSet presAssocID="{97E135D4-AE0F-4018-8513-F5C64A4ED929}" presName="node" presStyleLbl="node1" presStyleIdx="3" presStyleCnt="4" custScaleX="163569" custScaleY="135058" custRadScaleRad="124006" custRadScaleInc="1412">
        <dgm:presLayoutVars>
          <dgm:bulletEnabled val="1"/>
        </dgm:presLayoutVars>
      </dgm:prSet>
      <dgm:spPr>
        <a:prstGeom prst="flowChartProcess">
          <a:avLst/>
        </a:prstGeom>
      </dgm:spPr>
      <dgm:t>
        <a:bodyPr/>
        <a:lstStyle/>
        <a:p>
          <a:endParaRPr lang="en-US"/>
        </a:p>
      </dgm:t>
    </dgm:pt>
  </dgm:ptLst>
  <dgm:cxnLst>
    <dgm:cxn modelId="{5CA9EBD8-9951-4DB5-B00B-54BAD53FF8C3}" type="presOf" srcId="{70C1E035-4682-4E86-A402-03FE752856D6}" destId="{27BF1D49-3A14-48D6-B560-6D6751460179}" srcOrd="1" destOrd="0" presId="urn:microsoft.com/office/officeart/2005/8/layout/radial5"/>
    <dgm:cxn modelId="{D50F78AC-836D-4C0A-89EF-3E5DAAF0303A}" srcId="{11D6CEEA-A6D4-4BEC-A047-D7F219D9F999}" destId="{BA38C9CC-C702-4E5D-9468-0292665F78E0}" srcOrd="1" destOrd="0" parTransId="{052B9CE2-91A6-445C-BAE2-037B17E1E74C}" sibTransId="{1A22464D-C9D9-4C77-9D2C-A220E7C9C31F}"/>
    <dgm:cxn modelId="{862EDCE0-6D5E-46EB-A193-E8DE01A13966}" srcId="{11D6CEEA-A6D4-4BEC-A047-D7F219D9F999}" destId="{61C8303A-E621-4672-A0AE-3A28AF2A1DAC}" srcOrd="2" destOrd="0" parTransId="{CE64BD66-2207-4AE7-A086-990874B37C90}" sibTransId="{34E6BC32-2887-4E53-84C5-D68CAF006D24}"/>
    <dgm:cxn modelId="{7A0BF215-C3E0-4771-B478-CEA5DF6509D3}" type="presOf" srcId="{8BF51D47-89D7-4E1E-A6CF-9B6CCF1C06D6}" destId="{AE3FA2F4-BB0E-427E-A382-35E4F8124BED}" srcOrd="0" destOrd="0" presId="urn:microsoft.com/office/officeart/2005/8/layout/radial5"/>
    <dgm:cxn modelId="{95CAF864-CF87-42DD-A223-898631C086EB}" type="presOf" srcId="{BA38C9CC-C702-4E5D-9468-0292665F78E0}" destId="{0C078A73-A10A-45F3-B8D5-4F1ED7A6BD7E}" srcOrd="0" destOrd="0" presId="urn:microsoft.com/office/officeart/2005/8/layout/radial5"/>
    <dgm:cxn modelId="{2CFE52D7-FAB8-459B-81AF-CC8D553F6EEC}" type="presOf" srcId="{70C1E035-4682-4E86-A402-03FE752856D6}" destId="{381FE54B-A507-4FB9-8F33-8C5A44E2CA08}" srcOrd="0" destOrd="0" presId="urn:microsoft.com/office/officeart/2005/8/layout/radial5"/>
    <dgm:cxn modelId="{7C3DB578-195D-4444-A6DD-B4C940A348DC}" type="presOf" srcId="{CE64BD66-2207-4AE7-A086-990874B37C90}" destId="{76C0E7C0-262C-4A8F-AE0B-E167C5A42021}" srcOrd="1" destOrd="0" presId="urn:microsoft.com/office/officeart/2005/8/layout/radial5"/>
    <dgm:cxn modelId="{D22CD83B-9969-4D1C-9D7C-0F9B8044E4CB}" type="presOf" srcId="{FDE7B093-C40A-4D73-A14E-B0FBA87F4F28}" destId="{FB7A21B0-8ADE-4463-B0D3-D69B86E5F4BF}" srcOrd="0" destOrd="0" presId="urn:microsoft.com/office/officeart/2005/8/layout/radial5"/>
    <dgm:cxn modelId="{074424C3-AA86-4BD0-A504-BE3737AA7C80}" srcId="{11D6CEEA-A6D4-4BEC-A047-D7F219D9F999}" destId="{4ACD017C-9AFC-44BF-830D-EED832D28B67}" srcOrd="0" destOrd="0" parTransId="{FDE7B093-C40A-4D73-A14E-B0FBA87F4F28}" sibTransId="{B71BAD72-32CA-4406-AF88-EB9EC70A648B}"/>
    <dgm:cxn modelId="{866681B6-D27E-4551-B9AE-6935AA57814A}" type="presOf" srcId="{052B9CE2-91A6-445C-BAE2-037B17E1E74C}" destId="{6818CAFF-2E66-4F09-8BB2-BEE8F979E642}" srcOrd="0" destOrd="0" presId="urn:microsoft.com/office/officeart/2005/8/layout/radial5"/>
    <dgm:cxn modelId="{605A9EA3-36D3-4AFD-A188-C1488E779C18}" type="presOf" srcId="{052B9CE2-91A6-445C-BAE2-037B17E1E74C}" destId="{D4C274FE-02B5-433B-A2AB-0DD82D8E22F8}" srcOrd="1" destOrd="0" presId="urn:microsoft.com/office/officeart/2005/8/layout/radial5"/>
    <dgm:cxn modelId="{8B0D7579-EDE6-4830-BF8B-AA76D163AD63}" type="presOf" srcId="{CE64BD66-2207-4AE7-A086-990874B37C90}" destId="{234A99C3-7ABD-4DE4-BF2A-9DCFEBB317A6}" srcOrd="0" destOrd="0" presId="urn:microsoft.com/office/officeart/2005/8/layout/radial5"/>
    <dgm:cxn modelId="{C0D800E1-DF85-432D-8584-2ABF28D99600}" srcId="{8BF51D47-89D7-4E1E-A6CF-9B6CCF1C06D6}" destId="{11D6CEEA-A6D4-4BEC-A047-D7F219D9F999}" srcOrd="0" destOrd="0" parTransId="{4FF7BF75-3766-4FE4-BEA4-DE1A9167FBED}" sibTransId="{82A06C78-56CC-4948-9408-4BCD0D6341F6}"/>
    <dgm:cxn modelId="{F7CB68E6-C22C-42E4-9AE9-771D60BE3596}" type="presOf" srcId="{97E135D4-AE0F-4018-8513-F5C64A4ED929}" destId="{B3BEEBE9-A62D-498D-8C43-211FA4849FCE}" srcOrd="0" destOrd="0" presId="urn:microsoft.com/office/officeart/2005/8/layout/radial5"/>
    <dgm:cxn modelId="{07B5A890-DD8C-4C9C-894F-4EAD20E53169}" type="presOf" srcId="{FDE7B093-C40A-4D73-A14E-B0FBA87F4F28}" destId="{D18A4F8D-765D-48D6-AB6D-E7B2E840C5AF}" srcOrd="1" destOrd="0" presId="urn:microsoft.com/office/officeart/2005/8/layout/radial5"/>
    <dgm:cxn modelId="{7C27FFCE-C109-45F0-A354-7DC29200B78F}" type="presOf" srcId="{4ACD017C-9AFC-44BF-830D-EED832D28B67}" destId="{1F507D09-9D54-471C-A2EA-EE2377E9DC29}" srcOrd="0" destOrd="0" presId="urn:microsoft.com/office/officeart/2005/8/layout/radial5"/>
    <dgm:cxn modelId="{3F7CF579-B859-41CE-95C9-0415E1C232C9}" type="presOf" srcId="{11D6CEEA-A6D4-4BEC-A047-D7F219D9F999}" destId="{A1F82CEC-3293-4574-96C6-7EA759185066}" srcOrd="0" destOrd="0" presId="urn:microsoft.com/office/officeart/2005/8/layout/radial5"/>
    <dgm:cxn modelId="{3E31387C-9862-4215-B2AC-B8F2F841FE4B}" srcId="{11D6CEEA-A6D4-4BEC-A047-D7F219D9F999}" destId="{97E135D4-AE0F-4018-8513-F5C64A4ED929}" srcOrd="3" destOrd="0" parTransId="{70C1E035-4682-4E86-A402-03FE752856D6}" sibTransId="{5153A012-FD03-417F-8790-F21576265928}"/>
    <dgm:cxn modelId="{5B03374A-0F65-4F64-9738-CBBD96C6E6FC}" type="presOf" srcId="{61C8303A-E621-4672-A0AE-3A28AF2A1DAC}" destId="{1D35006A-46C9-4BA3-A1EB-67D154808921}" srcOrd="0" destOrd="0" presId="urn:microsoft.com/office/officeart/2005/8/layout/radial5"/>
    <dgm:cxn modelId="{A066D3F5-72EC-42B3-9696-1F8A88B40B73}" type="presParOf" srcId="{AE3FA2F4-BB0E-427E-A382-35E4F8124BED}" destId="{A1F82CEC-3293-4574-96C6-7EA759185066}" srcOrd="0" destOrd="0" presId="urn:microsoft.com/office/officeart/2005/8/layout/radial5"/>
    <dgm:cxn modelId="{73F1F5EC-5383-48C7-8DC8-AB8CAC87EF54}" type="presParOf" srcId="{AE3FA2F4-BB0E-427E-A382-35E4F8124BED}" destId="{FB7A21B0-8ADE-4463-B0D3-D69B86E5F4BF}" srcOrd="1" destOrd="0" presId="urn:microsoft.com/office/officeart/2005/8/layout/radial5"/>
    <dgm:cxn modelId="{22762B36-E3C2-4B1C-A316-A45EA7BB69C9}" type="presParOf" srcId="{FB7A21B0-8ADE-4463-B0D3-D69B86E5F4BF}" destId="{D18A4F8D-765D-48D6-AB6D-E7B2E840C5AF}" srcOrd="0" destOrd="0" presId="urn:microsoft.com/office/officeart/2005/8/layout/radial5"/>
    <dgm:cxn modelId="{C7D795A5-D9A0-49DA-A05C-39CA8119F10B}" type="presParOf" srcId="{AE3FA2F4-BB0E-427E-A382-35E4F8124BED}" destId="{1F507D09-9D54-471C-A2EA-EE2377E9DC29}" srcOrd="2" destOrd="0" presId="urn:microsoft.com/office/officeart/2005/8/layout/radial5"/>
    <dgm:cxn modelId="{2A173609-A271-4D28-94EB-5623C443D798}" type="presParOf" srcId="{AE3FA2F4-BB0E-427E-A382-35E4F8124BED}" destId="{6818CAFF-2E66-4F09-8BB2-BEE8F979E642}" srcOrd="3" destOrd="0" presId="urn:microsoft.com/office/officeart/2005/8/layout/radial5"/>
    <dgm:cxn modelId="{BEFC4FE9-4E8E-4BB9-9861-1B2D1F70C076}" type="presParOf" srcId="{6818CAFF-2E66-4F09-8BB2-BEE8F979E642}" destId="{D4C274FE-02B5-433B-A2AB-0DD82D8E22F8}" srcOrd="0" destOrd="0" presId="urn:microsoft.com/office/officeart/2005/8/layout/radial5"/>
    <dgm:cxn modelId="{AF4C6F6A-7E1F-463F-AF35-150F90AA9BFB}" type="presParOf" srcId="{AE3FA2F4-BB0E-427E-A382-35E4F8124BED}" destId="{0C078A73-A10A-45F3-B8D5-4F1ED7A6BD7E}" srcOrd="4" destOrd="0" presId="urn:microsoft.com/office/officeart/2005/8/layout/radial5"/>
    <dgm:cxn modelId="{82D8BD3E-90A2-4133-A112-DDEDD3BE7B7C}" type="presParOf" srcId="{AE3FA2F4-BB0E-427E-A382-35E4F8124BED}" destId="{234A99C3-7ABD-4DE4-BF2A-9DCFEBB317A6}" srcOrd="5" destOrd="0" presId="urn:microsoft.com/office/officeart/2005/8/layout/radial5"/>
    <dgm:cxn modelId="{93EB2219-7BC2-4DB8-A44A-70755329C6B3}" type="presParOf" srcId="{234A99C3-7ABD-4DE4-BF2A-9DCFEBB317A6}" destId="{76C0E7C0-262C-4A8F-AE0B-E167C5A42021}" srcOrd="0" destOrd="0" presId="urn:microsoft.com/office/officeart/2005/8/layout/radial5"/>
    <dgm:cxn modelId="{D3196905-9962-471F-AB61-FEBB304382BC}" type="presParOf" srcId="{AE3FA2F4-BB0E-427E-A382-35E4F8124BED}" destId="{1D35006A-46C9-4BA3-A1EB-67D154808921}" srcOrd="6" destOrd="0" presId="urn:microsoft.com/office/officeart/2005/8/layout/radial5"/>
    <dgm:cxn modelId="{D9409B18-33AF-4E10-953E-47899304508F}" type="presParOf" srcId="{AE3FA2F4-BB0E-427E-A382-35E4F8124BED}" destId="{381FE54B-A507-4FB9-8F33-8C5A44E2CA08}" srcOrd="7" destOrd="0" presId="urn:microsoft.com/office/officeart/2005/8/layout/radial5"/>
    <dgm:cxn modelId="{43732928-FE5C-4DA0-B50C-C2960395DB75}" type="presParOf" srcId="{381FE54B-A507-4FB9-8F33-8C5A44E2CA08}" destId="{27BF1D49-3A14-48D6-B560-6D6751460179}" srcOrd="0" destOrd="0" presId="urn:microsoft.com/office/officeart/2005/8/layout/radial5"/>
    <dgm:cxn modelId="{713267ED-7528-4D70-84E9-902B873D0457}" type="presParOf" srcId="{AE3FA2F4-BB0E-427E-A382-35E4F8124BED}" destId="{B3BEEBE9-A62D-498D-8C43-211FA4849FCE}" srcOrd="8"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82CEC-3293-4574-96C6-7EA759185066}">
      <dsp:nvSpPr>
        <dsp:cNvPr id="0" name=""/>
        <dsp:cNvSpPr/>
      </dsp:nvSpPr>
      <dsp:spPr>
        <a:xfrm>
          <a:off x="1961129" y="1100491"/>
          <a:ext cx="1572645" cy="1937983"/>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l" defTabSz="444500">
            <a:lnSpc>
              <a:spcPct val="90000"/>
            </a:lnSpc>
            <a:spcBef>
              <a:spcPct val="0"/>
            </a:spcBef>
            <a:spcAft>
              <a:spcPct val="35000"/>
            </a:spcAft>
          </a:pPr>
          <a:r>
            <a:rPr lang="en-US" sz="1000" b="1" kern="1200">
              <a:solidFill>
                <a:sysClr val="windowText" lastClr="000000"/>
              </a:solidFill>
              <a:latin typeface="Times New Roman" panose="02020603050405020304" pitchFamily="18" charset="0"/>
              <a:cs typeface="Times New Roman" panose="02020603050405020304" pitchFamily="18" charset="0"/>
            </a:rPr>
            <a:t>Competitive Rivalry: --</a:t>
          </a:r>
        </a:p>
        <a:p>
          <a:pPr lvl="0" algn="l" defTabSz="444500">
            <a:lnSpc>
              <a:spcPct val="90000"/>
            </a:lnSpc>
            <a:spcBef>
              <a:spcPct val="0"/>
            </a:spcBef>
            <a:spcAft>
              <a:spcPct val="35000"/>
            </a:spcAft>
          </a:pPr>
          <a:r>
            <a:rPr lang="en-US" sz="1000" b="0" kern="1200">
              <a:solidFill>
                <a:sysClr val="windowText" lastClr="000000"/>
              </a:solidFill>
              <a:latin typeface="Times New Roman" panose="02020603050405020304" pitchFamily="18" charset="0"/>
              <a:cs typeface="Times New Roman" panose="02020603050405020304" pitchFamily="18" charset="0"/>
            </a:rPr>
            <a:t>Many competitors</a:t>
          </a:r>
        </a:p>
        <a:p>
          <a:pPr lvl="0" algn="l" defTabSz="444500">
            <a:lnSpc>
              <a:spcPct val="90000"/>
            </a:lnSpc>
            <a:spcBef>
              <a:spcPct val="0"/>
            </a:spcBef>
            <a:spcAft>
              <a:spcPct val="35000"/>
            </a:spcAft>
          </a:pPr>
          <a:r>
            <a:rPr lang="en-US" sz="1000" b="0" kern="1200">
              <a:solidFill>
                <a:sysClr val="windowText" lastClr="000000"/>
              </a:solidFill>
              <a:latin typeface="Times New Roman" panose="02020603050405020304" pitchFamily="18" charset="0"/>
              <a:cs typeface="Times New Roman" panose="02020603050405020304" pitchFamily="18" charset="0"/>
            </a:rPr>
            <a:t>No switching cost</a:t>
          </a:r>
        </a:p>
        <a:p>
          <a:pPr lvl="0" algn="l" defTabSz="444500">
            <a:lnSpc>
              <a:spcPct val="90000"/>
            </a:lnSpc>
            <a:spcBef>
              <a:spcPct val="0"/>
            </a:spcBef>
            <a:spcAft>
              <a:spcPct val="35000"/>
            </a:spcAft>
          </a:pPr>
          <a:r>
            <a:rPr lang="en-US" sz="1000" b="0" kern="1200">
              <a:solidFill>
                <a:sysClr val="windowText" lastClr="000000"/>
              </a:solidFill>
              <a:latin typeface="Times New Roman" panose="02020603050405020304" pitchFamily="18" charset="0"/>
              <a:cs typeface="Times New Roman" panose="02020603050405020304" pitchFamily="18" charset="0"/>
            </a:rPr>
            <a:t>Similar offers</a:t>
          </a:r>
        </a:p>
        <a:p>
          <a:pPr lvl="0" algn="l" defTabSz="444500">
            <a:lnSpc>
              <a:spcPct val="90000"/>
            </a:lnSpc>
            <a:spcBef>
              <a:spcPct val="0"/>
            </a:spcBef>
            <a:spcAft>
              <a:spcPct val="35000"/>
            </a:spcAft>
          </a:pPr>
          <a:r>
            <a:rPr lang="en-US" sz="1000" b="0" kern="1200">
              <a:solidFill>
                <a:sysClr val="windowText" lastClr="000000"/>
              </a:solidFill>
              <a:latin typeface="Times New Roman" panose="02020603050405020304" pitchFamily="18" charset="0"/>
              <a:cs typeface="Times New Roman" panose="02020603050405020304" pitchFamily="18" charset="0"/>
            </a:rPr>
            <a:t>Competitors with strong position on the market</a:t>
          </a:r>
        </a:p>
      </dsp:txBody>
      <dsp:txXfrm>
        <a:off x="2191438" y="1384302"/>
        <a:ext cx="1112027" cy="1370361"/>
      </dsp:txXfrm>
    </dsp:sp>
    <dsp:sp modelId="{FB7A21B0-8ADE-4463-B0D3-D69B86E5F4BF}">
      <dsp:nvSpPr>
        <dsp:cNvPr id="0" name=""/>
        <dsp:cNvSpPr/>
      </dsp:nvSpPr>
      <dsp:spPr>
        <a:xfrm rot="16200000">
          <a:off x="2600384" y="2821411"/>
          <a:ext cx="344859" cy="3217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2648651" y="2934033"/>
        <a:ext cx="248326" cy="193067"/>
      </dsp:txXfrm>
    </dsp:sp>
    <dsp:sp modelId="{1F507D09-9D54-471C-A2EA-EE2377E9DC29}">
      <dsp:nvSpPr>
        <dsp:cNvPr id="0" name=""/>
        <dsp:cNvSpPr/>
      </dsp:nvSpPr>
      <dsp:spPr>
        <a:xfrm>
          <a:off x="1770701" y="62686"/>
          <a:ext cx="1953502" cy="914752"/>
        </a:xfrm>
        <a:prstGeom prst="flowChartProcess">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l" defTabSz="444500">
            <a:lnSpc>
              <a:spcPct val="90000"/>
            </a:lnSpc>
            <a:spcBef>
              <a:spcPct val="0"/>
            </a:spcBef>
            <a:spcAft>
              <a:spcPct val="35000"/>
            </a:spcAft>
          </a:pPr>
          <a:r>
            <a:rPr lang="en-US" sz="1000" b="1" kern="1200">
              <a:solidFill>
                <a:sysClr val="windowText" lastClr="000000"/>
              </a:solidFill>
              <a:latin typeface="Times New Roman" panose="02020603050405020304" pitchFamily="18" charset="0"/>
              <a:cs typeface="Times New Roman" panose="02020603050405020304" pitchFamily="18" charset="0"/>
            </a:rPr>
            <a:t>Threat of new entry: -</a:t>
          </a:r>
        </a:p>
        <a:p>
          <a:pPr lvl="0" algn="l"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Average cost of new entry</a:t>
          </a:r>
        </a:p>
        <a:p>
          <a:pPr lvl="0" algn="l"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Low barriers to entry</a:t>
          </a:r>
        </a:p>
        <a:p>
          <a:pPr lvl="0" algn="l"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Market is not saturated</a:t>
          </a:r>
        </a:p>
        <a:p>
          <a:pPr lvl="0" algn="l"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Cost benefits by using temlate app</a:t>
          </a:r>
        </a:p>
      </dsp:txBody>
      <dsp:txXfrm>
        <a:off x="1770701" y="62686"/>
        <a:ext cx="1953502" cy="914752"/>
      </dsp:txXfrm>
    </dsp:sp>
    <dsp:sp modelId="{6818CAFF-2E66-4F09-8BB2-BEE8F979E642}">
      <dsp:nvSpPr>
        <dsp:cNvPr id="0" name=""/>
        <dsp:cNvSpPr/>
      </dsp:nvSpPr>
      <dsp:spPr>
        <a:xfrm rot="20082">
          <a:off x="1801772" y="1886376"/>
          <a:ext cx="247163" cy="3322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1801773" y="1952605"/>
        <a:ext cx="173014" cy="199339"/>
      </dsp:txXfrm>
    </dsp:sp>
    <dsp:sp modelId="{0C078A73-A10A-45F3-B8D5-4F1ED7A6BD7E}">
      <dsp:nvSpPr>
        <dsp:cNvPr id="0" name=""/>
        <dsp:cNvSpPr/>
      </dsp:nvSpPr>
      <dsp:spPr>
        <a:xfrm>
          <a:off x="3643033" y="1312441"/>
          <a:ext cx="1881466" cy="1535535"/>
        </a:xfrm>
        <a:prstGeom prst="flowChartProcess">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l" defTabSz="444500">
            <a:lnSpc>
              <a:spcPct val="90000"/>
            </a:lnSpc>
            <a:spcBef>
              <a:spcPct val="0"/>
            </a:spcBef>
            <a:spcAft>
              <a:spcPct val="35000"/>
            </a:spcAft>
          </a:pPr>
          <a:r>
            <a:rPr lang="en-US" sz="1000" b="1" kern="1200">
              <a:solidFill>
                <a:sysClr val="windowText" lastClr="000000"/>
              </a:solidFill>
              <a:latin typeface="Times New Roman" panose="02020603050405020304" pitchFamily="18" charset="0"/>
              <a:cs typeface="Times New Roman" panose="02020603050405020304" pitchFamily="18" charset="0"/>
            </a:rPr>
            <a:t>Buyer Power: -</a:t>
          </a:r>
        </a:p>
        <a:p>
          <a:pPr lvl="0" algn="l"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High demand on delivery services</a:t>
          </a:r>
        </a:p>
        <a:p>
          <a:pPr lvl="0" algn="l"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Ability to use different app for the same products</a:t>
          </a:r>
        </a:p>
        <a:p>
          <a:pPr lvl="0" algn="l"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Need to use different apps for different products</a:t>
          </a:r>
        </a:p>
        <a:p>
          <a:pPr lvl="0" algn="l"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Usualy limited due to delivery distance range</a:t>
          </a:r>
        </a:p>
        <a:p>
          <a:pPr lvl="0" algn="l" defTabSz="44450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High buyer power</a:t>
          </a:r>
        </a:p>
      </dsp:txBody>
      <dsp:txXfrm>
        <a:off x="3643033" y="1312441"/>
        <a:ext cx="1881466" cy="1535535"/>
      </dsp:txXfrm>
    </dsp:sp>
    <dsp:sp modelId="{234A99C3-7ABD-4DE4-BF2A-9DCFEBB317A6}">
      <dsp:nvSpPr>
        <dsp:cNvPr id="0" name=""/>
        <dsp:cNvSpPr/>
      </dsp:nvSpPr>
      <dsp:spPr>
        <a:xfrm rot="5400000">
          <a:off x="2598792" y="934985"/>
          <a:ext cx="274595" cy="3477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a:off x="2639981" y="963342"/>
        <a:ext cx="192217" cy="208639"/>
      </dsp:txXfrm>
    </dsp:sp>
    <dsp:sp modelId="{1D35006A-46C9-4BA3-A1EB-67D154808921}">
      <dsp:nvSpPr>
        <dsp:cNvPr id="0" name=""/>
        <dsp:cNvSpPr/>
      </dsp:nvSpPr>
      <dsp:spPr>
        <a:xfrm>
          <a:off x="1631180" y="3072600"/>
          <a:ext cx="2232543" cy="1114071"/>
        </a:xfrm>
        <a:prstGeom prst="rect">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l" defTabSz="444500">
            <a:lnSpc>
              <a:spcPct val="90000"/>
            </a:lnSpc>
            <a:spcBef>
              <a:spcPct val="0"/>
            </a:spcBef>
            <a:spcAft>
              <a:spcPct val="35000"/>
            </a:spcAft>
          </a:pPr>
          <a:r>
            <a:rPr lang="en-US" sz="1000" b="1" kern="1200">
              <a:solidFill>
                <a:sysClr val="windowText" lastClr="000000"/>
              </a:solidFill>
              <a:latin typeface="Times New Roman" panose="02020603050405020304" pitchFamily="18" charset="0"/>
              <a:cs typeface="Times New Roman" panose="02020603050405020304" pitchFamily="18" charset="0"/>
            </a:rPr>
            <a:t>Threat of substitution: +</a:t>
          </a:r>
        </a:p>
        <a:p>
          <a:pPr lvl="0" algn="l" defTabSz="444500">
            <a:lnSpc>
              <a:spcPct val="90000"/>
            </a:lnSpc>
            <a:spcBef>
              <a:spcPct val="0"/>
            </a:spcBef>
            <a:spcAft>
              <a:spcPct val="35000"/>
            </a:spcAft>
          </a:pPr>
          <a:r>
            <a:rPr lang="en-US" sz="1000" b="0" kern="1200">
              <a:solidFill>
                <a:sysClr val="windowText" lastClr="000000"/>
              </a:solidFill>
              <a:latin typeface="Times New Roman" panose="02020603050405020304" pitchFamily="18" charset="0"/>
              <a:cs typeface="Times New Roman" panose="02020603050405020304" pitchFamily="18" charset="0"/>
            </a:rPr>
            <a:t>Availability of same merchants in different apps</a:t>
          </a:r>
        </a:p>
        <a:p>
          <a:pPr lvl="0" algn="l" defTabSz="444500">
            <a:lnSpc>
              <a:spcPct val="90000"/>
            </a:lnSpc>
            <a:spcBef>
              <a:spcPct val="0"/>
            </a:spcBef>
            <a:spcAft>
              <a:spcPct val="35000"/>
            </a:spcAft>
          </a:pPr>
          <a:r>
            <a:rPr lang="en-US" sz="1000" b="0" kern="1200">
              <a:solidFill>
                <a:sysClr val="windowText" lastClr="000000"/>
              </a:solidFill>
              <a:latin typeface="Times New Roman" panose="02020603050405020304" pitchFamily="18" charset="0"/>
              <a:cs typeface="Times New Roman" panose="02020603050405020304" pitchFamily="18" charset="0"/>
            </a:rPr>
            <a:t>Cross-products sabstitution</a:t>
          </a:r>
        </a:p>
        <a:p>
          <a:pPr lvl="0" algn="l" defTabSz="444500">
            <a:lnSpc>
              <a:spcPct val="90000"/>
            </a:lnSpc>
            <a:spcBef>
              <a:spcPct val="0"/>
            </a:spcBef>
            <a:spcAft>
              <a:spcPct val="35000"/>
            </a:spcAft>
          </a:pPr>
          <a:r>
            <a:rPr lang="en-US" sz="1000" b="0" kern="1200">
              <a:solidFill>
                <a:sysClr val="windowText" lastClr="000000"/>
              </a:solidFill>
              <a:latin typeface="Times New Roman" panose="02020603050405020304" pitchFamily="18" charset="0"/>
              <a:cs typeface="Times New Roman" panose="02020603050405020304" pitchFamily="18" charset="0"/>
            </a:rPr>
            <a:t>Excusivity of some merchants in one delivery app only</a:t>
          </a:r>
        </a:p>
      </dsp:txBody>
      <dsp:txXfrm>
        <a:off x="1631180" y="3072600"/>
        <a:ext cx="2232543" cy="1114071"/>
      </dsp:txXfrm>
    </dsp:sp>
    <dsp:sp modelId="{381FE54B-A507-4FB9-8F33-8C5A44E2CA08}">
      <dsp:nvSpPr>
        <dsp:cNvPr id="0" name=""/>
        <dsp:cNvSpPr/>
      </dsp:nvSpPr>
      <dsp:spPr>
        <a:xfrm rot="10840164">
          <a:off x="3405029" y="1913470"/>
          <a:ext cx="273734" cy="2866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solidFill>
              <a:sysClr val="windowText" lastClr="000000"/>
            </a:solidFill>
            <a:latin typeface="Times New Roman" panose="02020603050405020304" pitchFamily="18" charset="0"/>
            <a:cs typeface="Times New Roman" panose="02020603050405020304" pitchFamily="18" charset="0"/>
          </a:endParaRPr>
        </a:p>
      </dsp:txBody>
      <dsp:txXfrm rot="10800000">
        <a:off x="3487146" y="1971283"/>
        <a:ext cx="191614" cy="172001"/>
      </dsp:txXfrm>
    </dsp:sp>
    <dsp:sp modelId="{B3BEEBE9-A62D-498D-8C43-211FA4849FCE}">
      <dsp:nvSpPr>
        <dsp:cNvPr id="0" name=""/>
        <dsp:cNvSpPr/>
      </dsp:nvSpPr>
      <dsp:spPr>
        <a:xfrm>
          <a:off x="0" y="1295706"/>
          <a:ext cx="1822275" cy="1504642"/>
        </a:xfrm>
        <a:prstGeom prst="flowChartProcess">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l" defTabSz="444500" rtl="0">
            <a:lnSpc>
              <a:spcPct val="90000"/>
            </a:lnSpc>
            <a:spcBef>
              <a:spcPct val="0"/>
            </a:spcBef>
            <a:spcAft>
              <a:spcPct val="35000"/>
            </a:spcAft>
          </a:pPr>
          <a:r>
            <a:rPr lang="en-US" sz="1000" b="1" kern="1200">
              <a:solidFill>
                <a:sysClr val="windowText" lastClr="000000"/>
              </a:solidFill>
              <a:latin typeface="Times New Roman" panose="02020603050405020304" pitchFamily="18" charset="0"/>
              <a:cs typeface="Times New Roman" panose="02020603050405020304" pitchFamily="18" charset="0"/>
            </a:rPr>
            <a:t>Supplier Power: +</a:t>
          </a:r>
        </a:p>
        <a:p>
          <a:pPr lvl="0" algn="l" defTabSz="444500" rtl="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Big number of merchants in all price range</a:t>
          </a:r>
        </a:p>
        <a:p>
          <a:pPr lvl="0" algn="l" defTabSz="444500" rtl="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High competition among merchants</a:t>
          </a:r>
        </a:p>
        <a:p>
          <a:pPr lvl="0" algn="l" defTabSz="444500" rtl="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High demand on delivery apps services due to lock down</a:t>
          </a:r>
        </a:p>
        <a:p>
          <a:pPr lvl="0" algn="l" defTabSz="444500" rtl="0">
            <a:lnSpc>
              <a:spcPct val="90000"/>
            </a:lnSpc>
            <a:spcBef>
              <a:spcPct val="0"/>
            </a:spcBef>
            <a:spcAft>
              <a:spcPct val="35000"/>
            </a:spcAft>
          </a:pPr>
          <a:r>
            <a:rPr lang="en-US" sz="1000" kern="1200">
              <a:solidFill>
                <a:sysClr val="windowText" lastClr="000000"/>
              </a:solidFill>
              <a:latin typeface="Times New Roman" panose="02020603050405020304" pitchFamily="18" charset="0"/>
              <a:cs typeface="Times New Roman" panose="02020603050405020304" pitchFamily="18" charset="0"/>
            </a:rPr>
            <a:t>Ability to give exclusivity to certain delivery company</a:t>
          </a:r>
        </a:p>
      </dsp:txBody>
      <dsp:txXfrm>
        <a:off x="0" y="1295706"/>
        <a:ext cx="1822275" cy="15046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ac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FBB93C-757D-4ABF-AA22-6BFA5F7B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29869</TotalTime>
  <Pages>36</Pages>
  <Words>8375</Words>
  <Characters>47742</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126</cp:revision>
  <dcterms:created xsi:type="dcterms:W3CDTF">2019-09-23T20:54:00Z</dcterms:created>
  <dcterms:modified xsi:type="dcterms:W3CDTF">2020-05-14T14:16:00Z</dcterms:modified>
</cp:coreProperties>
</file>