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8AAD" w14:textId="7E42C42E" w:rsidR="00705BBA" w:rsidRPr="00514B1D" w:rsidRDefault="00DD3265" w:rsidP="00DD326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16S amplicon analysis using QIIME2 (ubuntu)</w:t>
      </w:r>
    </w:p>
    <w:p w14:paraId="626D0F9F" w14:textId="06F23E3C" w:rsidR="00DD3265" w:rsidRPr="00514B1D" w:rsidRDefault="00955E78" w:rsidP="00955E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About</w:t>
      </w:r>
      <w:r w:rsidR="00DD3265" w:rsidRPr="00514B1D">
        <w:rPr>
          <w:rFonts w:ascii="Times New Roman" w:hAnsi="Times New Roman" w:cs="Times New Roman"/>
          <w:b/>
          <w:bCs/>
          <w:sz w:val="26"/>
          <w:szCs w:val="26"/>
        </w:rPr>
        <w:t xml:space="preserve"> data</w:t>
      </w:r>
    </w:p>
    <w:p w14:paraId="27CC828F" w14:textId="6912870E" w:rsidR="00DD3265" w:rsidRPr="00514B1D" w:rsidRDefault="00DD3265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>In this tutorial, we use manifest type of data.</w:t>
      </w:r>
    </w:p>
    <w:p w14:paraId="06D41934" w14:textId="39DB65F1" w:rsidR="00DD3265" w:rsidRPr="00514B1D" w:rsidRDefault="00955E78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Download data: </w:t>
      </w:r>
      <w:hyperlink r:id="rId5" w:history="1">
        <w:r w:rsidRPr="00514B1D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https://drive.google.com/file/d/1D78AsU8T8EoDp1fAYLB8HhIIrHYpys29/view?usp=sharing</w:t>
        </w:r>
      </w:hyperlink>
    </w:p>
    <w:p w14:paraId="30E2AE16" w14:textId="71B06BCE" w:rsidR="007F7707" w:rsidRPr="00514B1D" w:rsidRDefault="00C0447F" w:rsidP="007F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Extract</w:t>
      </w:r>
      <w:r w:rsidR="007F7707" w:rsidRPr="00514B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</w:t>
      </w:r>
      <w:r w:rsidR="005615B2" w:rsidRPr="00514B1D">
        <w:rPr>
          <w:rFonts w:ascii="Times New Roman" w:hAnsi="Times New Roman" w:cs="Times New Roman"/>
          <w:sz w:val="26"/>
          <w:szCs w:val="26"/>
        </w:rPr>
        <w:t>:</w:t>
      </w:r>
      <w:r w:rsidR="007F7707" w:rsidRPr="00514B1D">
        <w:rPr>
          <w:rFonts w:ascii="Times New Roman" w:hAnsi="Times New Roman" w:cs="Times New Roman"/>
          <w:sz w:val="26"/>
          <w:szCs w:val="26"/>
        </w:rPr>
        <w:t xml:space="preserve"> …/reads/…</w:t>
      </w:r>
    </w:p>
    <w:p w14:paraId="7E272483" w14:textId="3F06F892" w:rsidR="00955E78" w:rsidRPr="00514B1D" w:rsidRDefault="00955E78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Two </w:t>
      </w:r>
      <w:proofErr w:type="spellStart"/>
      <w:r w:rsidRPr="00514B1D">
        <w:rPr>
          <w:rFonts w:ascii="Times New Roman" w:hAnsi="Times New Roman" w:cs="Times New Roman"/>
          <w:sz w:val="26"/>
          <w:szCs w:val="26"/>
        </w:rPr>
        <w:t>feacal</w:t>
      </w:r>
      <w:proofErr w:type="spellEnd"/>
      <w:r w:rsidRPr="00514B1D">
        <w:rPr>
          <w:rFonts w:ascii="Times New Roman" w:hAnsi="Times New Roman" w:cs="Times New Roman"/>
          <w:sz w:val="26"/>
          <w:szCs w:val="26"/>
        </w:rPr>
        <w:t xml:space="preserve"> sample of mouses was collected (MT</w:t>
      </w:r>
      <w:proofErr w:type="gramStart"/>
      <w:r w:rsidRPr="00514B1D">
        <w:rPr>
          <w:rFonts w:ascii="Times New Roman" w:hAnsi="Times New Roman" w:cs="Times New Roman"/>
          <w:sz w:val="26"/>
          <w:szCs w:val="26"/>
        </w:rPr>
        <w:t>28,MT</w:t>
      </w:r>
      <w:proofErr w:type="gramEnd"/>
      <w:r w:rsidRPr="00514B1D">
        <w:rPr>
          <w:rFonts w:ascii="Times New Roman" w:hAnsi="Times New Roman" w:cs="Times New Roman"/>
          <w:sz w:val="26"/>
          <w:szCs w:val="26"/>
        </w:rPr>
        <w:t>66).</w:t>
      </w:r>
    </w:p>
    <w:p w14:paraId="097AD248" w14:textId="5B6E2159" w:rsidR="005B5DCD" w:rsidRPr="00514B1D" w:rsidRDefault="0071366D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Each sample has two </w:t>
      </w:r>
      <w:proofErr w:type="spellStart"/>
      <w:r w:rsidRPr="00514B1D">
        <w:rPr>
          <w:rFonts w:ascii="Times New Roman" w:hAnsi="Times New Roman" w:cs="Times New Roman"/>
          <w:sz w:val="26"/>
          <w:szCs w:val="26"/>
        </w:rPr>
        <w:t>fastq</w:t>
      </w:r>
      <w:proofErr w:type="spellEnd"/>
      <w:r w:rsidRPr="00514B1D">
        <w:rPr>
          <w:rFonts w:ascii="Times New Roman" w:hAnsi="Times New Roman" w:cs="Times New Roman"/>
          <w:sz w:val="26"/>
          <w:szCs w:val="26"/>
        </w:rPr>
        <w:t xml:space="preserve"> files: Forward and reverse read.</w:t>
      </w:r>
    </w:p>
    <w:p w14:paraId="2B024526" w14:textId="42D23425" w:rsidR="0071366D" w:rsidRPr="00514B1D" w:rsidRDefault="0071366D" w:rsidP="00DD326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>(raw_</w:t>
      </w:r>
      <w:proofErr w:type="gramStart"/>
      <w:r w:rsidRPr="00514B1D">
        <w:rPr>
          <w:rFonts w:ascii="Times New Roman" w:hAnsi="Times New Roman" w:cs="Times New Roman"/>
          <w:sz w:val="26"/>
          <w:szCs w:val="26"/>
        </w:rPr>
        <w:t>1,raw</w:t>
      </w:r>
      <w:proofErr w:type="gramEnd"/>
      <w:r w:rsidRPr="00514B1D">
        <w:rPr>
          <w:rFonts w:ascii="Times New Roman" w:hAnsi="Times New Roman" w:cs="Times New Roman"/>
          <w:sz w:val="26"/>
          <w:szCs w:val="26"/>
        </w:rPr>
        <w:t>_2).</w:t>
      </w:r>
    </w:p>
    <w:p w14:paraId="15274696" w14:textId="383A32A4" w:rsidR="005F1E58" w:rsidRPr="00514B1D" w:rsidRDefault="005F1E58" w:rsidP="005F1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Importing data</w:t>
      </w:r>
    </w:p>
    <w:p w14:paraId="2BB585AA" w14:textId="1425D22C" w:rsidR="005F1E58" w:rsidRPr="00514B1D" w:rsidRDefault="007F7707" w:rsidP="005F1E58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14B1D">
        <w:rPr>
          <w:rFonts w:ascii="Times New Roman" w:hAnsi="Times New Roman" w:cs="Times New Roman"/>
          <w:b/>
          <w:bCs/>
          <w:sz w:val="26"/>
          <w:szCs w:val="26"/>
        </w:rPr>
        <w:t>2.</w:t>
      </w:r>
      <w:proofErr w:type="gramStart"/>
      <w:r w:rsidRPr="00514B1D">
        <w:rPr>
          <w:rFonts w:ascii="Times New Roman" w:hAnsi="Times New Roman" w:cs="Times New Roman"/>
          <w:b/>
          <w:bCs/>
          <w:sz w:val="26"/>
          <w:szCs w:val="26"/>
        </w:rPr>
        <w:t>1.G</w:t>
      </w:r>
      <w:r w:rsidR="005F1E58" w:rsidRPr="00514B1D">
        <w:rPr>
          <w:rFonts w:ascii="Times New Roman" w:hAnsi="Times New Roman" w:cs="Times New Roman"/>
          <w:b/>
          <w:bCs/>
          <w:sz w:val="26"/>
          <w:szCs w:val="26"/>
        </w:rPr>
        <w:t>enerate</w:t>
      </w:r>
      <w:proofErr w:type="gramEnd"/>
      <w:r w:rsidR="005F1E58" w:rsidRPr="00514B1D">
        <w:rPr>
          <w:rFonts w:ascii="Times New Roman" w:hAnsi="Times New Roman" w:cs="Times New Roman"/>
          <w:b/>
          <w:bCs/>
          <w:sz w:val="26"/>
          <w:szCs w:val="26"/>
        </w:rPr>
        <w:t xml:space="preserve"> a manifest file:</w:t>
      </w:r>
      <w:r w:rsidRPr="00514B1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FC959D" w14:textId="6363C6DA" w:rsidR="007F7707" w:rsidRPr="00514B1D" w:rsidRDefault="007F7707" w:rsidP="005F1E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1D">
        <w:rPr>
          <w:rFonts w:ascii="Times New Roman" w:hAnsi="Times New Roman" w:cs="Times New Roman"/>
          <w:sz w:val="26"/>
          <w:szCs w:val="26"/>
        </w:rPr>
        <w:t xml:space="preserve">An example described here: </w:t>
      </w:r>
      <w:hyperlink r:id="rId6" w:history="1">
        <w:r w:rsidRPr="00514B1D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https://github.com/Anegin24/Microbiome-analysis/blob/main/Import-paired-end-sequences-qiime2%20(Ubuntu)</w:t>
        </w:r>
      </w:hyperlink>
    </w:p>
    <w:p w14:paraId="4C3AF231" w14:textId="42D11AF4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echo -e 'sample-id\tforward-absolute-filepath\treverse-absolute-filepath' &gt;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manifest.tsv</w:t>
      </w:r>
      <w:proofErr w:type="spellEnd"/>
    </w:p>
    <w:p w14:paraId="6B03D9EE" w14:textId="2B5186DC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for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FOR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in reads/*_raw_1*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gz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; do echo $FOR; done</w:t>
      </w:r>
    </w:p>
    <w:p w14:paraId="71AF726C" w14:textId="0A35AC03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for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FOR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in reads/*_raw_1*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gz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;</w:t>
      </w:r>
    </w:p>
    <w:p w14:paraId="4814B380" w14:textId="20A757F0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do ID=$(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basename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$FOR | cut -f1 -d_);</w:t>
      </w:r>
    </w:p>
    <w:p w14:paraId="079B3184" w14:textId="314BD2EE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REV=${FOR/_raw_1/_raw_2};</w:t>
      </w:r>
    </w:p>
    <w:p w14:paraId="44E7B559" w14:textId="64C25EE8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echo -e "${ID}\t${PWD}/${FOR}\t${PWD}/${REV}";</w:t>
      </w:r>
    </w:p>
    <w:p w14:paraId="0FBFC8D8" w14:textId="4736BBA0" w:rsidR="007F7707" w:rsidRPr="00E93B08" w:rsidRDefault="007F7707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done &gt;&gt;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manifest.tsv</w:t>
      </w:r>
      <w:proofErr w:type="spellEnd"/>
    </w:p>
    <w:p w14:paraId="19C8CE48" w14:textId="47748B69" w:rsidR="00FF3F40" w:rsidRPr="00514B1D" w:rsidRDefault="00FF3F40" w:rsidP="005F1E58">
      <w:pPr>
        <w:pStyle w:val="ListParagraph"/>
        <w:rPr>
          <w:rFonts w:ascii="Times New Roman" w:hAnsi="Times New Roman" w:cs="Times New Roman"/>
          <w:b/>
          <w:bCs/>
          <w:color w:val="24292F"/>
          <w:sz w:val="26"/>
          <w:szCs w:val="26"/>
          <w:shd w:val="clear" w:color="auto" w:fill="FFFFFF"/>
        </w:rPr>
      </w:pPr>
      <w:r w:rsidRPr="00514B1D">
        <w:rPr>
          <w:rFonts w:ascii="Times New Roman" w:hAnsi="Times New Roman" w:cs="Times New Roman"/>
          <w:b/>
          <w:bCs/>
          <w:color w:val="24292F"/>
          <w:sz w:val="26"/>
          <w:szCs w:val="26"/>
          <w:shd w:val="clear" w:color="auto" w:fill="FFFFFF"/>
        </w:rPr>
        <w:t>2.2. Import data to QIIME2</w:t>
      </w:r>
    </w:p>
    <w:p w14:paraId="5D151A4D" w14:textId="633E5BE2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qiime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tools import \</w:t>
      </w:r>
    </w:p>
    <w:p w14:paraId="6A57E522" w14:textId="1998BBF3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--type '</w:t>
      </w:r>
      <w:proofErr w:type="spellStart"/>
      <w:proofErr w:type="gram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SampleData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[</w:t>
      </w:r>
      <w:proofErr w:type="spellStart"/>
      <w:proofErr w:type="gram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PairedEndSequencesWithQuality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]' \</w:t>
      </w:r>
    </w:p>
    <w:p w14:paraId="136F2A81" w14:textId="6044E099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--input-path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manifest.tsv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\</w:t>
      </w:r>
    </w:p>
    <w:p w14:paraId="4D69349C" w14:textId="1D85F66C" w:rsidR="00FF3F40" w:rsidRPr="00E93B08" w:rsidRDefault="00FF3F40" w:rsidP="00514B1D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--output-path </w:t>
      </w:r>
      <w:proofErr w:type="spellStart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reads.qza</w:t>
      </w:r>
      <w:proofErr w:type="spellEnd"/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 xml:space="preserve"> \</w:t>
      </w:r>
    </w:p>
    <w:p w14:paraId="036676E2" w14:textId="217B76D3" w:rsidR="005F1E58" w:rsidRPr="00E93B08" w:rsidRDefault="00FF3F40" w:rsidP="00E93B08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E93B08">
        <w:rPr>
          <w:rFonts w:ascii="Times New Roman" w:hAnsi="Times New Roman" w:cs="Times New Roman"/>
          <w:color w:val="000000" w:themeColor="text1"/>
          <w:sz w:val="26"/>
          <w:szCs w:val="26"/>
          <w:highlight w:val="lightGray"/>
          <w:shd w:val="clear" w:color="auto" w:fill="FFFFFF"/>
        </w:rPr>
        <w:t>--input-format PairedEndFastqManifestPhred33V2</w:t>
      </w:r>
      <w:r w:rsidR="00E93B08" w:rsidRPr="00E93B0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88A53F2" w14:textId="5B2DA5CB" w:rsidR="00E93B08" w:rsidRDefault="00E93B08" w:rsidP="00E93B08">
      <w:pPr>
        <w:pStyle w:val="ListParagraph"/>
        <w:numPr>
          <w:ilvl w:val="0"/>
          <w:numId w:val="2"/>
        </w:num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93B08">
        <w:rPr>
          <w:rFonts w:ascii="Times New Roman" w:hAnsi="Times New Roman" w:cs="Times New Roman"/>
          <w:b/>
          <w:bCs/>
          <w:sz w:val="26"/>
          <w:szCs w:val="26"/>
        </w:rPr>
        <w:t xml:space="preserve">Demultiplex sequences </w:t>
      </w:r>
    </w:p>
    <w:p w14:paraId="013E540A" w14:textId="2A8EFB37" w:rsidR="00E93B08" w:rsidRDefault="00E93B08" w:rsidP="00E93B08">
      <w:pPr>
        <w:pStyle w:val="ListParagraph"/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Because the data already have barcodes sequences so we don’t have to </w:t>
      </w:r>
      <w:proofErr w:type="spellStart"/>
      <w:r>
        <w:rPr>
          <w:rFonts w:ascii="Times New Roman" w:hAnsi="Times New Roman" w:cs="Times New Roman"/>
          <w:sz w:val="26"/>
          <w:szCs w:val="26"/>
        </w:rPr>
        <w:t>demux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Just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demux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summarize and see the information of quality control inside.</w:t>
      </w:r>
    </w:p>
    <w:p w14:paraId="0CFAAB9B" w14:textId="77777777" w:rsidR="00E93B08" w:rsidRPr="00E93B08" w:rsidRDefault="00E93B08" w:rsidP="00E93B08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demux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 summarize </w:t>
      </w:r>
      <w:r w:rsidRPr="00E93B08"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7960B24" w14:textId="246BA4FE" w:rsidR="00E93B08" w:rsidRPr="00E93B08" w:rsidRDefault="00E93B08" w:rsidP="00E93B08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-data </w:t>
      </w:r>
      <w:proofErr w:type="spellStart"/>
      <w:r>
        <w:rPr>
          <w:rFonts w:ascii="Times New Roman" w:hAnsi="Times New Roman" w:cs="Times New Roman"/>
          <w:sz w:val="26"/>
          <w:szCs w:val="26"/>
          <w:highlight w:val="lightGray"/>
        </w:rPr>
        <w:t>reads</w:t>
      </w: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.qza</w:t>
      </w:r>
      <w:proofErr w:type="spellEnd"/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E93B08"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2360F8A" w14:textId="53DC4D79" w:rsidR="00E93B08" w:rsidRPr="00E93B08" w:rsidRDefault="00E93B08" w:rsidP="00E93B08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 xml:space="preserve">--o-visualization </w:t>
      </w:r>
      <w:proofErr w:type="spellStart"/>
      <w:r>
        <w:rPr>
          <w:rFonts w:ascii="Times New Roman" w:hAnsi="Times New Roman" w:cs="Times New Roman"/>
          <w:sz w:val="26"/>
          <w:szCs w:val="26"/>
          <w:highlight w:val="lightGray"/>
        </w:rPr>
        <w:t>reads</w:t>
      </w:r>
      <w:r w:rsidRPr="00E93B08">
        <w:rPr>
          <w:rFonts w:ascii="Times New Roman" w:hAnsi="Times New Roman" w:cs="Times New Roman"/>
          <w:sz w:val="26"/>
          <w:szCs w:val="26"/>
          <w:highlight w:val="lightGray"/>
        </w:rPr>
        <w:t>.qzv</w:t>
      </w:r>
      <w:proofErr w:type="spellEnd"/>
    </w:p>
    <w:p w14:paraId="4A482E9E" w14:textId="6EB5E653" w:rsidR="00E93B08" w:rsidRDefault="00E93B08" w:rsidP="00AF3E3D">
      <w:pPr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</w:p>
    <w:p w14:paraId="5351FA9B" w14:textId="0B080146" w:rsidR="00AF3E3D" w:rsidRDefault="00AF3E3D" w:rsidP="00AF3E3D">
      <w:pPr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</w:p>
    <w:p w14:paraId="4D25A2A9" w14:textId="37DE0B21" w:rsidR="00AF3E3D" w:rsidRDefault="00AF3E3D" w:rsidP="00AF3E3D">
      <w:pPr>
        <w:tabs>
          <w:tab w:val="left" w:pos="1376"/>
        </w:tabs>
        <w:rPr>
          <w:rFonts w:ascii="Times New Roman" w:hAnsi="Times New Roman" w:cs="Times New Roman"/>
          <w:sz w:val="26"/>
          <w:szCs w:val="26"/>
        </w:rPr>
      </w:pPr>
    </w:p>
    <w:p w14:paraId="5C5DD3BE" w14:textId="07BBAAD9" w:rsidR="00AF3E3D" w:rsidRDefault="000215C6" w:rsidP="00AF3E3D">
      <w:pPr>
        <w:pStyle w:val="ListParagraph"/>
        <w:numPr>
          <w:ilvl w:val="0"/>
          <w:numId w:val="2"/>
        </w:num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610E63">
        <w:rPr>
          <w:rFonts w:ascii="Times New Roman" w:hAnsi="Times New Roman" w:cs="Times New Roman"/>
          <w:b/>
          <w:bCs/>
          <w:sz w:val="26"/>
          <w:szCs w:val="26"/>
        </w:rPr>
        <w:lastRenderedPageBreak/>
        <w:t>Denoising</w:t>
      </w:r>
    </w:p>
    <w:p w14:paraId="4595F8BC" w14:textId="540E8789" w:rsidR="00290907" w:rsidRDefault="00290907" w:rsidP="00290907">
      <w:pPr>
        <w:pStyle w:val="ListParagraph"/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Use dada2 to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paire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sequences with exactly contigs and trim barcodes-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linkerprimersequences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DC61640" w14:textId="09C0C41E" w:rsidR="00FE170E" w:rsidRPr="00FE170E" w:rsidRDefault="00290907" w:rsidP="00FE170E">
      <w:pPr>
        <w:pStyle w:val="ListParagraph"/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Because forward sequences have 6 nucleotides in barcodes and 17 nucleotides in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linkerprimer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so we p-trim-left-f 23. Same with reverse sequences.</w:t>
      </w:r>
    </w:p>
    <w:p w14:paraId="41760EAE" w14:textId="77777777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dada2 denoise-paired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691E12DC" w14:textId="0104B55A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-demultiplexed-seqs 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reads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.qza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1C6601B" w14:textId="3B5E3968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--p-trim-left-f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23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261D202" w14:textId="0B9409FC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--p-trim-left-r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26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DC28DA4" w14:textId="1431D53E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--p-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trunc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len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-f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50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BC08A3F" w14:textId="4541FEA1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--p-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trunc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len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-r 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2</w:t>
      </w:r>
      <w:r w:rsidRPr="000215C6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50</w:t>
      </w: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484592B" w14:textId="0478FFA2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--o-table 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45DAF00" w14:textId="0D910990" w:rsidR="00AF3E3D" w:rsidRPr="000215C6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--o-representative-sequences rep-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0215C6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90F4773" w14:textId="7CAB6A33" w:rsidR="00AF3E3D" w:rsidRPr="00AF3E3D" w:rsidRDefault="00AF3E3D" w:rsidP="000215C6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--o-denoising-stats denoising-</w:t>
      </w:r>
      <w:proofErr w:type="spellStart"/>
      <w:r w:rsidRPr="000215C6">
        <w:rPr>
          <w:rFonts w:ascii="Times New Roman" w:hAnsi="Times New Roman" w:cs="Times New Roman"/>
          <w:sz w:val="26"/>
          <w:szCs w:val="26"/>
          <w:highlight w:val="lightGray"/>
        </w:rPr>
        <w:t>stats.qza</w:t>
      </w:r>
      <w:proofErr w:type="spellEnd"/>
    </w:p>
    <w:p w14:paraId="4FB08595" w14:textId="7AF841AB" w:rsidR="00AF43E9" w:rsidRPr="00610E63" w:rsidRDefault="00610E63" w:rsidP="00D56238">
      <w:pPr>
        <w:tabs>
          <w:tab w:val="left" w:pos="1376"/>
        </w:tabs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610E63">
        <w:rPr>
          <w:rFonts w:ascii="Times New Roman" w:hAnsi="Times New Roman" w:cs="Times New Roman"/>
          <w:b/>
          <w:bCs/>
          <w:sz w:val="26"/>
          <w:szCs w:val="26"/>
        </w:rPr>
        <w:t>Visualization output:</w:t>
      </w:r>
    </w:p>
    <w:p w14:paraId="103CD8FA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feature-table summarize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95C9D48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10A77F2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table.qzv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B72C97F" w14:textId="27F25090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--m-sample-metadata-file sample-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</w:p>
    <w:p w14:paraId="5DA90505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feature-table tabulate-seqs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83282A2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-data rep-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6184AFCA" w14:textId="160961D5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rep-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seqs.qzv</w:t>
      </w:r>
      <w:proofErr w:type="spellEnd"/>
    </w:p>
    <w:p w14:paraId="3A58D1C4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metadata tabulate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C742FEE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--m-input-file denoising-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stats.qza</w:t>
      </w:r>
      <w:proofErr w:type="spellEnd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610E63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05FB49A" w14:textId="77777777" w:rsidR="00610E63" w:rsidRPr="00610E63" w:rsidRDefault="00610E63" w:rsidP="00610E63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denoising-</w:t>
      </w:r>
      <w:proofErr w:type="spellStart"/>
      <w:r w:rsidRPr="00610E63">
        <w:rPr>
          <w:rFonts w:ascii="Times New Roman" w:hAnsi="Times New Roman" w:cs="Times New Roman"/>
          <w:sz w:val="26"/>
          <w:szCs w:val="26"/>
          <w:highlight w:val="lightGray"/>
        </w:rPr>
        <w:t>stats.qzv</w:t>
      </w:r>
      <w:proofErr w:type="spellEnd"/>
    </w:p>
    <w:p w14:paraId="619CD92A" w14:textId="3EA0C68A" w:rsidR="00386566" w:rsidRDefault="00C36180" w:rsidP="00841262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66" w:hanging="357"/>
        <w:rPr>
          <w:color w:val="000000" w:themeColor="text1"/>
          <w:sz w:val="26"/>
          <w:szCs w:val="26"/>
        </w:rPr>
      </w:pPr>
      <w:r w:rsidRPr="00386566">
        <w:rPr>
          <w:color w:val="000000" w:themeColor="text1"/>
          <w:sz w:val="26"/>
          <w:szCs w:val="26"/>
        </w:rPr>
        <w:t>Generate a tree for phylogenetic diversity analyses</w:t>
      </w:r>
    </w:p>
    <w:p w14:paraId="67FB69A2" w14:textId="77777777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phylogeny align-to-tree-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mafft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fasttree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3105D38" w14:textId="44F3754F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-sequences rep-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15D5005E" w14:textId="474B9D9E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--o-alignment aligned-rep-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77BD384" w14:textId="536748EF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--o-masked-alignment masked-aligned-rep-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46E3FBA" w14:textId="2C912FED" w:rsidR="00386566" w:rsidRPr="00D77275" w:rsidRDefault="00386566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--o-tree unrooted-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tree.qza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8ED8389" w14:textId="7657F363" w:rsidR="00386566" w:rsidRPr="00841262" w:rsidRDefault="00386566" w:rsidP="00841262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--o-rooted-tree rooted-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tree.qza</w:t>
      </w:r>
      <w:proofErr w:type="spellEnd"/>
    </w:p>
    <w:p w14:paraId="20FC2832" w14:textId="3A409FE5" w:rsidR="00610E63" w:rsidRPr="00D56238" w:rsidRDefault="00D77275" w:rsidP="00841262">
      <w:pPr>
        <w:pStyle w:val="ListParagraph"/>
        <w:numPr>
          <w:ilvl w:val="0"/>
          <w:numId w:val="2"/>
        </w:numPr>
        <w:tabs>
          <w:tab w:val="left" w:pos="1376"/>
        </w:tabs>
        <w:spacing w:after="0"/>
        <w:ind w:left="1066" w:hanging="357"/>
        <w:rPr>
          <w:rFonts w:ascii="Times New Roman" w:hAnsi="Times New Roman" w:cs="Times New Roman"/>
          <w:b/>
          <w:bCs/>
          <w:sz w:val="26"/>
          <w:szCs w:val="26"/>
        </w:rPr>
      </w:pPr>
      <w:r w:rsidRPr="00D56238">
        <w:rPr>
          <w:rFonts w:ascii="Times New Roman" w:hAnsi="Times New Roman" w:cs="Times New Roman"/>
          <w:b/>
          <w:bCs/>
          <w:sz w:val="26"/>
          <w:szCs w:val="26"/>
        </w:rPr>
        <w:t>Alpha/Beta diversity</w:t>
      </w:r>
    </w:p>
    <w:p w14:paraId="5C5D36C6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diversity core-metrics-phylogenetic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F0B2723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-phylogeny rooted-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tree.qza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69E9686B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A57B0B4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--p-sampling-depth </w:t>
      </w:r>
      <w:r w:rsidRPr="00D77275">
        <w:rPr>
          <w:rStyle w:val="m"/>
          <w:rFonts w:ascii="Times New Roman" w:hAnsi="Times New Roman" w:cs="Times New Roman"/>
          <w:color w:val="208050"/>
          <w:sz w:val="26"/>
          <w:szCs w:val="26"/>
          <w:highlight w:val="lightGray"/>
        </w:rPr>
        <w:t>1103</w:t>
      </w: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122CF71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  <w:highlight w:val="lightGray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--m-metadata-file sample-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D77275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F7D0B07" w14:textId="77777777" w:rsidR="00D77275" w:rsidRPr="00D77275" w:rsidRDefault="00D77275" w:rsidP="00D77275">
      <w:pPr>
        <w:shd w:val="clear" w:color="auto" w:fill="D0CECE" w:themeFill="background2" w:themeFillShade="E6"/>
        <w:spacing w:after="0"/>
        <w:ind w:left="709"/>
        <w:rPr>
          <w:rFonts w:ascii="Times New Roman" w:hAnsi="Times New Roman" w:cs="Times New Roman"/>
          <w:sz w:val="26"/>
          <w:szCs w:val="26"/>
        </w:rPr>
      </w:pPr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 --output-</w:t>
      </w:r>
      <w:proofErr w:type="spellStart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>dir</w:t>
      </w:r>
      <w:proofErr w:type="spellEnd"/>
      <w:r w:rsidRPr="00D77275">
        <w:rPr>
          <w:rFonts w:ascii="Times New Roman" w:hAnsi="Times New Roman" w:cs="Times New Roman"/>
          <w:sz w:val="26"/>
          <w:szCs w:val="26"/>
          <w:highlight w:val="lightGray"/>
        </w:rPr>
        <w:t xml:space="preserve"> core-metrics-results</w:t>
      </w:r>
    </w:p>
    <w:p w14:paraId="5C42F3B9" w14:textId="54CB6FE0" w:rsidR="00D77275" w:rsidRPr="00D56238" w:rsidRDefault="00C361B9" w:rsidP="00C361B9">
      <w:pPr>
        <w:pStyle w:val="ListParagraph"/>
        <w:numPr>
          <w:ilvl w:val="0"/>
          <w:numId w:val="2"/>
        </w:numPr>
        <w:tabs>
          <w:tab w:val="left" w:pos="1376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D56238">
        <w:rPr>
          <w:rFonts w:ascii="Times New Roman" w:hAnsi="Times New Roman" w:cs="Times New Roman"/>
          <w:b/>
          <w:bCs/>
          <w:sz w:val="26"/>
          <w:szCs w:val="26"/>
        </w:rPr>
        <w:lastRenderedPageBreak/>
        <w:t>Taxonomy classifier</w:t>
      </w:r>
    </w:p>
    <w:p w14:paraId="1B8FCC3A" w14:textId="5EABAF80" w:rsidR="00A80DB2" w:rsidRPr="00D56238" w:rsidRDefault="00A80DB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 w:rsidRPr="00D56238">
        <w:rPr>
          <w:rFonts w:ascii="Times New Roman" w:hAnsi="Times New Roman" w:cs="Times New Roman"/>
          <w:b/>
          <w:bCs/>
          <w:sz w:val="26"/>
          <w:szCs w:val="26"/>
        </w:rPr>
        <w:t>7.1. Database preparing</w:t>
      </w:r>
    </w:p>
    <w:p w14:paraId="44E1DEE3" w14:textId="4B52DB40" w:rsidR="00A80DB2" w:rsidRPr="00A80DB2" w:rsidRDefault="00BE26E1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Download silva 138.1</w:t>
      </w:r>
    </w:p>
    <w:p w14:paraId="283092B1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get-silva-data \ </w:t>
      </w:r>
    </w:p>
    <w:p w14:paraId="6A785D2D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--p-version '138.1’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269B6F20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--p-target 'SSURef_NR99’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3402E80E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--p-include-species-labels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6E8D3B39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--o-silva-sequences silva-138.1-ssu-nr99-seqs.qza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3B25E741" w14:textId="77777777" w:rsidR="00A80DB2" w:rsidRPr="00A80DB2" w:rsidRDefault="00A80DB2" w:rsidP="000640FB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--o-silva-taxonomy silva-138.1-ssu-nr99-tax.qza</w:t>
      </w:r>
    </w:p>
    <w:p w14:paraId="38FA426B" w14:textId="7D8729CE" w:rsidR="00A80DB2" w:rsidRPr="00A80DB2" w:rsidRDefault="007769D1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 w:rsidR="000640FB">
        <w:rPr>
          <w:rFonts w:ascii="Times New Roman" w:hAnsi="Times New Roman" w:cs="Times New Roman"/>
          <w:sz w:val="26"/>
          <w:szCs w:val="26"/>
        </w:rPr>
        <w:t xml:space="preserve">Remove low quality </w:t>
      </w:r>
      <w:r>
        <w:rPr>
          <w:rFonts w:ascii="Times New Roman" w:hAnsi="Times New Roman" w:cs="Times New Roman"/>
          <w:sz w:val="26"/>
          <w:szCs w:val="26"/>
        </w:rPr>
        <w:t>sequences</w:t>
      </w:r>
    </w:p>
    <w:p w14:paraId="5E139F95" w14:textId="77777777" w:rsidR="00A80DB2" w:rsidRPr="00A80DB2" w:rsidRDefault="00A80DB2" w:rsidP="007769D1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cull-seqs \ </w:t>
      </w:r>
    </w:p>
    <w:p w14:paraId="31DDF77D" w14:textId="77777777" w:rsidR="00A80DB2" w:rsidRPr="00A80DB2" w:rsidRDefault="00A80DB2" w:rsidP="007769D1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-sequences silva-138.1-ssu-nr99-seqs.qza \ </w:t>
      </w:r>
    </w:p>
    <w:p w14:paraId="2B6C4084" w14:textId="77777777" w:rsidR="00A80DB2" w:rsidRPr="00A80DB2" w:rsidRDefault="00A80DB2" w:rsidP="007769D1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--o-clean-sequences silva-138.1-ssu-nr99-seqs-cleaned.qza</w:t>
      </w:r>
    </w:p>
    <w:p w14:paraId="72F3D414" w14:textId="1B6DB749" w:rsidR="00A80DB2" w:rsidRPr="00A80DB2" w:rsidRDefault="00C31C98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</w:t>
      </w:r>
      <w:r w:rsidR="00922D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Remove </w:t>
      </w:r>
      <w:proofErr w:type="spellStart"/>
      <w:r>
        <w:rPr>
          <w:rFonts w:ascii="Times New Roman" w:hAnsi="Times New Roman" w:cs="Times New Roman"/>
          <w:sz w:val="26"/>
          <w:szCs w:val="26"/>
        </w:rPr>
        <w:t>Eukaryota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sequences</w:t>
      </w:r>
    </w:p>
    <w:p w14:paraId="0F1BF216" w14:textId="77777777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taxa filter-seqs \</w:t>
      </w:r>
    </w:p>
    <w:p w14:paraId="3E230258" w14:textId="5B5D2D20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-sequences silva-138</w:t>
      </w:r>
      <w:r w:rsidR="007D27D3" w:rsidRPr="00C31C98">
        <w:rPr>
          <w:rFonts w:ascii="Times New Roman" w:hAnsi="Times New Roman" w:cs="Times New Roman"/>
          <w:sz w:val="26"/>
          <w:szCs w:val="26"/>
          <w:highlight w:val="lightGray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-ssu-nr99-seqs-cleaned.qza \</w:t>
      </w:r>
    </w:p>
    <w:p w14:paraId="601DC754" w14:textId="65B6B4DD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-taxonomy silva-138</w:t>
      </w:r>
      <w:r w:rsidR="007D27D3" w:rsidRPr="00C31C98">
        <w:rPr>
          <w:rFonts w:ascii="Times New Roman" w:hAnsi="Times New Roman" w:cs="Times New Roman"/>
          <w:sz w:val="26"/>
          <w:szCs w:val="26"/>
          <w:highlight w:val="lightGray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-ssu-nr99-tax.qza \</w:t>
      </w:r>
    </w:p>
    <w:p w14:paraId="7174C7CA" w14:textId="77777777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--p-exclude 'd__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Eukaryota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’ \ </w:t>
      </w:r>
    </w:p>
    <w:p w14:paraId="28218E44" w14:textId="77777777" w:rsidR="00A80DB2" w:rsidRPr="00A80DB2" w:rsidRDefault="00A80DB2" w:rsidP="00C31C98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--p-mode 'contains’ \</w:t>
      </w:r>
    </w:p>
    <w:p w14:paraId="2A5B802D" w14:textId="77777777" w:rsidR="00A80DB2" w:rsidRPr="00A80DB2" w:rsidRDefault="00A80DB2" w:rsidP="00314DB2">
      <w:pPr>
        <w:pStyle w:val="ListParagraph"/>
        <w:shd w:val="clear" w:color="auto" w:fill="D0CECE" w:themeFill="background2" w:themeFillShade="E6"/>
        <w:tabs>
          <w:tab w:val="left" w:pos="1376"/>
        </w:tabs>
        <w:spacing w:after="0"/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--o-filtered-sequences silva138_noEuk_seqs.qza</w:t>
      </w:r>
    </w:p>
    <w:p w14:paraId="677340A8" w14:textId="3289EF67" w:rsidR="00A80DB2" w:rsidRPr="00BA58FF" w:rsidRDefault="00BA58FF" w:rsidP="00314DB2">
      <w:pPr>
        <w:spacing w:after="0"/>
        <w:ind w:left="352" w:firstLine="720"/>
        <w:rPr>
          <w:rFonts w:ascii="Times New Roman" w:hAnsi="Times New Roman" w:cs="Times New Roman"/>
          <w:sz w:val="26"/>
          <w:szCs w:val="26"/>
        </w:rPr>
      </w:pPr>
      <w:r w:rsidRPr="00BA58FF">
        <w:rPr>
          <w:rFonts w:ascii="Times New Roman" w:hAnsi="Times New Roman" w:cs="Times New Roman"/>
          <w:b/>
          <w:bCs/>
          <w:sz w:val="26"/>
          <w:szCs w:val="26"/>
        </w:rPr>
        <w:t>Step 4</w:t>
      </w:r>
      <w:r w:rsidR="00A80DB2" w:rsidRPr="00BA58F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BA58FF">
        <w:rPr>
          <w:rFonts w:ascii="Times New Roman" w:hAnsi="Times New Roman" w:cs="Times New Roman"/>
          <w:sz w:val="26"/>
          <w:szCs w:val="26"/>
        </w:rPr>
        <w:t xml:space="preserve"> </w:t>
      </w:r>
      <w:r w:rsidRPr="00BA58FF">
        <w:rPr>
          <w:rFonts w:ascii="Times New Roman" w:hAnsi="Times New Roman" w:cs="Times New Roman"/>
          <w:sz w:val="26"/>
          <w:szCs w:val="26"/>
        </w:rPr>
        <w:t>Filtering sequences by length and taxonomy</w:t>
      </w:r>
    </w:p>
    <w:p w14:paraId="08CF2B4C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filter-seqs-length-by-taxon \ </w:t>
      </w:r>
    </w:p>
    <w:p w14:paraId="0EBCC2AD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-sequences silva-138.1-ssu-nr99-seqs-cleaned.qza \ </w:t>
      </w:r>
    </w:p>
    <w:p w14:paraId="7A8525EF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-taxonomy silva-138.1-ssu-nr99-tax.qza \ </w:t>
      </w:r>
    </w:p>
    <w:p w14:paraId="610D3FC7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--p-labels Archaea Bacteria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Eukaryota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\ </w:t>
      </w:r>
    </w:p>
    <w:p w14:paraId="54549C2B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--p-min-lens 900 1200 1400 \ </w:t>
      </w:r>
    </w:p>
    <w:p w14:paraId="4CF80685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--o-filtered-seqs silva-138.1-ssu-nr99-seqs-filt.qza \ </w:t>
      </w:r>
    </w:p>
    <w:p w14:paraId="7B78AF31" w14:textId="2D01B7FD" w:rsid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BA58FF">
        <w:rPr>
          <w:rFonts w:ascii="Times New Roman" w:hAnsi="Times New Roman" w:cs="Times New Roman"/>
          <w:sz w:val="26"/>
          <w:szCs w:val="26"/>
          <w:highlight w:val="lightGray"/>
        </w:rPr>
        <w:t>--o-discarded-seqs silva-138.1-ssu-nr99-seqs-discard.qza</w:t>
      </w:r>
    </w:p>
    <w:p w14:paraId="78D42639" w14:textId="389EDAF6" w:rsidR="00A80DB2" w:rsidRPr="00A80DB2" w:rsidRDefault="00922DF5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5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Dereplicate</w:t>
      </w:r>
      <w:r w:rsidR="0073099A">
        <w:rPr>
          <w:rFonts w:ascii="Times New Roman" w:hAnsi="Times New Roman" w:cs="Times New Roman"/>
          <w:sz w:val="26"/>
          <w:szCs w:val="26"/>
        </w:rPr>
        <w:t xml:space="preserve"> of sequences and taxonomy</w:t>
      </w:r>
    </w:p>
    <w:p w14:paraId="2686D513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dereplicate \ </w:t>
      </w:r>
    </w:p>
    <w:p w14:paraId="1DA8F7CC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-sequences silva-138.1-ssu-nr99-seqs-filt.qza \ </w:t>
      </w:r>
    </w:p>
    <w:p w14:paraId="763701EE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-taxa silva-138.1-ssu-nr99-tax.qza \ </w:t>
      </w:r>
    </w:p>
    <w:p w14:paraId="375209D6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--p-rank-handles 'silva’ \ </w:t>
      </w:r>
    </w:p>
    <w:p w14:paraId="615032AD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--p-mode '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uniq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’ \ </w:t>
      </w:r>
    </w:p>
    <w:p w14:paraId="5CB5122E" w14:textId="77777777" w:rsidR="00A80DB2" w:rsidRPr="00A80DB2" w:rsidRDefault="00A80DB2" w:rsidP="0073099A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--o-dereplicated-sequences silva-138.1-ssu-nr99-seqs-derep-uniq.qza \ </w:t>
      </w:r>
    </w:p>
    <w:p w14:paraId="298747CD" w14:textId="77777777" w:rsidR="00A80DB2" w:rsidRPr="00A80DB2" w:rsidRDefault="00A80DB2" w:rsidP="00BA58FF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--o-dereplicated-taxa silva-138.1-ssu-nr99-tax-derep-uniq.qza</w:t>
      </w:r>
    </w:p>
    <w:p w14:paraId="68311749" w14:textId="77777777" w:rsidR="00FA6A62" w:rsidRDefault="00FA6A6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</w:p>
    <w:p w14:paraId="31F5F870" w14:textId="77777777" w:rsidR="00FA6A62" w:rsidRDefault="00FA6A6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347538" w14:textId="77777777" w:rsidR="00FA6A62" w:rsidRDefault="00FA6A6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</w:p>
    <w:p w14:paraId="50B8D4F4" w14:textId="77777777" w:rsidR="00FA6A62" w:rsidRDefault="00FA6A6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</w:p>
    <w:p w14:paraId="28CE9924" w14:textId="7E81B2E4" w:rsidR="00A80DB2" w:rsidRPr="00A80DB2" w:rsidRDefault="00A80DB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7</w:t>
      </w:r>
      <w:r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.2. </w:t>
      </w:r>
      <w:r w:rsidR="005F6FF3">
        <w:rPr>
          <w:rFonts w:ascii="Times New Roman" w:hAnsi="Times New Roman" w:cs="Times New Roman"/>
          <w:b/>
          <w:bCs/>
          <w:sz w:val="26"/>
          <w:szCs w:val="26"/>
        </w:rPr>
        <w:t>Generate V1-V2 database</w:t>
      </w:r>
    </w:p>
    <w:p w14:paraId="0D69A38D" w14:textId="232B534B" w:rsidR="00A80DB2" w:rsidRPr="00A80DB2" w:rsidRDefault="00535A9D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6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Primer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27f &amp; 338r </w:t>
      </w:r>
    </w:p>
    <w:p w14:paraId="5C3D6268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feature-classifier extract-reads </w:t>
      </w:r>
    </w:p>
    <w:p w14:paraId="39F528F1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 xml:space="preserve">--i-sequences silva138.1_noEuk_AB_seqs_uniq.qza </w:t>
      </w:r>
    </w:p>
    <w:p w14:paraId="0D307461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--p-f-primer AGAGTTTGATCMTGGCTCAG</w:t>
      </w:r>
    </w:p>
    <w:p w14:paraId="16ED6404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--p-r-primer TGCTGCCTCCCGTAGGAGT</w:t>
      </w:r>
    </w:p>
    <w:p w14:paraId="2C229877" w14:textId="77777777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--p-n-jobs 12 </w:t>
      </w:r>
    </w:p>
    <w:p w14:paraId="463FCABF" w14:textId="5AE312AA" w:rsidR="00A80DB2" w:rsidRPr="00A80DB2" w:rsidRDefault="00A80DB2" w:rsidP="00535A9D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--o-reads silva138</w:t>
      </w:r>
      <w:r w:rsidR="007D27D3" w:rsidRPr="00535A9D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_AB_V1-V2seqs.qza</w:t>
      </w:r>
    </w:p>
    <w:p w14:paraId="39FA41B2" w14:textId="329D0AAE" w:rsidR="00A80DB2" w:rsidRPr="00A80DB2" w:rsidRDefault="00805704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6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Dereplicate of sequences and taxonomy</w:t>
      </w:r>
    </w:p>
    <w:p w14:paraId="2B6BD994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rescript dereplicate \</w:t>
      </w:r>
    </w:p>
    <w:p w14:paraId="6386D57C" w14:textId="494DD58E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--i-sequences silva138</w:t>
      </w:r>
      <w:r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_AB_V1-V2seqs.qza \</w:t>
      </w:r>
    </w:p>
    <w:p w14:paraId="46B8E444" w14:textId="1BA988CD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--i-taxa silva138</w:t>
      </w:r>
      <w:r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_noEuk_AB_tax_uniq.qza \</w:t>
      </w:r>
    </w:p>
    <w:p w14:paraId="3E19E5F6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--p-rank-handles 'silva' \</w:t>
      </w:r>
    </w:p>
    <w:p w14:paraId="0297DF5E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--p-mode '</w:t>
      </w:r>
      <w:proofErr w:type="spellStart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uniq</w:t>
      </w:r>
      <w:proofErr w:type="spellEnd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’ 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1760DA30" w14:textId="2DF60EB5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--o-dereplicated-sequences 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_AB_V1-V2seqs_uniq.qza \</w:t>
      </w:r>
    </w:p>
    <w:p w14:paraId="799F3063" w14:textId="13EA5CA6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--o-dereplicated-taxa 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_AB_V1-V2taxa_uniq.qza</w:t>
      </w:r>
    </w:p>
    <w:p w14:paraId="6928EBEC" w14:textId="058BC548" w:rsidR="00A80DB2" w:rsidRPr="00A80DB2" w:rsidRDefault="00805704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</w:t>
      </w:r>
      <w:r w:rsidR="00A80DB2" w:rsidRPr="00A80DB2">
        <w:rPr>
          <w:rFonts w:ascii="Times New Roman" w:hAnsi="Times New Roman" w:cs="Times New Roman"/>
          <w:b/>
          <w:bCs/>
          <w:sz w:val="26"/>
          <w:szCs w:val="26"/>
        </w:rPr>
        <w:t xml:space="preserve"> 8:</w:t>
      </w:r>
      <w:r w:rsidR="00A80DB2" w:rsidRPr="00A80D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Train taxonomy</w:t>
      </w:r>
    </w:p>
    <w:p w14:paraId="18A23528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feature-</w:t>
      </w:r>
      <w:r w:rsidRPr="00A80DB2">
        <w:rPr>
          <w:rFonts w:ascii="Times New Roman" w:hAnsi="Times New Roman" w:cs="Times New Roman"/>
          <w:b/>
          <w:bCs/>
          <w:sz w:val="26"/>
          <w:szCs w:val="26"/>
          <w:highlight w:val="lightGray"/>
        </w:rPr>
        <w:t>classifier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fit-</w:t>
      </w:r>
      <w:r w:rsidRPr="00A80DB2">
        <w:rPr>
          <w:rFonts w:ascii="Times New Roman" w:hAnsi="Times New Roman" w:cs="Times New Roman"/>
          <w:b/>
          <w:bCs/>
          <w:sz w:val="26"/>
          <w:szCs w:val="26"/>
          <w:highlight w:val="lightGray"/>
        </w:rPr>
        <w:t>classifier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-naive-bayes \ </w:t>
      </w:r>
    </w:p>
    <w:p w14:paraId="21DE0537" w14:textId="77777777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 xml:space="preserve">-reference-reads 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 xml:space="preserve">silva138.1_AB_V1-V2seqs_uniq.qza </w:t>
      </w: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\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5D7AE5F9" w14:textId="180BDBB6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--</w:t>
      </w:r>
      <w:proofErr w:type="spellStart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 xml:space="preserve">-reference-taxonomy 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_AB_V1-V2taxa_uniq.qza \</w:t>
      </w:r>
    </w:p>
    <w:p w14:paraId="4ED556E0" w14:textId="22370AF2" w:rsidR="00A80DB2" w:rsidRPr="00A80DB2" w:rsidRDefault="00A80DB2" w:rsidP="00805704">
      <w:pPr>
        <w:pStyle w:val="ListParagraph"/>
        <w:shd w:val="clear" w:color="auto" w:fill="D0CECE" w:themeFill="background2" w:themeFillShade="E6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i/>
          <w:iCs/>
          <w:sz w:val="26"/>
          <w:szCs w:val="26"/>
          <w:highlight w:val="lightGray"/>
        </w:rPr>
        <w:t xml:space="preserve">--o-classifier 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silva138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.1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_AB_V1-V2</w:t>
      </w:r>
      <w:r w:rsidR="007D27D3" w:rsidRPr="00805704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_classifier</w:t>
      </w:r>
      <w:r w:rsidRPr="00A80DB2">
        <w:rPr>
          <w:rFonts w:ascii="Times New Roman" w:hAnsi="Times New Roman" w:cs="Times New Roman"/>
          <w:sz w:val="26"/>
          <w:szCs w:val="26"/>
          <w:highlight w:val="lightGray"/>
          <w:lang w:val="pt-BR"/>
        </w:rPr>
        <w:t>.qza</w:t>
      </w:r>
    </w:p>
    <w:p w14:paraId="35FC274C" w14:textId="77777777" w:rsidR="00A80DB2" w:rsidRDefault="00A80DB2" w:rsidP="00A80DB2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</w:p>
    <w:p w14:paraId="4C0FAA8A" w14:textId="23B141EC" w:rsidR="00C361B9" w:rsidRPr="00824C08" w:rsidRDefault="00A80DB2" w:rsidP="00C361B9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b/>
          <w:bCs/>
          <w:sz w:val="26"/>
          <w:szCs w:val="26"/>
        </w:rPr>
      </w:pPr>
      <w:r w:rsidRPr="00824C08">
        <w:rPr>
          <w:rFonts w:ascii="Times New Roman" w:hAnsi="Times New Roman" w:cs="Times New Roman"/>
          <w:b/>
          <w:bCs/>
          <w:sz w:val="26"/>
          <w:szCs w:val="26"/>
        </w:rPr>
        <w:t>7.3. Taxonomy analysis</w:t>
      </w:r>
    </w:p>
    <w:p w14:paraId="0BBD803A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feature-classifier classify-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sklearn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7FECDFD2" w14:textId="056A1A43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-classifier V34classifier.qza</w:t>
      </w: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3D5388AE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-reads rep-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seqs.qza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7FA356F" w14:textId="594345B4" w:rsid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--o-classification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taxonomy.qza</w:t>
      </w:r>
      <w:proofErr w:type="spellEnd"/>
    </w:p>
    <w:p w14:paraId="04D5FA6A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</w:p>
    <w:p w14:paraId="24E0A2A4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metadata tabulate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58CC33B6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--m-input-file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CE8A78F" w14:textId="78A06516" w:rsid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taxonomy.qzv</w:t>
      </w:r>
      <w:proofErr w:type="spellEnd"/>
    </w:p>
    <w:p w14:paraId="3C52EFEF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</w:p>
    <w:p w14:paraId="7BB3BDD5" w14:textId="398684C6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</w:pP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taxa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barplot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2D558338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497B81C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-taxonomy 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taxonomy.qza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0B7EEFEE" w14:textId="7777777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  <w:highlight w:val="lightGray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--m-metadata-file sample-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r w:rsidRPr="00A80DB2">
        <w:rPr>
          <w:rStyle w:val="se"/>
          <w:rFonts w:ascii="Times New Roman" w:hAnsi="Times New Roman" w:cs="Times New Roman"/>
          <w:b/>
          <w:bCs/>
          <w:color w:val="4070A0"/>
          <w:sz w:val="26"/>
          <w:szCs w:val="26"/>
          <w:highlight w:val="lightGray"/>
        </w:rPr>
        <w:t>\</w:t>
      </w:r>
    </w:p>
    <w:p w14:paraId="4E92AFDF" w14:textId="41096EA7" w:rsidR="00A80DB2" w:rsidRPr="00A80DB2" w:rsidRDefault="00A80DB2" w:rsidP="00824C08">
      <w:pPr>
        <w:shd w:val="clear" w:color="auto" w:fill="D0CECE" w:themeFill="background2" w:themeFillShade="E6"/>
        <w:spacing w:after="0"/>
        <w:ind w:left="1134"/>
        <w:rPr>
          <w:rFonts w:ascii="Times New Roman" w:hAnsi="Times New Roman" w:cs="Times New Roman"/>
          <w:sz w:val="26"/>
          <w:szCs w:val="26"/>
        </w:rPr>
      </w:pPr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 xml:space="preserve">  --o-visualization taxa-bar-</w:t>
      </w:r>
      <w:proofErr w:type="spellStart"/>
      <w:r w:rsidRPr="00A80DB2">
        <w:rPr>
          <w:rFonts w:ascii="Times New Roman" w:hAnsi="Times New Roman" w:cs="Times New Roman"/>
          <w:sz w:val="26"/>
          <w:szCs w:val="26"/>
          <w:highlight w:val="lightGray"/>
        </w:rPr>
        <w:t>plots.qzv</w:t>
      </w:r>
      <w:proofErr w:type="spellEnd"/>
    </w:p>
    <w:p w14:paraId="623AC536" w14:textId="77777777" w:rsidR="00A80DB2" w:rsidRPr="00C361B9" w:rsidRDefault="00A80DB2" w:rsidP="00C361B9">
      <w:pPr>
        <w:pStyle w:val="ListParagraph"/>
        <w:tabs>
          <w:tab w:val="left" w:pos="1376"/>
        </w:tabs>
        <w:ind w:left="1070"/>
        <w:rPr>
          <w:rFonts w:ascii="Times New Roman" w:hAnsi="Times New Roman" w:cs="Times New Roman"/>
          <w:sz w:val="26"/>
          <w:szCs w:val="26"/>
        </w:rPr>
      </w:pPr>
    </w:p>
    <w:sectPr w:rsidR="00A80DB2" w:rsidRPr="00C3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5F16"/>
    <w:multiLevelType w:val="hybridMultilevel"/>
    <w:tmpl w:val="6A1C4B82"/>
    <w:lvl w:ilvl="0" w:tplc="4CBC1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4E09"/>
    <w:multiLevelType w:val="hybridMultilevel"/>
    <w:tmpl w:val="F5463BD2"/>
    <w:lvl w:ilvl="0" w:tplc="9C46B90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6536CB"/>
    <w:multiLevelType w:val="hybridMultilevel"/>
    <w:tmpl w:val="2A9637BA"/>
    <w:lvl w:ilvl="0" w:tplc="F6A24C3E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726240">
    <w:abstractNumId w:val="0"/>
  </w:num>
  <w:num w:numId="2" w16cid:durableId="938410346">
    <w:abstractNumId w:val="2"/>
  </w:num>
  <w:num w:numId="3" w16cid:durableId="72588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4"/>
    <w:rsid w:val="000215C6"/>
    <w:rsid w:val="000640FB"/>
    <w:rsid w:val="00290907"/>
    <w:rsid w:val="00314DB2"/>
    <w:rsid w:val="00386566"/>
    <w:rsid w:val="00473260"/>
    <w:rsid w:val="00514B1D"/>
    <w:rsid w:val="00535A9D"/>
    <w:rsid w:val="005615B2"/>
    <w:rsid w:val="005B0C7C"/>
    <w:rsid w:val="005B5DCD"/>
    <w:rsid w:val="005F1E58"/>
    <w:rsid w:val="005F6FF3"/>
    <w:rsid w:val="00610E63"/>
    <w:rsid w:val="00705BBA"/>
    <w:rsid w:val="0071366D"/>
    <w:rsid w:val="0073099A"/>
    <w:rsid w:val="007769D1"/>
    <w:rsid w:val="007D27D3"/>
    <w:rsid w:val="007F7707"/>
    <w:rsid w:val="00805704"/>
    <w:rsid w:val="00824C08"/>
    <w:rsid w:val="00841262"/>
    <w:rsid w:val="00922DF5"/>
    <w:rsid w:val="00955E78"/>
    <w:rsid w:val="00A80DB2"/>
    <w:rsid w:val="00AF3E3D"/>
    <w:rsid w:val="00AF43E9"/>
    <w:rsid w:val="00BA58FF"/>
    <w:rsid w:val="00BE26E1"/>
    <w:rsid w:val="00C0447F"/>
    <w:rsid w:val="00C31C98"/>
    <w:rsid w:val="00C36180"/>
    <w:rsid w:val="00C361B9"/>
    <w:rsid w:val="00D56238"/>
    <w:rsid w:val="00D77275"/>
    <w:rsid w:val="00DD3265"/>
    <w:rsid w:val="00E93B08"/>
    <w:rsid w:val="00F32C24"/>
    <w:rsid w:val="00F91619"/>
    <w:rsid w:val="00FA6A62"/>
    <w:rsid w:val="00FE170E"/>
    <w:rsid w:val="00F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0C47"/>
  <w15:chartTrackingRefBased/>
  <w15:docId w15:val="{9BC4B899-5D9B-4464-98EB-AEAB0DDD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6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B08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E93B08"/>
  </w:style>
  <w:style w:type="character" w:customStyle="1" w:styleId="m">
    <w:name w:val="m"/>
    <w:basedOn w:val="DefaultParagraphFont"/>
    <w:rsid w:val="00AF3E3D"/>
  </w:style>
  <w:style w:type="character" w:customStyle="1" w:styleId="Heading2Char">
    <w:name w:val="Heading 2 Char"/>
    <w:basedOn w:val="DefaultParagraphFont"/>
    <w:link w:val="Heading2"/>
    <w:uiPriority w:val="9"/>
    <w:rsid w:val="00C361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8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egin24/Microbiome-analysis/blob/main/Import-paired-end-sequences-qiime2%20(Ubuntu)" TargetMode="External"/><Relationship Id="rId5" Type="http://schemas.openxmlformats.org/officeDocument/2006/relationships/hyperlink" Target="https://drive.google.com/file/d/1D78AsU8T8EoDp1fAYLB8HhIIrHYpys29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An 20212024M</dc:creator>
  <cp:keywords/>
  <dc:description/>
  <cp:lastModifiedBy>Nguyen Huu An 20212024M</cp:lastModifiedBy>
  <cp:revision>32</cp:revision>
  <dcterms:created xsi:type="dcterms:W3CDTF">2022-08-22T16:13:00Z</dcterms:created>
  <dcterms:modified xsi:type="dcterms:W3CDTF">2022-08-22T22:04:00Z</dcterms:modified>
</cp:coreProperties>
</file>