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8D582" w14:textId="77777777" w:rsidR="00BE44A9" w:rsidRPr="00F87920" w:rsidRDefault="00FD4A5B" w:rsidP="004A6B3F">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6A73C7B3"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55FD5B62" w14:textId="4CA6F253" w:rsidR="007E69FC" w:rsidRDefault="007E69FC" w:rsidP="00310871">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310871" w:rsidRPr="00310871">
                              <w:rPr>
                                <w:rFonts w:ascii="Verdana" w:hAnsi="Verdana" w:cs="Arial"/>
                                <w:b/>
                                <w:sz w:val="36"/>
                                <w:szCs w:val="36"/>
                              </w:rPr>
                              <w:t>GDL Password Managemen</w:t>
                            </w:r>
                            <w:r w:rsidR="00D00797">
                              <w:rPr>
                                <w:rFonts w:ascii="Verdana" w:hAnsi="Verdana" w:cs="Arial"/>
                                <w:b/>
                                <w:sz w:val="36"/>
                                <w:szCs w:val="36"/>
                              </w:rPr>
                              <w:t>t</w:t>
                            </w: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6A73C7B3"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55FD5B62" w14:textId="4CA6F253" w:rsidR="007E69FC" w:rsidRDefault="007E69FC" w:rsidP="00310871">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310871" w:rsidRPr="00310871">
                        <w:rPr>
                          <w:rFonts w:ascii="Verdana" w:hAnsi="Verdana" w:cs="Arial"/>
                          <w:b/>
                          <w:sz w:val="36"/>
                          <w:szCs w:val="36"/>
                        </w:rPr>
                        <w:t>GDL Password Managemen</w:t>
                      </w:r>
                      <w:r w:rsidR="00D00797">
                        <w:rPr>
                          <w:rFonts w:ascii="Verdana" w:hAnsi="Verdana" w:cs="Arial"/>
                          <w:b/>
                          <w:sz w:val="36"/>
                          <w:szCs w:val="36"/>
                        </w:rPr>
                        <w:t>t</w:t>
                      </w: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v:textbox>
              </v:shape>
            </w:pict>
          </mc:Fallback>
        </mc:AlternateContent>
      </w:r>
    </w:p>
    <w:p w14:paraId="05888183" w14:textId="77777777" w:rsidR="00A7690D" w:rsidRPr="00F87920" w:rsidRDefault="00A7690D" w:rsidP="004A6B3F">
      <w:pPr>
        <w:pStyle w:val="TitleCover"/>
        <w:ind w:left="0"/>
        <w:jc w:val="both"/>
        <w:rPr>
          <w:rFonts w:ascii="Verdana" w:hAnsi="Verdana"/>
          <w:sz w:val="20"/>
        </w:rPr>
      </w:pPr>
    </w:p>
    <w:p w14:paraId="60DD3117" w14:textId="77777777" w:rsidR="00BE44A9" w:rsidRPr="00F87920" w:rsidRDefault="00BE44A9" w:rsidP="004A6B3F">
      <w:pPr>
        <w:ind w:left="0"/>
        <w:jc w:val="both"/>
        <w:rPr>
          <w:rFonts w:ascii="Verdana" w:hAnsi="Verdana"/>
        </w:rPr>
      </w:pPr>
    </w:p>
    <w:p w14:paraId="20B12988" w14:textId="77777777" w:rsidR="00986ED0" w:rsidRPr="00F87920" w:rsidRDefault="00986ED0" w:rsidP="004A6B3F">
      <w:pPr>
        <w:jc w:val="both"/>
        <w:rPr>
          <w:rFonts w:ascii="Verdana" w:hAnsi="Verdana"/>
        </w:rPr>
      </w:pPr>
    </w:p>
    <w:p w14:paraId="479308A5" w14:textId="77777777" w:rsidR="00986ED0" w:rsidRPr="00F87920" w:rsidRDefault="00986ED0" w:rsidP="004A6B3F">
      <w:pPr>
        <w:jc w:val="both"/>
        <w:rPr>
          <w:rFonts w:ascii="Verdana" w:hAnsi="Verdana"/>
        </w:rPr>
      </w:pPr>
    </w:p>
    <w:p w14:paraId="6EBF6B4B" w14:textId="77777777" w:rsidR="00BE44A9" w:rsidRPr="00F87920" w:rsidRDefault="00BE44A9" w:rsidP="004A6B3F">
      <w:pPr>
        <w:ind w:left="0"/>
        <w:jc w:val="both"/>
        <w:rPr>
          <w:rFonts w:ascii="Verdana" w:hAnsi="Verdana"/>
        </w:rPr>
      </w:pPr>
    </w:p>
    <w:p w14:paraId="408415C8" w14:textId="77777777" w:rsidR="00BE44A9" w:rsidRPr="00F87920" w:rsidRDefault="00BE44A9" w:rsidP="004A6B3F">
      <w:pPr>
        <w:ind w:left="0"/>
        <w:jc w:val="both"/>
        <w:rPr>
          <w:rFonts w:ascii="Verdana" w:hAnsi="Verdana"/>
        </w:rPr>
      </w:pPr>
    </w:p>
    <w:p w14:paraId="2644651C" w14:textId="77777777" w:rsidR="00A7690D" w:rsidRPr="00F87920" w:rsidRDefault="00A7690D" w:rsidP="004A6B3F">
      <w:pPr>
        <w:ind w:left="0"/>
        <w:jc w:val="both"/>
        <w:rPr>
          <w:rFonts w:ascii="Verdana" w:hAnsi="Verdana"/>
        </w:rPr>
      </w:pPr>
    </w:p>
    <w:p w14:paraId="28E7B9A4" w14:textId="77777777" w:rsidR="00A7690D" w:rsidRPr="00F87920" w:rsidRDefault="00A7690D" w:rsidP="004A6B3F">
      <w:pPr>
        <w:ind w:left="0"/>
        <w:jc w:val="both"/>
        <w:rPr>
          <w:rFonts w:ascii="Verdana" w:hAnsi="Verdana"/>
        </w:rPr>
      </w:pPr>
    </w:p>
    <w:p w14:paraId="5CC99394" w14:textId="77777777" w:rsidR="00A7690D" w:rsidRPr="00F87920" w:rsidRDefault="00A7690D" w:rsidP="004A6B3F">
      <w:pPr>
        <w:ind w:left="0"/>
        <w:jc w:val="both"/>
        <w:rPr>
          <w:rFonts w:ascii="Verdana" w:hAnsi="Verdana"/>
        </w:rPr>
      </w:pPr>
    </w:p>
    <w:p w14:paraId="3C2F8E26" w14:textId="77777777" w:rsidR="00A7690D" w:rsidRPr="00F87920" w:rsidRDefault="00A7690D" w:rsidP="004A6B3F">
      <w:pPr>
        <w:ind w:left="0"/>
        <w:jc w:val="both"/>
        <w:rPr>
          <w:rFonts w:ascii="Verdana" w:hAnsi="Verdana"/>
        </w:rPr>
      </w:pPr>
    </w:p>
    <w:p w14:paraId="076D2B8A" w14:textId="77777777" w:rsidR="00A7690D" w:rsidRPr="00F87920" w:rsidRDefault="00A7690D" w:rsidP="004A6B3F">
      <w:pPr>
        <w:ind w:left="0"/>
        <w:jc w:val="both"/>
        <w:rPr>
          <w:rFonts w:ascii="Verdana" w:hAnsi="Verdana"/>
        </w:rPr>
      </w:pPr>
    </w:p>
    <w:p w14:paraId="022BF78C" w14:textId="77777777" w:rsidR="00A7690D" w:rsidRPr="00F87920" w:rsidRDefault="00A7690D" w:rsidP="004A6B3F">
      <w:pPr>
        <w:ind w:left="0"/>
        <w:jc w:val="both"/>
        <w:rPr>
          <w:rFonts w:ascii="Verdana" w:hAnsi="Verdana"/>
        </w:rPr>
      </w:pPr>
    </w:p>
    <w:p w14:paraId="6BC461FD" w14:textId="77777777" w:rsidR="00A7690D" w:rsidRPr="00F87920" w:rsidRDefault="00A7690D" w:rsidP="004A6B3F">
      <w:pPr>
        <w:ind w:left="0"/>
        <w:jc w:val="both"/>
        <w:rPr>
          <w:rFonts w:ascii="Verdana" w:hAnsi="Verdana"/>
        </w:rPr>
      </w:pPr>
    </w:p>
    <w:p w14:paraId="67F02697" w14:textId="77777777" w:rsidR="00A213C9" w:rsidRPr="00F87920" w:rsidRDefault="00A213C9" w:rsidP="004A6B3F">
      <w:pPr>
        <w:pStyle w:val="ReturnAddressTitle"/>
        <w:jc w:val="both"/>
        <w:rPr>
          <w:rFonts w:ascii="Verdana" w:hAnsi="Verdana"/>
          <w:b/>
          <w:sz w:val="20"/>
          <w:szCs w:val="20"/>
        </w:rPr>
      </w:pPr>
    </w:p>
    <w:p w14:paraId="03054D32" w14:textId="77777777" w:rsidR="00A213C9" w:rsidRPr="00F87920" w:rsidRDefault="00A213C9" w:rsidP="004A6B3F">
      <w:pPr>
        <w:jc w:val="both"/>
        <w:rPr>
          <w:rFonts w:ascii="Verdana" w:hAnsi="Verdana"/>
        </w:rPr>
      </w:pPr>
    </w:p>
    <w:p w14:paraId="7D6F1E93" w14:textId="77777777" w:rsidR="00A213C9" w:rsidRPr="00F87920" w:rsidRDefault="00A213C9" w:rsidP="004A6B3F">
      <w:pPr>
        <w:jc w:val="both"/>
        <w:rPr>
          <w:rFonts w:ascii="Verdana" w:hAnsi="Verdana"/>
        </w:rPr>
      </w:pPr>
    </w:p>
    <w:p w14:paraId="2AF4DC13" w14:textId="77777777" w:rsidR="00A213C9" w:rsidRPr="00F87920" w:rsidRDefault="00A213C9" w:rsidP="004A6B3F">
      <w:pPr>
        <w:jc w:val="both"/>
        <w:rPr>
          <w:rFonts w:ascii="Verdana" w:hAnsi="Verdana"/>
        </w:rPr>
      </w:pPr>
    </w:p>
    <w:p w14:paraId="0EAB9A40" w14:textId="77777777" w:rsidR="00E321DD" w:rsidRPr="00F87920" w:rsidRDefault="00E321DD" w:rsidP="004A6B3F">
      <w:pPr>
        <w:jc w:val="both"/>
        <w:rPr>
          <w:rFonts w:ascii="Verdana" w:hAnsi="Verdana"/>
        </w:rPr>
      </w:pPr>
    </w:p>
    <w:p w14:paraId="68493874" w14:textId="77777777" w:rsidR="00E321DD" w:rsidRPr="00F87920" w:rsidRDefault="00E321DD" w:rsidP="004A6B3F">
      <w:pPr>
        <w:jc w:val="both"/>
        <w:rPr>
          <w:rFonts w:ascii="Verdana" w:hAnsi="Verdana"/>
        </w:rPr>
      </w:pPr>
    </w:p>
    <w:p w14:paraId="5C07A49D" w14:textId="77777777" w:rsidR="00E321DD" w:rsidRPr="00F87920" w:rsidRDefault="00E321DD" w:rsidP="004A6B3F">
      <w:pPr>
        <w:jc w:val="both"/>
        <w:rPr>
          <w:rFonts w:ascii="Verdana" w:hAnsi="Verdana"/>
        </w:rPr>
      </w:pPr>
    </w:p>
    <w:p w14:paraId="2C42F926" w14:textId="77777777" w:rsidR="00A213C9" w:rsidRPr="00F87920" w:rsidRDefault="00A213C9" w:rsidP="004A6B3F">
      <w:pPr>
        <w:jc w:val="both"/>
        <w:rPr>
          <w:rFonts w:ascii="Verdana" w:hAnsi="Verdana"/>
        </w:rPr>
      </w:pPr>
    </w:p>
    <w:p w14:paraId="205CDFAD" w14:textId="77777777" w:rsidR="00A213C9" w:rsidRPr="00F87920" w:rsidRDefault="00A213C9" w:rsidP="004A6B3F">
      <w:pPr>
        <w:pStyle w:val="ReturnAddressTitle"/>
        <w:jc w:val="both"/>
        <w:rPr>
          <w:rFonts w:ascii="Verdana" w:hAnsi="Verdana"/>
          <w:sz w:val="20"/>
          <w:szCs w:val="20"/>
        </w:rPr>
      </w:pPr>
      <w:r w:rsidRPr="00F87920">
        <w:rPr>
          <w:rFonts w:ascii="Verdana" w:hAnsi="Verdana"/>
          <w:sz w:val="20"/>
          <w:szCs w:val="20"/>
        </w:rPr>
        <w:tab/>
      </w:r>
    </w:p>
    <w:p w14:paraId="25FDC485" w14:textId="77777777" w:rsidR="00D76B4F" w:rsidRPr="00F87920" w:rsidRDefault="00D76B4F" w:rsidP="004A6B3F">
      <w:pPr>
        <w:pStyle w:val="ReturnAddressTitle"/>
        <w:jc w:val="both"/>
        <w:rPr>
          <w:rFonts w:ascii="Verdana" w:hAnsi="Verdana"/>
          <w:sz w:val="20"/>
          <w:szCs w:val="20"/>
        </w:rPr>
      </w:pPr>
    </w:p>
    <w:p w14:paraId="1368DF89" w14:textId="77777777" w:rsidR="00D76B4F" w:rsidRPr="00F87920" w:rsidRDefault="00D76B4F" w:rsidP="004A6B3F">
      <w:pPr>
        <w:pStyle w:val="ReturnAddressTitle"/>
        <w:jc w:val="both"/>
        <w:rPr>
          <w:rFonts w:ascii="Verdana" w:hAnsi="Verdana"/>
          <w:sz w:val="20"/>
          <w:szCs w:val="20"/>
        </w:rPr>
      </w:pPr>
    </w:p>
    <w:p w14:paraId="39544D9B" w14:textId="77777777" w:rsidR="0070797C" w:rsidRPr="00F87920" w:rsidRDefault="0070797C" w:rsidP="004A6B3F">
      <w:pPr>
        <w:pStyle w:val="ReturnAddressTitle"/>
        <w:jc w:val="both"/>
        <w:rPr>
          <w:rFonts w:ascii="Verdana" w:hAnsi="Verdana"/>
          <w:sz w:val="20"/>
          <w:szCs w:val="20"/>
        </w:rPr>
      </w:pPr>
    </w:p>
    <w:p w14:paraId="72320E0B" w14:textId="77777777" w:rsidR="0070797C" w:rsidRPr="00F87920" w:rsidRDefault="0070797C" w:rsidP="004A6B3F">
      <w:pPr>
        <w:pStyle w:val="ReturnAddressTitle"/>
        <w:jc w:val="both"/>
        <w:rPr>
          <w:rFonts w:ascii="Verdana" w:hAnsi="Verdana"/>
          <w:sz w:val="20"/>
          <w:szCs w:val="20"/>
        </w:rPr>
      </w:pPr>
    </w:p>
    <w:p w14:paraId="0551BAEE" w14:textId="77777777" w:rsidR="00D76B4F" w:rsidRPr="00F87920" w:rsidRDefault="00D76B4F" w:rsidP="004A6B3F">
      <w:pPr>
        <w:ind w:left="0"/>
        <w:jc w:val="both"/>
        <w:rPr>
          <w:rFonts w:ascii="Verdana" w:hAnsi="Verdana"/>
        </w:rPr>
      </w:pPr>
    </w:p>
    <w:p w14:paraId="2B7CE48D" w14:textId="77777777" w:rsidR="00BB0EC3" w:rsidRPr="00F87920" w:rsidRDefault="00BB0EC3" w:rsidP="004A6B3F">
      <w:pPr>
        <w:ind w:left="0"/>
        <w:jc w:val="both"/>
        <w:rPr>
          <w:rFonts w:ascii="Verdana" w:hAnsi="Verdana"/>
        </w:rPr>
      </w:pPr>
    </w:p>
    <w:p w14:paraId="7158AF84" w14:textId="77777777" w:rsidR="00BB0EC3" w:rsidRPr="00F87920" w:rsidRDefault="00BB0EC3" w:rsidP="004A6B3F">
      <w:pPr>
        <w:ind w:left="0"/>
        <w:jc w:val="both"/>
        <w:rPr>
          <w:rFonts w:ascii="Verdana" w:hAnsi="Verdana"/>
        </w:rPr>
      </w:pPr>
    </w:p>
    <w:p w14:paraId="725240EE" w14:textId="77777777" w:rsidR="00BB0EC3" w:rsidRPr="00F87920" w:rsidRDefault="00BB0EC3" w:rsidP="004A6B3F">
      <w:pPr>
        <w:ind w:left="0"/>
        <w:jc w:val="both"/>
        <w:rPr>
          <w:rFonts w:ascii="Verdana" w:hAnsi="Verdana"/>
        </w:rPr>
      </w:pPr>
    </w:p>
    <w:p w14:paraId="5891CC8A" w14:textId="77777777" w:rsidR="00BB0EC3" w:rsidRPr="00F87920" w:rsidRDefault="00BB0EC3" w:rsidP="004A6B3F">
      <w:pPr>
        <w:ind w:left="0"/>
        <w:jc w:val="both"/>
        <w:rPr>
          <w:rFonts w:ascii="Verdana" w:hAnsi="Verdana"/>
        </w:rPr>
      </w:pPr>
    </w:p>
    <w:p w14:paraId="6C60C17E" w14:textId="77777777" w:rsidR="00BB0EC3" w:rsidRPr="00F87920" w:rsidRDefault="00BB0EC3" w:rsidP="004A6B3F">
      <w:pPr>
        <w:ind w:left="0"/>
        <w:jc w:val="both"/>
        <w:rPr>
          <w:rFonts w:ascii="Verdana" w:hAnsi="Verdana"/>
        </w:rPr>
      </w:pPr>
    </w:p>
    <w:p w14:paraId="56EBE62C" w14:textId="77777777" w:rsidR="00BB0EC3" w:rsidRPr="00F87920" w:rsidRDefault="00BB0EC3" w:rsidP="004A6B3F">
      <w:pPr>
        <w:ind w:left="0"/>
        <w:jc w:val="both"/>
        <w:rPr>
          <w:rFonts w:ascii="Verdana" w:hAnsi="Verdana"/>
        </w:rPr>
      </w:pPr>
    </w:p>
    <w:p w14:paraId="32EA194D" w14:textId="77777777" w:rsidR="00BB0EC3" w:rsidRPr="00F87920" w:rsidRDefault="00BB0EC3" w:rsidP="004A6B3F">
      <w:pPr>
        <w:ind w:left="0"/>
        <w:jc w:val="both"/>
        <w:rPr>
          <w:rFonts w:ascii="Verdana" w:hAnsi="Verdana"/>
        </w:rPr>
      </w:pPr>
    </w:p>
    <w:p w14:paraId="59D9675A" w14:textId="77777777" w:rsidR="00A761A7" w:rsidRPr="00F87920" w:rsidRDefault="00A761A7" w:rsidP="004A6B3F">
      <w:pPr>
        <w:ind w:left="0"/>
        <w:jc w:val="both"/>
        <w:rPr>
          <w:rFonts w:ascii="Verdana" w:hAnsi="Verdana"/>
        </w:rPr>
      </w:pPr>
    </w:p>
    <w:p w14:paraId="045ED35F" w14:textId="77777777" w:rsidR="00A761A7" w:rsidRPr="00F87920" w:rsidRDefault="00A761A7" w:rsidP="004A6B3F">
      <w:pPr>
        <w:ind w:left="0"/>
        <w:jc w:val="both"/>
        <w:rPr>
          <w:rFonts w:ascii="Verdana" w:hAnsi="Verdana"/>
        </w:rPr>
      </w:pPr>
    </w:p>
    <w:p w14:paraId="44DF97A9" w14:textId="77777777" w:rsidR="00A761A7" w:rsidRPr="00F87920" w:rsidRDefault="00A761A7" w:rsidP="004A6B3F">
      <w:pPr>
        <w:ind w:left="0"/>
        <w:jc w:val="both"/>
        <w:rPr>
          <w:rFonts w:ascii="Verdana" w:hAnsi="Verdana"/>
        </w:rPr>
      </w:pPr>
    </w:p>
    <w:p w14:paraId="50CA186B" w14:textId="77777777" w:rsidR="00A761A7" w:rsidRPr="00F87920" w:rsidRDefault="00A761A7" w:rsidP="004A6B3F">
      <w:pPr>
        <w:ind w:left="0"/>
        <w:jc w:val="both"/>
        <w:rPr>
          <w:rFonts w:ascii="Verdana" w:hAnsi="Verdana"/>
        </w:rPr>
      </w:pPr>
    </w:p>
    <w:p w14:paraId="74179B88" w14:textId="77777777" w:rsidR="007C5AAC" w:rsidRPr="00F87920" w:rsidRDefault="007C5AAC" w:rsidP="004A6B3F">
      <w:pPr>
        <w:ind w:left="0"/>
        <w:jc w:val="both"/>
        <w:rPr>
          <w:rFonts w:ascii="Verdana" w:hAnsi="Verdana"/>
        </w:rPr>
      </w:pPr>
    </w:p>
    <w:p w14:paraId="48B6A85E" w14:textId="77777777" w:rsidR="007C5AAC" w:rsidRPr="00F87920" w:rsidRDefault="007C5AAC" w:rsidP="004A6B3F">
      <w:pPr>
        <w:ind w:left="0"/>
        <w:jc w:val="both"/>
        <w:rPr>
          <w:rFonts w:ascii="Verdana" w:hAnsi="Verdana"/>
        </w:rPr>
      </w:pPr>
    </w:p>
    <w:p w14:paraId="2265F0A6" w14:textId="77777777" w:rsidR="007C5AAC" w:rsidRPr="00F87920" w:rsidRDefault="007C5AAC" w:rsidP="004A6B3F">
      <w:pPr>
        <w:ind w:left="0"/>
        <w:jc w:val="both"/>
        <w:rPr>
          <w:rFonts w:ascii="Verdana" w:hAnsi="Verdana"/>
        </w:rPr>
      </w:pPr>
    </w:p>
    <w:p w14:paraId="3BCDC342" w14:textId="77777777" w:rsidR="007C5AAC" w:rsidRPr="00F87920" w:rsidRDefault="007C5AAC" w:rsidP="004A6B3F">
      <w:pPr>
        <w:ind w:left="0"/>
        <w:jc w:val="both"/>
        <w:rPr>
          <w:rFonts w:ascii="Verdana" w:hAnsi="Verdana"/>
        </w:rPr>
      </w:pPr>
    </w:p>
    <w:p w14:paraId="5FC8823B" w14:textId="77777777" w:rsidR="007C5AAC" w:rsidRPr="00F87920" w:rsidRDefault="007C5AAC" w:rsidP="004A6B3F">
      <w:pPr>
        <w:ind w:left="0"/>
        <w:jc w:val="both"/>
        <w:rPr>
          <w:rFonts w:ascii="Verdana" w:hAnsi="Verdana"/>
        </w:rPr>
      </w:pPr>
    </w:p>
    <w:p w14:paraId="2A3907AC" w14:textId="77777777" w:rsidR="007C5AAC" w:rsidRPr="00F87920" w:rsidRDefault="007C5AAC" w:rsidP="004A6B3F">
      <w:pPr>
        <w:ind w:left="0"/>
        <w:jc w:val="both"/>
        <w:rPr>
          <w:rFonts w:ascii="Verdana" w:hAnsi="Verdana"/>
        </w:rPr>
      </w:pPr>
    </w:p>
    <w:p w14:paraId="68E81D16" w14:textId="77777777" w:rsidR="00A761A7" w:rsidRPr="00F87920" w:rsidRDefault="00A761A7" w:rsidP="004A6B3F">
      <w:pPr>
        <w:ind w:left="0"/>
        <w:jc w:val="both"/>
        <w:rPr>
          <w:rFonts w:ascii="Verdana" w:hAnsi="Verdana"/>
        </w:rPr>
      </w:pPr>
    </w:p>
    <w:bookmarkEnd w:id="0"/>
    <w:p w14:paraId="7391E001" w14:textId="3D370CB5" w:rsidR="003B525B" w:rsidRDefault="003B525B" w:rsidP="004A6B3F">
      <w:pPr>
        <w:jc w:val="both"/>
        <w:rPr>
          <w:b/>
          <w:bCs/>
          <w:noProof/>
        </w:rPr>
      </w:pPr>
    </w:p>
    <w:p w14:paraId="413DE307" w14:textId="77777777" w:rsidR="00924F52" w:rsidRDefault="00924F52" w:rsidP="00386218">
      <w:pPr>
        <w:pStyle w:val="BodyText"/>
        <w:ind w:left="0"/>
        <w:jc w:val="center"/>
        <w:rPr>
          <w:rFonts w:ascii="Verdana" w:hAnsi="Verdana"/>
          <w:b/>
        </w:rPr>
      </w:pPr>
      <w:bookmarkStart w:id="1" w:name="_Hlk116643735"/>
      <w:bookmarkStart w:id="2" w:name="_Hlk116645802"/>
    </w:p>
    <w:p w14:paraId="4860146B" w14:textId="77777777" w:rsidR="00924F52" w:rsidRDefault="00924F52" w:rsidP="00386218">
      <w:pPr>
        <w:pStyle w:val="BodyText"/>
        <w:ind w:left="0"/>
        <w:jc w:val="center"/>
        <w:rPr>
          <w:rFonts w:ascii="Verdana" w:hAnsi="Verdana"/>
          <w:b/>
        </w:rPr>
      </w:pPr>
    </w:p>
    <w:p w14:paraId="6B7470A6" w14:textId="77777777" w:rsidR="00924F52" w:rsidRDefault="00924F52" w:rsidP="00386218">
      <w:pPr>
        <w:pStyle w:val="BodyText"/>
        <w:ind w:left="0"/>
        <w:jc w:val="center"/>
        <w:rPr>
          <w:rFonts w:ascii="Verdana" w:hAnsi="Verdana"/>
          <w:b/>
        </w:rPr>
      </w:pPr>
    </w:p>
    <w:p w14:paraId="392C954A" w14:textId="28FC206B" w:rsidR="00386218" w:rsidRPr="00F87920" w:rsidRDefault="00386218" w:rsidP="00386218">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386218" w:rsidRPr="00F87920" w14:paraId="7BF9C4BE"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7E67F76B" w14:textId="77777777" w:rsidR="00386218" w:rsidRPr="00F87920" w:rsidRDefault="00386218"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758BC545" w14:textId="77777777" w:rsidR="00386218" w:rsidRPr="00F87920" w:rsidRDefault="00386218"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0E1BDC95" w14:textId="77777777" w:rsidR="00386218" w:rsidRPr="00F87920" w:rsidRDefault="00386218"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DEA04FD" w14:textId="77777777" w:rsidR="00386218" w:rsidRPr="00F87920" w:rsidRDefault="00386218"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5CE34F9" w14:textId="77777777" w:rsidR="00386218" w:rsidRPr="00F87920" w:rsidRDefault="00386218"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02D33736" w14:textId="77777777" w:rsidR="00386218" w:rsidRPr="00F87920" w:rsidRDefault="00386218" w:rsidP="001C4380">
            <w:pPr>
              <w:ind w:left="0"/>
              <w:jc w:val="center"/>
              <w:rPr>
                <w:rFonts w:ascii="Verdana" w:hAnsi="Verdana"/>
                <w:b/>
              </w:rPr>
            </w:pPr>
            <w:r w:rsidRPr="00F87920">
              <w:rPr>
                <w:rFonts w:ascii="Verdana" w:hAnsi="Verdana"/>
                <w:b/>
              </w:rPr>
              <w:t>Change Summary</w:t>
            </w:r>
          </w:p>
        </w:tc>
      </w:tr>
      <w:tr w:rsidR="00386218" w:rsidRPr="00F87920" w14:paraId="517D2BF1"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37FD9AB9" w14:textId="77777777" w:rsidR="00386218" w:rsidRPr="00F87920" w:rsidRDefault="00386218"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172572C4" w14:textId="77777777" w:rsidR="00386218" w:rsidRPr="00F87920" w:rsidRDefault="00386218"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12B08E97" w14:textId="77777777" w:rsidR="00386218" w:rsidRPr="00F87920" w:rsidRDefault="0038621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1A5AF1FA" w14:textId="77777777" w:rsidR="00386218" w:rsidRPr="00F87920" w:rsidRDefault="0038621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E01C35C" w14:textId="77777777" w:rsidR="00386218" w:rsidRPr="00F87920" w:rsidRDefault="00386218"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4B07B76" w14:textId="77777777" w:rsidR="00386218" w:rsidRPr="00AF333F" w:rsidRDefault="00386218" w:rsidP="001C4380">
            <w:pPr>
              <w:tabs>
                <w:tab w:val="left" w:pos="12"/>
              </w:tabs>
              <w:ind w:left="0"/>
              <w:rPr>
                <w:rFonts w:ascii="Verdana" w:hAnsi="Verdana"/>
              </w:rPr>
            </w:pPr>
          </w:p>
        </w:tc>
      </w:tr>
      <w:tr w:rsidR="00386218" w:rsidRPr="00F87920" w14:paraId="2CBF9700"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4A0BA0BB" w14:textId="77777777" w:rsidR="00386218" w:rsidRPr="00F87920" w:rsidRDefault="00386218"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3B21FA27" w14:textId="77777777" w:rsidR="00386218" w:rsidRPr="00F87920" w:rsidRDefault="00386218"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21868A4E" w14:textId="77777777" w:rsidR="00386218" w:rsidRPr="00F87920" w:rsidRDefault="0038621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1748789" w14:textId="77777777" w:rsidR="00386218" w:rsidRDefault="00386218" w:rsidP="001C4380">
            <w:pPr>
              <w:keepNext/>
              <w:spacing w:before="80" w:after="80"/>
              <w:ind w:left="0"/>
              <w:rPr>
                <w:rFonts w:ascii="Verdana" w:hAnsi="Verdana"/>
              </w:rPr>
            </w:pPr>
          </w:p>
          <w:p w14:paraId="2E806B43" w14:textId="77777777" w:rsidR="00386218" w:rsidRPr="00F87920" w:rsidRDefault="0038621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0F9FB0AD" w14:textId="77777777" w:rsidR="00386218" w:rsidRPr="00F87920" w:rsidRDefault="00386218"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C498D53" w14:textId="77777777" w:rsidR="00386218" w:rsidRPr="00AF333F" w:rsidRDefault="00386218" w:rsidP="001C4380">
            <w:pPr>
              <w:tabs>
                <w:tab w:val="left" w:pos="12"/>
              </w:tabs>
              <w:ind w:left="0"/>
              <w:rPr>
                <w:rFonts w:ascii="Verdana" w:hAnsi="Verdana"/>
              </w:rPr>
            </w:pPr>
          </w:p>
        </w:tc>
      </w:tr>
    </w:tbl>
    <w:p w14:paraId="4D109991" w14:textId="77777777" w:rsidR="00386218" w:rsidRPr="00F87920" w:rsidRDefault="00386218" w:rsidP="00386218">
      <w:pPr>
        <w:rPr>
          <w:rFonts w:ascii="Verdana" w:hAnsi="Verdana"/>
        </w:rPr>
      </w:pPr>
    </w:p>
    <w:bookmarkEnd w:id="1"/>
    <w:p w14:paraId="10E01CDB" w14:textId="77777777" w:rsidR="00386218" w:rsidRPr="00F87920" w:rsidRDefault="00386218" w:rsidP="00386218">
      <w:pPr>
        <w:ind w:left="0"/>
        <w:rPr>
          <w:rFonts w:ascii="Verdana" w:hAnsi="Verdana"/>
        </w:rPr>
      </w:pPr>
    </w:p>
    <w:bookmarkEnd w:id="2"/>
    <w:p w14:paraId="032F0FA2" w14:textId="3F777785" w:rsidR="00386218" w:rsidRDefault="00386218" w:rsidP="004A6B3F">
      <w:pPr>
        <w:jc w:val="both"/>
      </w:pPr>
    </w:p>
    <w:p w14:paraId="6530EF99" w14:textId="7634C2E4" w:rsidR="00386218" w:rsidRDefault="00386218" w:rsidP="004A6B3F">
      <w:pPr>
        <w:jc w:val="both"/>
      </w:pPr>
    </w:p>
    <w:p w14:paraId="6125954B" w14:textId="441C5411" w:rsidR="00386218" w:rsidRDefault="00386218" w:rsidP="004A6B3F">
      <w:pPr>
        <w:jc w:val="both"/>
      </w:pPr>
    </w:p>
    <w:p w14:paraId="0DD1E6F2" w14:textId="242D155E" w:rsidR="00386218" w:rsidRDefault="00386218" w:rsidP="004A6B3F">
      <w:pPr>
        <w:jc w:val="both"/>
      </w:pPr>
    </w:p>
    <w:p w14:paraId="709979D5" w14:textId="63DFC9C1" w:rsidR="00386218" w:rsidRDefault="00386218" w:rsidP="004A6B3F">
      <w:pPr>
        <w:jc w:val="both"/>
      </w:pPr>
    </w:p>
    <w:p w14:paraId="1B4BED1F" w14:textId="2C41AED4" w:rsidR="00386218" w:rsidRDefault="00386218" w:rsidP="004A6B3F">
      <w:pPr>
        <w:jc w:val="both"/>
      </w:pPr>
    </w:p>
    <w:p w14:paraId="6EDCCC29" w14:textId="3CBAE419" w:rsidR="00386218" w:rsidRDefault="00386218" w:rsidP="004A6B3F">
      <w:pPr>
        <w:jc w:val="both"/>
      </w:pPr>
    </w:p>
    <w:p w14:paraId="68CD6F77" w14:textId="25EF631B" w:rsidR="00386218" w:rsidRDefault="00386218" w:rsidP="004A6B3F">
      <w:pPr>
        <w:jc w:val="both"/>
      </w:pPr>
    </w:p>
    <w:p w14:paraId="6BB9C9EA" w14:textId="117BE827" w:rsidR="00386218" w:rsidRDefault="00386218" w:rsidP="004A6B3F">
      <w:pPr>
        <w:jc w:val="both"/>
      </w:pPr>
    </w:p>
    <w:p w14:paraId="5985E9F9" w14:textId="26F7A240" w:rsidR="00386218" w:rsidRDefault="00386218" w:rsidP="004A6B3F">
      <w:pPr>
        <w:jc w:val="both"/>
      </w:pPr>
    </w:p>
    <w:p w14:paraId="05183AE9" w14:textId="19E1FF41" w:rsidR="00386218" w:rsidRDefault="00386218" w:rsidP="004A6B3F">
      <w:pPr>
        <w:jc w:val="both"/>
      </w:pPr>
    </w:p>
    <w:p w14:paraId="0E0A25C7" w14:textId="296087E7" w:rsidR="00386218" w:rsidRDefault="00386218" w:rsidP="004A6B3F">
      <w:pPr>
        <w:jc w:val="both"/>
      </w:pPr>
    </w:p>
    <w:p w14:paraId="774A818E" w14:textId="09F015E4" w:rsidR="00386218" w:rsidRDefault="00386218" w:rsidP="004A6B3F">
      <w:pPr>
        <w:jc w:val="both"/>
      </w:pPr>
    </w:p>
    <w:p w14:paraId="5A848958" w14:textId="6D74A34B" w:rsidR="00386218" w:rsidRDefault="00386218" w:rsidP="004A6B3F">
      <w:pPr>
        <w:jc w:val="both"/>
      </w:pPr>
    </w:p>
    <w:p w14:paraId="2EA95AF9" w14:textId="0E2B3ECD" w:rsidR="00386218" w:rsidRDefault="00386218" w:rsidP="004A6B3F">
      <w:pPr>
        <w:jc w:val="both"/>
      </w:pPr>
    </w:p>
    <w:p w14:paraId="2C14EC55" w14:textId="67894E23" w:rsidR="00386218" w:rsidRDefault="00386218" w:rsidP="004A6B3F">
      <w:pPr>
        <w:jc w:val="both"/>
      </w:pPr>
    </w:p>
    <w:p w14:paraId="1987826A" w14:textId="553A5A41" w:rsidR="00386218" w:rsidRDefault="00386218" w:rsidP="004A6B3F">
      <w:pPr>
        <w:jc w:val="both"/>
      </w:pPr>
    </w:p>
    <w:p w14:paraId="3AA56327" w14:textId="02A5C06B" w:rsidR="00386218" w:rsidRDefault="00386218" w:rsidP="004A6B3F">
      <w:pPr>
        <w:jc w:val="both"/>
      </w:pPr>
    </w:p>
    <w:p w14:paraId="2BD381F8" w14:textId="0E9D28EC" w:rsidR="00386218" w:rsidRDefault="00386218" w:rsidP="004A6B3F">
      <w:pPr>
        <w:jc w:val="both"/>
      </w:pPr>
    </w:p>
    <w:p w14:paraId="3E379756" w14:textId="7A039495" w:rsidR="00386218" w:rsidRDefault="00386218" w:rsidP="004A6B3F">
      <w:pPr>
        <w:jc w:val="both"/>
      </w:pPr>
    </w:p>
    <w:p w14:paraId="67934DB6" w14:textId="1491D73A" w:rsidR="00386218" w:rsidRDefault="00386218" w:rsidP="00386218">
      <w:pPr>
        <w:ind w:left="0"/>
        <w:jc w:val="both"/>
      </w:pPr>
    </w:p>
    <w:p w14:paraId="39FA865D" w14:textId="5B0183C3" w:rsidR="00386218" w:rsidRDefault="00386218" w:rsidP="00386218">
      <w:pPr>
        <w:ind w:left="0"/>
        <w:jc w:val="both"/>
      </w:pPr>
    </w:p>
    <w:p w14:paraId="6428B1D8" w14:textId="083B9BCA" w:rsidR="00386218" w:rsidRDefault="00386218" w:rsidP="00386218">
      <w:pPr>
        <w:ind w:left="0"/>
        <w:jc w:val="both"/>
      </w:pPr>
    </w:p>
    <w:p w14:paraId="71D45292" w14:textId="7970A219" w:rsidR="00386218" w:rsidRDefault="00386218" w:rsidP="00386218">
      <w:pPr>
        <w:ind w:left="0"/>
        <w:jc w:val="both"/>
      </w:pPr>
    </w:p>
    <w:p w14:paraId="71078B0C" w14:textId="496E2FD7" w:rsidR="00386218" w:rsidRDefault="00386218" w:rsidP="00386218">
      <w:pPr>
        <w:ind w:left="0"/>
        <w:jc w:val="both"/>
      </w:pPr>
    </w:p>
    <w:p w14:paraId="232E14E9" w14:textId="39E50543" w:rsidR="00386218" w:rsidRDefault="00386218" w:rsidP="00386218">
      <w:pPr>
        <w:ind w:left="0"/>
        <w:jc w:val="both"/>
      </w:pPr>
    </w:p>
    <w:p w14:paraId="2207B448" w14:textId="1C9BF8F0" w:rsidR="00386218" w:rsidRDefault="00386218" w:rsidP="00386218">
      <w:pPr>
        <w:ind w:left="0"/>
        <w:jc w:val="both"/>
      </w:pPr>
    </w:p>
    <w:p w14:paraId="26A9CD4E" w14:textId="5B35F310" w:rsidR="00386218" w:rsidRDefault="00386218" w:rsidP="00386218">
      <w:pPr>
        <w:ind w:left="0"/>
        <w:jc w:val="both"/>
      </w:pPr>
    </w:p>
    <w:p w14:paraId="3FBAA2D3" w14:textId="760555B6" w:rsidR="00386218" w:rsidRDefault="00386218" w:rsidP="00386218">
      <w:pPr>
        <w:ind w:left="0"/>
        <w:jc w:val="both"/>
      </w:pPr>
    </w:p>
    <w:p w14:paraId="45B617E2" w14:textId="75BF212D" w:rsidR="00386218" w:rsidRDefault="00386218" w:rsidP="00386218">
      <w:pPr>
        <w:ind w:left="0"/>
        <w:jc w:val="both"/>
      </w:pPr>
    </w:p>
    <w:p w14:paraId="4068A0A7" w14:textId="08E7F053" w:rsidR="00386218" w:rsidRDefault="00386218" w:rsidP="00386218">
      <w:pPr>
        <w:ind w:left="0"/>
        <w:jc w:val="both"/>
      </w:pPr>
    </w:p>
    <w:p w14:paraId="44FB68D5" w14:textId="7BF1948F" w:rsidR="00386218" w:rsidRDefault="00386218" w:rsidP="00386218">
      <w:pPr>
        <w:ind w:left="0"/>
        <w:jc w:val="both"/>
      </w:pPr>
    </w:p>
    <w:p w14:paraId="7DDD2257" w14:textId="277B4F21" w:rsidR="00386218" w:rsidRDefault="00386218" w:rsidP="00386218">
      <w:pPr>
        <w:ind w:left="0"/>
        <w:jc w:val="both"/>
      </w:pPr>
    </w:p>
    <w:p w14:paraId="409771A4" w14:textId="0CEF7374" w:rsidR="00386218" w:rsidRDefault="00386218" w:rsidP="00386218">
      <w:pPr>
        <w:ind w:left="0"/>
        <w:jc w:val="both"/>
      </w:pPr>
    </w:p>
    <w:p w14:paraId="592CD892" w14:textId="287D320E" w:rsidR="00386218" w:rsidRDefault="00386218" w:rsidP="00386218">
      <w:pPr>
        <w:ind w:left="0"/>
        <w:jc w:val="both"/>
      </w:pPr>
    </w:p>
    <w:p w14:paraId="65F614D5" w14:textId="2C8A0FBD" w:rsidR="00386218" w:rsidRDefault="00386218" w:rsidP="00386218">
      <w:pPr>
        <w:ind w:left="0"/>
        <w:jc w:val="both"/>
      </w:pPr>
    </w:p>
    <w:p w14:paraId="478A8FC4" w14:textId="29BA1E55" w:rsidR="00386218" w:rsidRDefault="00386218" w:rsidP="00386218">
      <w:pPr>
        <w:ind w:left="0"/>
        <w:jc w:val="both"/>
      </w:pPr>
    </w:p>
    <w:p w14:paraId="36A1A0DB" w14:textId="79466AC3" w:rsidR="00386218" w:rsidRDefault="00386218" w:rsidP="00386218">
      <w:pPr>
        <w:ind w:left="0"/>
        <w:jc w:val="both"/>
      </w:pPr>
    </w:p>
    <w:p w14:paraId="1D7AB50D" w14:textId="07807118" w:rsidR="00201566" w:rsidRDefault="00201566" w:rsidP="00386218">
      <w:pPr>
        <w:ind w:left="0"/>
        <w:jc w:val="both"/>
      </w:pPr>
    </w:p>
    <w:p w14:paraId="657F5020" w14:textId="77777777" w:rsidR="00201566" w:rsidRDefault="00201566" w:rsidP="00386218">
      <w:pPr>
        <w:ind w:left="0"/>
        <w:jc w:val="both"/>
      </w:pPr>
    </w:p>
    <w:p w14:paraId="5724FBDE" w14:textId="40DF5AFA" w:rsidR="00386218" w:rsidRDefault="00386218" w:rsidP="00386218">
      <w:pPr>
        <w:ind w:left="0"/>
        <w:jc w:val="both"/>
      </w:pPr>
    </w:p>
    <w:p w14:paraId="53B1EECD" w14:textId="6C232156" w:rsidR="00386218" w:rsidRDefault="00386218" w:rsidP="00386218">
      <w:pPr>
        <w:ind w:left="0"/>
        <w:jc w:val="both"/>
      </w:pPr>
    </w:p>
    <w:p w14:paraId="1AC2CB8B" w14:textId="3E074B2B" w:rsidR="00386218" w:rsidRDefault="00386218" w:rsidP="00386218">
      <w:pPr>
        <w:ind w:left="0"/>
        <w:jc w:val="both"/>
      </w:pPr>
    </w:p>
    <w:p w14:paraId="38DB88E3" w14:textId="591F4541" w:rsidR="00386218" w:rsidRDefault="00386218" w:rsidP="00386218">
      <w:pPr>
        <w:ind w:left="0"/>
        <w:jc w:val="both"/>
      </w:pPr>
    </w:p>
    <w:p w14:paraId="1FB0B1D2" w14:textId="58A28BA5" w:rsidR="00386218" w:rsidRDefault="00386218" w:rsidP="00386218">
      <w:pPr>
        <w:ind w:left="0"/>
        <w:jc w:val="both"/>
      </w:pPr>
    </w:p>
    <w:p w14:paraId="6ED42848" w14:textId="5C1A4F36" w:rsidR="00386218" w:rsidRDefault="00386218" w:rsidP="00386218">
      <w:pPr>
        <w:ind w:left="0"/>
        <w:jc w:val="both"/>
      </w:pPr>
    </w:p>
    <w:p w14:paraId="785DAA99" w14:textId="3C66A392" w:rsidR="00386218" w:rsidRDefault="00386218" w:rsidP="00386218">
      <w:pPr>
        <w:ind w:left="0"/>
        <w:jc w:val="both"/>
      </w:pPr>
    </w:p>
    <w:p w14:paraId="489DF8C5" w14:textId="6F5D8A82" w:rsidR="00386218" w:rsidRDefault="00386218" w:rsidP="00386218">
      <w:pPr>
        <w:ind w:left="0"/>
        <w:jc w:val="both"/>
      </w:pPr>
    </w:p>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bookmarkStart w:id="3" w:name="_GoBack" w:displacedByCustomXml="prev"/>
        <w:bookmarkEnd w:id="3" w:displacedByCustomXml="prev"/>
        <w:p w14:paraId="3E1A8FB9" w14:textId="77777777" w:rsidR="00386218" w:rsidRPr="004A6B3F" w:rsidRDefault="00386218" w:rsidP="00386218">
          <w:pPr>
            <w:pStyle w:val="TOCHeading"/>
            <w:jc w:val="center"/>
            <w:rPr>
              <w:rFonts w:ascii="Times New Roman" w:eastAsia="Times New Roman" w:hAnsi="Times New Roman" w:cs="Times New Roman"/>
              <w:color w:val="auto"/>
              <w:sz w:val="20"/>
              <w:szCs w:val="20"/>
            </w:rPr>
          </w:pPr>
          <w:r w:rsidRPr="002B5BE6">
            <w:rPr>
              <w:rFonts w:ascii="Verdana" w:hAnsi="Verdana"/>
              <w:b/>
              <w:color w:val="auto"/>
              <w:sz w:val="20"/>
              <w:szCs w:val="20"/>
            </w:rPr>
            <w:t>Table of Contents</w:t>
          </w:r>
        </w:p>
        <w:p w14:paraId="29302EAA" w14:textId="42F3922D" w:rsidR="003C13A5" w:rsidRDefault="0038621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61027" w:history="1">
            <w:r w:rsidR="003C13A5" w:rsidRPr="00C62764">
              <w:rPr>
                <w:rStyle w:val="Hyperlink"/>
                <w:rFonts w:cs="Arial"/>
                <w:noProof/>
              </w:rPr>
              <w:t>1</w:t>
            </w:r>
            <w:r w:rsidR="003C13A5">
              <w:rPr>
                <w:rFonts w:asciiTheme="minorHAnsi" w:eastAsiaTheme="minorEastAsia" w:hAnsiTheme="minorHAnsi" w:cstheme="minorBidi"/>
                <w:b w:val="0"/>
                <w:noProof/>
                <w:spacing w:val="0"/>
                <w:sz w:val="22"/>
                <w:szCs w:val="22"/>
                <w:lang w:val="en-IN" w:eastAsia="en-IN"/>
              </w:rPr>
              <w:tab/>
            </w:r>
            <w:r w:rsidR="003C13A5" w:rsidRPr="00C62764">
              <w:rPr>
                <w:rStyle w:val="Hyperlink"/>
                <w:noProof/>
              </w:rPr>
              <w:t xml:space="preserve">Purpose </w:t>
            </w:r>
            <w:r w:rsidR="003C13A5">
              <w:rPr>
                <w:noProof/>
                <w:webHidden/>
              </w:rPr>
              <w:tab/>
            </w:r>
            <w:r w:rsidR="003C13A5">
              <w:rPr>
                <w:noProof/>
                <w:webHidden/>
              </w:rPr>
              <w:fldChar w:fldCharType="begin"/>
            </w:r>
            <w:r w:rsidR="003C13A5">
              <w:rPr>
                <w:noProof/>
                <w:webHidden/>
              </w:rPr>
              <w:instrText xml:space="preserve"> PAGEREF _Toc117161027 \h </w:instrText>
            </w:r>
            <w:r w:rsidR="003C13A5">
              <w:rPr>
                <w:noProof/>
                <w:webHidden/>
              </w:rPr>
            </w:r>
            <w:r w:rsidR="003C13A5">
              <w:rPr>
                <w:noProof/>
                <w:webHidden/>
              </w:rPr>
              <w:fldChar w:fldCharType="separate"/>
            </w:r>
            <w:r w:rsidR="003C13A5">
              <w:rPr>
                <w:noProof/>
                <w:webHidden/>
              </w:rPr>
              <w:t>4</w:t>
            </w:r>
            <w:r w:rsidR="003C13A5">
              <w:rPr>
                <w:noProof/>
                <w:webHidden/>
              </w:rPr>
              <w:fldChar w:fldCharType="end"/>
            </w:r>
          </w:hyperlink>
        </w:p>
        <w:p w14:paraId="387B04E1" w14:textId="28C1C007" w:rsidR="003C13A5" w:rsidRDefault="003C13A5">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1028" w:history="1">
            <w:r w:rsidRPr="00C62764">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C62764">
              <w:rPr>
                <w:rStyle w:val="Hyperlink"/>
                <w:noProof/>
              </w:rPr>
              <w:t>Scope</w:t>
            </w:r>
            <w:r>
              <w:rPr>
                <w:noProof/>
                <w:webHidden/>
              </w:rPr>
              <w:tab/>
            </w:r>
            <w:r>
              <w:rPr>
                <w:noProof/>
                <w:webHidden/>
              </w:rPr>
              <w:fldChar w:fldCharType="begin"/>
            </w:r>
            <w:r>
              <w:rPr>
                <w:noProof/>
                <w:webHidden/>
              </w:rPr>
              <w:instrText xml:space="preserve"> PAGEREF _Toc117161028 \h </w:instrText>
            </w:r>
            <w:r>
              <w:rPr>
                <w:noProof/>
                <w:webHidden/>
              </w:rPr>
            </w:r>
            <w:r>
              <w:rPr>
                <w:noProof/>
                <w:webHidden/>
              </w:rPr>
              <w:fldChar w:fldCharType="separate"/>
            </w:r>
            <w:r>
              <w:rPr>
                <w:noProof/>
                <w:webHidden/>
              </w:rPr>
              <w:t>4</w:t>
            </w:r>
            <w:r>
              <w:rPr>
                <w:noProof/>
                <w:webHidden/>
              </w:rPr>
              <w:fldChar w:fldCharType="end"/>
            </w:r>
          </w:hyperlink>
        </w:p>
        <w:p w14:paraId="0757FBE5" w14:textId="4A204FCA" w:rsidR="003C13A5" w:rsidRDefault="003C13A5">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1030" w:history="1">
            <w:r w:rsidRPr="00C62764">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C62764">
              <w:rPr>
                <w:rStyle w:val="Hyperlink"/>
                <w:noProof/>
              </w:rPr>
              <w:t>Introduction</w:t>
            </w:r>
            <w:r>
              <w:rPr>
                <w:noProof/>
                <w:webHidden/>
              </w:rPr>
              <w:tab/>
            </w:r>
            <w:r>
              <w:rPr>
                <w:noProof/>
                <w:webHidden/>
              </w:rPr>
              <w:fldChar w:fldCharType="begin"/>
            </w:r>
            <w:r>
              <w:rPr>
                <w:noProof/>
                <w:webHidden/>
              </w:rPr>
              <w:instrText xml:space="preserve"> PAGEREF _Toc117161030 \h </w:instrText>
            </w:r>
            <w:r>
              <w:rPr>
                <w:noProof/>
                <w:webHidden/>
              </w:rPr>
            </w:r>
            <w:r>
              <w:rPr>
                <w:noProof/>
                <w:webHidden/>
              </w:rPr>
              <w:fldChar w:fldCharType="separate"/>
            </w:r>
            <w:r>
              <w:rPr>
                <w:noProof/>
                <w:webHidden/>
              </w:rPr>
              <w:t>4</w:t>
            </w:r>
            <w:r>
              <w:rPr>
                <w:noProof/>
                <w:webHidden/>
              </w:rPr>
              <w:fldChar w:fldCharType="end"/>
            </w:r>
          </w:hyperlink>
        </w:p>
        <w:p w14:paraId="556736D0" w14:textId="6171CAB4" w:rsidR="003C13A5" w:rsidRDefault="003C13A5">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1031" w:history="1">
            <w:r w:rsidRPr="00C62764">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C62764">
              <w:rPr>
                <w:rStyle w:val="Hyperlink"/>
                <w:noProof/>
              </w:rPr>
              <w:t>Password Management Guidelines</w:t>
            </w:r>
            <w:r>
              <w:rPr>
                <w:noProof/>
                <w:webHidden/>
              </w:rPr>
              <w:tab/>
            </w:r>
            <w:r>
              <w:rPr>
                <w:noProof/>
                <w:webHidden/>
              </w:rPr>
              <w:fldChar w:fldCharType="begin"/>
            </w:r>
            <w:r>
              <w:rPr>
                <w:noProof/>
                <w:webHidden/>
              </w:rPr>
              <w:instrText xml:space="preserve"> PAGEREF _Toc117161031 \h </w:instrText>
            </w:r>
            <w:r>
              <w:rPr>
                <w:noProof/>
                <w:webHidden/>
              </w:rPr>
            </w:r>
            <w:r>
              <w:rPr>
                <w:noProof/>
                <w:webHidden/>
              </w:rPr>
              <w:fldChar w:fldCharType="separate"/>
            </w:r>
            <w:r>
              <w:rPr>
                <w:noProof/>
                <w:webHidden/>
              </w:rPr>
              <w:t>4</w:t>
            </w:r>
            <w:r>
              <w:rPr>
                <w:noProof/>
                <w:webHidden/>
              </w:rPr>
              <w:fldChar w:fldCharType="end"/>
            </w:r>
          </w:hyperlink>
        </w:p>
        <w:p w14:paraId="73AEB35C" w14:textId="1C58EA1C" w:rsidR="003C13A5" w:rsidRDefault="003C13A5">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1032" w:history="1">
            <w:r w:rsidRPr="00C62764">
              <w:rPr>
                <w:rStyle w:val="Hyperlink"/>
                <w:rFonts w:cs="Arial"/>
                <w:noProof/>
              </w:rPr>
              <w:t>4.1</w:t>
            </w:r>
            <w:r>
              <w:rPr>
                <w:rFonts w:asciiTheme="minorHAnsi" w:eastAsiaTheme="minorEastAsia" w:hAnsiTheme="minorHAnsi" w:cstheme="minorBidi"/>
                <w:noProof/>
                <w:sz w:val="22"/>
                <w:szCs w:val="22"/>
                <w:lang w:val="en-IN" w:eastAsia="en-IN"/>
              </w:rPr>
              <w:tab/>
            </w:r>
            <w:r w:rsidRPr="00C62764">
              <w:rPr>
                <w:rStyle w:val="Hyperlink"/>
                <w:noProof/>
              </w:rPr>
              <w:t>General Password Construction Steps</w:t>
            </w:r>
            <w:r>
              <w:rPr>
                <w:noProof/>
                <w:webHidden/>
              </w:rPr>
              <w:tab/>
            </w:r>
            <w:r>
              <w:rPr>
                <w:noProof/>
                <w:webHidden/>
              </w:rPr>
              <w:fldChar w:fldCharType="begin"/>
            </w:r>
            <w:r>
              <w:rPr>
                <w:noProof/>
                <w:webHidden/>
              </w:rPr>
              <w:instrText xml:space="preserve"> PAGEREF _Toc117161032 \h </w:instrText>
            </w:r>
            <w:r>
              <w:rPr>
                <w:noProof/>
                <w:webHidden/>
              </w:rPr>
            </w:r>
            <w:r>
              <w:rPr>
                <w:noProof/>
                <w:webHidden/>
              </w:rPr>
              <w:fldChar w:fldCharType="separate"/>
            </w:r>
            <w:r>
              <w:rPr>
                <w:noProof/>
                <w:webHidden/>
              </w:rPr>
              <w:t>4</w:t>
            </w:r>
            <w:r>
              <w:rPr>
                <w:noProof/>
                <w:webHidden/>
              </w:rPr>
              <w:fldChar w:fldCharType="end"/>
            </w:r>
          </w:hyperlink>
        </w:p>
        <w:p w14:paraId="1023BC8C" w14:textId="6EC75DC0" w:rsidR="003C13A5" w:rsidRDefault="003C13A5">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1033" w:history="1">
            <w:r w:rsidRPr="00C62764">
              <w:rPr>
                <w:rStyle w:val="Hyperlink"/>
                <w:rFonts w:cs="Arial"/>
                <w:noProof/>
              </w:rPr>
              <w:t>4.2</w:t>
            </w:r>
            <w:r>
              <w:rPr>
                <w:rFonts w:asciiTheme="minorHAnsi" w:eastAsiaTheme="minorEastAsia" w:hAnsiTheme="minorHAnsi" w:cstheme="minorBidi"/>
                <w:noProof/>
                <w:sz w:val="22"/>
                <w:szCs w:val="22"/>
                <w:lang w:val="en-IN" w:eastAsia="en-IN"/>
              </w:rPr>
              <w:tab/>
            </w:r>
            <w:r w:rsidRPr="00C62764">
              <w:rPr>
                <w:rStyle w:val="Hyperlink"/>
                <w:noProof/>
              </w:rPr>
              <w:t>Password Protection Measures</w:t>
            </w:r>
            <w:r>
              <w:rPr>
                <w:noProof/>
                <w:webHidden/>
              </w:rPr>
              <w:tab/>
            </w:r>
            <w:r>
              <w:rPr>
                <w:noProof/>
                <w:webHidden/>
              </w:rPr>
              <w:fldChar w:fldCharType="begin"/>
            </w:r>
            <w:r>
              <w:rPr>
                <w:noProof/>
                <w:webHidden/>
              </w:rPr>
              <w:instrText xml:space="preserve"> PAGEREF _Toc117161033 \h </w:instrText>
            </w:r>
            <w:r>
              <w:rPr>
                <w:noProof/>
                <w:webHidden/>
              </w:rPr>
            </w:r>
            <w:r>
              <w:rPr>
                <w:noProof/>
                <w:webHidden/>
              </w:rPr>
              <w:fldChar w:fldCharType="separate"/>
            </w:r>
            <w:r>
              <w:rPr>
                <w:noProof/>
                <w:webHidden/>
              </w:rPr>
              <w:t>5</w:t>
            </w:r>
            <w:r>
              <w:rPr>
                <w:noProof/>
                <w:webHidden/>
              </w:rPr>
              <w:fldChar w:fldCharType="end"/>
            </w:r>
          </w:hyperlink>
        </w:p>
        <w:p w14:paraId="4604FE88" w14:textId="37B090B4" w:rsidR="003C13A5" w:rsidRDefault="003C13A5">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1034" w:history="1">
            <w:r w:rsidRPr="00C62764">
              <w:rPr>
                <w:rStyle w:val="Hyperlink"/>
                <w:rFonts w:cs="Arial"/>
                <w:noProof/>
              </w:rPr>
              <w:t>4.3</w:t>
            </w:r>
            <w:r>
              <w:rPr>
                <w:rFonts w:asciiTheme="minorHAnsi" w:eastAsiaTheme="minorEastAsia" w:hAnsiTheme="minorHAnsi" w:cstheme="minorBidi"/>
                <w:noProof/>
                <w:sz w:val="22"/>
                <w:szCs w:val="22"/>
                <w:lang w:val="en-IN" w:eastAsia="en-IN"/>
              </w:rPr>
              <w:tab/>
            </w:r>
            <w:r w:rsidRPr="00C62764">
              <w:rPr>
                <w:rStyle w:val="Hyperlink"/>
                <w:noProof/>
              </w:rPr>
              <w:t>Application Development Standard</w:t>
            </w:r>
            <w:r>
              <w:rPr>
                <w:noProof/>
                <w:webHidden/>
              </w:rPr>
              <w:tab/>
            </w:r>
            <w:r>
              <w:rPr>
                <w:noProof/>
                <w:webHidden/>
              </w:rPr>
              <w:fldChar w:fldCharType="begin"/>
            </w:r>
            <w:r>
              <w:rPr>
                <w:noProof/>
                <w:webHidden/>
              </w:rPr>
              <w:instrText xml:space="preserve"> PAGEREF _Toc117161034 \h </w:instrText>
            </w:r>
            <w:r>
              <w:rPr>
                <w:noProof/>
                <w:webHidden/>
              </w:rPr>
            </w:r>
            <w:r>
              <w:rPr>
                <w:noProof/>
                <w:webHidden/>
              </w:rPr>
              <w:fldChar w:fldCharType="separate"/>
            </w:r>
            <w:r>
              <w:rPr>
                <w:noProof/>
                <w:webHidden/>
              </w:rPr>
              <w:t>5</w:t>
            </w:r>
            <w:r>
              <w:rPr>
                <w:noProof/>
                <w:webHidden/>
              </w:rPr>
              <w:fldChar w:fldCharType="end"/>
            </w:r>
          </w:hyperlink>
        </w:p>
        <w:p w14:paraId="48A57FAC" w14:textId="622D0A01" w:rsidR="003C13A5" w:rsidRDefault="003C13A5">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1035" w:history="1">
            <w:r w:rsidRPr="00C62764">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C62764">
              <w:rPr>
                <w:rStyle w:val="Hyperlink"/>
                <w:noProof/>
              </w:rPr>
              <w:t>Reference</w:t>
            </w:r>
            <w:r>
              <w:rPr>
                <w:noProof/>
                <w:webHidden/>
              </w:rPr>
              <w:tab/>
            </w:r>
            <w:r>
              <w:rPr>
                <w:noProof/>
                <w:webHidden/>
              </w:rPr>
              <w:fldChar w:fldCharType="begin"/>
            </w:r>
            <w:r>
              <w:rPr>
                <w:noProof/>
                <w:webHidden/>
              </w:rPr>
              <w:instrText xml:space="preserve"> PAGEREF _Toc117161035 \h </w:instrText>
            </w:r>
            <w:r>
              <w:rPr>
                <w:noProof/>
                <w:webHidden/>
              </w:rPr>
            </w:r>
            <w:r>
              <w:rPr>
                <w:noProof/>
                <w:webHidden/>
              </w:rPr>
              <w:fldChar w:fldCharType="separate"/>
            </w:r>
            <w:r>
              <w:rPr>
                <w:noProof/>
                <w:webHidden/>
              </w:rPr>
              <w:t>5</w:t>
            </w:r>
            <w:r>
              <w:rPr>
                <w:noProof/>
                <w:webHidden/>
              </w:rPr>
              <w:fldChar w:fldCharType="end"/>
            </w:r>
          </w:hyperlink>
        </w:p>
        <w:p w14:paraId="63347CC3" w14:textId="50069FE0" w:rsidR="00386218" w:rsidRDefault="00386218" w:rsidP="00386218">
          <w:pPr>
            <w:jc w:val="both"/>
            <w:rPr>
              <w:b/>
              <w:bCs/>
              <w:noProof/>
            </w:rPr>
          </w:pPr>
          <w:r w:rsidRPr="002B5BE6">
            <w:rPr>
              <w:rFonts w:ascii="Verdana" w:hAnsi="Verdana"/>
              <w:b/>
              <w:spacing w:val="-4"/>
            </w:rPr>
            <w:fldChar w:fldCharType="end"/>
          </w:r>
        </w:p>
      </w:sdtContent>
    </w:sdt>
    <w:p w14:paraId="7297A179" w14:textId="77777777" w:rsidR="00386218" w:rsidRDefault="00386218" w:rsidP="00386218">
      <w:pPr>
        <w:ind w:left="0"/>
        <w:jc w:val="both"/>
      </w:pPr>
    </w:p>
    <w:p w14:paraId="6B2FE6E4" w14:textId="14DB990F" w:rsidR="00386218" w:rsidRDefault="00386218" w:rsidP="004A6B3F">
      <w:pPr>
        <w:jc w:val="both"/>
      </w:pPr>
    </w:p>
    <w:p w14:paraId="478BA2C0" w14:textId="7F2733D1" w:rsidR="00386218" w:rsidRDefault="00386218" w:rsidP="004A6B3F">
      <w:pPr>
        <w:jc w:val="both"/>
      </w:pPr>
    </w:p>
    <w:p w14:paraId="1DFBD04A" w14:textId="1906B336" w:rsidR="00386218" w:rsidRDefault="00386218" w:rsidP="004A6B3F">
      <w:pPr>
        <w:jc w:val="both"/>
      </w:pPr>
    </w:p>
    <w:p w14:paraId="3115E44D" w14:textId="42F53757" w:rsidR="00386218" w:rsidRDefault="00386218" w:rsidP="004A6B3F">
      <w:pPr>
        <w:jc w:val="both"/>
      </w:pPr>
    </w:p>
    <w:p w14:paraId="5458EAF5" w14:textId="4070F5B0" w:rsidR="00386218" w:rsidRDefault="00386218" w:rsidP="004A6B3F">
      <w:pPr>
        <w:jc w:val="both"/>
      </w:pPr>
    </w:p>
    <w:p w14:paraId="488E4664" w14:textId="241968EB" w:rsidR="00386218" w:rsidRDefault="00386218" w:rsidP="004A6B3F">
      <w:pPr>
        <w:jc w:val="both"/>
      </w:pPr>
    </w:p>
    <w:p w14:paraId="7DDAC25B" w14:textId="66BEFBAE" w:rsidR="00386218" w:rsidRDefault="00386218" w:rsidP="004A6B3F">
      <w:pPr>
        <w:jc w:val="both"/>
      </w:pPr>
    </w:p>
    <w:p w14:paraId="47CA3021" w14:textId="51A4E632" w:rsidR="00386218" w:rsidRDefault="00386218" w:rsidP="004A6B3F">
      <w:pPr>
        <w:jc w:val="both"/>
      </w:pPr>
    </w:p>
    <w:p w14:paraId="3E1FE734" w14:textId="4C1584DD" w:rsidR="00386218" w:rsidRDefault="00386218" w:rsidP="004A6B3F">
      <w:pPr>
        <w:jc w:val="both"/>
      </w:pPr>
    </w:p>
    <w:p w14:paraId="7096F26A" w14:textId="2508E900" w:rsidR="00386218" w:rsidRDefault="00386218" w:rsidP="004A6B3F">
      <w:pPr>
        <w:jc w:val="both"/>
      </w:pPr>
    </w:p>
    <w:p w14:paraId="61DF7399" w14:textId="0B20AF63" w:rsidR="00386218" w:rsidRDefault="00386218" w:rsidP="004A6B3F">
      <w:pPr>
        <w:jc w:val="both"/>
      </w:pPr>
    </w:p>
    <w:p w14:paraId="7FF52BDF" w14:textId="38BA9BA7" w:rsidR="00386218" w:rsidRDefault="00386218" w:rsidP="004A6B3F">
      <w:pPr>
        <w:jc w:val="both"/>
      </w:pPr>
    </w:p>
    <w:p w14:paraId="69F22BE8" w14:textId="3EDCAF68" w:rsidR="00386218" w:rsidRDefault="00386218" w:rsidP="004A6B3F">
      <w:pPr>
        <w:jc w:val="both"/>
      </w:pPr>
    </w:p>
    <w:p w14:paraId="3342041F" w14:textId="4786C4C3" w:rsidR="00386218" w:rsidRDefault="00386218" w:rsidP="004A6B3F">
      <w:pPr>
        <w:jc w:val="both"/>
      </w:pPr>
    </w:p>
    <w:p w14:paraId="18373EE4" w14:textId="10E2F7EA" w:rsidR="00386218" w:rsidRDefault="00386218" w:rsidP="004A6B3F">
      <w:pPr>
        <w:jc w:val="both"/>
      </w:pPr>
    </w:p>
    <w:p w14:paraId="6E4D8660" w14:textId="1BF02B6C" w:rsidR="00386218" w:rsidRDefault="00386218" w:rsidP="004A6B3F">
      <w:pPr>
        <w:jc w:val="both"/>
      </w:pPr>
    </w:p>
    <w:p w14:paraId="67BE80A9" w14:textId="6031D47C" w:rsidR="00386218" w:rsidRDefault="00386218" w:rsidP="004A6B3F">
      <w:pPr>
        <w:jc w:val="both"/>
      </w:pPr>
    </w:p>
    <w:p w14:paraId="72B1725C" w14:textId="1C7D210B" w:rsidR="00201566" w:rsidRDefault="00201566" w:rsidP="004A6B3F">
      <w:pPr>
        <w:jc w:val="both"/>
      </w:pPr>
    </w:p>
    <w:p w14:paraId="076972F3" w14:textId="736B807B" w:rsidR="00201566" w:rsidRDefault="00201566" w:rsidP="004A6B3F">
      <w:pPr>
        <w:jc w:val="both"/>
      </w:pPr>
    </w:p>
    <w:p w14:paraId="7E2CF554" w14:textId="1DCC8118" w:rsidR="00201566" w:rsidRDefault="00201566" w:rsidP="004A6B3F">
      <w:pPr>
        <w:jc w:val="both"/>
      </w:pPr>
    </w:p>
    <w:p w14:paraId="498126A6" w14:textId="7AB4793B" w:rsidR="00201566" w:rsidRDefault="00201566" w:rsidP="004A6B3F">
      <w:pPr>
        <w:jc w:val="both"/>
      </w:pPr>
    </w:p>
    <w:p w14:paraId="789BBED9" w14:textId="09F572C3" w:rsidR="00201566" w:rsidRDefault="00201566" w:rsidP="004A6B3F">
      <w:pPr>
        <w:jc w:val="both"/>
      </w:pPr>
    </w:p>
    <w:p w14:paraId="284053EB" w14:textId="46E0373C" w:rsidR="00201566" w:rsidRDefault="00201566" w:rsidP="004A6B3F">
      <w:pPr>
        <w:jc w:val="both"/>
      </w:pPr>
    </w:p>
    <w:p w14:paraId="22B3E2F9" w14:textId="6A172CB1" w:rsidR="00201566" w:rsidRDefault="00201566" w:rsidP="004A6B3F">
      <w:pPr>
        <w:jc w:val="both"/>
      </w:pPr>
    </w:p>
    <w:p w14:paraId="161A7206" w14:textId="0F94FCFD" w:rsidR="00201566" w:rsidRDefault="00201566" w:rsidP="004A6B3F">
      <w:pPr>
        <w:jc w:val="both"/>
      </w:pPr>
    </w:p>
    <w:p w14:paraId="61BA4136" w14:textId="77777777" w:rsidR="00201566" w:rsidRDefault="00201566" w:rsidP="004A6B3F">
      <w:pPr>
        <w:jc w:val="both"/>
      </w:pPr>
    </w:p>
    <w:p w14:paraId="3E00A71E" w14:textId="7B02F04D" w:rsidR="00386218" w:rsidRDefault="00386218" w:rsidP="004A6B3F">
      <w:pPr>
        <w:jc w:val="both"/>
      </w:pPr>
    </w:p>
    <w:p w14:paraId="3AC9A6EB" w14:textId="16ADD2BC" w:rsidR="00386218" w:rsidRDefault="00386218" w:rsidP="004A6B3F">
      <w:pPr>
        <w:jc w:val="both"/>
      </w:pPr>
    </w:p>
    <w:p w14:paraId="257A40C7" w14:textId="5E13DAE6" w:rsidR="00201566" w:rsidRDefault="00201566" w:rsidP="004A6B3F">
      <w:pPr>
        <w:jc w:val="both"/>
      </w:pPr>
    </w:p>
    <w:p w14:paraId="3AC183C5" w14:textId="43584596" w:rsidR="00201566" w:rsidRDefault="00201566" w:rsidP="004A6B3F">
      <w:pPr>
        <w:jc w:val="both"/>
      </w:pPr>
    </w:p>
    <w:p w14:paraId="2C726C14" w14:textId="3D76D082" w:rsidR="00201566" w:rsidRDefault="00201566" w:rsidP="004A6B3F">
      <w:pPr>
        <w:jc w:val="both"/>
      </w:pPr>
    </w:p>
    <w:p w14:paraId="1229F34E" w14:textId="779A8388" w:rsidR="00201566" w:rsidRDefault="00201566" w:rsidP="004A6B3F">
      <w:pPr>
        <w:jc w:val="both"/>
      </w:pPr>
    </w:p>
    <w:p w14:paraId="7DB4E08E" w14:textId="1F631937" w:rsidR="00201566" w:rsidRDefault="00201566" w:rsidP="004A6B3F">
      <w:pPr>
        <w:jc w:val="both"/>
      </w:pPr>
    </w:p>
    <w:p w14:paraId="37CB06E8" w14:textId="6C68A51A" w:rsidR="00201566" w:rsidRDefault="00201566" w:rsidP="004A6B3F">
      <w:pPr>
        <w:jc w:val="both"/>
      </w:pPr>
    </w:p>
    <w:p w14:paraId="0592CA70" w14:textId="42F80BF1" w:rsidR="00201566" w:rsidRDefault="00201566" w:rsidP="004A6B3F">
      <w:pPr>
        <w:jc w:val="both"/>
      </w:pPr>
    </w:p>
    <w:p w14:paraId="40EEF4D1" w14:textId="4A7F974B" w:rsidR="00201566" w:rsidRDefault="00201566" w:rsidP="004A6B3F">
      <w:pPr>
        <w:jc w:val="both"/>
      </w:pPr>
    </w:p>
    <w:p w14:paraId="1BDC07AB" w14:textId="77777777" w:rsidR="00201566" w:rsidRDefault="00201566" w:rsidP="004A6B3F">
      <w:pPr>
        <w:jc w:val="both"/>
      </w:pPr>
    </w:p>
    <w:p w14:paraId="278ABDA2" w14:textId="43DBD683" w:rsidR="00201566" w:rsidRDefault="00201566" w:rsidP="00201566">
      <w:pPr>
        <w:pStyle w:val="Heading1"/>
      </w:pPr>
      <w:bookmarkStart w:id="4" w:name="_Toc117161027"/>
      <w:r>
        <w:t xml:space="preserve">Purpose </w:t>
      </w:r>
      <w:r>
        <w:br/>
      </w:r>
      <w:r>
        <w:br/>
      </w:r>
      <w:r w:rsidRPr="00201566">
        <w:rPr>
          <w:b w:val="0"/>
        </w:rPr>
        <w:t xml:space="preserve">The reason of this coverage is to establish a general to enhance </w:t>
      </w:r>
      <w:r w:rsidR="00B52CBA">
        <w:rPr>
          <w:b w:val="0"/>
        </w:rPr>
        <w:t xml:space="preserve">the </w:t>
      </w:r>
      <w:r w:rsidRPr="00201566">
        <w:rPr>
          <w:b w:val="0"/>
        </w:rPr>
        <w:t>security by way of imposing stronger passwords, protection of these passwords, and the frequency of converting the passwords.</w:t>
      </w:r>
      <w:bookmarkEnd w:id="4"/>
    </w:p>
    <w:p w14:paraId="44B390F7" w14:textId="77777777" w:rsidR="00201566" w:rsidRDefault="00201566" w:rsidP="00201566">
      <w:pPr>
        <w:pStyle w:val="Heading1"/>
      </w:pPr>
      <w:bookmarkStart w:id="5" w:name="_Toc117161028"/>
      <w:r>
        <w:t>Scope</w:t>
      </w:r>
      <w:bookmarkEnd w:id="5"/>
      <w:r>
        <w:t xml:space="preserve"> </w:t>
      </w:r>
    </w:p>
    <w:p w14:paraId="18768A8C" w14:textId="657EA1DC" w:rsidR="00201566" w:rsidRPr="00201566" w:rsidRDefault="00201566" w:rsidP="00201566">
      <w:pPr>
        <w:pStyle w:val="Heading1"/>
        <w:numPr>
          <w:ilvl w:val="0"/>
          <w:numId w:val="0"/>
        </w:numPr>
        <w:ind w:left="465"/>
        <w:rPr>
          <w:b w:val="0"/>
        </w:rPr>
      </w:pPr>
      <w:bookmarkStart w:id="6" w:name="_Toc117161029"/>
      <w:r w:rsidRPr="00201566">
        <w:rPr>
          <w:b w:val="0"/>
        </w:rPr>
        <w:t xml:space="preserve">The scope of this </w:t>
      </w:r>
      <w:r>
        <w:rPr>
          <w:b w:val="0"/>
        </w:rPr>
        <w:t>guideline</w:t>
      </w:r>
      <w:r w:rsidRPr="00201566">
        <w:rPr>
          <w:b w:val="0"/>
        </w:rPr>
        <w:t xml:space="preserve"> includes all end-users and personnel who have or are responsible for an account (or any form of access that supports or requires a password) on any system/service in the &lt;ORG NAME&gt; or its subsidiary or partner domain. These include all employee, customer, vendor, contractor, consultant, trainee, faculty, or any other individual who have access to any of the Information or Information Processing Facilities like Servers, Networks, Applications, Databases, Desktops &amp; Laptops</w:t>
      </w:r>
      <w:bookmarkEnd w:id="6"/>
    </w:p>
    <w:p w14:paraId="578674F4" w14:textId="088A0304" w:rsidR="00E931E3" w:rsidRDefault="004F6DA8" w:rsidP="004A6B3F">
      <w:pPr>
        <w:pStyle w:val="Heading1"/>
      </w:pPr>
      <w:bookmarkStart w:id="7" w:name="_Toc117161030"/>
      <w:r>
        <w:t>Introduction</w:t>
      </w:r>
      <w:bookmarkEnd w:id="7"/>
      <w:r>
        <w:t xml:space="preserve"> </w:t>
      </w:r>
    </w:p>
    <w:p w14:paraId="3E4B79AE" w14:textId="397A6FB5" w:rsidR="002F50C9" w:rsidRPr="00906601" w:rsidRDefault="00E931E3" w:rsidP="004A6B3F">
      <w:pPr>
        <w:pStyle w:val="Caption"/>
        <w:spacing w:before="0" w:after="0" w:line="360" w:lineRule="auto"/>
      </w:pPr>
      <w:r w:rsidRPr="00906601">
        <w:t xml:space="preserve">This document defines a set of guidelines to implement IT Processes at </w:t>
      </w:r>
      <w:r w:rsidR="00E6536C">
        <w:t>&lt;Org Name&gt;</w:t>
      </w:r>
      <w:r w:rsidRPr="00906601">
        <w:t>.</w:t>
      </w:r>
      <w:r w:rsidR="00906601" w:rsidRPr="00906601">
        <w:t xml:space="preserve"> These Guidelines are intended to be a reference and a guide of good practice about IT Security. </w:t>
      </w:r>
    </w:p>
    <w:p w14:paraId="0B411DF8" w14:textId="05FFE53B" w:rsidR="004F6DA8" w:rsidRDefault="004F6DA8" w:rsidP="004A6B3F">
      <w:pPr>
        <w:pStyle w:val="Heading1"/>
      </w:pPr>
      <w:bookmarkStart w:id="8" w:name="_Toc108022305"/>
      <w:bookmarkStart w:id="9" w:name="_Toc108022482"/>
      <w:bookmarkStart w:id="10" w:name="_Toc117161031"/>
      <w:r>
        <w:t xml:space="preserve">Password </w:t>
      </w:r>
      <w:bookmarkEnd w:id="8"/>
      <w:bookmarkEnd w:id="9"/>
      <w:r w:rsidR="004B5D21">
        <w:t xml:space="preserve">Management </w:t>
      </w:r>
      <w:r>
        <w:t>Guidelines</w:t>
      </w:r>
      <w:bookmarkEnd w:id="10"/>
    </w:p>
    <w:p w14:paraId="6CFACF18" w14:textId="40D4D6FB" w:rsidR="00CC254A" w:rsidRPr="003C620A" w:rsidRDefault="00BB6760" w:rsidP="004A6B3F">
      <w:pPr>
        <w:pStyle w:val="Heading2"/>
        <w:tabs>
          <w:tab w:val="clear" w:pos="2563"/>
          <w:tab w:val="num" w:pos="720"/>
        </w:tabs>
        <w:spacing w:line="360" w:lineRule="auto"/>
        <w:jc w:val="both"/>
      </w:pPr>
      <w:bookmarkStart w:id="11" w:name="_Toc103786385"/>
      <w:bookmarkStart w:id="12" w:name="_Toc117161032"/>
      <w:r w:rsidRPr="0070043D">
        <w:t>General Password Construction Steps</w:t>
      </w:r>
      <w:bookmarkEnd w:id="11"/>
      <w:bookmarkEnd w:id="12"/>
    </w:p>
    <w:p w14:paraId="007D1B01" w14:textId="55E7A91A" w:rsidR="00BB6760" w:rsidRPr="00806B44" w:rsidRDefault="00BB6760" w:rsidP="004A6B3F">
      <w:pPr>
        <w:numPr>
          <w:ilvl w:val="0"/>
          <w:numId w:val="11"/>
        </w:numPr>
        <w:tabs>
          <w:tab w:val="left" w:pos="-426"/>
          <w:tab w:val="num" w:pos="2471"/>
        </w:tabs>
        <w:spacing w:line="360" w:lineRule="auto"/>
        <w:ind w:left="425" w:hanging="425"/>
        <w:jc w:val="both"/>
        <w:rPr>
          <w:rFonts w:ascii="Verdana" w:hAnsi="Verdana"/>
        </w:rPr>
      </w:pPr>
      <w:r w:rsidRPr="00806B44">
        <w:rPr>
          <w:rFonts w:ascii="Verdana" w:hAnsi="Verdana"/>
        </w:rPr>
        <w:t xml:space="preserve">All users of </w:t>
      </w:r>
      <w:r w:rsidR="00E6536C">
        <w:rPr>
          <w:rFonts w:ascii="Verdana" w:hAnsi="Verdana"/>
        </w:rPr>
        <w:t xml:space="preserve">&lt;Org Name&gt; </w:t>
      </w:r>
      <w:r w:rsidRPr="00806B44">
        <w:rPr>
          <w:rFonts w:ascii="Verdana" w:hAnsi="Verdana"/>
        </w:rPr>
        <w:t>should be aware of how to select strong passwords.  Strong passwords have</w:t>
      </w:r>
      <w:r>
        <w:rPr>
          <w:rFonts w:ascii="Verdana" w:hAnsi="Verdana"/>
        </w:rPr>
        <w:t xml:space="preserve"> the following characteristics</w:t>
      </w:r>
    </w:p>
    <w:p w14:paraId="5A819309" w14:textId="77777777" w:rsidR="00BB6760" w:rsidRPr="00C230D5" w:rsidRDefault="00BB6760" w:rsidP="004A6B3F">
      <w:pPr>
        <w:numPr>
          <w:ilvl w:val="0"/>
          <w:numId w:val="11"/>
        </w:numPr>
        <w:tabs>
          <w:tab w:val="left" w:pos="-426"/>
          <w:tab w:val="num" w:pos="2471"/>
        </w:tabs>
        <w:spacing w:line="360" w:lineRule="auto"/>
        <w:ind w:left="425" w:hanging="425"/>
        <w:jc w:val="both"/>
        <w:rPr>
          <w:rFonts w:ascii="Verdana" w:hAnsi="Verdana"/>
        </w:rPr>
      </w:pPr>
      <w:r w:rsidRPr="00C230D5">
        <w:rPr>
          <w:rFonts w:ascii="Verdana" w:hAnsi="Verdana"/>
        </w:rPr>
        <w:t>Should contain at least three of the following characters:</w:t>
      </w:r>
    </w:p>
    <w:p w14:paraId="37F2976A" w14:textId="77777777" w:rsidR="00BB6760" w:rsidRPr="00D74D85" w:rsidRDefault="00BB6760" w:rsidP="00241C20">
      <w:pPr>
        <w:pStyle w:val="ListParagraph"/>
        <w:numPr>
          <w:ilvl w:val="0"/>
          <w:numId w:val="18"/>
        </w:numPr>
        <w:spacing w:line="360" w:lineRule="auto"/>
        <w:jc w:val="both"/>
        <w:rPr>
          <w:rFonts w:ascii="Verdana" w:hAnsi="Verdana"/>
        </w:rPr>
      </w:pPr>
      <w:r w:rsidRPr="00D74D85">
        <w:rPr>
          <w:rFonts w:ascii="Verdana" w:hAnsi="Verdana"/>
        </w:rPr>
        <w:t xml:space="preserve">Lower case characters </w:t>
      </w:r>
    </w:p>
    <w:p w14:paraId="70A785F6" w14:textId="77777777" w:rsidR="00BB6760" w:rsidRPr="00D74D85" w:rsidRDefault="00BB6760" w:rsidP="00241C20">
      <w:pPr>
        <w:pStyle w:val="ListParagraph"/>
        <w:numPr>
          <w:ilvl w:val="0"/>
          <w:numId w:val="18"/>
        </w:numPr>
        <w:spacing w:line="360" w:lineRule="auto"/>
        <w:jc w:val="both"/>
        <w:rPr>
          <w:rFonts w:ascii="Verdana" w:hAnsi="Verdana"/>
        </w:rPr>
      </w:pPr>
      <w:r w:rsidRPr="00D74D85">
        <w:rPr>
          <w:rFonts w:ascii="Verdana" w:hAnsi="Verdana"/>
        </w:rPr>
        <w:t>Upper case characters</w:t>
      </w:r>
    </w:p>
    <w:p w14:paraId="65CB2101" w14:textId="77777777" w:rsidR="00BB6760" w:rsidRPr="00D74D85" w:rsidRDefault="00BB6760" w:rsidP="00241C20">
      <w:pPr>
        <w:pStyle w:val="ListParagraph"/>
        <w:numPr>
          <w:ilvl w:val="0"/>
          <w:numId w:val="18"/>
        </w:numPr>
        <w:spacing w:line="360" w:lineRule="auto"/>
        <w:jc w:val="both"/>
        <w:rPr>
          <w:rFonts w:ascii="Verdana" w:hAnsi="Verdana"/>
        </w:rPr>
      </w:pPr>
      <w:r w:rsidRPr="00D74D85">
        <w:rPr>
          <w:rFonts w:ascii="Verdana" w:hAnsi="Verdana"/>
        </w:rPr>
        <w:t>Numbers</w:t>
      </w:r>
    </w:p>
    <w:p w14:paraId="3CBE2045" w14:textId="77777777" w:rsidR="00BB6760" w:rsidRPr="00D74D85" w:rsidRDefault="00BB6760" w:rsidP="00241C20">
      <w:pPr>
        <w:pStyle w:val="ListParagraph"/>
        <w:numPr>
          <w:ilvl w:val="0"/>
          <w:numId w:val="18"/>
        </w:numPr>
        <w:spacing w:line="360" w:lineRule="auto"/>
        <w:jc w:val="both"/>
        <w:rPr>
          <w:rFonts w:ascii="Verdana" w:hAnsi="Verdana"/>
        </w:rPr>
      </w:pPr>
      <w:r w:rsidRPr="00D74D85">
        <w:rPr>
          <w:rFonts w:ascii="Verdana" w:hAnsi="Verdana"/>
        </w:rPr>
        <w:t>“Special” characters (e.g. @#$%^&amp;*</w:t>
      </w:r>
      <w:proofErr w:type="gramStart"/>
      <w:r w:rsidRPr="00D74D85">
        <w:rPr>
          <w:rFonts w:ascii="Verdana" w:hAnsi="Verdana"/>
        </w:rPr>
        <w:t>()_</w:t>
      </w:r>
      <w:proofErr w:type="gramEnd"/>
      <w:r w:rsidRPr="00D74D85">
        <w:rPr>
          <w:rFonts w:ascii="Verdana" w:hAnsi="Verdana"/>
        </w:rPr>
        <w:t xml:space="preserve">+|~-=\`{}[]:";'&lt;&gt;/ </w:t>
      </w:r>
      <w:proofErr w:type="spellStart"/>
      <w:r w:rsidRPr="00D74D85">
        <w:rPr>
          <w:rFonts w:ascii="Verdana" w:hAnsi="Verdana"/>
        </w:rPr>
        <w:t>etc</w:t>
      </w:r>
      <w:proofErr w:type="spellEnd"/>
      <w:r w:rsidRPr="00D74D85">
        <w:rPr>
          <w:rFonts w:ascii="Verdana" w:hAnsi="Verdana"/>
        </w:rPr>
        <w:t xml:space="preserve">) </w:t>
      </w:r>
    </w:p>
    <w:p w14:paraId="64E8C909" w14:textId="77777777" w:rsidR="00BB6760" w:rsidRPr="00446920" w:rsidRDefault="00BB6760" w:rsidP="004A6B3F">
      <w:pPr>
        <w:numPr>
          <w:ilvl w:val="1"/>
          <w:numId w:val="11"/>
        </w:numPr>
        <w:tabs>
          <w:tab w:val="left" w:pos="-426"/>
        </w:tabs>
        <w:spacing w:line="360" w:lineRule="auto"/>
        <w:jc w:val="both"/>
        <w:rPr>
          <w:rFonts w:ascii="Verdana" w:hAnsi="Verdana"/>
        </w:rPr>
      </w:pPr>
      <w:r w:rsidRPr="589E6292">
        <w:rPr>
          <w:rFonts w:ascii="Verdana" w:hAnsi="Verdana"/>
        </w:rPr>
        <w:t>Weak passwords have the following characteristics:</w:t>
      </w:r>
    </w:p>
    <w:p w14:paraId="51755388" w14:textId="77777777" w:rsidR="00BB6760" w:rsidRPr="00D74D85" w:rsidRDefault="00BB6760" w:rsidP="00241C20">
      <w:pPr>
        <w:pStyle w:val="ListParagraph"/>
        <w:numPr>
          <w:ilvl w:val="0"/>
          <w:numId w:val="19"/>
        </w:numPr>
        <w:spacing w:line="360" w:lineRule="auto"/>
        <w:jc w:val="both"/>
        <w:rPr>
          <w:rFonts w:ascii="Verdana" w:hAnsi="Verdana"/>
        </w:rPr>
      </w:pPr>
      <w:r w:rsidRPr="00D74D85">
        <w:rPr>
          <w:rFonts w:ascii="Verdana" w:hAnsi="Verdana"/>
        </w:rPr>
        <w:t>The password contains less than</w:t>
      </w:r>
      <w:r>
        <w:rPr>
          <w:rFonts w:ascii="Verdana" w:hAnsi="Verdana"/>
        </w:rPr>
        <w:t xml:space="preserve"> </w:t>
      </w:r>
      <w:r w:rsidRPr="009E36EC">
        <w:rPr>
          <w:rFonts w:ascii="Verdana" w:hAnsi="Verdana"/>
        </w:rPr>
        <w:t>twelve</w:t>
      </w:r>
      <w:r w:rsidRPr="00D74D85">
        <w:rPr>
          <w:rFonts w:ascii="Verdana" w:hAnsi="Verdana"/>
        </w:rPr>
        <w:t xml:space="preserve"> characters </w:t>
      </w:r>
    </w:p>
    <w:p w14:paraId="1D126C83" w14:textId="77777777" w:rsidR="00BB6760" w:rsidRPr="00D74D85" w:rsidRDefault="00BB6760" w:rsidP="00241C20">
      <w:pPr>
        <w:pStyle w:val="ListParagraph"/>
        <w:numPr>
          <w:ilvl w:val="0"/>
          <w:numId w:val="19"/>
        </w:numPr>
        <w:spacing w:line="360" w:lineRule="auto"/>
        <w:jc w:val="both"/>
        <w:rPr>
          <w:rFonts w:ascii="Verdana" w:hAnsi="Verdana"/>
        </w:rPr>
      </w:pPr>
      <w:r w:rsidRPr="00D74D85">
        <w:rPr>
          <w:rFonts w:ascii="Verdana" w:hAnsi="Verdana"/>
        </w:rPr>
        <w:t xml:space="preserve">The password is a word found in a dictionary (English or foreign) </w:t>
      </w:r>
    </w:p>
    <w:p w14:paraId="66D9AAD7" w14:textId="77777777" w:rsidR="00BB6760" w:rsidRPr="00D74D85" w:rsidRDefault="00BB6760" w:rsidP="004A6B3F">
      <w:pPr>
        <w:pStyle w:val="ListParagraph"/>
        <w:numPr>
          <w:ilvl w:val="1"/>
          <w:numId w:val="11"/>
        </w:numPr>
        <w:tabs>
          <w:tab w:val="left" w:pos="426"/>
        </w:tabs>
        <w:spacing w:line="360" w:lineRule="auto"/>
        <w:jc w:val="both"/>
        <w:rPr>
          <w:rFonts w:ascii="Verdana" w:hAnsi="Verdana"/>
        </w:rPr>
      </w:pPr>
      <w:r w:rsidRPr="589E6292">
        <w:rPr>
          <w:rFonts w:ascii="Verdana" w:hAnsi="Verdana"/>
        </w:rPr>
        <w:t xml:space="preserve">The password is a common usage word such as: </w:t>
      </w:r>
    </w:p>
    <w:p w14:paraId="477BDE5C" w14:textId="77777777" w:rsidR="00BB6760" w:rsidRPr="00D74D85" w:rsidRDefault="00BB6760" w:rsidP="00241C20">
      <w:pPr>
        <w:pStyle w:val="ListParagraph"/>
        <w:numPr>
          <w:ilvl w:val="0"/>
          <w:numId w:val="20"/>
        </w:numPr>
        <w:spacing w:line="360" w:lineRule="auto"/>
        <w:jc w:val="both"/>
        <w:rPr>
          <w:rFonts w:ascii="Verdana" w:hAnsi="Verdana"/>
        </w:rPr>
      </w:pPr>
      <w:r w:rsidRPr="00D74D85">
        <w:rPr>
          <w:rFonts w:ascii="Verdana" w:hAnsi="Verdana"/>
        </w:rPr>
        <w:t xml:space="preserve">Names of family, pets, friends, co-workers, fantasy characters, etc. </w:t>
      </w:r>
    </w:p>
    <w:p w14:paraId="760E4A9B" w14:textId="77777777" w:rsidR="00BB6760" w:rsidRPr="00D74D85" w:rsidRDefault="00BB6760" w:rsidP="00241C20">
      <w:pPr>
        <w:pStyle w:val="ListParagraph"/>
        <w:numPr>
          <w:ilvl w:val="0"/>
          <w:numId w:val="20"/>
        </w:numPr>
        <w:spacing w:line="360" w:lineRule="auto"/>
        <w:jc w:val="both"/>
        <w:rPr>
          <w:rFonts w:ascii="Verdana" w:hAnsi="Verdana"/>
        </w:rPr>
      </w:pPr>
      <w:r w:rsidRPr="00D74D85">
        <w:rPr>
          <w:rFonts w:ascii="Verdana" w:hAnsi="Verdana"/>
        </w:rPr>
        <w:t xml:space="preserve">Computer terms and names, commands, sites, companies, hardware, software. </w:t>
      </w:r>
    </w:p>
    <w:p w14:paraId="1D511EB0" w14:textId="77777777" w:rsidR="00BB6760" w:rsidRPr="00D74D85" w:rsidRDefault="00BB6760" w:rsidP="00241C20">
      <w:pPr>
        <w:pStyle w:val="ListParagraph"/>
        <w:numPr>
          <w:ilvl w:val="0"/>
          <w:numId w:val="20"/>
        </w:numPr>
        <w:spacing w:line="360" w:lineRule="auto"/>
        <w:jc w:val="both"/>
        <w:rPr>
          <w:rFonts w:ascii="Verdana" w:hAnsi="Verdana"/>
        </w:rPr>
      </w:pPr>
      <w:r w:rsidRPr="00D74D85">
        <w:rPr>
          <w:rFonts w:ascii="Verdana" w:hAnsi="Verdana"/>
        </w:rPr>
        <w:t xml:space="preserve">Birthdays and other personal information such as address and phone numbers. </w:t>
      </w:r>
    </w:p>
    <w:p w14:paraId="4C12FB83" w14:textId="77777777" w:rsidR="00BB6760" w:rsidRPr="00D74D85" w:rsidRDefault="00BB6760" w:rsidP="00241C20">
      <w:pPr>
        <w:pStyle w:val="ListParagraph"/>
        <w:numPr>
          <w:ilvl w:val="0"/>
          <w:numId w:val="20"/>
        </w:numPr>
        <w:spacing w:line="360" w:lineRule="auto"/>
        <w:jc w:val="both"/>
        <w:rPr>
          <w:rFonts w:ascii="Verdana" w:hAnsi="Verdana"/>
        </w:rPr>
      </w:pPr>
      <w:r w:rsidRPr="00D74D85">
        <w:rPr>
          <w:rFonts w:ascii="Verdana" w:hAnsi="Verdana"/>
        </w:rPr>
        <w:t xml:space="preserve">Word or number patterns like </w:t>
      </w:r>
      <w:proofErr w:type="spellStart"/>
      <w:r w:rsidRPr="00D74D85">
        <w:rPr>
          <w:rFonts w:ascii="Verdana" w:hAnsi="Verdana"/>
        </w:rPr>
        <w:t>aaabbb</w:t>
      </w:r>
      <w:proofErr w:type="spellEnd"/>
      <w:r w:rsidRPr="00D74D85">
        <w:rPr>
          <w:rFonts w:ascii="Verdana" w:hAnsi="Verdana"/>
        </w:rPr>
        <w:t xml:space="preserve">, qwerty, </w:t>
      </w:r>
      <w:proofErr w:type="spellStart"/>
      <w:r w:rsidRPr="00D74D85">
        <w:rPr>
          <w:rFonts w:ascii="Verdana" w:hAnsi="Verdana"/>
        </w:rPr>
        <w:t>zyxwvuts</w:t>
      </w:r>
      <w:proofErr w:type="spellEnd"/>
      <w:r w:rsidRPr="00D74D85">
        <w:rPr>
          <w:rFonts w:ascii="Verdana" w:hAnsi="Verdana"/>
        </w:rPr>
        <w:t xml:space="preserve">, 123321, etc. </w:t>
      </w:r>
    </w:p>
    <w:p w14:paraId="0F47A590" w14:textId="77777777" w:rsidR="00BB6760" w:rsidRPr="00D74D85" w:rsidRDefault="00BB6760" w:rsidP="00241C20">
      <w:pPr>
        <w:pStyle w:val="ListParagraph"/>
        <w:numPr>
          <w:ilvl w:val="0"/>
          <w:numId w:val="20"/>
        </w:numPr>
        <w:spacing w:line="360" w:lineRule="auto"/>
        <w:jc w:val="both"/>
        <w:rPr>
          <w:rFonts w:ascii="Verdana" w:hAnsi="Verdana"/>
        </w:rPr>
      </w:pPr>
      <w:r w:rsidRPr="00D74D85">
        <w:rPr>
          <w:rFonts w:ascii="Verdana" w:hAnsi="Verdana"/>
        </w:rPr>
        <w:t xml:space="preserve">Any of the above preceded or followed by a digit (e.g., secret1, 1secret) </w:t>
      </w:r>
    </w:p>
    <w:p w14:paraId="4AA7380A" w14:textId="77777777" w:rsidR="00BB6760" w:rsidRPr="00806B44" w:rsidRDefault="00BB6760" w:rsidP="004A6B3F">
      <w:pPr>
        <w:pStyle w:val="PlainText"/>
        <w:spacing w:line="360" w:lineRule="auto"/>
        <w:jc w:val="both"/>
        <w:rPr>
          <w:rFonts w:ascii="Verdana" w:hAnsi="Verdana" w:cs="Arial"/>
        </w:rPr>
      </w:pPr>
    </w:p>
    <w:p w14:paraId="0C1DB05A" w14:textId="5063E3F6" w:rsidR="00BB6760" w:rsidRDefault="00BB6760" w:rsidP="004A6B3F">
      <w:pPr>
        <w:spacing w:line="360" w:lineRule="auto"/>
        <w:jc w:val="both"/>
        <w:rPr>
          <w:rFonts w:ascii="Verdana" w:hAnsi="Verdana"/>
          <w:lang w:eastAsia="en-IN"/>
        </w:rPr>
      </w:pPr>
      <w:r w:rsidRPr="00806B44">
        <w:rPr>
          <w:rFonts w:ascii="Verdana" w:hAnsi="Verdana"/>
          <w:lang w:eastAsia="en-IN"/>
        </w:rPr>
        <w:t>(</w:t>
      </w:r>
      <w:r w:rsidRPr="00806B44">
        <w:rPr>
          <w:rFonts w:ascii="Verdana" w:hAnsi="Verdana"/>
          <w:b/>
          <w:i/>
          <w:lang w:eastAsia="en-IN"/>
        </w:rPr>
        <w:t xml:space="preserve">***NOTE: </w:t>
      </w:r>
      <w:r w:rsidRPr="00806B44">
        <w:rPr>
          <w:rFonts w:ascii="Verdana" w:hAnsi="Verdana"/>
          <w:i/>
          <w:lang w:eastAsia="en-IN"/>
        </w:rPr>
        <w:t>Do not use either of these examples as passwords!</w:t>
      </w:r>
      <w:r w:rsidRPr="00806B44">
        <w:rPr>
          <w:rFonts w:ascii="Verdana" w:hAnsi="Verdana"/>
          <w:lang w:eastAsia="en-IN"/>
        </w:rPr>
        <w:t>)</w:t>
      </w:r>
    </w:p>
    <w:p w14:paraId="232D2D76" w14:textId="1735BA39" w:rsidR="003C13A5" w:rsidRDefault="003C13A5" w:rsidP="004A6B3F">
      <w:pPr>
        <w:spacing w:line="360" w:lineRule="auto"/>
        <w:jc w:val="both"/>
        <w:rPr>
          <w:rFonts w:ascii="Verdana" w:hAnsi="Verdana"/>
          <w:lang w:eastAsia="en-IN"/>
        </w:rPr>
      </w:pPr>
    </w:p>
    <w:p w14:paraId="0335D296" w14:textId="77777777" w:rsidR="003C13A5" w:rsidRDefault="003C13A5" w:rsidP="004A6B3F">
      <w:pPr>
        <w:spacing w:line="360" w:lineRule="auto"/>
        <w:jc w:val="both"/>
        <w:rPr>
          <w:rFonts w:ascii="Verdana" w:hAnsi="Verdana"/>
          <w:lang w:eastAsia="en-IN"/>
        </w:rPr>
      </w:pPr>
    </w:p>
    <w:p w14:paraId="15520585" w14:textId="60E18A71" w:rsidR="00BB6760" w:rsidRPr="00AF2991" w:rsidRDefault="00BB6760" w:rsidP="004A6B3F">
      <w:pPr>
        <w:pStyle w:val="Heading2"/>
        <w:tabs>
          <w:tab w:val="clear" w:pos="2563"/>
          <w:tab w:val="num" w:pos="720"/>
        </w:tabs>
        <w:spacing w:line="360" w:lineRule="auto"/>
        <w:jc w:val="both"/>
      </w:pPr>
      <w:bookmarkStart w:id="13" w:name="_Toc103786386"/>
      <w:bookmarkStart w:id="14" w:name="_Toc117161033"/>
      <w:r w:rsidRPr="0070043D">
        <w:lastRenderedPageBreak/>
        <w:t>Password Protection Measures</w:t>
      </w:r>
      <w:bookmarkEnd w:id="13"/>
      <w:bookmarkEnd w:id="14"/>
    </w:p>
    <w:p w14:paraId="06AA87ED" w14:textId="77777777" w:rsidR="00BB6760" w:rsidRPr="00446920" w:rsidRDefault="00BB6760" w:rsidP="004A6B3F">
      <w:pPr>
        <w:numPr>
          <w:ilvl w:val="0"/>
          <w:numId w:val="11"/>
        </w:numPr>
        <w:tabs>
          <w:tab w:val="left" w:pos="-426"/>
          <w:tab w:val="num" w:pos="2470"/>
        </w:tabs>
        <w:spacing w:line="360" w:lineRule="auto"/>
        <w:ind w:left="424" w:hanging="425"/>
        <w:jc w:val="both"/>
        <w:rPr>
          <w:rFonts w:ascii="Verdana" w:hAnsi="Verdana"/>
        </w:rPr>
      </w:pPr>
      <w:r w:rsidRPr="00446920">
        <w:rPr>
          <w:rFonts w:ascii="Verdana" w:hAnsi="Verdana"/>
        </w:rPr>
        <w:t>Five (5) bad log-in attempts, the account would get locked.</w:t>
      </w:r>
    </w:p>
    <w:p w14:paraId="572D42F2" w14:textId="77777777" w:rsidR="00BB6760" w:rsidRPr="00446920" w:rsidRDefault="00BB6760" w:rsidP="004A6B3F">
      <w:pPr>
        <w:numPr>
          <w:ilvl w:val="0"/>
          <w:numId w:val="11"/>
        </w:numPr>
        <w:tabs>
          <w:tab w:val="left" w:pos="-426"/>
          <w:tab w:val="num" w:pos="2470"/>
        </w:tabs>
        <w:spacing w:line="360" w:lineRule="auto"/>
        <w:ind w:left="424" w:hanging="425"/>
        <w:jc w:val="both"/>
        <w:rPr>
          <w:rFonts w:ascii="Verdana" w:hAnsi="Verdana"/>
        </w:rPr>
      </w:pPr>
      <w:r w:rsidRPr="00446920">
        <w:rPr>
          <w:rFonts w:ascii="Verdana" w:hAnsi="Verdana"/>
        </w:rPr>
        <w:t>Last Five (5) previously used passwords cannot be used. (Note: For Servers, the Password Re</w:t>
      </w:r>
      <w:r>
        <w:rPr>
          <w:rFonts w:ascii="Verdana" w:hAnsi="Verdana"/>
        </w:rPr>
        <w:t>-</w:t>
      </w:r>
      <w:r w:rsidRPr="00446920">
        <w:rPr>
          <w:rFonts w:ascii="Verdana" w:hAnsi="Verdana"/>
        </w:rPr>
        <w:t>emergence value is set as 3)</w:t>
      </w:r>
    </w:p>
    <w:p w14:paraId="7E6E326D" w14:textId="6AB7E005" w:rsidR="00BB6760" w:rsidRPr="00806B44" w:rsidRDefault="00BB6760" w:rsidP="004A6B3F">
      <w:pPr>
        <w:numPr>
          <w:ilvl w:val="0"/>
          <w:numId w:val="11"/>
        </w:numPr>
        <w:tabs>
          <w:tab w:val="left" w:pos="-426"/>
          <w:tab w:val="num" w:pos="2470"/>
        </w:tabs>
        <w:spacing w:line="360" w:lineRule="auto"/>
        <w:ind w:left="424" w:hanging="425"/>
        <w:jc w:val="both"/>
        <w:rPr>
          <w:rFonts w:ascii="Verdana" w:hAnsi="Verdana"/>
        </w:rPr>
      </w:pPr>
      <w:r w:rsidRPr="00806B44">
        <w:rPr>
          <w:rFonts w:ascii="Verdana" w:hAnsi="Verdana"/>
        </w:rPr>
        <w:t xml:space="preserve">Always use different passwords for </w:t>
      </w:r>
      <w:r w:rsidR="00E6536C">
        <w:rPr>
          <w:rFonts w:ascii="Verdana" w:hAnsi="Verdana"/>
        </w:rPr>
        <w:t>&lt;Org Name&gt;</w:t>
      </w:r>
      <w:r w:rsidRPr="00806B44">
        <w:rPr>
          <w:rFonts w:ascii="Verdana" w:hAnsi="Verdana"/>
        </w:rPr>
        <w:t xml:space="preserve"> accounts from other non-</w:t>
      </w:r>
      <w:r w:rsidR="00E6536C">
        <w:rPr>
          <w:rFonts w:ascii="Verdana" w:hAnsi="Verdana"/>
        </w:rPr>
        <w:t xml:space="preserve">&lt;Org Name&gt; </w:t>
      </w:r>
      <w:r w:rsidRPr="00806B44">
        <w:rPr>
          <w:rFonts w:ascii="Verdana" w:hAnsi="Verdana"/>
        </w:rPr>
        <w:t xml:space="preserve">access (e.g., personal ISP account, option trading, benefits, etc.).  </w:t>
      </w:r>
    </w:p>
    <w:p w14:paraId="64916ABE" w14:textId="77777777" w:rsidR="00BB6760" w:rsidRPr="00806B44" w:rsidRDefault="00BB6760" w:rsidP="004A6B3F">
      <w:pPr>
        <w:numPr>
          <w:ilvl w:val="0"/>
          <w:numId w:val="11"/>
        </w:numPr>
        <w:tabs>
          <w:tab w:val="left" w:pos="-426"/>
          <w:tab w:val="num" w:pos="2470"/>
        </w:tabs>
        <w:spacing w:line="360" w:lineRule="auto"/>
        <w:ind w:left="424" w:hanging="425"/>
        <w:jc w:val="both"/>
        <w:rPr>
          <w:rFonts w:ascii="Verdana" w:hAnsi="Verdana"/>
        </w:rPr>
      </w:pPr>
      <w:r w:rsidRPr="00806B44">
        <w:rPr>
          <w:rFonts w:ascii="Verdana" w:hAnsi="Verdana"/>
        </w:rPr>
        <w:t>Always use different passwords for various access needs whenever possible.  For example, select one password for systems that use directory services (i.e. LDAP, A</w:t>
      </w:r>
      <w:r>
        <w:rPr>
          <w:rFonts w:ascii="Verdana" w:hAnsi="Verdana"/>
        </w:rPr>
        <w:t>D</w:t>
      </w:r>
      <w:r w:rsidRPr="00806B44">
        <w:rPr>
          <w:rFonts w:ascii="Verdana" w:hAnsi="Verdana"/>
        </w:rPr>
        <w:t>, etc.) for authentication and another for locally authenticated access.</w:t>
      </w:r>
    </w:p>
    <w:p w14:paraId="39B8F1A3" w14:textId="77777777" w:rsidR="00BB6760" w:rsidRPr="00446920" w:rsidRDefault="00BB6760" w:rsidP="004A6B3F">
      <w:pPr>
        <w:numPr>
          <w:ilvl w:val="0"/>
          <w:numId w:val="11"/>
        </w:numPr>
        <w:tabs>
          <w:tab w:val="left" w:pos="-426"/>
          <w:tab w:val="num" w:pos="2470"/>
        </w:tabs>
        <w:spacing w:line="360" w:lineRule="auto"/>
        <w:ind w:left="424" w:hanging="425"/>
        <w:jc w:val="both"/>
        <w:rPr>
          <w:rFonts w:ascii="Verdana" w:hAnsi="Verdana"/>
        </w:rPr>
      </w:pPr>
      <w:r w:rsidRPr="00446920">
        <w:rPr>
          <w:rFonts w:ascii="Verdana" w:hAnsi="Verdana"/>
        </w:rPr>
        <w:t xml:space="preserve">Do not share passwords with anyone including Service desk, managers or IT support person. All passwords are to be treated as sensitive and confidential information.   </w:t>
      </w:r>
    </w:p>
    <w:p w14:paraId="071AC24D" w14:textId="77777777" w:rsidR="00BB6760" w:rsidRPr="00806B44" w:rsidRDefault="00BB6760" w:rsidP="004A6B3F">
      <w:pPr>
        <w:numPr>
          <w:ilvl w:val="0"/>
          <w:numId w:val="11"/>
        </w:numPr>
        <w:tabs>
          <w:tab w:val="left" w:pos="-426"/>
          <w:tab w:val="num" w:pos="2470"/>
        </w:tabs>
        <w:spacing w:line="360" w:lineRule="auto"/>
        <w:ind w:left="424" w:hanging="425"/>
        <w:jc w:val="both"/>
        <w:rPr>
          <w:rFonts w:ascii="Verdana" w:hAnsi="Verdana"/>
        </w:rPr>
      </w:pPr>
      <w:r w:rsidRPr="00806B44">
        <w:rPr>
          <w:rFonts w:ascii="Verdana" w:hAnsi="Verdana"/>
        </w:rPr>
        <w:t>Passwords should never be written down or stored on-line without encryption.</w:t>
      </w:r>
    </w:p>
    <w:p w14:paraId="289CAD69" w14:textId="77777777" w:rsidR="00BB6760" w:rsidRPr="00806B44" w:rsidRDefault="00BB6760" w:rsidP="004A6B3F">
      <w:pPr>
        <w:numPr>
          <w:ilvl w:val="0"/>
          <w:numId w:val="11"/>
        </w:numPr>
        <w:tabs>
          <w:tab w:val="left" w:pos="-426"/>
          <w:tab w:val="num" w:pos="2470"/>
        </w:tabs>
        <w:spacing w:line="360" w:lineRule="auto"/>
        <w:ind w:left="424" w:hanging="425"/>
        <w:jc w:val="both"/>
        <w:rPr>
          <w:rFonts w:ascii="Verdana" w:hAnsi="Verdana"/>
        </w:rPr>
      </w:pPr>
      <w:r w:rsidRPr="00806B44">
        <w:rPr>
          <w:rFonts w:ascii="Verdana" w:hAnsi="Verdana"/>
        </w:rPr>
        <w:t>Do not reveal a password in email, chat, or other electronic communication.</w:t>
      </w:r>
    </w:p>
    <w:p w14:paraId="1DB559C8" w14:textId="77777777" w:rsidR="00BB6760" w:rsidRPr="00806B44" w:rsidRDefault="00BB6760" w:rsidP="004A6B3F">
      <w:pPr>
        <w:numPr>
          <w:ilvl w:val="0"/>
          <w:numId w:val="11"/>
        </w:numPr>
        <w:tabs>
          <w:tab w:val="left" w:pos="-426"/>
          <w:tab w:val="num" w:pos="2470"/>
        </w:tabs>
        <w:spacing w:line="360" w:lineRule="auto"/>
        <w:ind w:left="424" w:hanging="425"/>
        <w:jc w:val="both"/>
        <w:rPr>
          <w:rFonts w:ascii="Verdana" w:hAnsi="Verdana"/>
        </w:rPr>
      </w:pPr>
      <w:r w:rsidRPr="00806B44">
        <w:rPr>
          <w:rFonts w:ascii="Verdana" w:hAnsi="Verdana"/>
        </w:rPr>
        <w:t xml:space="preserve">Do not speak about a password in front of others. </w:t>
      </w:r>
    </w:p>
    <w:p w14:paraId="51420FD1" w14:textId="77777777" w:rsidR="00BB6760" w:rsidRPr="00806B44" w:rsidRDefault="00BB6760" w:rsidP="004A6B3F">
      <w:pPr>
        <w:numPr>
          <w:ilvl w:val="0"/>
          <w:numId w:val="11"/>
        </w:numPr>
        <w:tabs>
          <w:tab w:val="left" w:pos="-426"/>
          <w:tab w:val="num" w:pos="2470"/>
        </w:tabs>
        <w:spacing w:line="360" w:lineRule="auto"/>
        <w:ind w:left="424" w:hanging="425"/>
        <w:jc w:val="both"/>
        <w:rPr>
          <w:rFonts w:ascii="Verdana" w:hAnsi="Verdana"/>
        </w:rPr>
      </w:pPr>
      <w:r w:rsidRPr="00806B44">
        <w:rPr>
          <w:rFonts w:ascii="Verdana" w:hAnsi="Verdana"/>
        </w:rPr>
        <w:t xml:space="preserve">Do not reveal a password on questionnaires or security forms. </w:t>
      </w:r>
    </w:p>
    <w:p w14:paraId="6E65ADAC" w14:textId="77777777" w:rsidR="00BB6760" w:rsidRPr="00806B44" w:rsidRDefault="00BB6760" w:rsidP="004A6B3F">
      <w:pPr>
        <w:numPr>
          <w:ilvl w:val="0"/>
          <w:numId w:val="11"/>
        </w:numPr>
        <w:tabs>
          <w:tab w:val="left" w:pos="-426"/>
          <w:tab w:val="num" w:pos="2470"/>
        </w:tabs>
        <w:spacing w:line="360" w:lineRule="auto"/>
        <w:ind w:left="424" w:hanging="425"/>
        <w:jc w:val="both"/>
        <w:rPr>
          <w:rFonts w:ascii="Verdana" w:hAnsi="Verdana"/>
        </w:rPr>
      </w:pPr>
      <w:r w:rsidRPr="00806B44">
        <w:rPr>
          <w:rFonts w:ascii="Verdana" w:hAnsi="Verdana"/>
        </w:rPr>
        <w:t xml:space="preserve">If someone demands a password, refer them to this policy document and direct them to the Information Security Department. </w:t>
      </w:r>
    </w:p>
    <w:p w14:paraId="4DC49D23" w14:textId="77777777" w:rsidR="00BB6760" w:rsidRPr="00806B44" w:rsidRDefault="00BB6760" w:rsidP="004A6B3F">
      <w:pPr>
        <w:numPr>
          <w:ilvl w:val="0"/>
          <w:numId w:val="11"/>
        </w:numPr>
        <w:tabs>
          <w:tab w:val="left" w:pos="-426"/>
          <w:tab w:val="num" w:pos="2470"/>
        </w:tabs>
        <w:spacing w:line="360" w:lineRule="auto"/>
        <w:ind w:left="424" w:hanging="425"/>
        <w:jc w:val="both"/>
        <w:rPr>
          <w:rFonts w:ascii="Verdana" w:hAnsi="Verdana"/>
        </w:rPr>
      </w:pPr>
      <w:r w:rsidRPr="00806B44">
        <w:rPr>
          <w:rFonts w:ascii="Verdana" w:hAnsi="Verdana"/>
        </w:rPr>
        <w:t>Always decline the use of the "Remember Password" feature of applications (e.g., Eudora, Outlook, Netscape Messenger, IE, Firefox browsers etc...).</w:t>
      </w:r>
    </w:p>
    <w:p w14:paraId="0ACD3916" w14:textId="0131E1F1" w:rsidR="00BB6760" w:rsidRPr="00806B44" w:rsidRDefault="00BB6760" w:rsidP="004A6B3F">
      <w:pPr>
        <w:numPr>
          <w:ilvl w:val="0"/>
          <w:numId w:val="11"/>
        </w:numPr>
        <w:tabs>
          <w:tab w:val="left" w:pos="-426"/>
          <w:tab w:val="num" w:pos="2470"/>
        </w:tabs>
        <w:spacing w:line="360" w:lineRule="auto"/>
        <w:ind w:left="424" w:hanging="425"/>
        <w:jc w:val="both"/>
        <w:rPr>
          <w:rFonts w:ascii="Verdana" w:hAnsi="Verdana"/>
        </w:rPr>
      </w:pPr>
      <w:r w:rsidRPr="00806B44">
        <w:rPr>
          <w:rFonts w:ascii="Verdana" w:hAnsi="Verdana"/>
        </w:rPr>
        <w:t xml:space="preserve">Do not use any unauthorized password managers/tools. The usage of password managers of any form should be tested and authorized by </w:t>
      </w:r>
      <w:r w:rsidR="00E6536C">
        <w:rPr>
          <w:rFonts w:ascii="Verdana" w:hAnsi="Verdana"/>
        </w:rPr>
        <w:t xml:space="preserve">&lt;Org Name&gt; </w:t>
      </w:r>
      <w:r w:rsidRPr="00806B44">
        <w:rPr>
          <w:rFonts w:ascii="Verdana" w:hAnsi="Verdana"/>
        </w:rPr>
        <w:t>Information Security Team.</w:t>
      </w:r>
    </w:p>
    <w:p w14:paraId="7E13ADA5" w14:textId="77777777" w:rsidR="00BB6760" w:rsidRDefault="00BB6760" w:rsidP="004A6B3F">
      <w:pPr>
        <w:numPr>
          <w:ilvl w:val="0"/>
          <w:numId w:val="11"/>
        </w:numPr>
        <w:tabs>
          <w:tab w:val="left" w:pos="-426"/>
          <w:tab w:val="num" w:pos="2470"/>
        </w:tabs>
        <w:spacing w:line="360" w:lineRule="auto"/>
        <w:ind w:left="424" w:hanging="425"/>
        <w:jc w:val="both"/>
        <w:rPr>
          <w:rFonts w:ascii="Verdana" w:hAnsi="Verdana"/>
        </w:rPr>
      </w:pPr>
      <w:r w:rsidRPr="00806B44">
        <w:rPr>
          <w:rFonts w:ascii="Verdana" w:hAnsi="Verdana"/>
        </w:rPr>
        <w:t xml:space="preserve">If an account or password compromise is suspected, report the incident to the Information Security Department. </w:t>
      </w:r>
    </w:p>
    <w:p w14:paraId="6457DF5C" w14:textId="2E471A61" w:rsidR="00BB6760" w:rsidRPr="008E2DA4" w:rsidRDefault="00BB6760" w:rsidP="004A6B3F">
      <w:pPr>
        <w:pStyle w:val="Heading2"/>
        <w:tabs>
          <w:tab w:val="clear" w:pos="2563"/>
          <w:tab w:val="num" w:pos="720"/>
        </w:tabs>
        <w:spacing w:line="360" w:lineRule="auto"/>
        <w:jc w:val="both"/>
      </w:pPr>
      <w:bookmarkStart w:id="15" w:name="_Toc103786387"/>
      <w:bookmarkStart w:id="16" w:name="_Toc117161034"/>
      <w:r w:rsidRPr="004D5580">
        <w:t>Application Development Standard</w:t>
      </w:r>
      <w:bookmarkEnd w:id="15"/>
      <w:bookmarkEnd w:id="16"/>
    </w:p>
    <w:p w14:paraId="1A20C7FB" w14:textId="77777777" w:rsidR="00BB6760" w:rsidRPr="009612BD" w:rsidRDefault="00BB6760" w:rsidP="004A6B3F">
      <w:pPr>
        <w:tabs>
          <w:tab w:val="left" w:pos="-426"/>
        </w:tabs>
        <w:spacing w:line="360" w:lineRule="auto"/>
        <w:ind w:left="424"/>
        <w:jc w:val="both"/>
        <w:rPr>
          <w:rFonts w:ascii="Verdana" w:hAnsi="Verdana"/>
        </w:rPr>
      </w:pPr>
      <w:r w:rsidRPr="009612BD">
        <w:rPr>
          <w:rFonts w:ascii="Verdana" w:hAnsi="Verdana"/>
        </w:rPr>
        <w:t>Application developers must ensure their programs contain the following security precautions. Applications:</w:t>
      </w:r>
    </w:p>
    <w:p w14:paraId="76A4AFD0" w14:textId="77777777" w:rsidR="00BB6760" w:rsidRPr="009612BD" w:rsidRDefault="00BB6760" w:rsidP="004A6B3F">
      <w:pPr>
        <w:numPr>
          <w:ilvl w:val="0"/>
          <w:numId w:val="11"/>
        </w:numPr>
        <w:tabs>
          <w:tab w:val="left" w:pos="-426"/>
          <w:tab w:val="num" w:pos="2470"/>
        </w:tabs>
        <w:spacing w:line="360" w:lineRule="auto"/>
        <w:ind w:left="424" w:hanging="425"/>
        <w:jc w:val="both"/>
        <w:rPr>
          <w:rFonts w:ascii="Verdana" w:hAnsi="Verdana"/>
        </w:rPr>
      </w:pPr>
      <w:r w:rsidRPr="009612BD">
        <w:rPr>
          <w:rFonts w:ascii="Verdana" w:hAnsi="Verdana"/>
        </w:rPr>
        <w:t xml:space="preserve">Shall support authentication of individual users, not groups. </w:t>
      </w:r>
    </w:p>
    <w:p w14:paraId="26F9B148" w14:textId="77777777" w:rsidR="00BB6760" w:rsidRPr="009612BD" w:rsidRDefault="00BB6760" w:rsidP="004A6B3F">
      <w:pPr>
        <w:numPr>
          <w:ilvl w:val="0"/>
          <w:numId w:val="11"/>
        </w:numPr>
        <w:tabs>
          <w:tab w:val="left" w:pos="-426"/>
          <w:tab w:val="num" w:pos="2470"/>
        </w:tabs>
        <w:spacing w:line="360" w:lineRule="auto"/>
        <w:ind w:left="424" w:hanging="425"/>
        <w:jc w:val="both"/>
        <w:rPr>
          <w:rFonts w:ascii="Verdana" w:hAnsi="Verdana"/>
        </w:rPr>
      </w:pPr>
      <w:r w:rsidRPr="009612BD">
        <w:rPr>
          <w:rFonts w:ascii="Verdana" w:hAnsi="Verdana"/>
        </w:rPr>
        <w:t xml:space="preserve">Shall not store passwords in clear text or any easily reversible form. </w:t>
      </w:r>
    </w:p>
    <w:p w14:paraId="5412CE3A" w14:textId="3B57BA33" w:rsidR="00BB6760" w:rsidRDefault="00BB6760" w:rsidP="004A6B3F">
      <w:pPr>
        <w:numPr>
          <w:ilvl w:val="0"/>
          <w:numId w:val="11"/>
        </w:numPr>
        <w:tabs>
          <w:tab w:val="left" w:pos="-426"/>
          <w:tab w:val="num" w:pos="2470"/>
        </w:tabs>
        <w:spacing w:line="360" w:lineRule="auto"/>
        <w:ind w:left="424" w:hanging="425"/>
        <w:jc w:val="both"/>
        <w:rPr>
          <w:rFonts w:ascii="Verdana" w:hAnsi="Verdana"/>
        </w:rPr>
      </w:pPr>
      <w:r w:rsidRPr="009612BD">
        <w:rPr>
          <w:rFonts w:ascii="Verdana" w:hAnsi="Verdana"/>
        </w:rPr>
        <w:t>Shall support TACACS+, RADIUS and/or X.509 with LDAP security retrieval wherever possible.</w:t>
      </w:r>
    </w:p>
    <w:p w14:paraId="167C72C1" w14:textId="0DE7A83E" w:rsidR="004F6DA8" w:rsidRPr="00140A56" w:rsidRDefault="00BB6760" w:rsidP="004A6B3F">
      <w:pPr>
        <w:numPr>
          <w:ilvl w:val="0"/>
          <w:numId w:val="11"/>
        </w:numPr>
        <w:tabs>
          <w:tab w:val="left" w:pos="-426"/>
          <w:tab w:val="num" w:pos="2470"/>
        </w:tabs>
        <w:spacing w:line="360" w:lineRule="auto"/>
        <w:ind w:left="424" w:hanging="425"/>
        <w:jc w:val="both"/>
        <w:rPr>
          <w:rFonts w:ascii="Verdana" w:hAnsi="Verdana"/>
        </w:rPr>
      </w:pPr>
      <w:r w:rsidRPr="00D62BC8">
        <w:rPr>
          <w:rFonts w:ascii="Verdana" w:hAnsi="Verdana"/>
        </w:rPr>
        <w:t xml:space="preserve">Passwords for specific applications generally have more relaxed rules than those above, however users are recommended to follow the same rules as above where possible </w:t>
      </w:r>
    </w:p>
    <w:p w14:paraId="2DEC945A" w14:textId="53727603" w:rsidR="0039541B" w:rsidRDefault="004F6DA8" w:rsidP="004A6B3F">
      <w:pPr>
        <w:pStyle w:val="Heading1"/>
      </w:pPr>
      <w:bookmarkStart w:id="17" w:name="_Toc117161035"/>
      <w:r w:rsidRPr="004F6DA8">
        <w:t>Reference</w:t>
      </w:r>
      <w:bookmarkEnd w:id="17"/>
    </w:p>
    <w:p w14:paraId="6EEE8058" w14:textId="7590EA1E" w:rsidR="00347A42" w:rsidRPr="00347A42" w:rsidRDefault="00580AFD" w:rsidP="004A6B3F">
      <w:pPr>
        <w:pStyle w:val="Caption"/>
        <w:spacing w:before="0" w:after="0" w:line="360" w:lineRule="auto"/>
        <w:ind w:left="720"/>
      </w:pPr>
      <w:r>
        <w:t>None</w:t>
      </w:r>
    </w:p>
    <w:sectPr w:rsidR="00347A42" w:rsidRPr="00347A42" w:rsidSect="000C5B53">
      <w:headerReference w:type="even" r:id="rId11"/>
      <w:headerReference w:type="default" r:id="rId12"/>
      <w:footerReference w:type="default" r:id="rId13"/>
      <w:headerReference w:type="first" r:id="rId14"/>
      <w:footerReference w:type="first" r:id="rId15"/>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441C5B" w14:textId="77777777" w:rsidR="00D22624" w:rsidRDefault="00D22624">
      <w:r>
        <w:separator/>
      </w:r>
    </w:p>
  </w:endnote>
  <w:endnote w:type="continuationSeparator" w:id="0">
    <w:p w14:paraId="51823213" w14:textId="77777777" w:rsidR="00D22624" w:rsidRDefault="00D22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805F1" w14:textId="77777777" w:rsidR="007E69FC" w:rsidRDefault="007E69FC" w:rsidP="0002149F">
    <w:pPr>
      <w:pStyle w:val="Footer"/>
      <w:jc w:val="center"/>
      <w:rPr>
        <w:rFonts w:ascii="Verdana" w:hAnsi="Verdana"/>
        <w:b/>
      </w:rPr>
    </w:pPr>
    <w:r>
      <w:rPr>
        <w:rFonts w:ascii="Verdana" w:hAnsi="Verdana"/>
        <w:b/>
      </w:rPr>
      <w:tab/>
    </w:r>
  </w:p>
  <w:p w14:paraId="31E8A148" w14:textId="77777777" w:rsidR="007E69FC" w:rsidRDefault="007E69FC" w:rsidP="0002149F">
    <w:pPr>
      <w:pStyle w:val="Footer"/>
      <w:jc w:val="center"/>
      <w:rPr>
        <w:rFonts w:ascii="Verdana" w:hAnsi="Verdana"/>
        <w:b/>
      </w:rPr>
    </w:pPr>
  </w:p>
  <w:p w14:paraId="44801083" w14:textId="77777777" w:rsidR="007E69FC" w:rsidRDefault="007E69FC" w:rsidP="0002149F">
    <w:pPr>
      <w:pStyle w:val="Footer"/>
      <w:jc w:val="center"/>
      <w:rPr>
        <w:rFonts w:ascii="Verdana" w:hAnsi="Verdana"/>
        <w:b/>
      </w:rPr>
    </w:pPr>
  </w:p>
  <w:p w14:paraId="000644C4" w14:textId="7AB6A778" w:rsidR="007E69FC" w:rsidRDefault="007E69FC"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589E6292" w14:paraId="1ECE0651" w14:textId="77777777" w:rsidTr="589E6292">
      <w:tc>
        <w:tcPr>
          <w:tcW w:w="3180" w:type="dxa"/>
        </w:tcPr>
        <w:p w14:paraId="7ABBFD1A" w14:textId="44587440" w:rsidR="589E6292" w:rsidRDefault="589E6292" w:rsidP="589E6292">
          <w:pPr>
            <w:pStyle w:val="Header"/>
            <w:ind w:left="-115"/>
          </w:pPr>
        </w:p>
      </w:tc>
      <w:tc>
        <w:tcPr>
          <w:tcW w:w="3180" w:type="dxa"/>
        </w:tcPr>
        <w:p w14:paraId="6F97EB5A" w14:textId="2A64BD86" w:rsidR="589E6292" w:rsidRDefault="589E6292" w:rsidP="589E6292">
          <w:pPr>
            <w:pStyle w:val="Header"/>
            <w:jc w:val="center"/>
          </w:pPr>
        </w:p>
      </w:tc>
      <w:tc>
        <w:tcPr>
          <w:tcW w:w="3180" w:type="dxa"/>
        </w:tcPr>
        <w:p w14:paraId="6B18E67B" w14:textId="1E98B512" w:rsidR="589E6292" w:rsidRDefault="589E6292" w:rsidP="589E6292">
          <w:pPr>
            <w:pStyle w:val="Header"/>
            <w:ind w:right="-115"/>
            <w:jc w:val="right"/>
          </w:pPr>
        </w:p>
      </w:tc>
    </w:tr>
  </w:tbl>
  <w:p w14:paraId="01E81F6D" w14:textId="33B04037" w:rsidR="589E6292" w:rsidRDefault="589E6292" w:rsidP="589E62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B31863" w14:textId="77777777" w:rsidR="00D22624" w:rsidRDefault="00D22624">
      <w:r>
        <w:separator/>
      </w:r>
    </w:p>
  </w:footnote>
  <w:footnote w:type="continuationSeparator" w:id="0">
    <w:p w14:paraId="1F4D92B7" w14:textId="77777777" w:rsidR="00D22624" w:rsidRDefault="00D22624">
      <w:r>
        <w:separator/>
      </w:r>
    </w:p>
  </w:footnote>
  <w:footnote w:type="continuationNotice" w:id="1">
    <w:p w14:paraId="37FE806A" w14:textId="77777777" w:rsidR="00D22624" w:rsidRDefault="00D22624">
      <w:pPr>
        <w:rPr>
          <w:i/>
          <w:sz w:val="18"/>
        </w:rPr>
      </w:pPr>
      <w:r>
        <w:rPr>
          <w:i/>
          <w:sz w:val="18"/>
        </w:rPr>
        <w:t>(footnote continued)</w:t>
      </w:r>
    </w:p>
  </w:footnote>
  <w:footnote w:id="2">
    <w:p w14:paraId="50C218F8" w14:textId="77777777" w:rsidR="007E69FC" w:rsidRDefault="007E69FC">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7E69FC" w:rsidRPr="003120B1" w14:paraId="2153D79B" w14:textId="77777777">
      <w:trPr>
        <w:cantSplit/>
        <w:trHeight w:val="350"/>
      </w:trPr>
      <w:tc>
        <w:tcPr>
          <w:tcW w:w="6228" w:type="dxa"/>
          <w:vAlign w:val="center"/>
        </w:tcPr>
        <w:p w14:paraId="00ADC573"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257C6C40"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315191D1"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1.0</w:t>
          </w:r>
        </w:p>
      </w:tc>
    </w:tr>
  </w:tbl>
  <w:p w14:paraId="28831AE2" w14:textId="77777777" w:rsidR="007E69FC" w:rsidRDefault="007E6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6BC49" w14:textId="53E81808" w:rsidR="007E69FC" w:rsidRPr="00534846" w:rsidRDefault="007E69FC" w:rsidP="006263CB">
    <w:pPr>
      <w:pStyle w:val="Header"/>
      <w:ind w:right="-153"/>
      <w:jc w:val="center"/>
      <w:rPr>
        <w:rFonts w:ascii="Verdana" w:hAnsi="Verdana"/>
        <w:b/>
      </w:rPr>
    </w:pPr>
    <w:r>
      <w:rPr>
        <w:rFonts w:ascii="Verdana" w:hAnsi="Verdana"/>
        <w:b/>
        <w:noProof/>
      </w:rPr>
      <w:t>IT IS Guidelines</w:t>
    </w:r>
  </w:p>
  <w:p w14:paraId="05C21889" w14:textId="77777777" w:rsidR="007E69FC" w:rsidRDefault="007E69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589E6292" w14:paraId="07C25DB6" w14:textId="77777777" w:rsidTr="589E6292">
      <w:tc>
        <w:tcPr>
          <w:tcW w:w="3180" w:type="dxa"/>
        </w:tcPr>
        <w:p w14:paraId="6066169E" w14:textId="5E437574" w:rsidR="589E6292" w:rsidRDefault="589E6292" w:rsidP="589E6292">
          <w:pPr>
            <w:pStyle w:val="Header"/>
            <w:ind w:left="-115"/>
          </w:pPr>
        </w:p>
      </w:tc>
      <w:tc>
        <w:tcPr>
          <w:tcW w:w="3180" w:type="dxa"/>
        </w:tcPr>
        <w:p w14:paraId="61699AFD" w14:textId="456D71CB" w:rsidR="589E6292" w:rsidRDefault="589E6292" w:rsidP="589E6292">
          <w:pPr>
            <w:pStyle w:val="Header"/>
            <w:jc w:val="center"/>
          </w:pPr>
        </w:p>
      </w:tc>
      <w:tc>
        <w:tcPr>
          <w:tcW w:w="3180" w:type="dxa"/>
        </w:tcPr>
        <w:p w14:paraId="52612001" w14:textId="29A9A7D9" w:rsidR="589E6292" w:rsidRDefault="589E6292" w:rsidP="589E6292">
          <w:pPr>
            <w:pStyle w:val="Header"/>
            <w:ind w:right="-115"/>
            <w:jc w:val="right"/>
          </w:pPr>
        </w:p>
      </w:tc>
    </w:tr>
  </w:tbl>
  <w:p w14:paraId="3140DC62" w14:textId="58CDEC83" w:rsidR="589E6292" w:rsidRDefault="589E6292" w:rsidP="589E6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4" w15:restartNumberingAfterBreak="0">
    <w:nsid w:val="0BF14CE4"/>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C5022"/>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1003"/>
        </w:tabs>
        <w:ind w:left="1003"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9" w15:restartNumberingAfterBreak="0">
    <w:nsid w:val="2D026602"/>
    <w:multiLevelType w:val="hybridMultilevel"/>
    <w:tmpl w:val="501A8C8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A722F6"/>
    <w:multiLevelType w:val="hybridMultilevel"/>
    <w:tmpl w:val="059CB2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3"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5"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AB70941"/>
    <w:multiLevelType w:val="hybridMultilevel"/>
    <w:tmpl w:val="7E062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9A0041"/>
    <w:multiLevelType w:val="hybridMultilevel"/>
    <w:tmpl w:val="C95C6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51C64D80"/>
    <w:multiLevelType w:val="hybridMultilevel"/>
    <w:tmpl w:val="CDAA833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56FF4A4E"/>
    <w:multiLevelType w:val="hybridMultilevel"/>
    <w:tmpl w:val="A03E0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9"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1" w15:restartNumberingAfterBreak="0">
    <w:nsid w:val="7200461A"/>
    <w:multiLevelType w:val="multilevel"/>
    <w:tmpl w:val="34E82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663A9"/>
    <w:multiLevelType w:val="hybridMultilevel"/>
    <w:tmpl w:val="2B7E083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6CF36EF"/>
    <w:multiLevelType w:val="multilevel"/>
    <w:tmpl w:val="735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35"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29"/>
  </w:num>
  <w:num w:numId="4">
    <w:abstractNumId w:val="23"/>
  </w:num>
  <w:num w:numId="5">
    <w:abstractNumId w:val="3"/>
  </w:num>
  <w:num w:numId="6">
    <w:abstractNumId w:val="17"/>
  </w:num>
  <w:num w:numId="7">
    <w:abstractNumId w:val="8"/>
  </w:num>
  <w:num w:numId="8">
    <w:abstractNumId w:val="14"/>
  </w:num>
  <w:num w:numId="9">
    <w:abstractNumId w:val="26"/>
  </w:num>
  <w:num w:numId="10">
    <w:abstractNumId w:val="28"/>
  </w:num>
  <w:num w:numId="11">
    <w:abstractNumId w:val="30"/>
  </w:num>
  <w:num w:numId="12">
    <w:abstractNumId w:val="34"/>
  </w:num>
  <w:num w:numId="13">
    <w:abstractNumId w:val="27"/>
  </w:num>
  <w:num w:numId="14">
    <w:abstractNumId w:val="2"/>
  </w:num>
  <w:num w:numId="15">
    <w:abstractNumId w:val="15"/>
  </w:num>
  <w:num w:numId="16">
    <w:abstractNumId w:val="36"/>
  </w:num>
  <w:num w:numId="17">
    <w:abstractNumId w:val="10"/>
  </w:num>
  <w:num w:numId="18">
    <w:abstractNumId w:val="21"/>
  </w:num>
  <w:num w:numId="19">
    <w:abstractNumId w:val="32"/>
  </w:num>
  <w:num w:numId="20">
    <w:abstractNumId w:val="9"/>
  </w:num>
  <w:num w:numId="21">
    <w:abstractNumId w:val="4"/>
  </w:num>
  <w:num w:numId="22">
    <w:abstractNumId w:val="24"/>
  </w:num>
  <w:num w:numId="23">
    <w:abstractNumId w:val="11"/>
  </w:num>
  <w:num w:numId="24">
    <w:abstractNumId w:val="5"/>
  </w:num>
  <w:num w:numId="25">
    <w:abstractNumId w:val="18"/>
  </w:num>
  <w:num w:numId="26">
    <w:abstractNumId w:val="31"/>
  </w:num>
  <w:num w:numId="27">
    <w:abstractNumId w:val="19"/>
  </w:num>
  <w:num w:numId="28">
    <w:abstractNumId w:val="33"/>
  </w:num>
  <w:num w:numId="29">
    <w:abstractNumId w:val="35"/>
  </w:num>
  <w:num w:numId="30">
    <w:abstractNumId w:val="12"/>
  </w:num>
  <w:num w:numId="31">
    <w:abstractNumId w:val="7"/>
  </w:num>
  <w:num w:numId="32">
    <w:abstractNumId w:val="20"/>
  </w:num>
  <w:num w:numId="33">
    <w:abstractNumId w:val="16"/>
  </w:num>
  <w:num w:numId="34">
    <w:abstractNumId w:val="13"/>
  </w:num>
  <w:num w:numId="35">
    <w:abstractNumId w:val="22"/>
  </w:num>
  <w:num w:numId="36">
    <w:abstractNumId w:val="25"/>
  </w:num>
  <w:num w:numId="37">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291"/>
    <w:rsid w:val="000A756D"/>
    <w:rsid w:val="000B11F1"/>
    <w:rsid w:val="000B2908"/>
    <w:rsid w:val="000B35E0"/>
    <w:rsid w:val="000B39A7"/>
    <w:rsid w:val="000B5727"/>
    <w:rsid w:val="000C1140"/>
    <w:rsid w:val="000C1D07"/>
    <w:rsid w:val="000C2C52"/>
    <w:rsid w:val="000C54A3"/>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0481C"/>
    <w:rsid w:val="001127F7"/>
    <w:rsid w:val="00112D02"/>
    <w:rsid w:val="00113ABC"/>
    <w:rsid w:val="00114B32"/>
    <w:rsid w:val="00115EA3"/>
    <w:rsid w:val="00116843"/>
    <w:rsid w:val="0011701E"/>
    <w:rsid w:val="001172B5"/>
    <w:rsid w:val="0011755D"/>
    <w:rsid w:val="00120F93"/>
    <w:rsid w:val="001218BC"/>
    <w:rsid w:val="0012246A"/>
    <w:rsid w:val="00123677"/>
    <w:rsid w:val="00124167"/>
    <w:rsid w:val="00124D3A"/>
    <w:rsid w:val="001269FB"/>
    <w:rsid w:val="00126FDE"/>
    <w:rsid w:val="00132826"/>
    <w:rsid w:val="00134210"/>
    <w:rsid w:val="00135761"/>
    <w:rsid w:val="001359EE"/>
    <w:rsid w:val="00135BCA"/>
    <w:rsid w:val="00140170"/>
    <w:rsid w:val="00140A56"/>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428"/>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976F4"/>
    <w:rsid w:val="001A03FB"/>
    <w:rsid w:val="001A0F6F"/>
    <w:rsid w:val="001A35A9"/>
    <w:rsid w:val="001A3695"/>
    <w:rsid w:val="001A3DCE"/>
    <w:rsid w:val="001A4E90"/>
    <w:rsid w:val="001A542D"/>
    <w:rsid w:val="001B0553"/>
    <w:rsid w:val="001B0816"/>
    <w:rsid w:val="001B1509"/>
    <w:rsid w:val="001B15B2"/>
    <w:rsid w:val="001B1AA1"/>
    <w:rsid w:val="001B1DAD"/>
    <w:rsid w:val="001B2CB7"/>
    <w:rsid w:val="001B35D0"/>
    <w:rsid w:val="001B4539"/>
    <w:rsid w:val="001B497D"/>
    <w:rsid w:val="001B616D"/>
    <w:rsid w:val="001C0FAF"/>
    <w:rsid w:val="001C1C68"/>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DDA"/>
    <w:rsid w:val="001F2036"/>
    <w:rsid w:val="001F38EA"/>
    <w:rsid w:val="001F423C"/>
    <w:rsid w:val="001F5BE5"/>
    <w:rsid w:val="001F5F61"/>
    <w:rsid w:val="001F6861"/>
    <w:rsid w:val="00200A13"/>
    <w:rsid w:val="00201566"/>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087E"/>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146"/>
    <w:rsid w:val="0024033F"/>
    <w:rsid w:val="00241B3F"/>
    <w:rsid w:val="00241C20"/>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AAE"/>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A64E4"/>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0871"/>
    <w:rsid w:val="003120B1"/>
    <w:rsid w:val="003121FF"/>
    <w:rsid w:val="00313AFC"/>
    <w:rsid w:val="00314973"/>
    <w:rsid w:val="00315F61"/>
    <w:rsid w:val="00316AA3"/>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4D29"/>
    <w:rsid w:val="00346606"/>
    <w:rsid w:val="00346687"/>
    <w:rsid w:val="0034739D"/>
    <w:rsid w:val="00347A42"/>
    <w:rsid w:val="00347AEA"/>
    <w:rsid w:val="00347E34"/>
    <w:rsid w:val="00350270"/>
    <w:rsid w:val="00350DD2"/>
    <w:rsid w:val="00351096"/>
    <w:rsid w:val="00351755"/>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F71"/>
    <w:rsid w:val="00377890"/>
    <w:rsid w:val="003813D4"/>
    <w:rsid w:val="003831B4"/>
    <w:rsid w:val="00383F82"/>
    <w:rsid w:val="00386002"/>
    <w:rsid w:val="00386218"/>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25B"/>
    <w:rsid w:val="003B5340"/>
    <w:rsid w:val="003B56FF"/>
    <w:rsid w:val="003C0397"/>
    <w:rsid w:val="003C13A5"/>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2757"/>
    <w:rsid w:val="004049FA"/>
    <w:rsid w:val="0040684C"/>
    <w:rsid w:val="0040734D"/>
    <w:rsid w:val="00407731"/>
    <w:rsid w:val="004078DF"/>
    <w:rsid w:val="0041084F"/>
    <w:rsid w:val="00410D01"/>
    <w:rsid w:val="00410D5F"/>
    <w:rsid w:val="00412F93"/>
    <w:rsid w:val="00413476"/>
    <w:rsid w:val="00414B2C"/>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6F0B"/>
    <w:rsid w:val="004777C6"/>
    <w:rsid w:val="004808E6"/>
    <w:rsid w:val="004813C9"/>
    <w:rsid w:val="004813EB"/>
    <w:rsid w:val="00482982"/>
    <w:rsid w:val="00483952"/>
    <w:rsid w:val="00483EC8"/>
    <w:rsid w:val="00484D16"/>
    <w:rsid w:val="00485244"/>
    <w:rsid w:val="004862C3"/>
    <w:rsid w:val="00491F67"/>
    <w:rsid w:val="00492536"/>
    <w:rsid w:val="00493FA0"/>
    <w:rsid w:val="0049426C"/>
    <w:rsid w:val="004950B3"/>
    <w:rsid w:val="004A192F"/>
    <w:rsid w:val="004A1DFC"/>
    <w:rsid w:val="004A2240"/>
    <w:rsid w:val="004A2BBB"/>
    <w:rsid w:val="004A502B"/>
    <w:rsid w:val="004A5337"/>
    <w:rsid w:val="004A6A99"/>
    <w:rsid w:val="004A6B3F"/>
    <w:rsid w:val="004A72AE"/>
    <w:rsid w:val="004A7866"/>
    <w:rsid w:val="004A7B13"/>
    <w:rsid w:val="004B0C6F"/>
    <w:rsid w:val="004B1EAF"/>
    <w:rsid w:val="004B2010"/>
    <w:rsid w:val="004B208B"/>
    <w:rsid w:val="004B2131"/>
    <w:rsid w:val="004B2249"/>
    <w:rsid w:val="004B2E30"/>
    <w:rsid w:val="004B4B41"/>
    <w:rsid w:val="004B506C"/>
    <w:rsid w:val="004B5311"/>
    <w:rsid w:val="004B5D2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069A"/>
    <w:rsid w:val="0052126A"/>
    <w:rsid w:val="005220E6"/>
    <w:rsid w:val="005228EA"/>
    <w:rsid w:val="00523B34"/>
    <w:rsid w:val="0052422F"/>
    <w:rsid w:val="005254D0"/>
    <w:rsid w:val="005277B2"/>
    <w:rsid w:val="0053092B"/>
    <w:rsid w:val="00531596"/>
    <w:rsid w:val="00534840"/>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0AFD"/>
    <w:rsid w:val="00581D5C"/>
    <w:rsid w:val="0058233D"/>
    <w:rsid w:val="00582446"/>
    <w:rsid w:val="00582454"/>
    <w:rsid w:val="005831F6"/>
    <w:rsid w:val="0058351B"/>
    <w:rsid w:val="005840F5"/>
    <w:rsid w:val="0058433B"/>
    <w:rsid w:val="00584B03"/>
    <w:rsid w:val="00585417"/>
    <w:rsid w:val="00586369"/>
    <w:rsid w:val="00586F39"/>
    <w:rsid w:val="005871C5"/>
    <w:rsid w:val="005879FD"/>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027"/>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2E23"/>
    <w:rsid w:val="00626348"/>
    <w:rsid w:val="006263CB"/>
    <w:rsid w:val="00626B6F"/>
    <w:rsid w:val="00627823"/>
    <w:rsid w:val="00627BD9"/>
    <w:rsid w:val="00630D85"/>
    <w:rsid w:val="006311A4"/>
    <w:rsid w:val="00632DC4"/>
    <w:rsid w:val="006347C6"/>
    <w:rsid w:val="00634E0D"/>
    <w:rsid w:val="00635661"/>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1C2E"/>
    <w:rsid w:val="00672A25"/>
    <w:rsid w:val="00672B5C"/>
    <w:rsid w:val="006735FF"/>
    <w:rsid w:val="0067371E"/>
    <w:rsid w:val="00673AB1"/>
    <w:rsid w:val="00681029"/>
    <w:rsid w:val="006815D8"/>
    <w:rsid w:val="00682DDF"/>
    <w:rsid w:val="00683A8D"/>
    <w:rsid w:val="006847EB"/>
    <w:rsid w:val="00684E07"/>
    <w:rsid w:val="0068519D"/>
    <w:rsid w:val="00685A4C"/>
    <w:rsid w:val="00685AAB"/>
    <w:rsid w:val="0068794C"/>
    <w:rsid w:val="00687D76"/>
    <w:rsid w:val="00687DEC"/>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5F88"/>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274B"/>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082"/>
    <w:rsid w:val="007419DC"/>
    <w:rsid w:val="007420D6"/>
    <w:rsid w:val="0074236E"/>
    <w:rsid w:val="00742B47"/>
    <w:rsid w:val="00744068"/>
    <w:rsid w:val="00744E50"/>
    <w:rsid w:val="007502B7"/>
    <w:rsid w:val="0075127E"/>
    <w:rsid w:val="00751A02"/>
    <w:rsid w:val="00751D76"/>
    <w:rsid w:val="00751F50"/>
    <w:rsid w:val="00752D06"/>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001F"/>
    <w:rsid w:val="007E48E6"/>
    <w:rsid w:val="007E5440"/>
    <w:rsid w:val="007E5D4F"/>
    <w:rsid w:val="007E6086"/>
    <w:rsid w:val="007E69FC"/>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8D8"/>
    <w:rsid w:val="008429F7"/>
    <w:rsid w:val="00843E26"/>
    <w:rsid w:val="008440FE"/>
    <w:rsid w:val="00844E7E"/>
    <w:rsid w:val="0084564F"/>
    <w:rsid w:val="00851B05"/>
    <w:rsid w:val="008522F7"/>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67E5"/>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2FB"/>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96B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6601"/>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24F52"/>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290"/>
    <w:rsid w:val="009618F1"/>
    <w:rsid w:val="009645D6"/>
    <w:rsid w:val="00964A2E"/>
    <w:rsid w:val="00964D58"/>
    <w:rsid w:val="0096554D"/>
    <w:rsid w:val="00965568"/>
    <w:rsid w:val="00965707"/>
    <w:rsid w:val="00965A9A"/>
    <w:rsid w:val="00966388"/>
    <w:rsid w:val="009663E1"/>
    <w:rsid w:val="00972CCF"/>
    <w:rsid w:val="00973391"/>
    <w:rsid w:val="00974DD2"/>
    <w:rsid w:val="00975EEF"/>
    <w:rsid w:val="009772C9"/>
    <w:rsid w:val="009824B5"/>
    <w:rsid w:val="009829B3"/>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4D70"/>
    <w:rsid w:val="00A84EC1"/>
    <w:rsid w:val="00A85533"/>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3FD6"/>
    <w:rsid w:val="00AC432C"/>
    <w:rsid w:val="00AC494B"/>
    <w:rsid w:val="00AC4C35"/>
    <w:rsid w:val="00AC4D4C"/>
    <w:rsid w:val="00AC5D22"/>
    <w:rsid w:val="00AC6466"/>
    <w:rsid w:val="00AD0897"/>
    <w:rsid w:val="00AD1232"/>
    <w:rsid w:val="00AD15F3"/>
    <w:rsid w:val="00AD2AD8"/>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1B9C"/>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4B4"/>
    <w:rsid w:val="00B4292D"/>
    <w:rsid w:val="00B43AC7"/>
    <w:rsid w:val="00B451F6"/>
    <w:rsid w:val="00B45237"/>
    <w:rsid w:val="00B460B9"/>
    <w:rsid w:val="00B47E37"/>
    <w:rsid w:val="00B5072B"/>
    <w:rsid w:val="00B510D9"/>
    <w:rsid w:val="00B52CBA"/>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760"/>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5FD7"/>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42675"/>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54A"/>
    <w:rsid w:val="00CC2E83"/>
    <w:rsid w:val="00CC33E1"/>
    <w:rsid w:val="00CC40F1"/>
    <w:rsid w:val="00CC4618"/>
    <w:rsid w:val="00CC4A94"/>
    <w:rsid w:val="00CC4BD7"/>
    <w:rsid w:val="00CC62EE"/>
    <w:rsid w:val="00CC67D1"/>
    <w:rsid w:val="00CC7711"/>
    <w:rsid w:val="00CD154D"/>
    <w:rsid w:val="00CD5D78"/>
    <w:rsid w:val="00CD6656"/>
    <w:rsid w:val="00CD6D18"/>
    <w:rsid w:val="00CD7172"/>
    <w:rsid w:val="00CD7BF3"/>
    <w:rsid w:val="00CE0EE0"/>
    <w:rsid w:val="00CE0F5C"/>
    <w:rsid w:val="00CE139B"/>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797"/>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624"/>
    <w:rsid w:val="00D2297D"/>
    <w:rsid w:val="00D23CF1"/>
    <w:rsid w:val="00D2460D"/>
    <w:rsid w:val="00D24FC4"/>
    <w:rsid w:val="00D25BE1"/>
    <w:rsid w:val="00D25F5E"/>
    <w:rsid w:val="00D26062"/>
    <w:rsid w:val="00D26C9B"/>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434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00DF"/>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1DCD"/>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36C"/>
    <w:rsid w:val="00E65BE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92FDC"/>
    <w:rsid w:val="00E931E3"/>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454"/>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0504"/>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 w:val="589E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38C156D0"/>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styleId="PlainText">
    <w:name w:val="Plain Text"/>
    <w:basedOn w:val="Normal"/>
    <w:link w:val="PlainTextChar"/>
    <w:rsid w:val="00BB6760"/>
    <w:pPr>
      <w:ind w:left="0"/>
    </w:pPr>
    <w:rPr>
      <w:rFonts w:ascii="Courier New" w:hAnsi="Courier New"/>
      <w:lang w:val="en-GB" w:eastAsia="en-GB"/>
    </w:rPr>
  </w:style>
  <w:style w:type="character" w:customStyle="1" w:styleId="PlainTextChar">
    <w:name w:val="Plain Text Char"/>
    <w:basedOn w:val="DefaultParagraphFont"/>
    <w:link w:val="PlainText"/>
    <w:rsid w:val="00BB6760"/>
    <w:rPr>
      <w:rFonts w:ascii="Courier New" w:hAnsi="Courier New"/>
      <w:lang w:val="en-GB" w:eastAsia="en-GB"/>
    </w:rPr>
  </w:style>
  <w:style w:type="paragraph" w:styleId="NormalWeb">
    <w:name w:val="Normal (Web)"/>
    <w:basedOn w:val="Normal"/>
    <w:uiPriority w:val="99"/>
    <w:semiHidden/>
    <w:unhideWhenUsed/>
    <w:rsid w:val="00CC254A"/>
    <w:pPr>
      <w:spacing w:before="100" w:beforeAutospacing="1" w:after="100" w:afterAutospacing="1"/>
    </w:pPr>
    <w:rPr>
      <w:sz w:val="24"/>
      <w:szCs w:val="24"/>
      <w:lang w:eastAsia="en-IN"/>
    </w:rPr>
  </w:style>
  <w:style w:type="paragraph" w:customStyle="1" w:styleId="TableParagraph">
    <w:name w:val="Table Paragraph"/>
    <w:basedOn w:val="Normal"/>
    <w:uiPriority w:val="1"/>
    <w:qFormat/>
    <w:rsid w:val="005B2027"/>
    <w:pPr>
      <w:widowControl w:val="0"/>
      <w:autoSpaceDE w:val="0"/>
      <w:autoSpaceDN w:val="0"/>
      <w:spacing w:before="5" w:line="272" w:lineRule="exact"/>
      <w:ind w:left="105"/>
    </w:pPr>
    <w:rPr>
      <w:rFonts w:ascii="Palatino Linotype" w:eastAsia="Palatino Linotype" w:hAnsi="Palatino Linotype" w:cs="Palatino Linotype"/>
      <w:sz w:val="22"/>
      <w:szCs w:val="2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23"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8FBCC83C-6917-43AD-BD81-A9CFECD549A5}"/>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4.xml><?xml version="1.0" encoding="utf-8"?>
<ds:datastoreItem xmlns:ds="http://schemas.openxmlformats.org/officeDocument/2006/customXml" ds:itemID="{AC77849A-E666-4090-92F2-5C0CCD53E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YT-IT-G-ITIS</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YT-IT-G-ITIS</dc:title>
  <dc:subject>Gdl ITIS v1.0</dc:subject>
  <dc:creator>Process Excellence Team</dc:creator>
  <cp:keywords/>
  <dc:description/>
  <cp:lastModifiedBy>Epari Kaushik</cp:lastModifiedBy>
  <cp:revision>45</cp:revision>
  <cp:lastPrinted>2011-08-18T10:25:00Z</cp:lastPrinted>
  <dcterms:created xsi:type="dcterms:W3CDTF">2022-09-14T15:26:00Z</dcterms:created>
  <dcterms:modified xsi:type="dcterms:W3CDTF">2022-10-20T06:54:00Z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92937fe2-6d2c-48a6-a0ad-c5b619485c17</vt:lpwstr>
  </property>
  <property fmtid="{D5CDD505-2E9C-101B-9397-08002B2CF9AE}" pid="7" name="MediaServiceImageTags">
    <vt:lpwstr/>
  </property>
</Properties>
</file>