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3762D2" w14:textId="77777777" w:rsidR="00BE44A9" w:rsidRPr="00F87920" w:rsidRDefault="00FD4A5B" w:rsidP="00340BD1">
      <w:pPr>
        <w:pStyle w:val="CompanyName"/>
        <w:ind w:left="0"/>
        <w:jc w:val="both"/>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56A4864E" w14:textId="77777777" w:rsidR="00B47E39" w:rsidRPr="00416F27" w:rsidRDefault="00B47E39" w:rsidP="00B42384">
                            <w:pPr>
                              <w:rPr>
                                <w:rFonts w:ascii="Verdana" w:hAnsi="Verdana"/>
                                <w:b/>
                              </w:rPr>
                            </w:pPr>
                          </w:p>
                          <w:p w14:paraId="00C13E53" w14:textId="77777777" w:rsidR="00B47E39" w:rsidRPr="00416F27" w:rsidRDefault="00B47E39" w:rsidP="00B42384">
                            <w:pPr>
                              <w:rPr>
                                <w:rFonts w:ascii="Verdana" w:hAnsi="Verdana"/>
                                <w:b/>
                              </w:rPr>
                            </w:pPr>
                          </w:p>
                          <w:p w14:paraId="10809D6B" w14:textId="77777777" w:rsidR="00B47E39" w:rsidRPr="00416F27" w:rsidRDefault="00B47E39" w:rsidP="00B42384">
                            <w:pPr>
                              <w:rPr>
                                <w:rFonts w:ascii="Verdana" w:hAnsi="Verdana"/>
                                <w:b/>
                              </w:rPr>
                            </w:pPr>
                          </w:p>
                          <w:p w14:paraId="3123CC3E" w14:textId="77777777" w:rsidR="00B47E39" w:rsidRDefault="00B47E39" w:rsidP="00B42384">
                            <w:pPr>
                              <w:pStyle w:val="Title"/>
                              <w:rPr>
                                <w:rFonts w:cs="Arial"/>
                                <w:sz w:val="44"/>
                                <w:szCs w:val="48"/>
                              </w:rPr>
                            </w:pPr>
                          </w:p>
                          <w:p w14:paraId="455F389B"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710B7ED7" w14:textId="77777777" w:rsidR="00B47E39" w:rsidRDefault="00B47E39" w:rsidP="00295680">
                            <w:pPr>
                              <w:pStyle w:val="BodyText"/>
                              <w:ind w:left="0"/>
                              <w:jc w:val="center"/>
                            </w:pPr>
                          </w:p>
                          <w:p w14:paraId="610DEF3F" w14:textId="77777777" w:rsidR="00B47E39" w:rsidRDefault="00B47E39" w:rsidP="009D1EDD">
                            <w:pPr>
                              <w:pStyle w:val="BodyText"/>
                            </w:pPr>
                          </w:p>
                          <w:p w14:paraId="6EA02883" w14:textId="77777777" w:rsidR="00B47E39" w:rsidRDefault="00B47E39" w:rsidP="009D1EDD">
                            <w:pPr>
                              <w:pStyle w:val="BodyText"/>
                            </w:pPr>
                          </w:p>
                          <w:p w14:paraId="113F279F" w14:textId="77777777" w:rsidR="00B47E39" w:rsidRDefault="00B47E39" w:rsidP="009D1EDD">
                            <w:pPr>
                              <w:pStyle w:val="BodyText"/>
                            </w:pPr>
                          </w:p>
                          <w:p w14:paraId="3EDFC652" w14:textId="77777777" w:rsidR="00B47E39" w:rsidRPr="009D1EDD" w:rsidRDefault="00B47E39" w:rsidP="009D1EDD">
                            <w:pPr>
                              <w:pStyle w:val="BodyText"/>
                            </w:pPr>
                          </w:p>
                          <w:p w14:paraId="29C7FD2D"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78486277" w14:textId="238C122D" w:rsidR="00B47E39" w:rsidRPr="00F3143B" w:rsidRDefault="00B47E39"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177CFD" w:rsidRPr="00177CFD">
                              <w:rPr>
                                <w:rFonts w:ascii="Verdana" w:hAnsi="Verdana" w:cs="Arial"/>
                                <w:b/>
                                <w:sz w:val="36"/>
                                <w:szCs w:val="36"/>
                              </w:rPr>
                              <w:t>GDL Router and Switch Configuration</w:t>
                            </w:r>
                          </w:p>
                          <w:p w14:paraId="0BF65523" w14:textId="77777777" w:rsidR="00B47E39" w:rsidRDefault="00B47E39" w:rsidP="00B42384">
                            <w:pPr>
                              <w:pStyle w:val="BodyText2"/>
                              <w:spacing w:after="0" w:line="240" w:lineRule="auto"/>
                              <w:ind w:left="0"/>
                              <w:jc w:val="center"/>
                              <w:rPr>
                                <w:rFonts w:ascii="Verdana" w:hAnsi="Verdana" w:cs="Arial"/>
                                <w:b/>
                                <w:sz w:val="36"/>
                                <w:szCs w:val="36"/>
                              </w:rPr>
                            </w:pPr>
                          </w:p>
                          <w:p w14:paraId="042CD465" w14:textId="77777777" w:rsidR="00B47E39" w:rsidRDefault="00B47E39" w:rsidP="00B42384">
                            <w:pPr>
                              <w:pStyle w:val="BodyText2"/>
                              <w:spacing w:after="0" w:line="240" w:lineRule="auto"/>
                              <w:ind w:left="0"/>
                              <w:jc w:val="center"/>
                              <w:rPr>
                                <w:rFonts w:ascii="Verdana" w:hAnsi="Verdana" w:cs="Arial"/>
                                <w:b/>
                                <w:sz w:val="36"/>
                                <w:szCs w:val="36"/>
                              </w:rPr>
                            </w:pPr>
                          </w:p>
                          <w:p w14:paraId="46DCCE67" w14:textId="77777777" w:rsidR="00B47E39" w:rsidRDefault="00B47E39" w:rsidP="00B42384">
                            <w:pPr>
                              <w:pStyle w:val="BodyText2"/>
                              <w:spacing w:after="0" w:line="240" w:lineRule="auto"/>
                              <w:ind w:left="0"/>
                              <w:jc w:val="center"/>
                              <w:rPr>
                                <w:rFonts w:ascii="Verdana" w:hAnsi="Verdana" w:cs="Arial"/>
                                <w:b/>
                                <w:sz w:val="36"/>
                                <w:szCs w:val="36"/>
                              </w:rPr>
                            </w:pPr>
                          </w:p>
                          <w:p w14:paraId="1FE72999" w14:textId="77777777" w:rsidR="00B47E39" w:rsidRDefault="00B47E39" w:rsidP="00B42384">
                            <w:pPr>
                              <w:pStyle w:val="BodyText2"/>
                              <w:spacing w:after="0" w:line="240" w:lineRule="auto"/>
                              <w:ind w:left="0"/>
                              <w:jc w:val="center"/>
                              <w:rPr>
                                <w:rFonts w:ascii="Verdana" w:hAnsi="Verdana" w:cs="Arial"/>
                                <w:b/>
                                <w:sz w:val="36"/>
                                <w:szCs w:val="36"/>
                              </w:rPr>
                            </w:pPr>
                          </w:p>
                          <w:p w14:paraId="0233A6CE" w14:textId="77777777" w:rsidR="00B47E39" w:rsidRDefault="00B47E39" w:rsidP="00B42384">
                            <w:pPr>
                              <w:pStyle w:val="BodyText2"/>
                              <w:spacing w:after="0" w:line="240" w:lineRule="auto"/>
                              <w:ind w:left="0"/>
                              <w:jc w:val="center"/>
                              <w:rPr>
                                <w:rFonts w:ascii="Verdana" w:hAnsi="Verdana" w:cs="Arial"/>
                                <w:b/>
                                <w:sz w:val="36"/>
                                <w:szCs w:val="36"/>
                              </w:rPr>
                            </w:pPr>
                          </w:p>
                          <w:p w14:paraId="1292E69C" w14:textId="77777777" w:rsidR="00B47E39" w:rsidRDefault="00B47E39" w:rsidP="00B42384">
                            <w:pPr>
                              <w:pStyle w:val="BodyText2"/>
                              <w:spacing w:after="0" w:line="240" w:lineRule="auto"/>
                              <w:ind w:left="0"/>
                              <w:jc w:val="center"/>
                              <w:rPr>
                                <w:rFonts w:ascii="Verdana" w:hAnsi="Verdana" w:cs="Arial"/>
                                <w:b/>
                                <w:sz w:val="36"/>
                                <w:szCs w:val="36"/>
                              </w:rPr>
                            </w:pPr>
                          </w:p>
                          <w:p w14:paraId="28A5A3E0" w14:textId="77777777" w:rsidR="00B47E39" w:rsidRDefault="00B47E39" w:rsidP="00B42384">
                            <w:pPr>
                              <w:pStyle w:val="BodyText2"/>
                              <w:spacing w:after="0" w:line="240" w:lineRule="auto"/>
                              <w:ind w:left="0"/>
                              <w:jc w:val="center"/>
                              <w:rPr>
                                <w:rFonts w:ascii="Verdana" w:hAnsi="Verdana" w:cs="Arial"/>
                                <w:b/>
                                <w:sz w:val="36"/>
                                <w:szCs w:val="36"/>
                              </w:rPr>
                            </w:pPr>
                          </w:p>
                          <w:p w14:paraId="758C9181"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2CB6E67E" w14:textId="77777777" w:rsidR="00B47E39" w:rsidRDefault="00B47E39" w:rsidP="00B42384">
                            <w:pPr>
                              <w:pStyle w:val="Title"/>
                              <w:jc w:val="center"/>
                              <w:rPr>
                                <w:rFonts w:cs="Arial"/>
                                <w:sz w:val="44"/>
                                <w:szCs w:val="48"/>
                              </w:rPr>
                            </w:pPr>
                          </w:p>
                          <w:p w14:paraId="7FB54783" w14:textId="77777777" w:rsidR="00B47E39" w:rsidRPr="00FC7FA2" w:rsidRDefault="00B47E39" w:rsidP="00FC7FA2">
                            <w:pPr>
                              <w:pStyle w:val="Subtitle"/>
                            </w:pPr>
                          </w:p>
                          <w:p w14:paraId="68856153" w14:textId="77777777" w:rsidR="00B47E39" w:rsidRPr="00416F27" w:rsidRDefault="00B47E39" w:rsidP="00B42384">
                            <w:pPr>
                              <w:pStyle w:val="Title"/>
                              <w:rPr>
                                <w:szCs w:val="32"/>
                              </w:rPr>
                            </w:pPr>
                          </w:p>
                          <w:p w14:paraId="5FF3AD5A" w14:textId="2BD00706" w:rsidR="00B47E39" w:rsidRDefault="00B47E39" w:rsidP="00B42384">
                            <w:pPr>
                              <w:pStyle w:val="Title"/>
                              <w:rPr>
                                <w:szCs w:val="32"/>
                              </w:rPr>
                            </w:pPr>
                          </w:p>
                          <w:p w14:paraId="66AA36DD" w14:textId="2B07AA48" w:rsidR="00DA46D1" w:rsidRDefault="00DA46D1" w:rsidP="00DA46D1">
                            <w:pPr>
                              <w:pStyle w:val="Subtitle"/>
                            </w:pPr>
                          </w:p>
                          <w:p w14:paraId="601C5882" w14:textId="3A7C5096" w:rsidR="00DA46D1" w:rsidRDefault="00DA46D1" w:rsidP="00DA46D1">
                            <w:pPr>
                              <w:pStyle w:val="BodyText"/>
                            </w:pPr>
                          </w:p>
                          <w:p w14:paraId="4E2C70C5" w14:textId="19EF0D16" w:rsidR="00DA46D1" w:rsidRDefault="00DA46D1" w:rsidP="00DA46D1">
                            <w:pPr>
                              <w:pStyle w:val="BodyText"/>
                            </w:pPr>
                          </w:p>
                          <w:p w14:paraId="02D5BE77" w14:textId="77777777" w:rsidR="00DA46D1" w:rsidRPr="00DA46D1" w:rsidRDefault="00DA46D1" w:rsidP="00DA46D1">
                            <w:pPr>
                              <w:pStyle w:val="BodyText"/>
                            </w:pPr>
                          </w:p>
                          <w:p w14:paraId="224E4DBC" w14:textId="77777777" w:rsidR="00B47E39" w:rsidRPr="00416F27" w:rsidRDefault="00B47E39" w:rsidP="00B42384">
                            <w:pPr>
                              <w:pStyle w:val="Title"/>
                              <w:rPr>
                                <w:szCs w:val="32"/>
                              </w:rPr>
                            </w:pPr>
                          </w:p>
                          <w:p w14:paraId="3108D853" w14:textId="77777777" w:rsidR="00B47E39" w:rsidRPr="00416F27" w:rsidRDefault="00B47E39"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56A4864E" w14:textId="77777777" w:rsidR="00B47E39" w:rsidRPr="00416F27" w:rsidRDefault="00B47E39" w:rsidP="00B42384">
                      <w:pPr>
                        <w:rPr>
                          <w:rFonts w:ascii="Verdana" w:hAnsi="Verdana"/>
                          <w:b/>
                        </w:rPr>
                      </w:pPr>
                    </w:p>
                    <w:p w14:paraId="00C13E53" w14:textId="77777777" w:rsidR="00B47E39" w:rsidRPr="00416F27" w:rsidRDefault="00B47E39" w:rsidP="00B42384">
                      <w:pPr>
                        <w:rPr>
                          <w:rFonts w:ascii="Verdana" w:hAnsi="Verdana"/>
                          <w:b/>
                        </w:rPr>
                      </w:pPr>
                    </w:p>
                    <w:p w14:paraId="10809D6B" w14:textId="77777777" w:rsidR="00B47E39" w:rsidRPr="00416F27" w:rsidRDefault="00B47E39" w:rsidP="00B42384">
                      <w:pPr>
                        <w:rPr>
                          <w:rFonts w:ascii="Verdana" w:hAnsi="Verdana"/>
                          <w:b/>
                        </w:rPr>
                      </w:pPr>
                    </w:p>
                    <w:p w14:paraId="3123CC3E" w14:textId="77777777" w:rsidR="00B47E39" w:rsidRDefault="00B47E39" w:rsidP="00B42384">
                      <w:pPr>
                        <w:pStyle w:val="Title"/>
                        <w:rPr>
                          <w:rFonts w:cs="Arial"/>
                          <w:sz w:val="44"/>
                          <w:szCs w:val="48"/>
                        </w:rPr>
                      </w:pPr>
                    </w:p>
                    <w:p w14:paraId="455F389B" w14:textId="77777777" w:rsidR="00B47E39" w:rsidRDefault="00B47E39" w:rsidP="000F6948">
                      <w:pPr>
                        <w:pStyle w:val="Title"/>
                        <w:rPr>
                          <w:rFonts w:cs="Arial"/>
                          <w:sz w:val="44"/>
                          <w:szCs w:val="48"/>
                        </w:rPr>
                      </w:pPr>
                      <w:r>
                        <w:rPr>
                          <w:rFonts w:ascii="Verdana" w:hAnsi="Verdana"/>
                        </w:rPr>
                        <w:t xml:space="preserve"> </w:t>
                      </w:r>
                      <w:r>
                        <w:rPr>
                          <w:noProof/>
                        </w:rPr>
                        <w:t xml:space="preserve">                      </w:t>
                      </w:r>
                    </w:p>
                    <w:p w14:paraId="710B7ED7" w14:textId="77777777" w:rsidR="00B47E39" w:rsidRDefault="00B47E39" w:rsidP="00295680">
                      <w:pPr>
                        <w:pStyle w:val="BodyText"/>
                        <w:ind w:left="0"/>
                        <w:jc w:val="center"/>
                      </w:pPr>
                    </w:p>
                    <w:p w14:paraId="610DEF3F" w14:textId="77777777" w:rsidR="00B47E39" w:rsidRDefault="00B47E39" w:rsidP="009D1EDD">
                      <w:pPr>
                        <w:pStyle w:val="BodyText"/>
                      </w:pPr>
                    </w:p>
                    <w:p w14:paraId="6EA02883" w14:textId="77777777" w:rsidR="00B47E39" w:rsidRDefault="00B47E39" w:rsidP="009D1EDD">
                      <w:pPr>
                        <w:pStyle w:val="BodyText"/>
                      </w:pPr>
                    </w:p>
                    <w:p w14:paraId="113F279F" w14:textId="77777777" w:rsidR="00B47E39" w:rsidRDefault="00B47E39" w:rsidP="009D1EDD">
                      <w:pPr>
                        <w:pStyle w:val="BodyText"/>
                      </w:pPr>
                    </w:p>
                    <w:p w14:paraId="3EDFC652" w14:textId="77777777" w:rsidR="00B47E39" w:rsidRPr="009D1EDD" w:rsidRDefault="00B47E39" w:rsidP="009D1EDD">
                      <w:pPr>
                        <w:pStyle w:val="BodyText"/>
                      </w:pPr>
                    </w:p>
                    <w:p w14:paraId="29C7FD2D" w14:textId="77777777" w:rsidR="00B47E39" w:rsidRPr="00F3143B" w:rsidRDefault="00B47E39"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p>
                    <w:p w14:paraId="78486277" w14:textId="238C122D" w:rsidR="00B47E39" w:rsidRPr="00F3143B" w:rsidRDefault="00B47E39" w:rsidP="007A6737">
                      <w:pPr>
                        <w:pStyle w:val="BodyText2"/>
                        <w:pBdr>
                          <w:top w:val="single" w:sz="4" w:space="1" w:color="4F81BD"/>
                          <w:bottom w:val="single" w:sz="4" w:space="1" w:color="4F81BD"/>
                        </w:pBdr>
                        <w:spacing w:after="0" w:line="360" w:lineRule="auto"/>
                        <w:ind w:left="0"/>
                        <w:jc w:val="center"/>
                        <w:rPr>
                          <w:rFonts w:ascii="Verdana" w:hAnsi="Verdana" w:cs="Arial"/>
                          <w:b/>
                          <w:sz w:val="36"/>
                          <w:szCs w:val="36"/>
                        </w:rPr>
                      </w:pPr>
                      <w:r>
                        <w:rPr>
                          <w:rFonts w:ascii="Verdana" w:hAnsi="Verdana" w:cs="Arial"/>
                          <w:b/>
                          <w:sz w:val="36"/>
                          <w:szCs w:val="36"/>
                        </w:rPr>
                        <w:t xml:space="preserve"> </w:t>
                      </w:r>
                      <w:r w:rsidR="00177CFD" w:rsidRPr="00177CFD">
                        <w:rPr>
                          <w:rFonts w:ascii="Verdana" w:hAnsi="Verdana" w:cs="Arial"/>
                          <w:b/>
                          <w:sz w:val="36"/>
                          <w:szCs w:val="36"/>
                        </w:rPr>
                        <w:t>GDL Router and Switch Configuration</w:t>
                      </w:r>
                    </w:p>
                    <w:p w14:paraId="0BF65523" w14:textId="77777777" w:rsidR="00B47E39" w:rsidRDefault="00B47E39" w:rsidP="00B42384">
                      <w:pPr>
                        <w:pStyle w:val="BodyText2"/>
                        <w:spacing w:after="0" w:line="240" w:lineRule="auto"/>
                        <w:ind w:left="0"/>
                        <w:jc w:val="center"/>
                        <w:rPr>
                          <w:rFonts w:ascii="Verdana" w:hAnsi="Verdana" w:cs="Arial"/>
                          <w:b/>
                          <w:sz w:val="36"/>
                          <w:szCs w:val="36"/>
                        </w:rPr>
                      </w:pPr>
                    </w:p>
                    <w:p w14:paraId="042CD465" w14:textId="77777777" w:rsidR="00B47E39" w:rsidRDefault="00B47E39" w:rsidP="00B42384">
                      <w:pPr>
                        <w:pStyle w:val="BodyText2"/>
                        <w:spacing w:after="0" w:line="240" w:lineRule="auto"/>
                        <w:ind w:left="0"/>
                        <w:jc w:val="center"/>
                        <w:rPr>
                          <w:rFonts w:ascii="Verdana" w:hAnsi="Verdana" w:cs="Arial"/>
                          <w:b/>
                          <w:sz w:val="36"/>
                          <w:szCs w:val="36"/>
                        </w:rPr>
                      </w:pPr>
                    </w:p>
                    <w:p w14:paraId="46DCCE67" w14:textId="77777777" w:rsidR="00B47E39" w:rsidRDefault="00B47E39" w:rsidP="00B42384">
                      <w:pPr>
                        <w:pStyle w:val="BodyText2"/>
                        <w:spacing w:after="0" w:line="240" w:lineRule="auto"/>
                        <w:ind w:left="0"/>
                        <w:jc w:val="center"/>
                        <w:rPr>
                          <w:rFonts w:ascii="Verdana" w:hAnsi="Verdana" w:cs="Arial"/>
                          <w:b/>
                          <w:sz w:val="36"/>
                          <w:szCs w:val="36"/>
                        </w:rPr>
                      </w:pPr>
                    </w:p>
                    <w:p w14:paraId="1FE72999" w14:textId="77777777" w:rsidR="00B47E39" w:rsidRDefault="00B47E39" w:rsidP="00B42384">
                      <w:pPr>
                        <w:pStyle w:val="BodyText2"/>
                        <w:spacing w:after="0" w:line="240" w:lineRule="auto"/>
                        <w:ind w:left="0"/>
                        <w:jc w:val="center"/>
                        <w:rPr>
                          <w:rFonts w:ascii="Verdana" w:hAnsi="Verdana" w:cs="Arial"/>
                          <w:b/>
                          <w:sz w:val="36"/>
                          <w:szCs w:val="36"/>
                        </w:rPr>
                      </w:pPr>
                    </w:p>
                    <w:p w14:paraId="0233A6CE" w14:textId="77777777" w:rsidR="00B47E39" w:rsidRDefault="00B47E39" w:rsidP="00B42384">
                      <w:pPr>
                        <w:pStyle w:val="BodyText2"/>
                        <w:spacing w:after="0" w:line="240" w:lineRule="auto"/>
                        <w:ind w:left="0"/>
                        <w:jc w:val="center"/>
                        <w:rPr>
                          <w:rFonts w:ascii="Verdana" w:hAnsi="Verdana" w:cs="Arial"/>
                          <w:b/>
                          <w:sz w:val="36"/>
                          <w:szCs w:val="36"/>
                        </w:rPr>
                      </w:pPr>
                    </w:p>
                    <w:p w14:paraId="1292E69C" w14:textId="77777777" w:rsidR="00B47E39" w:rsidRDefault="00B47E39" w:rsidP="00B42384">
                      <w:pPr>
                        <w:pStyle w:val="BodyText2"/>
                        <w:spacing w:after="0" w:line="240" w:lineRule="auto"/>
                        <w:ind w:left="0"/>
                        <w:jc w:val="center"/>
                        <w:rPr>
                          <w:rFonts w:ascii="Verdana" w:hAnsi="Verdana" w:cs="Arial"/>
                          <w:b/>
                          <w:sz w:val="36"/>
                          <w:szCs w:val="36"/>
                        </w:rPr>
                      </w:pPr>
                    </w:p>
                    <w:p w14:paraId="28A5A3E0" w14:textId="77777777" w:rsidR="00B47E39" w:rsidRDefault="00B47E39" w:rsidP="00B42384">
                      <w:pPr>
                        <w:pStyle w:val="BodyText2"/>
                        <w:spacing w:after="0" w:line="240" w:lineRule="auto"/>
                        <w:ind w:left="0"/>
                        <w:jc w:val="center"/>
                        <w:rPr>
                          <w:rFonts w:ascii="Verdana" w:hAnsi="Verdana" w:cs="Arial"/>
                          <w:b/>
                          <w:sz w:val="36"/>
                          <w:szCs w:val="36"/>
                        </w:rPr>
                      </w:pPr>
                    </w:p>
                    <w:p w14:paraId="758C9181" w14:textId="77777777" w:rsidR="00B47E39" w:rsidRPr="00F3143B" w:rsidRDefault="00B47E39" w:rsidP="00B42384">
                      <w:pPr>
                        <w:pStyle w:val="BodyText2"/>
                        <w:spacing w:after="0" w:line="240" w:lineRule="auto"/>
                        <w:ind w:left="0"/>
                        <w:jc w:val="center"/>
                        <w:rPr>
                          <w:rFonts w:ascii="Verdana" w:hAnsi="Verdana" w:cs="Arial"/>
                          <w:b/>
                          <w:sz w:val="36"/>
                          <w:szCs w:val="36"/>
                        </w:rPr>
                      </w:pPr>
                    </w:p>
                    <w:p w14:paraId="2CB6E67E" w14:textId="77777777" w:rsidR="00B47E39" w:rsidRDefault="00B47E39" w:rsidP="00B42384">
                      <w:pPr>
                        <w:pStyle w:val="Title"/>
                        <w:jc w:val="center"/>
                        <w:rPr>
                          <w:rFonts w:cs="Arial"/>
                          <w:sz w:val="44"/>
                          <w:szCs w:val="48"/>
                        </w:rPr>
                      </w:pPr>
                    </w:p>
                    <w:p w14:paraId="7FB54783" w14:textId="77777777" w:rsidR="00B47E39" w:rsidRPr="00FC7FA2" w:rsidRDefault="00B47E39" w:rsidP="00FC7FA2">
                      <w:pPr>
                        <w:pStyle w:val="Subtitle"/>
                      </w:pPr>
                    </w:p>
                    <w:p w14:paraId="68856153" w14:textId="77777777" w:rsidR="00B47E39" w:rsidRPr="00416F27" w:rsidRDefault="00B47E39" w:rsidP="00B42384">
                      <w:pPr>
                        <w:pStyle w:val="Title"/>
                        <w:rPr>
                          <w:szCs w:val="32"/>
                        </w:rPr>
                      </w:pPr>
                    </w:p>
                    <w:p w14:paraId="5FF3AD5A" w14:textId="2BD00706" w:rsidR="00B47E39" w:rsidRDefault="00B47E39" w:rsidP="00B42384">
                      <w:pPr>
                        <w:pStyle w:val="Title"/>
                        <w:rPr>
                          <w:szCs w:val="32"/>
                        </w:rPr>
                      </w:pPr>
                    </w:p>
                    <w:p w14:paraId="66AA36DD" w14:textId="2B07AA48" w:rsidR="00DA46D1" w:rsidRDefault="00DA46D1" w:rsidP="00DA46D1">
                      <w:pPr>
                        <w:pStyle w:val="Subtitle"/>
                      </w:pPr>
                    </w:p>
                    <w:p w14:paraId="601C5882" w14:textId="3A7C5096" w:rsidR="00DA46D1" w:rsidRDefault="00DA46D1" w:rsidP="00DA46D1">
                      <w:pPr>
                        <w:pStyle w:val="BodyText"/>
                      </w:pPr>
                    </w:p>
                    <w:p w14:paraId="4E2C70C5" w14:textId="19EF0D16" w:rsidR="00DA46D1" w:rsidRDefault="00DA46D1" w:rsidP="00DA46D1">
                      <w:pPr>
                        <w:pStyle w:val="BodyText"/>
                      </w:pPr>
                    </w:p>
                    <w:p w14:paraId="02D5BE77" w14:textId="77777777" w:rsidR="00DA46D1" w:rsidRPr="00DA46D1" w:rsidRDefault="00DA46D1" w:rsidP="00DA46D1">
                      <w:pPr>
                        <w:pStyle w:val="BodyText"/>
                      </w:pPr>
                    </w:p>
                    <w:p w14:paraId="224E4DBC" w14:textId="77777777" w:rsidR="00B47E39" w:rsidRPr="00416F27" w:rsidRDefault="00B47E39" w:rsidP="00B42384">
                      <w:pPr>
                        <w:pStyle w:val="Title"/>
                        <w:rPr>
                          <w:szCs w:val="32"/>
                        </w:rPr>
                      </w:pPr>
                    </w:p>
                    <w:p w14:paraId="3108D853" w14:textId="77777777" w:rsidR="00B47E39" w:rsidRPr="00416F27" w:rsidRDefault="00B47E39" w:rsidP="00B42384">
                      <w:pPr>
                        <w:rPr>
                          <w:rFonts w:ascii="Verdana" w:hAnsi="Verdana"/>
                          <w:color w:val="FF9900"/>
                        </w:rPr>
                      </w:pPr>
                    </w:p>
                  </w:txbxContent>
                </v:textbox>
              </v:shape>
            </w:pict>
          </mc:Fallback>
        </mc:AlternateContent>
      </w:r>
    </w:p>
    <w:p w14:paraId="3B5FB661" w14:textId="77777777" w:rsidR="00A7690D" w:rsidRPr="00F87920" w:rsidRDefault="00A7690D" w:rsidP="00340BD1">
      <w:pPr>
        <w:pStyle w:val="TitleCover"/>
        <w:ind w:left="0"/>
        <w:jc w:val="both"/>
        <w:rPr>
          <w:rFonts w:ascii="Verdana" w:hAnsi="Verdana"/>
          <w:sz w:val="20"/>
        </w:rPr>
      </w:pPr>
    </w:p>
    <w:p w14:paraId="61E472FD" w14:textId="77777777" w:rsidR="00BE44A9" w:rsidRPr="00F87920" w:rsidRDefault="00BE44A9" w:rsidP="00340BD1">
      <w:pPr>
        <w:ind w:left="0"/>
        <w:jc w:val="both"/>
        <w:rPr>
          <w:rFonts w:ascii="Verdana" w:hAnsi="Verdana"/>
        </w:rPr>
      </w:pPr>
    </w:p>
    <w:p w14:paraId="141C4641" w14:textId="77777777" w:rsidR="00986ED0" w:rsidRPr="00F87920" w:rsidRDefault="00986ED0" w:rsidP="00340BD1">
      <w:pPr>
        <w:jc w:val="both"/>
        <w:rPr>
          <w:rFonts w:ascii="Verdana" w:hAnsi="Verdana"/>
        </w:rPr>
      </w:pPr>
    </w:p>
    <w:p w14:paraId="1BBFE623" w14:textId="77777777" w:rsidR="00986ED0" w:rsidRPr="00F87920" w:rsidRDefault="00986ED0" w:rsidP="00340BD1">
      <w:pPr>
        <w:jc w:val="both"/>
        <w:rPr>
          <w:rFonts w:ascii="Verdana" w:hAnsi="Verdana"/>
        </w:rPr>
      </w:pPr>
    </w:p>
    <w:p w14:paraId="2BEC7ADF" w14:textId="77777777" w:rsidR="00BE44A9" w:rsidRPr="00F87920" w:rsidRDefault="00BE44A9" w:rsidP="00340BD1">
      <w:pPr>
        <w:ind w:left="0"/>
        <w:jc w:val="both"/>
        <w:rPr>
          <w:rFonts w:ascii="Verdana" w:hAnsi="Verdana"/>
        </w:rPr>
      </w:pPr>
    </w:p>
    <w:p w14:paraId="2A3292A8" w14:textId="77777777" w:rsidR="00BE44A9" w:rsidRPr="00F87920" w:rsidRDefault="00BE44A9" w:rsidP="00340BD1">
      <w:pPr>
        <w:ind w:left="0"/>
        <w:jc w:val="both"/>
        <w:rPr>
          <w:rFonts w:ascii="Verdana" w:hAnsi="Verdana"/>
        </w:rPr>
      </w:pPr>
    </w:p>
    <w:p w14:paraId="7131021B" w14:textId="77777777" w:rsidR="00A7690D" w:rsidRPr="00F87920" w:rsidRDefault="00A7690D" w:rsidP="00340BD1">
      <w:pPr>
        <w:ind w:left="0"/>
        <w:jc w:val="both"/>
        <w:rPr>
          <w:rFonts w:ascii="Verdana" w:hAnsi="Verdana"/>
        </w:rPr>
      </w:pPr>
    </w:p>
    <w:p w14:paraId="002AC62A" w14:textId="77777777" w:rsidR="00A7690D" w:rsidRPr="00F87920" w:rsidRDefault="00A7690D" w:rsidP="00340BD1">
      <w:pPr>
        <w:ind w:left="0"/>
        <w:jc w:val="both"/>
        <w:rPr>
          <w:rFonts w:ascii="Verdana" w:hAnsi="Verdana"/>
        </w:rPr>
      </w:pPr>
    </w:p>
    <w:p w14:paraId="0400F295" w14:textId="77777777" w:rsidR="00A7690D" w:rsidRPr="00F87920" w:rsidRDefault="00A7690D" w:rsidP="00340BD1">
      <w:pPr>
        <w:ind w:left="0"/>
        <w:jc w:val="both"/>
        <w:rPr>
          <w:rFonts w:ascii="Verdana" w:hAnsi="Verdana"/>
        </w:rPr>
      </w:pPr>
    </w:p>
    <w:p w14:paraId="3366EFE2" w14:textId="77777777" w:rsidR="00A7690D" w:rsidRPr="00F87920" w:rsidRDefault="00A7690D" w:rsidP="00340BD1">
      <w:pPr>
        <w:ind w:left="0"/>
        <w:jc w:val="both"/>
        <w:rPr>
          <w:rFonts w:ascii="Verdana" w:hAnsi="Verdana"/>
        </w:rPr>
      </w:pPr>
    </w:p>
    <w:p w14:paraId="0F0D8A55" w14:textId="77777777" w:rsidR="00A7690D" w:rsidRPr="00F87920" w:rsidRDefault="00A7690D" w:rsidP="00340BD1">
      <w:pPr>
        <w:ind w:left="0"/>
        <w:jc w:val="both"/>
        <w:rPr>
          <w:rFonts w:ascii="Verdana" w:hAnsi="Verdana"/>
        </w:rPr>
      </w:pPr>
    </w:p>
    <w:p w14:paraId="15808848" w14:textId="77777777" w:rsidR="00A7690D" w:rsidRPr="00F87920" w:rsidRDefault="00A7690D" w:rsidP="00340BD1">
      <w:pPr>
        <w:ind w:left="0"/>
        <w:jc w:val="both"/>
        <w:rPr>
          <w:rFonts w:ascii="Verdana" w:hAnsi="Verdana"/>
        </w:rPr>
      </w:pPr>
    </w:p>
    <w:p w14:paraId="7EF8E01F" w14:textId="77777777" w:rsidR="00A7690D" w:rsidRPr="00F87920" w:rsidRDefault="00A7690D" w:rsidP="00340BD1">
      <w:pPr>
        <w:ind w:left="0"/>
        <w:jc w:val="both"/>
        <w:rPr>
          <w:rFonts w:ascii="Verdana" w:hAnsi="Verdana"/>
        </w:rPr>
      </w:pPr>
    </w:p>
    <w:p w14:paraId="2CBB0308" w14:textId="77777777" w:rsidR="00A213C9" w:rsidRPr="00F87920" w:rsidRDefault="00A213C9" w:rsidP="00340BD1">
      <w:pPr>
        <w:pStyle w:val="ReturnAddressTitle"/>
        <w:jc w:val="both"/>
        <w:rPr>
          <w:rFonts w:ascii="Verdana" w:hAnsi="Verdana"/>
          <w:b/>
          <w:sz w:val="20"/>
          <w:szCs w:val="20"/>
        </w:rPr>
      </w:pPr>
    </w:p>
    <w:p w14:paraId="1D700C38" w14:textId="77777777" w:rsidR="00A213C9" w:rsidRPr="00F87920" w:rsidRDefault="00A213C9" w:rsidP="00340BD1">
      <w:pPr>
        <w:jc w:val="both"/>
        <w:rPr>
          <w:rFonts w:ascii="Verdana" w:hAnsi="Verdana"/>
        </w:rPr>
      </w:pPr>
    </w:p>
    <w:p w14:paraId="6E9190AA" w14:textId="77777777" w:rsidR="00A213C9" w:rsidRPr="00F87920" w:rsidRDefault="00A213C9" w:rsidP="00340BD1">
      <w:pPr>
        <w:jc w:val="both"/>
        <w:rPr>
          <w:rFonts w:ascii="Verdana" w:hAnsi="Verdana"/>
        </w:rPr>
      </w:pPr>
    </w:p>
    <w:p w14:paraId="6167BF2B" w14:textId="77777777" w:rsidR="00A213C9" w:rsidRPr="00F87920" w:rsidRDefault="00A213C9" w:rsidP="00340BD1">
      <w:pPr>
        <w:jc w:val="both"/>
        <w:rPr>
          <w:rFonts w:ascii="Verdana" w:hAnsi="Verdana"/>
        </w:rPr>
      </w:pPr>
    </w:p>
    <w:p w14:paraId="641DC6BC" w14:textId="77777777" w:rsidR="00E321DD" w:rsidRPr="00F87920" w:rsidRDefault="00E321DD" w:rsidP="00340BD1">
      <w:pPr>
        <w:jc w:val="both"/>
        <w:rPr>
          <w:rFonts w:ascii="Verdana" w:hAnsi="Verdana"/>
        </w:rPr>
      </w:pPr>
    </w:p>
    <w:p w14:paraId="655E0CA3" w14:textId="77777777" w:rsidR="00E321DD" w:rsidRPr="00F87920" w:rsidRDefault="00E321DD" w:rsidP="00340BD1">
      <w:pPr>
        <w:jc w:val="both"/>
        <w:rPr>
          <w:rFonts w:ascii="Verdana" w:hAnsi="Verdana"/>
        </w:rPr>
      </w:pPr>
    </w:p>
    <w:p w14:paraId="6417AA18" w14:textId="77777777" w:rsidR="00E321DD" w:rsidRPr="00F87920" w:rsidRDefault="00E321DD" w:rsidP="00340BD1">
      <w:pPr>
        <w:jc w:val="both"/>
        <w:rPr>
          <w:rFonts w:ascii="Verdana" w:hAnsi="Verdana"/>
        </w:rPr>
      </w:pPr>
    </w:p>
    <w:p w14:paraId="7AE55599" w14:textId="77777777" w:rsidR="00A213C9" w:rsidRPr="00F87920" w:rsidRDefault="00A213C9" w:rsidP="00340BD1">
      <w:pPr>
        <w:jc w:val="both"/>
        <w:rPr>
          <w:rFonts w:ascii="Verdana" w:hAnsi="Verdana"/>
        </w:rPr>
      </w:pPr>
    </w:p>
    <w:p w14:paraId="4B11CA97" w14:textId="77777777" w:rsidR="00A213C9" w:rsidRPr="00F87920" w:rsidRDefault="00A213C9" w:rsidP="00340BD1">
      <w:pPr>
        <w:pStyle w:val="ReturnAddressTitle"/>
        <w:jc w:val="both"/>
        <w:rPr>
          <w:rFonts w:ascii="Verdana" w:hAnsi="Verdana"/>
          <w:sz w:val="20"/>
          <w:szCs w:val="20"/>
        </w:rPr>
      </w:pPr>
      <w:r w:rsidRPr="00F87920">
        <w:rPr>
          <w:rFonts w:ascii="Verdana" w:hAnsi="Verdana"/>
          <w:sz w:val="20"/>
          <w:szCs w:val="20"/>
        </w:rPr>
        <w:tab/>
      </w:r>
    </w:p>
    <w:p w14:paraId="0495CE03" w14:textId="77777777" w:rsidR="00D76B4F" w:rsidRPr="00F87920" w:rsidRDefault="00D76B4F" w:rsidP="00340BD1">
      <w:pPr>
        <w:pStyle w:val="ReturnAddressTitle"/>
        <w:jc w:val="both"/>
        <w:rPr>
          <w:rFonts w:ascii="Verdana" w:hAnsi="Verdana"/>
          <w:sz w:val="20"/>
          <w:szCs w:val="20"/>
        </w:rPr>
      </w:pPr>
    </w:p>
    <w:p w14:paraId="020D03B0" w14:textId="77777777" w:rsidR="00D76B4F" w:rsidRPr="00F87920" w:rsidRDefault="00D76B4F" w:rsidP="00340BD1">
      <w:pPr>
        <w:pStyle w:val="ReturnAddressTitle"/>
        <w:jc w:val="both"/>
        <w:rPr>
          <w:rFonts w:ascii="Verdana" w:hAnsi="Verdana"/>
          <w:sz w:val="20"/>
          <w:szCs w:val="20"/>
        </w:rPr>
      </w:pPr>
    </w:p>
    <w:p w14:paraId="48532C10" w14:textId="77777777" w:rsidR="0070797C" w:rsidRPr="00F87920" w:rsidRDefault="0070797C" w:rsidP="00340BD1">
      <w:pPr>
        <w:pStyle w:val="ReturnAddressTitle"/>
        <w:jc w:val="both"/>
        <w:rPr>
          <w:rFonts w:ascii="Verdana" w:hAnsi="Verdana"/>
          <w:sz w:val="20"/>
          <w:szCs w:val="20"/>
        </w:rPr>
      </w:pPr>
    </w:p>
    <w:p w14:paraId="39CE3356" w14:textId="77777777" w:rsidR="0070797C" w:rsidRPr="00F87920" w:rsidRDefault="0070797C" w:rsidP="00340BD1">
      <w:pPr>
        <w:pStyle w:val="ReturnAddressTitle"/>
        <w:jc w:val="both"/>
        <w:rPr>
          <w:rFonts w:ascii="Verdana" w:hAnsi="Verdana"/>
          <w:sz w:val="20"/>
          <w:szCs w:val="20"/>
        </w:rPr>
      </w:pPr>
    </w:p>
    <w:p w14:paraId="36944CB3" w14:textId="77777777" w:rsidR="00D76B4F" w:rsidRPr="00F87920" w:rsidRDefault="00D76B4F" w:rsidP="00340BD1">
      <w:pPr>
        <w:ind w:left="0"/>
        <w:jc w:val="both"/>
        <w:rPr>
          <w:rFonts w:ascii="Verdana" w:hAnsi="Verdana"/>
        </w:rPr>
      </w:pPr>
    </w:p>
    <w:p w14:paraId="724F3C6D" w14:textId="77777777" w:rsidR="00BB0EC3" w:rsidRPr="00F87920" w:rsidRDefault="00BB0EC3" w:rsidP="00340BD1">
      <w:pPr>
        <w:ind w:left="0"/>
        <w:jc w:val="both"/>
        <w:rPr>
          <w:rFonts w:ascii="Verdana" w:hAnsi="Verdana"/>
        </w:rPr>
      </w:pPr>
    </w:p>
    <w:p w14:paraId="64CE13C9" w14:textId="77777777" w:rsidR="00BB0EC3" w:rsidRPr="00F87920" w:rsidRDefault="00BB0EC3" w:rsidP="00340BD1">
      <w:pPr>
        <w:ind w:left="0"/>
        <w:jc w:val="both"/>
        <w:rPr>
          <w:rFonts w:ascii="Verdana" w:hAnsi="Verdana"/>
        </w:rPr>
      </w:pPr>
    </w:p>
    <w:p w14:paraId="50D9FF54" w14:textId="77777777" w:rsidR="00BB0EC3" w:rsidRPr="00F87920" w:rsidRDefault="00BB0EC3" w:rsidP="00340BD1">
      <w:pPr>
        <w:ind w:left="0"/>
        <w:jc w:val="both"/>
        <w:rPr>
          <w:rFonts w:ascii="Verdana" w:hAnsi="Verdana"/>
        </w:rPr>
      </w:pPr>
    </w:p>
    <w:p w14:paraId="56251647" w14:textId="77777777" w:rsidR="00BB0EC3" w:rsidRPr="00F87920" w:rsidRDefault="00BB0EC3" w:rsidP="00340BD1">
      <w:pPr>
        <w:ind w:left="0"/>
        <w:jc w:val="both"/>
        <w:rPr>
          <w:rFonts w:ascii="Verdana" w:hAnsi="Verdana"/>
        </w:rPr>
      </w:pPr>
    </w:p>
    <w:p w14:paraId="67D476AF" w14:textId="77777777" w:rsidR="00BB0EC3" w:rsidRPr="00F87920" w:rsidRDefault="00BB0EC3" w:rsidP="00340BD1">
      <w:pPr>
        <w:ind w:left="0"/>
        <w:jc w:val="both"/>
        <w:rPr>
          <w:rFonts w:ascii="Verdana" w:hAnsi="Verdana"/>
        </w:rPr>
      </w:pPr>
    </w:p>
    <w:p w14:paraId="5CDA100F" w14:textId="77777777" w:rsidR="00BB0EC3" w:rsidRPr="00F87920" w:rsidRDefault="00BB0EC3" w:rsidP="00340BD1">
      <w:pPr>
        <w:ind w:left="0"/>
        <w:jc w:val="both"/>
        <w:rPr>
          <w:rFonts w:ascii="Verdana" w:hAnsi="Verdana"/>
        </w:rPr>
      </w:pPr>
    </w:p>
    <w:p w14:paraId="34A6EC49" w14:textId="77777777" w:rsidR="00BB0EC3" w:rsidRPr="00F87920" w:rsidRDefault="00BB0EC3" w:rsidP="00340BD1">
      <w:pPr>
        <w:ind w:left="0"/>
        <w:jc w:val="both"/>
        <w:rPr>
          <w:rFonts w:ascii="Verdana" w:hAnsi="Verdana"/>
        </w:rPr>
      </w:pPr>
    </w:p>
    <w:p w14:paraId="02C38863" w14:textId="77777777" w:rsidR="00A761A7" w:rsidRPr="00F87920" w:rsidRDefault="00A761A7" w:rsidP="00340BD1">
      <w:pPr>
        <w:ind w:left="0"/>
        <w:jc w:val="both"/>
        <w:rPr>
          <w:rFonts w:ascii="Verdana" w:hAnsi="Verdana"/>
        </w:rPr>
      </w:pPr>
    </w:p>
    <w:p w14:paraId="2253E59B" w14:textId="77777777" w:rsidR="00A761A7" w:rsidRPr="00F87920" w:rsidRDefault="00A761A7" w:rsidP="00340BD1">
      <w:pPr>
        <w:ind w:left="0"/>
        <w:jc w:val="both"/>
        <w:rPr>
          <w:rFonts w:ascii="Verdana" w:hAnsi="Verdana"/>
        </w:rPr>
      </w:pPr>
    </w:p>
    <w:p w14:paraId="079C222A" w14:textId="77777777" w:rsidR="00A761A7" w:rsidRPr="00F87920" w:rsidRDefault="00A761A7" w:rsidP="00340BD1">
      <w:pPr>
        <w:ind w:left="0"/>
        <w:jc w:val="both"/>
        <w:rPr>
          <w:rFonts w:ascii="Verdana" w:hAnsi="Verdana"/>
        </w:rPr>
      </w:pPr>
    </w:p>
    <w:p w14:paraId="0BD747E1" w14:textId="77777777" w:rsidR="00A761A7" w:rsidRPr="00F87920" w:rsidRDefault="00A761A7" w:rsidP="00340BD1">
      <w:pPr>
        <w:ind w:left="0"/>
        <w:jc w:val="both"/>
        <w:rPr>
          <w:rFonts w:ascii="Verdana" w:hAnsi="Verdana"/>
        </w:rPr>
      </w:pPr>
    </w:p>
    <w:p w14:paraId="5CED3311" w14:textId="77777777" w:rsidR="007C5AAC" w:rsidRPr="00F87920" w:rsidRDefault="007C5AAC" w:rsidP="00340BD1">
      <w:pPr>
        <w:ind w:left="0"/>
        <w:jc w:val="both"/>
        <w:rPr>
          <w:rFonts w:ascii="Verdana" w:hAnsi="Verdana"/>
        </w:rPr>
      </w:pPr>
    </w:p>
    <w:p w14:paraId="12CCF316" w14:textId="77777777" w:rsidR="007C5AAC" w:rsidRPr="00F87920" w:rsidRDefault="007C5AAC" w:rsidP="00340BD1">
      <w:pPr>
        <w:ind w:left="0"/>
        <w:jc w:val="both"/>
        <w:rPr>
          <w:rFonts w:ascii="Verdana" w:hAnsi="Verdana"/>
        </w:rPr>
      </w:pPr>
    </w:p>
    <w:p w14:paraId="5B9659A6" w14:textId="77777777" w:rsidR="007C5AAC" w:rsidRPr="00F87920" w:rsidRDefault="007C5AAC" w:rsidP="00340BD1">
      <w:pPr>
        <w:ind w:left="0"/>
        <w:jc w:val="both"/>
        <w:rPr>
          <w:rFonts w:ascii="Verdana" w:hAnsi="Verdana"/>
        </w:rPr>
      </w:pPr>
    </w:p>
    <w:p w14:paraId="31FA1A29" w14:textId="77777777" w:rsidR="007C5AAC" w:rsidRPr="00F87920" w:rsidRDefault="007C5AAC" w:rsidP="00340BD1">
      <w:pPr>
        <w:ind w:left="0"/>
        <w:jc w:val="both"/>
        <w:rPr>
          <w:rFonts w:ascii="Verdana" w:hAnsi="Verdana"/>
        </w:rPr>
      </w:pPr>
    </w:p>
    <w:p w14:paraId="62CA5D1A" w14:textId="77777777" w:rsidR="007C5AAC" w:rsidRPr="00F87920" w:rsidRDefault="007C5AAC" w:rsidP="00340BD1">
      <w:pPr>
        <w:ind w:left="0"/>
        <w:jc w:val="both"/>
        <w:rPr>
          <w:rFonts w:ascii="Verdana" w:hAnsi="Verdana"/>
        </w:rPr>
      </w:pPr>
    </w:p>
    <w:p w14:paraId="08628FDB" w14:textId="77777777" w:rsidR="007C5AAC" w:rsidRPr="00F87920" w:rsidRDefault="007C5AAC" w:rsidP="00340BD1">
      <w:pPr>
        <w:ind w:left="0"/>
        <w:jc w:val="both"/>
        <w:rPr>
          <w:rFonts w:ascii="Verdana" w:hAnsi="Verdana"/>
        </w:rPr>
      </w:pPr>
    </w:p>
    <w:p w14:paraId="48357D21" w14:textId="77777777" w:rsidR="00A761A7" w:rsidRPr="00F87920" w:rsidRDefault="00A761A7" w:rsidP="00340BD1">
      <w:pPr>
        <w:ind w:left="0"/>
        <w:jc w:val="both"/>
        <w:rPr>
          <w:rFonts w:ascii="Verdana" w:hAnsi="Verdana"/>
        </w:rPr>
      </w:pPr>
    </w:p>
    <w:bookmarkEnd w:id="0"/>
    <w:p w14:paraId="64F154E2" w14:textId="168DEFF5" w:rsidR="004F399C" w:rsidRDefault="004F399C" w:rsidP="004F399C">
      <w:pPr>
        <w:pStyle w:val="TOCHeading"/>
        <w:tabs>
          <w:tab w:val="center" w:pos="4771"/>
          <w:tab w:val="left" w:pos="6288"/>
        </w:tabs>
        <w:jc w:val="left"/>
        <w:rPr>
          <w:rFonts w:ascii="Times New Roman" w:eastAsia="Times New Roman" w:hAnsi="Times New Roman" w:cs="Times New Roman"/>
          <w:color w:val="auto"/>
          <w:sz w:val="20"/>
          <w:szCs w:val="20"/>
        </w:rPr>
      </w:pPr>
    </w:p>
    <w:p w14:paraId="4D3AD737" w14:textId="10AE7183" w:rsidR="004F399C" w:rsidRPr="00F87920" w:rsidRDefault="004F399C" w:rsidP="004F399C">
      <w:pPr>
        <w:pStyle w:val="BodyText"/>
        <w:ind w:left="0"/>
        <w:rPr>
          <w:rFonts w:ascii="Verdana" w:hAnsi="Verdana"/>
          <w:b/>
        </w:rPr>
      </w:pPr>
      <w:bookmarkStart w:id="1" w:name="_Hlk116643735"/>
      <w:r>
        <w:t xml:space="preserve">                                                                                                  </w:t>
      </w:r>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4F399C" w:rsidRPr="00F87920" w14:paraId="7021B8D9" w14:textId="77777777" w:rsidTr="009E3F89">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655F3F68" w14:textId="77777777" w:rsidR="004F399C" w:rsidRPr="00F87920" w:rsidRDefault="004F399C" w:rsidP="009E3F89">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12105E3D" w14:textId="77777777" w:rsidR="004F399C" w:rsidRPr="00F87920" w:rsidRDefault="004F399C" w:rsidP="009E3F89">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18FBFB64" w14:textId="77777777" w:rsidR="004F399C" w:rsidRPr="00F87920" w:rsidRDefault="004F399C" w:rsidP="009E3F89">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15E7EBC5" w14:textId="77777777" w:rsidR="004F399C" w:rsidRPr="00F87920" w:rsidRDefault="004F399C" w:rsidP="009E3F89">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7D4CA022" w14:textId="77777777" w:rsidR="004F399C" w:rsidRPr="00F87920" w:rsidRDefault="004F399C" w:rsidP="009E3F89">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7FA821B2" w14:textId="77777777" w:rsidR="004F399C" w:rsidRPr="00F87920" w:rsidRDefault="004F399C" w:rsidP="009E3F89">
            <w:pPr>
              <w:ind w:left="0"/>
              <w:jc w:val="center"/>
              <w:rPr>
                <w:rFonts w:ascii="Verdana" w:hAnsi="Verdana"/>
                <w:b/>
              </w:rPr>
            </w:pPr>
            <w:r w:rsidRPr="00F87920">
              <w:rPr>
                <w:rFonts w:ascii="Verdana" w:hAnsi="Verdana"/>
                <w:b/>
              </w:rPr>
              <w:t>Change Summary</w:t>
            </w:r>
          </w:p>
        </w:tc>
      </w:tr>
      <w:tr w:rsidR="004F399C" w:rsidRPr="00F87920" w14:paraId="5B715AB4" w14:textId="77777777" w:rsidTr="009E3F89">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58BD6187" w14:textId="77777777" w:rsidR="004F399C" w:rsidRPr="00F87920" w:rsidRDefault="004F399C" w:rsidP="009E3F89">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74536C41" w14:textId="77777777" w:rsidR="004F399C" w:rsidRPr="00F87920" w:rsidRDefault="004F399C" w:rsidP="009E3F89">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3F6CEF40" w14:textId="77777777" w:rsidR="004F399C" w:rsidRPr="00F87920" w:rsidRDefault="004F399C" w:rsidP="009E3F89">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1234AFB" w14:textId="77777777" w:rsidR="004F399C" w:rsidRPr="00F87920" w:rsidRDefault="004F399C" w:rsidP="009E3F89">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52006C21" w14:textId="77777777" w:rsidR="004F399C" w:rsidRPr="00F87920" w:rsidRDefault="004F399C" w:rsidP="009E3F89">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75410BDF" w14:textId="77777777" w:rsidR="004F399C" w:rsidRPr="00AF333F" w:rsidRDefault="004F399C" w:rsidP="009E3F89">
            <w:pPr>
              <w:tabs>
                <w:tab w:val="left" w:pos="12"/>
              </w:tabs>
              <w:ind w:left="0"/>
              <w:rPr>
                <w:rFonts w:ascii="Verdana" w:hAnsi="Verdana"/>
              </w:rPr>
            </w:pPr>
          </w:p>
        </w:tc>
      </w:tr>
      <w:tr w:rsidR="004F399C" w:rsidRPr="00F87920" w14:paraId="0503E89C" w14:textId="77777777" w:rsidTr="009E3F89">
        <w:trPr>
          <w:trHeight w:val="417"/>
        </w:trPr>
        <w:tc>
          <w:tcPr>
            <w:tcW w:w="1080" w:type="dxa"/>
            <w:tcBorders>
              <w:top w:val="single" w:sz="6" w:space="0" w:color="auto"/>
              <w:left w:val="single" w:sz="6" w:space="0" w:color="auto"/>
              <w:bottom w:val="single" w:sz="6" w:space="0" w:color="auto"/>
              <w:right w:val="single" w:sz="6" w:space="0" w:color="auto"/>
            </w:tcBorders>
          </w:tcPr>
          <w:p w14:paraId="26B18C6D" w14:textId="77777777" w:rsidR="004F399C" w:rsidRPr="00F87920" w:rsidRDefault="004F399C" w:rsidP="009E3F89">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0464EDB2" w14:textId="77777777" w:rsidR="004F399C" w:rsidRPr="00F87920" w:rsidRDefault="004F399C" w:rsidP="009E3F89">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2EFF6CB4" w14:textId="77777777" w:rsidR="004F399C" w:rsidRPr="00F87920" w:rsidRDefault="004F399C" w:rsidP="009E3F89">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17FA0139" w14:textId="77777777" w:rsidR="004F399C" w:rsidRDefault="004F399C" w:rsidP="009E3F89">
            <w:pPr>
              <w:keepNext/>
              <w:spacing w:before="80" w:after="80"/>
              <w:ind w:left="0"/>
              <w:rPr>
                <w:rFonts w:ascii="Verdana" w:hAnsi="Verdana"/>
              </w:rPr>
            </w:pPr>
          </w:p>
          <w:p w14:paraId="6D0D9449" w14:textId="77777777" w:rsidR="004F399C" w:rsidRPr="00F87920" w:rsidRDefault="004F399C" w:rsidP="009E3F89">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3CFEB7A5" w14:textId="77777777" w:rsidR="004F399C" w:rsidRPr="00F87920" w:rsidRDefault="004F399C" w:rsidP="009E3F89">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12D809FD" w14:textId="77777777" w:rsidR="004F399C" w:rsidRPr="00AF333F" w:rsidRDefault="004F399C" w:rsidP="009E3F89">
            <w:pPr>
              <w:tabs>
                <w:tab w:val="left" w:pos="12"/>
              </w:tabs>
              <w:ind w:left="0"/>
              <w:rPr>
                <w:rFonts w:ascii="Verdana" w:hAnsi="Verdana"/>
              </w:rPr>
            </w:pPr>
          </w:p>
        </w:tc>
      </w:tr>
    </w:tbl>
    <w:p w14:paraId="01FF56E8" w14:textId="77777777" w:rsidR="004F399C" w:rsidRPr="00F87920" w:rsidRDefault="004F399C" w:rsidP="004F399C">
      <w:pPr>
        <w:rPr>
          <w:rFonts w:ascii="Verdana" w:hAnsi="Verdana"/>
        </w:rPr>
      </w:pPr>
    </w:p>
    <w:bookmarkEnd w:id="1"/>
    <w:p w14:paraId="07742DC5" w14:textId="2B109421" w:rsidR="004F399C" w:rsidRDefault="004F399C">
      <w:pPr>
        <w:ind w:left="0"/>
      </w:pPr>
    </w:p>
    <w:p w14:paraId="3ABD9871" w14:textId="0F4579BF" w:rsidR="004F399C" w:rsidRDefault="004F399C" w:rsidP="004F399C">
      <w:pPr>
        <w:pStyle w:val="TOCHeading"/>
        <w:tabs>
          <w:tab w:val="center" w:pos="4771"/>
          <w:tab w:val="left" w:pos="6288"/>
        </w:tabs>
        <w:jc w:val="left"/>
      </w:pPr>
    </w:p>
    <w:p w14:paraId="775C4EFA" w14:textId="2B4ECEAC" w:rsidR="004F399C" w:rsidRDefault="004F399C" w:rsidP="004F399C"/>
    <w:p w14:paraId="095B6E16" w14:textId="139AEE0E" w:rsidR="004F399C" w:rsidRDefault="004F399C" w:rsidP="004F399C"/>
    <w:p w14:paraId="39AB3B12" w14:textId="7905ECEA" w:rsidR="004F399C" w:rsidRDefault="004F399C" w:rsidP="004F399C"/>
    <w:p w14:paraId="735EC2DE" w14:textId="1566B437" w:rsidR="004F399C" w:rsidRDefault="004F399C" w:rsidP="004F399C"/>
    <w:p w14:paraId="201C554F" w14:textId="7A017B6E" w:rsidR="004F399C" w:rsidRDefault="004F399C" w:rsidP="004F399C"/>
    <w:p w14:paraId="25E932F5" w14:textId="7E54AE8D" w:rsidR="004F399C" w:rsidRDefault="004F399C" w:rsidP="004F399C"/>
    <w:p w14:paraId="11B9575A" w14:textId="0E58E28D" w:rsidR="004F399C" w:rsidRDefault="004F399C" w:rsidP="004F399C"/>
    <w:p w14:paraId="02F80050" w14:textId="7F309C4E" w:rsidR="004F399C" w:rsidRDefault="004F399C" w:rsidP="004F399C"/>
    <w:p w14:paraId="06E952BB" w14:textId="401773D3" w:rsidR="004F399C" w:rsidRDefault="004F399C" w:rsidP="004F399C"/>
    <w:p w14:paraId="5EC33FB7" w14:textId="03703610" w:rsidR="004F399C" w:rsidRDefault="004F399C" w:rsidP="004F399C"/>
    <w:p w14:paraId="02D6AA7B" w14:textId="0056D9AC" w:rsidR="004F399C" w:rsidRDefault="004F399C" w:rsidP="004F399C"/>
    <w:p w14:paraId="1EE95CAD" w14:textId="7995245E" w:rsidR="004F399C" w:rsidRDefault="004F399C" w:rsidP="004F399C"/>
    <w:p w14:paraId="69A11DB0" w14:textId="64FCC65F" w:rsidR="004F399C" w:rsidRDefault="004F399C" w:rsidP="004F399C"/>
    <w:p w14:paraId="505317C2" w14:textId="1EC340E0" w:rsidR="004F399C" w:rsidRDefault="004F399C" w:rsidP="004F399C"/>
    <w:p w14:paraId="439C8B38" w14:textId="6795C5DF" w:rsidR="004F399C" w:rsidRDefault="004F399C" w:rsidP="004F399C"/>
    <w:p w14:paraId="77D4F6BE" w14:textId="400AC518" w:rsidR="004F399C" w:rsidRDefault="004F399C" w:rsidP="004F399C"/>
    <w:p w14:paraId="7837FD1C" w14:textId="16F621BF" w:rsidR="004F399C" w:rsidRDefault="004F399C" w:rsidP="004F399C"/>
    <w:p w14:paraId="7B79588D" w14:textId="794713F4" w:rsidR="004F399C" w:rsidRDefault="004F399C" w:rsidP="004F399C"/>
    <w:p w14:paraId="36D565DC" w14:textId="33B18A41" w:rsidR="004F399C" w:rsidRDefault="004F399C" w:rsidP="004F399C"/>
    <w:p w14:paraId="3D11B794" w14:textId="6BBC8C0B" w:rsidR="004F399C" w:rsidRDefault="004F399C" w:rsidP="004F399C"/>
    <w:p w14:paraId="3B5575B0" w14:textId="5890A5CC" w:rsidR="004F399C" w:rsidRDefault="004F399C" w:rsidP="004F399C"/>
    <w:p w14:paraId="40355A2D" w14:textId="59D14CBC" w:rsidR="004F399C" w:rsidRDefault="004F399C" w:rsidP="004F399C"/>
    <w:p w14:paraId="4D79A0B6" w14:textId="4E174CD8" w:rsidR="004F399C" w:rsidRDefault="004F399C" w:rsidP="004F399C"/>
    <w:p w14:paraId="6EEBD56E" w14:textId="6867CA6E" w:rsidR="004F399C" w:rsidRDefault="004F399C" w:rsidP="004F399C"/>
    <w:p w14:paraId="70CDC655" w14:textId="213EAC0F" w:rsidR="004F399C" w:rsidRDefault="004F399C" w:rsidP="004F399C"/>
    <w:p w14:paraId="7C5B749E" w14:textId="5B95C1F0" w:rsidR="004F399C" w:rsidRDefault="004F399C" w:rsidP="004F399C"/>
    <w:p w14:paraId="1B3E0DCC" w14:textId="36A41D62" w:rsidR="004F399C" w:rsidRDefault="004F399C" w:rsidP="004F399C"/>
    <w:p w14:paraId="5107FD03" w14:textId="3A822FB6" w:rsidR="004F399C" w:rsidRDefault="004F399C" w:rsidP="004F399C"/>
    <w:p w14:paraId="2F6D27DE" w14:textId="099F45D2" w:rsidR="004F399C" w:rsidRDefault="004F399C" w:rsidP="004F399C"/>
    <w:p w14:paraId="3E46386B" w14:textId="26EF4461" w:rsidR="004F399C" w:rsidRDefault="004F399C" w:rsidP="004F399C"/>
    <w:p w14:paraId="441EF91B" w14:textId="73475FAA" w:rsidR="004F399C" w:rsidRDefault="004F399C" w:rsidP="004F399C"/>
    <w:p w14:paraId="142DFB51" w14:textId="430EFDF6" w:rsidR="004F399C" w:rsidRDefault="004F399C" w:rsidP="004F399C"/>
    <w:p w14:paraId="31318E4D" w14:textId="552CE1D5" w:rsidR="004F399C" w:rsidRDefault="004F399C" w:rsidP="004F399C"/>
    <w:p w14:paraId="35E09B9F" w14:textId="04BEE42E" w:rsidR="004F399C" w:rsidRDefault="004F399C" w:rsidP="004F399C"/>
    <w:p w14:paraId="2A445BC7" w14:textId="1B81BB6F" w:rsidR="004F399C" w:rsidRDefault="004F399C" w:rsidP="004F399C"/>
    <w:p w14:paraId="5B005881" w14:textId="37503C22" w:rsidR="004F399C" w:rsidRDefault="004F399C" w:rsidP="004F399C"/>
    <w:p w14:paraId="1C1FB414" w14:textId="074C20EF" w:rsidR="004F399C" w:rsidRDefault="004F399C" w:rsidP="004F399C"/>
    <w:p w14:paraId="0E98371C" w14:textId="0086EF30" w:rsidR="004F399C" w:rsidRDefault="004F399C" w:rsidP="004F399C"/>
    <w:p w14:paraId="5392B8E3" w14:textId="3ECBBC00" w:rsidR="004F399C" w:rsidRDefault="004F399C" w:rsidP="004F399C"/>
    <w:p w14:paraId="28F821A5" w14:textId="522F8205" w:rsidR="004F399C" w:rsidRDefault="004F399C" w:rsidP="004F399C"/>
    <w:p w14:paraId="039BD3CF" w14:textId="0C196573" w:rsidR="004F399C" w:rsidRDefault="004F399C" w:rsidP="004F399C"/>
    <w:p w14:paraId="45559790" w14:textId="7FA43E49" w:rsidR="004F399C" w:rsidRDefault="004F399C" w:rsidP="004F399C"/>
    <w:p w14:paraId="5AF66197" w14:textId="390ACD6D" w:rsidR="004F399C" w:rsidRDefault="004F399C" w:rsidP="004F399C"/>
    <w:p w14:paraId="6E7793D4" w14:textId="77777777" w:rsidR="004F399C" w:rsidRPr="004F399C" w:rsidRDefault="004F399C" w:rsidP="004F399C"/>
    <w:p w14:paraId="52BDA08F" w14:textId="77777777" w:rsidR="004F399C" w:rsidRPr="002B5BE6" w:rsidRDefault="004F399C" w:rsidP="004F399C">
      <w:pPr>
        <w:pStyle w:val="TOCHeading"/>
        <w:rPr>
          <w:rFonts w:ascii="Verdana" w:hAnsi="Verdana"/>
          <w:b/>
          <w:color w:val="auto"/>
          <w:sz w:val="20"/>
          <w:szCs w:val="20"/>
        </w:rPr>
      </w:pPr>
      <w:r>
        <w:rPr>
          <w:rFonts w:ascii="Verdana" w:hAnsi="Verdana"/>
          <w:b/>
          <w:color w:val="auto"/>
          <w:sz w:val="20"/>
          <w:szCs w:val="20"/>
        </w:rPr>
        <w:lastRenderedPageBreak/>
        <w:t xml:space="preserve">                                                            </w:t>
      </w:r>
      <w:r w:rsidRPr="002B5BE6">
        <w:rPr>
          <w:rFonts w:ascii="Verdana" w:hAnsi="Verdana"/>
          <w:b/>
          <w:color w:val="auto"/>
          <w:sz w:val="20"/>
          <w:szCs w:val="20"/>
        </w:rPr>
        <w:t>Table of Contents</w:t>
      </w:r>
    </w:p>
    <w:p w14:paraId="72A9C117" w14:textId="5893F19A" w:rsidR="0082459E" w:rsidRDefault="004F399C">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r w:rsidRPr="002B5BE6">
        <w:rPr>
          <w:rFonts w:ascii="Verdana" w:hAnsi="Verdana"/>
          <w:b w:val="0"/>
        </w:rPr>
        <w:fldChar w:fldCharType="begin"/>
      </w:r>
      <w:r w:rsidRPr="002B5BE6">
        <w:rPr>
          <w:rFonts w:ascii="Verdana" w:hAnsi="Verdana"/>
          <w:b w:val="0"/>
        </w:rPr>
        <w:instrText xml:space="preserve"> TOC \o "1-2" \h \z \u </w:instrText>
      </w:r>
      <w:r w:rsidRPr="002B5BE6">
        <w:rPr>
          <w:rFonts w:ascii="Verdana" w:hAnsi="Verdana"/>
          <w:b w:val="0"/>
        </w:rPr>
        <w:fldChar w:fldCharType="separate"/>
      </w:r>
      <w:hyperlink w:anchor="_Toc117162425" w:history="1">
        <w:r w:rsidR="0082459E" w:rsidRPr="009973CF">
          <w:rPr>
            <w:rStyle w:val="Hyperlink"/>
            <w:noProof/>
          </w:rPr>
          <w:t>1.</w:t>
        </w:r>
        <w:r w:rsidR="0082459E">
          <w:rPr>
            <w:rFonts w:asciiTheme="minorHAnsi" w:eastAsiaTheme="minorEastAsia" w:hAnsiTheme="minorHAnsi" w:cstheme="minorBidi"/>
            <w:b w:val="0"/>
            <w:noProof/>
            <w:spacing w:val="0"/>
            <w:sz w:val="22"/>
            <w:szCs w:val="22"/>
            <w:lang w:val="en-IN" w:eastAsia="en-IN"/>
          </w:rPr>
          <w:tab/>
        </w:r>
        <w:r w:rsidR="0082459E" w:rsidRPr="009973CF">
          <w:rPr>
            <w:rStyle w:val="Hyperlink"/>
            <w:noProof/>
          </w:rPr>
          <w:t xml:space="preserve">Purpose  </w:t>
        </w:r>
        <w:r w:rsidR="0082459E">
          <w:rPr>
            <w:noProof/>
            <w:webHidden/>
          </w:rPr>
          <w:tab/>
        </w:r>
        <w:r w:rsidR="0082459E">
          <w:rPr>
            <w:noProof/>
            <w:webHidden/>
          </w:rPr>
          <w:fldChar w:fldCharType="begin"/>
        </w:r>
        <w:r w:rsidR="0082459E">
          <w:rPr>
            <w:noProof/>
            <w:webHidden/>
          </w:rPr>
          <w:instrText xml:space="preserve"> PAGEREF _Toc117162425 \h </w:instrText>
        </w:r>
        <w:r w:rsidR="0082459E">
          <w:rPr>
            <w:noProof/>
            <w:webHidden/>
          </w:rPr>
        </w:r>
        <w:r w:rsidR="0082459E">
          <w:rPr>
            <w:noProof/>
            <w:webHidden/>
          </w:rPr>
          <w:fldChar w:fldCharType="separate"/>
        </w:r>
        <w:r w:rsidR="0082459E">
          <w:rPr>
            <w:noProof/>
            <w:webHidden/>
          </w:rPr>
          <w:t>4</w:t>
        </w:r>
        <w:r w:rsidR="0082459E">
          <w:rPr>
            <w:noProof/>
            <w:webHidden/>
          </w:rPr>
          <w:fldChar w:fldCharType="end"/>
        </w:r>
      </w:hyperlink>
    </w:p>
    <w:p w14:paraId="75617A20" w14:textId="62E826C1" w:rsidR="0082459E" w:rsidRDefault="0082459E">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2426" w:history="1">
        <w:r w:rsidRPr="009973CF">
          <w:rPr>
            <w:rStyle w:val="Hyperlink"/>
            <w:noProof/>
          </w:rPr>
          <w:t>2.</w:t>
        </w:r>
        <w:r>
          <w:rPr>
            <w:rFonts w:asciiTheme="minorHAnsi" w:eastAsiaTheme="minorEastAsia" w:hAnsiTheme="minorHAnsi" w:cstheme="minorBidi"/>
            <w:b w:val="0"/>
            <w:noProof/>
            <w:spacing w:val="0"/>
            <w:sz w:val="22"/>
            <w:szCs w:val="22"/>
            <w:lang w:val="en-IN" w:eastAsia="en-IN"/>
          </w:rPr>
          <w:tab/>
        </w:r>
        <w:r w:rsidRPr="009973CF">
          <w:rPr>
            <w:rStyle w:val="Hyperlink"/>
            <w:noProof/>
          </w:rPr>
          <w:t>Scope  .</w:t>
        </w:r>
        <w:r>
          <w:rPr>
            <w:noProof/>
            <w:webHidden/>
          </w:rPr>
          <w:tab/>
        </w:r>
        <w:r>
          <w:rPr>
            <w:noProof/>
            <w:webHidden/>
          </w:rPr>
          <w:fldChar w:fldCharType="begin"/>
        </w:r>
        <w:r>
          <w:rPr>
            <w:noProof/>
            <w:webHidden/>
          </w:rPr>
          <w:instrText xml:space="preserve"> PAGEREF _Toc117162426 \h </w:instrText>
        </w:r>
        <w:r>
          <w:rPr>
            <w:noProof/>
            <w:webHidden/>
          </w:rPr>
        </w:r>
        <w:r>
          <w:rPr>
            <w:noProof/>
            <w:webHidden/>
          </w:rPr>
          <w:fldChar w:fldCharType="separate"/>
        </w:r>
        <w:r>
          <w:rPr>
            <w:noProof/>
            <w:webHidden/>
          </w:rPr>
          <w:t>4</w:t>
        </w:r>
        <w:r>
          <w:rPr>
            <w:noProof/>
            <w:webHidden/>
          </w:rPr>
          <w:fldChar w:fldCharType="end"/>
        </w:r>
      </w:hyperlink>
    </w:p>
    <w:p w14:paraId="379717AF" w14:textId="17735554" w:rsidR="0082459E" w:rsidRDefault="0082459E">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2427" w:history="1">
        <w:r w:rsidRPr="009973CF">
          <w:rPr>
            <w:rStyle w:val="Hyperlink"/>
            <w:noProof/>
          </w:rPr>
          <w:t>3.</w:t>
        </w:r>
        <w:r>
          <w:rPr>
            <w:rFonts w:asciiTheme="minorHAnsi" w:eastAsiaTheme="minorEastAsia" w:hAnsiTheme="minorHAnsi" w:cstheme="minorBidi"/>
            <w:b w:val="0"/>
            <w:noProof/>
            <w:spacing w:val="0"/>
            <w:sz w:val="22"/>
            <w:szCs w:val="22"/>
            <w:lang w:val="en-IN" w:eastAsia="en-IN"/>
          </w:rPr>
          <w:tab/>
        </w:r>
        <w:r w:rsidRPr="009973CF">
          <w:rPr>
            <w:rStyle w:val="Hyperlink"/>
            <w:noProof/>
          </w:rPr>
          <w:t>Introduction</w:t>
        </w:r>
        <w:r>
          <w:rPr>
            <w:noProof/>
            <w:webHidden/>
          </w:rPr>
          <w:tab/>
        </w:r>
        <w:r>
          <w:rPr>
            <w:noProof/>
            <w:webHidden/>
          </w:rPr>
          <w:fldChar w:fldCharType="begin"/>
        </w:r>
        <w:r>
          <w:rPr>
            <w:noProof/>
            <w:webHidden/>
          </w:rPr>
          <w:instrText xml:space="preserve"> PAGEREF _Toc117162427 \h </w:instrText>
        </w:r>
        <w:r>
          <w:rPr>
            <w:noProof/>
            <w:webHidden/>
          </w:rPr>
        </w:r>
        <w:r>
          <w:rPr>
            <w:noProof/>
            <w:webHidden/>
          </w:rPr>
          <w:fldChar w:fldCharType="separate"/>
        </w:r>
        <w:r>
          <w:rPr>
            <w:noProof/>
            <w:webHidden/>
          </w:rPr>
          <w:t>4</w:t>
        </w:r>
        <w:r>
          <w:rPr>
            <w:noProof/>
            <w:webHidden/>
          </w:rPr>
          <w:fldChar w:fldCharType="end"/>
        </w:r>
      </w:hyperlink>
    </w:p>
    <w:p w14:paraId="1F21712A" w14:textId="2D67B0E1" w:rsidR="0082459E" w:rsidRDefault="0082459E">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2429" w:history="1">
        <w:r w:rsidRPr="009973CF">
          <w:rPr>
            <w:rStyle w:val="Hyperlink"/>
            <w:noProof/>
          </w:rPr>
          <w:t>4.</w:t>
        </w:r>
        <w:r>
          <w:rPr>
            <w:rFonts w:asciiTheme="minorHAnsi" w:eastAsiaTheme="minorEastAsia" w:hAnsiTheme="minorHAnsi" w:cstheme="minorBidi"/>
            <w:b w:val="0"/>
            <w:noProof/>
            <w:spacing w:val="0"/>
            <w:sz w:val="22"/>
            <w:szCs w:val="22"/>
            <w:lang w:val="en-IN" w:eastAsia="en-IN"/>
          </w:rPr>
          <w:tab/>
        </w:r>
        <w:r w:rsidRPr="009973CF">
          <w:rPr>
            <w:rStyle w:val="Hyperlink"/>
            <w:noProof/>
          </w:rPr>
          <w:t>Router Configuration Guidelines:</w:t>
        </w:r>
        <w:r>
          <w:rPr>
            <w:noProof/>
            <w:webHidden/>
          </w:rPr>
          <w:tab/>
        </w:r>
        <w:r>
          <w:rPr>
            <w:noProof/>
            <w:webHidden/>
          </w:rPr>
          <w:fldChar w:fldCharType="begin"/>
        </w:r>
        <w:r>
          <w:rPr>
            <w:noProof/>
            <w:webHidden/>
          </w:rPr>
          <w:instrText xml:space="preserve"> PAGEREF _Toc117162429 \h </w:instrText>
        </w:r>
        <w:r>
          <w:rPr>
            <w:noProof/>
            <w:webHidden/>
          </w:rPr>
        </w:r>
        <w:r>
          <w:rPr>
            <w:noProof/>
            <w:webHidden/>
          </w:rPr>
          <w:fldChar w:fldCharType="separate"/>
        </w:r>
        <w:r>
          <w:rPr>
            <w:noProof/>
            <w:webHidden/>
          </w:rPr>
          <w:t>4</w:t>
        </w:r>
        <w:r>
          <w:rPr>
            <w:noProof/>
            <w:webHidden/>
          </w:rPr>
          <w:fldChar w:fldCharType="end"/>
        </w:r>
      </w:hyperlink>
    </w:p>
    <w:p w14:paraId="60FF2A01" w14:textId="66602E48" w:rsidR="0082459E" w:rsidRDefault="0082459E">
      <w:pPr>
        <w:pStyle w:val="TOC2"/>
        <w:tabs>
          <w:tab w:val="left" w:pos="1320"/>
          <w:tab w:val="right" w:leader="dot" w:pos="9533"/>
        </w:tabs>
        <w:rPr>
          <w:rFonts w:asciiTheme="minorHAnsi" w:eastAsiaTheme="minorEastAsia" w:hAnsiTheme="minorHAnsi" w:cstheme="minorBidi"/>
          <w:noProof/>
          <w:sz w:val="22"/>
          <w:szCs w:val="22"/>
          <w:lang w:val="en-IN" w:eastAsia="en-IN"/>
        </w:rPr>
      </w:pPr>
      <w:hyperlink w:anchor="_Toc117162430" w:history="1">
        <w:r w:rsidRPr="009973CF">
          <w:rPr>
            <w:rStyle w:val="Hyperlink"/>
            <w:rFonts w:cs="Arial"/>
            <w:noProof/>
          </w:rPr>
          <w:t>1.1</w:t>
        </w:r>
        <w:r>
          <w:rPr>
            <w:rFonts w:asciiTheme="minorHAnsi" w:eastAsiaTheme="minorEastAsia" w:hAnsiTheme="minorHAnsi" w:cstheme="minorBidi"/>
            <w:noProof/>
            <w:sz w:val="22"/>
            <w:szCs w:val="22"/>
            <w:lang w:val="en-IN" w:eastAsia="en-IN"/>
          </w:rPr>
          <w:tab/>
        </w:r>
        <w:r w:rsidRPr="009973CF">
          <w:rPr>
            <w:rStyle w:val="Hyperlink"/>
            <w:noProof/>
          </w:rPr>
          <w:t>Router Configuration Review: -</w:t>
        </w:r>
        <w:r>
          <w:rPr>
            <w:noProof/>
            <w:webHidden/>
          </w:rPr>
          <w:tab/>
        </w:r>
        <w:r>
          <w:rPr>
            <w:noProof/>
            <w:webHidden/>
          </w:rPr>
          <w:fldChar w:fldCharType="begin"/>
        </w:r>
        <w:r>
          <w:rPr>
            <w:noProof/>
            <w:webHidden/>
          </w:rPr>
          <w:instrText xml:space="preserve"> PAGEREF _Toc117162430 \h </w:instrText>
        </w:r>
        <w:r>
          <w:rPr>
            <w:noProof/>
            <w:webHidden/>
          </w:rPr>
        </w:r>
        <w:r>
          <w:rPr>
            <w:noProof/>
            <w:webHidden/>
          </w:rPr>
          <w:fldChar w:fldCharType="separate"/>
        </w:r>
        <w:r>
          <w:rPr>
            <w:noProof/>
            <w:webHidden/>
          </w:rPr>
          <w:t>4</w:t>
        </w:r>
        <w:r>
          <w:rPr>
            <w:noProof/>
            <w:webHidden/>
          </w:rPr>
          <w:fldChar w:fldCharType="end"/>
        </w:r>
      </w:hyperlink>
    </w:p>
    <w:p w14:paraId="37FB48B9" w14:textId="2F212783" w:rsidR="0082459E" w:rsidRDefault="0082459E">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2431" w:history="1">
        <w:r w:rsidRPr="009973CF">
          <w:rPr>
            <w:rStyle w:val="Hyperlink"/>
            <w:rFonts w:cs="Arial"/>
            <w:noProof/>
          </w:rPr>
          <w:t>2</w:t>
        </w:r>
        <w:r>
          <w:rPr>
            <w:rFonts w:asciiTheme="minorHAnsi" w:eastAsiaTheme="minorEastAsia" w:hAnsiTheme="minorHAnsi" w:cstheme="minorBidi"/>
            <w:b w:val="0"/>
            <w:noProof/>
            <w:spacing w:val="0"/>
            <w:sz w:val="22"/>
            <w:szCs w:val="22"/>
            <w:lang w:val="en-IN" w:eastAsia="en-IN"/>
          </w:rPr>
          <w:tab/>
        </w:r>
        <w:r w:rsidRPr="009973CF">
          <w:rPr>
            <w:rStyle w:val="Hyperlink"/>
            <w:noProof/>
          </w:rPr>
          <w:t>Switch Configuration Guidelines</w:t>
        </w:r>
        <w:r>
          <w:rPr>
            <w:noProof/>
            <w:webHidden/>
          </w:rPr>
          <w:tab/>
        </w:r>
        <w:r>
          <w:rPr>
            <w:noProof/>
            <w:webHidden/>
          </w:rPr>
          <w:fldChar w:fldCharType="begin"/>
        </w:r>
        <w:r>
          <w:rPr>
            <w:noProof/>
            <w:webHidden/>
          </w:rPr>
          <w:instrText xml:space="preserve"> PAGEREF _Toc117162431 \h </w:instrText>
        </w:r>
        <w:r>
          <w:rPr>
            <w:noProof/>
            <w:webHidden/>
          </w:rPr>
        </w:r>
        <w:r>
          <w:rPr>
            <w:noProof/>
            <w:webHidden/>
          </w:rPr>
          <w:fldChar w:fldCharType="separate"/>
        </w:r>
        <w:r>
          <w:rPr>
            <w:noProof/>
            <w:webHidden/>
          </w:rPr>
          <w:t>5</w:t>
        </w:r>
        <w:r>
          <w:rPr>
            <w:noProof/>
            <w:webHidden/>
          </w:rPr>
          <w:fldChar w:fldCharType="end"/>
        </w:r>
      </w:hyperlink>
    </w:p>
    <w:p w14:paraId="3E21AB50" w14:textId="57F989EE" w:rsidR="0082459E" w:rsidRDefault="0082459E">
      <w:pPr>
        <w:pStyle w:val="TOC1"/>
        <w:tabs>
          <w:tab w:val="left" w:pos="720"/>
          <w:tab w:val="right" w:leader="dot" w:pos="9533"/>
        </w:tabs>
        <w:rPr>
          <w:rFonts w:asciiTheme="minorHAnsi" w:eastAsiaTheme="minorEastAsia" w:hAnsiTheme="minorHAnsi" w:cstheme="minorBidi"/>
          <w:b w:val="0"/>
          <w:noProof/>
          <w:spacing w:val="0"/>
          <w:sz w:val="22"/>
          <w:szCs w:val="22"/>
          <w:lang w:val="en-IN" w:eastAsia="en-IN"/>
        </w:rPr>
      </w:pPr>
      <w:hyperlink w:anchor="_Toc117162432" w:history="1">
        <w:r w:rsidRPr="009973CF">
          <w:rPr>
            <w:rStyle w:val="Hyperlink"/>
            <w:rFonts w:cs="Arial"/>
            <w:noProof/>
          </w:rPr>
          <w:t>3</w:t>
        </w:r>
        <w:r>
          <w:rPr>
            <w:rFonts w:asciiTheme="minorHAnsi" w:eastAsiaTheme="minorEastAsia" w:hAnsiTheme="minorHAnsi" w:cstheme="minorBidi"/>
            <w:b w:val="0"/>
            <w:noProof/>
            <w:spacing w:val="0"/>
            <w:sz w:val="22"/>
            <w:szCs w:val="22"/>
            <w:lang w:val="en-IN" w:eastAsia="en-IN"/>
          </w:rPr>
          <w:tab/>
        </w:r>
        <w:r w:rsidRPr="009973CF">
          <w:rPr>
            <w:rStyle w:val="Hyperlink"/>
            <w:noProof/>
          </w:rPr>
          <w:t>Reference:</w:t>
        </w:r>
        <w:bookmarkStart w:id="2" w:name="_GoBack"/>
        <w:bookmarkEnd w:id="2"/>
        <w:r>
          <w:rPr>
            <w:noProof/>
            <w:webHidden/>
          </w:rPr>
          <w:tab/>
        </w:r>
        <w:r>
          <w:rPr>
            <w:noProof/>
            <w:webHidden/>
          </w:rPr>
          <w:fldChar w:fldCharType="begin"/>
        </w:r>
        <w:r>
          <w:rPr>
            <w:noProof/>
            <w:webHidden/>
          </w:rPr>
          <w:instrText xml:space="preserve"> PAGEREF _Toc117162432 \h </w:instrText>
        </w:r>
        <w:r>
          <w:rPr>
            <w:noProof/>
            <w:webHidden/>
          </w:rPr>
        </w:r>
        <w:r>
          <w:rPr>
            <w:noProof/>
            <w:webHidden/>
          </w:rPr>
          <w:fldChar w:fldCharType="separate"/>
        </w:r>
        <w:r>
          <w:rPr>
            <w:noProof/>
            <w:webHidden/>
          </w:rPr>
          <w:t>5</w:t>
        </w:r>
        <w:r>
          <w:rPr>
            <w:noProof/>
            <w:webHidden/>
          </w:rPr>
          <w:fldChar w:fldCharType="end"/>
        </w:r>
      </w:hyperlink>
    </w:p>
    <w:p w14:paraId="0AD933A8" w14:textId="4FEDD8FA" w:rsidR="004F399C" w:rsidRPr="00F87920" w:rsidRDefault="004F399C" w:rsidP="004F399C">
      <w:pPr>
        <w:jc w:val="both"/>
      </w:pPr>
      <w:r w:rsidRPr="002B5BE6">
        <w:rPr>
          <w:rFonts w:ascii="Verdana" w:hAnsi="Verdana"/>
          <w:b/>
          <w:spacing w:val="-4"/>
        </w:rPr>
        <w:fldChar w:fldCharType="end"/>
      </w:r>
    </w:p>
    <w:p w14:paraId="3A32923B" w14:textId="37DAC6A9" w:rsidR="004F399C" w:rsidRPr="004F399C" w:rsidRDefault="004F399C" w:rsidP="004F399C">
      <w:pPr>
        <w:ind w:left="0"/>
        <w:rPr>
          <w:rFonts w:asciiTheme="majorHAnsi" w:eastAsiaTheme="majorEastAsia" w:hAnsiTheme="majorHAnsi" w:cstheme="majorBidi"/>
          <w:color w:val="365F91" w:themeColor="accent1" w:themeShade="BF"/>
          <w:sz w:val="32"/>
          <w:szCs w:val="32"/>
        </w:rPr>
      </w:pPr>
      <w:r w:rsidRPr="00F87920">
        <w:br w:type="page"/>
      </w:r>
    </w:p>
    <w:p w14:paraId="6339F710" w14:textId="25782116" w:rsidR="00632366" w:rsidRPr="00632366" w:rsidRDefault="00632366" w:rsidP="00632366">
      <w:pPr>
        <w:pStyle w:val="Heading1"/>
        <w:numPr>
          <w:ilvl w:val="0"/>
          <w:numId w:val="47"/>
        </w:numPr>
        <w:spacing w:after="0" w:line="360" w:lineRule="auto"/>
      </w:pPr>
      <w:bookmarkStart w:id="3" w:name="_Toc117162425"/>
      <w:r>
        <w:lastRenderedPageBreak/>
        <w:t xml:space="preserve">Purpose </w:t>
      </w:r>
      <w:r w:rsidRPr="00632366">
        <w:rPr>
          <w:b w:val="0"/>
        </w:rPr>
        <w:br/>
        <w:t xml:space="preserve">The purpose of this </w:t>
      </w:r>
      <w:r>
        <w:rPr>
          <w:b w:val="0"/>
        </w:rPr>
        <w:t xml:space="preserve">guideline </w:t>
      </w:r>
      <w:r w:rsidRPr="00632366">
        <w:rPr>
          <w:b w:val="0"/>
        </w:rPr>
        <w:t>is to establish a standard to enhance information security by implementing stronger to</w:t>
      </w:r>
      <w:r>
        <w:rPr>
          <w:b w:val="0"/>
        </w:rPr>
        <w:t xml:space="preserve"> </w:t>
      </w:r>
      <w:r w:rsidRPr="00632366">
        <w:rPr>
          <w:b w:val="0"/>
        </w:rPr>
        <w:t>network security, it becomes essential to protect routers and switches against outside tampering.</w:t>
      </w:r>
      <w:bookmarkEnd w:id="3"/>
    </w:p>
    <w:p w14:paraId="202BC107" w14:textId="3658FAEB" w:rsidR="00632366" w:rsidRDefault="00632366" w:rsidP="00632366">
      <w:pPr>
        <w:pStyle w:val="Heading1"/>
        <w:numPr>
          <w:ilvl w:val="0"/>
          <w:numId w:val="47"/>
        </w:numPr>
        <w:spacing w:after="0" w:line="360" w:lineRule="auto"/>
      </w:pPr>
      <w:bookmarkStart w:id="4" w:name="_Toc117162426"/>
      <w:r>
        <w:t xml:space="preserve">Scope </w:t>
      </w:r>
      <w:r>
        <w:br/>
      </w:r>
      <w:r w:rsidRPr="00632366">
        <w:rPr>
          <w:b w:val="0"/>
        </w:rPr>
        <w:t>Applicable to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r w:rsidRPr="00632366">
        <w:t>.</w:t>
      </w:r>
      <w:bookmarkEnd w:id="4"/>
    </w:p>
    <w:p w14:paraId="290916C4" w14:textId="77777777" w:rsidR="00632366" w:rsidRDefault="004F6DA8" w:rsidP="00632366">
      <w:pPr>
        <w:pStyle w:val="Heading1"/>
        <w:numPr>
          <w:ilvl w:val="0"/>
          <w:numId w:val="47"/>
        </w:numPr>
        <w:spacing w:after="0" w:line="360" w:lineRule="auto"/>
      </w:pPr>
      <w:bookmarkStart w:id="5" w:name="_Toc117162427"/>
      <w:r>
        <w:t>Introduction</w:t>
      </w:r>
      <w:bookmarkEnd w:id="5"/>
      <w:r>
        <w:t xml:space="preserve"> </w:t>
      </w:r>
    </w:p>
    <w:p w14:paraId="66049965" w14:textId="0D9F082B" w:rsidR="002F033E" w:rsidRPr="00632366" w:rsidRDefault="004F6DA8" w:rsidP="00632366">
      <w:pPr>
        <w:pStyle w:val="Heading1"/>
        <w:numPr>
          <w:ilvl w:val="0"/>
          <w:numId w:val="0"/>
        </w:numPr>
        <w:spacing w:after="0" w:line="360" w:lineRule="auto"/>
        <w:ind w:left="360"/>
        <w:rPr>
          <w:b w:val="0"/>
        </w:rPr>
      </w:pPr>
      <w:bookmarkStart w:id="6" w:name="_Toc117162428"/>
      <w:r w:rsidRPr="00632366">
        <w:rPr>
          <w:b w:val="0"/>
        </w:rPr>
        <w:t>This guideline helps to identify, plan and deploy process and performance improvements at organization.</w:t>
      </w:r>
      <w:bookmarkEnd w:id="6"/>
      <w:r w:rsidR="00601F44" w:rsidRPr="00632366">
        <w:rPr>
          <w:b w:val="0"/>
        </w:rPr>
        <w:t xml:space="preserve"> </w:t>
      </w:r>
    </w:p>
    <w:p w14:paraId="597DB5F2" w14:textId="77777777" w:rsidR="004F6DA8" w:rsidRDefault="004F6DA8" w:rsidP="004F6DA8"/>
    <w:p w14:paraId="46B9E13A" w14:textId="77777777" w:rsidR="004F6DA8" w:rsidRPr="00333063" w:rsidRDefault="004F6DA8" w:rsidP="00632366">
      <w:pPr>
        <w:pStyle w:val="Heading1"/>
        <w:numPr>
          <w:ilvl w:val="0"/>
          <w:numId w:val="47"/>
        </w:numPr>
        <w:spacing w:before="0" w:after="0" w:line="360" w:lineRule="auto"/>
      </w:pPr>
      <w:bookmarkStart w:id="7" w:name="_Toc107486946"/>
      <w:bookmarkStart w:id="8" w:name="_Toc108022293"/>
      <w:bookmarkStart w:id="9" w:name="_Toc108022470"/>
      <w:bookmarkStart w:id="10" w:name="_Toc117162429"/>
      <w:r>
        <w:t>Router Configuration Guidelines:</w:t>
      </w:r>
      <w:bookmarkEnd w:id="7"/>
      <w:bookmarkEnd w:id="8"/>
      <w:bookmarkEnd w:id="9"/>
      <w:bookmarkEnd w:id="10"/>
    </w:p>
    <w:p w14:paraId="64023F84" w14:textId="77777777" w:rsidR="004F6DA8" w:rsidRPr="000C160E" w:rsidRDefault="004F6DA8" w:rsidP="000E20D0">
      <w:pPr>
        <w:pStyle w:val="ListParagraph"/>
        <w:numPr>
          <w:ilvl w:val="0"/>
          <w:numId w:val="17"/>
        </w:numPr>
        <w:spacing w:line="360" w:lineRule="auto"/>
        <w:jc w:val="both"/>
        <w:rPr>
          <w:rFonts w:ascii="Verdana" w:hAnsi="Verdana"/>
        </w:rPr>
      </w:pPr>
      <w:r w:rsidRPr="000C160E">
        <w:rPr>
          <w:rFonts w:ascii="Verdana" w:hAnsi="Verdana"/>
          <w:szCs w:val="18"/>
        </w:rPr>
        <w:t>To manage a router there is a secure tunnel protecting the entire communication path. SSH (Secure Shell) is the preferred management protocol</w:t>
      </w:r>
      <w:r w:rsidRPr="000C160E">
        <w:rPr>
          <w:rFonts w:ascii="Verdana" w:hAnsi="Verdana"/>
        </w:rPr>
        <w:t>.</w:t>
      </w:r>
    </w:p>
    <w:p w14:paraId="454B95CD" w14:textId="77777777" w:rsidR="004F6DA8" w:rsidRPr="000C160E" w:rsidRDefault="004F6DA8" w:rsidP="000E20D0">
      <w:pPr>
        <w:pStyle w:val="ListParagraph"/>
        <w:numPr>
          <w:ilvl w:val="0"/>
          <w:numId w:val="16"/>
        </w:numPr>
        <w:spacing w:line="360" w:lineRule="auto"/>
        <w:jc w:val="both"/>
        <w:rPr>
          <w:rFonts w:ascii="Verdana" w:hAnsi="Verdana"/>
          <w:szCs w:val="18"/>
        </w:rPr>
      </w:pPr>
      <w:r w:rsidRPr="000C160E">
        <w:rPr>
          <w:rFonts w:ascii="Verdana" w:hAnsi="Verdana"/>
          <w:szCs w:val="18"/>
        </w:rPr>
        <w:t>Devices shall be hardened with industry standard</w:t>
      </w:r>
      <w:r>
        <w:rPr>
          <w:rFonts w:ascii="Verdana" w:hAnsi="Verdana"/>
          <w:szCs w:val="18"/>
        </w:rPr>
        <w:t>s</w:t>
      </w:r>
      <w:r w:rsidRPr="000C160E">
        <w:rPr>
          <w:rFonts w:ascii="Verdana" w:hAnsi="Verdana"/>
          <w:szCs w:val="18"/>
        </w:rPr>
        <w:t xml:space="preserve">, </w:t>
      </w:r>
    </w:p>
    <w:p w14:paraId="7FBEB40F" w14:textId="77777777" w:rsidR="004F6DA8" w:rsidRPr="000C160E" w:rsidRDefault="004F6DA8" w:rsidP="004F6DA8">
      <w:pPr>
        <w:pStyle w:val="ListParagraph"/>
        <w:spacing w:line="360" w:lineRule="auto"/>
        <w:jc w:val="both"/>
        <w:rPr>
          <w:rFonts w:ascii="Verdana" w:hAnsi="Verdana"/>
          <w:szCs w:val="18"/>
        </w:rPr>
      </w:pPr>
      <w:r w:rsidRPr="000C160E">
        <w:rPr>
          <w:rFonts w:ascii="Verdana" w:hAnsi="Verdana"/>
          <w:szCs w:val="18"/>
        </w:rPr>
        <w:t>Shall disallow the following:</w:t>
      </w:r>
    </w:p>
    <w:p w14:paraId="520E9471" w14:textId="77777777" w:rsidR="004F6DA8" w:rsidRPr="000C160E" w:rsidRDefault="004F6DA8" w:rsidP="000E20D0">
      <w:pPr>
        <w:pStyle w:val="ListParagraph"/>
        <w:numPr>
          <w:ilvl w:val="0"/>
          <w:numId w:val="18"/>
        </w:numPr>
        <w:spacing w:line="360" w:lineRule="auto"/>
        <w:jc w:val="both"/>
        <w:rPr>
          <w:rFonts w:ascii="Verdana" w:hAnsi="Verdana"/>
          <w:szCs w:val="18"/>
        </w:rPr>
      </w:pPr>
      <w:r w:rsidRPr="000C160E">
        <w:rPr>
          <w:rFonts w:ascii="Verdana" w:hAnsi="Verdana"/>
          <w:szCs w:val="18"/>
        </w:rPr>
        <w:t>IP (Internet Protocol) directed broadcasts</w:t>
      </w:r>
    </w:p>
    <w:p w14:paraId="14618999" w14:textId="77777777" w:rsidR="004F6DA8" w:rsidRPr="000C160E" w:rsidRDefault="004F6DA8" w:rsidP="000E20D0">
      <w:pPr>
        <w:pStyle w:val="ListParagraph"/>
        <w:numPr>
          <w:ilvl w:val="0"/>
          <w:numId w:val="18"/>
        </w:numPr>
        <w:spacing w:line="360" w:lineRule="auto"/>
        <w:jc w:val="both"/>
        <w:rPr>
          <w:rFonts w:ascii="Verdana" w:hAnsi="Verdana"/>
          <w:szCs w:val="18"/>
        </w:rPr>
      </w:pPr>
      <w:r w:rsidRPr="000C160E">
        <w:rPr>
          <w:rFonts w:ascii="Verdana" w:hAnsi="Verdana"/>
          <w:szCs w:val="18"/>
        </w:rPr>
        <w:t xml:space="preserve">Incoming packets at the router sourced with invalid addresses such as </w:t>
      </w:r>
      <w:r>
        <w:rPr>
          <w:rFonts w:ascii="Verdana" w:hAnsi="Verdana"/>
          <w:szCs w:val="18"/>
        </w:rPr>
        <w:t xml:space="preserve">the </w:t>
      </w:r>
      <w:r w:rsidRPr="000C160E">
        <w:rPr>
          <w:rFonts w:ascii="Verdana" w:hAnsi="Verdana"/>
          <w:szCs w:val="18"/>
        </w:rPr>
        <w:t>RFC1918 address</w:t>
      </w:r>
    </w:p>
    <w:p w14:paraId="7CE85E30" w14:textId="77777777" w:rsidR="004F6DA8" w:rsidRPr="000C160E" w:rsidRDefault="004F6DA8" w:rsidP="000E20D0">
      <w:pPr>
        <w:pStyle w:val="ListParagraph"/>
        <w:numPr>
          <w:ilvl w:val="0"/>
          <w:numId w:val="18"/>
        </w:numPr>
        <w:spacing w:line="360" w:lineRule="auto"/>
        <w:jc w:val="both"/>
        <w:rPr>
          <w:rFonts w:ascii="Verdana" w:hAnsi="Verdana"/>
          <w:szCs w:val="18"/>
        </w:rPr>
      </w:pPr>
      <w:r w:rsidRPr="000C160E">
        <w:rPr>
          <w:rFonts w:ascii="Verdana" w:hAnsi="Verdana"/>
          <w:szCs w:val="18"/>
        </w:rPr>
        <w:t xml:space="preserve">TCP (Transmission Control Protocol) small/high services depend on </w:t>
      </w:r>
      <w:r>
        <w:rPr>
          <w:rFonts w:ascii="Verdana" w:hAnsi="Verdana"/>
          <w:szCs w:val="18"/>
        </w:rPr>
        <w:t xml:space="preserve">the </w:t>
      </w:r>
      <w:r w:rsidRPr="000C160E">
        <w:rPr>
          <w:rFonts w:ascii="Verdana" w:hAnsi="Verdana"/>
          <w:szCs w:val="18"/>
        </w:rPr>
        <w:t>Application</w:t>
      </w:r>
    </w:p>
    <w:p w14:paraId="79724CB2" w14:textId="77777777" w:rsidR="004F6DA8" w:rsidRPr="00280CD7" w:rsidRDefault="004F6DA8" w:rsidP="000E20D0">
      <w:pPr>
        <w:pStyle w:val="ListParagraph"/>
        <w:numPr>
          <w:ilvl w:val="0"/>
          <w:numId w:val="18"/>
        </w:numPr>
        <w:spacing w:line="360" w:lineRule="auto"/>
        <w:jc w:val="both"/>
        <w:rPr>
          <w:rFonts w:ascii="Verdana" w:hAnsi="Verdana"/>
          <w:szCs w:val="18"/>
        </w:rPr>
      </w:pPr>
      <w:r w:rsidRPr="000C160E">
        <w:rPr>
          <w:rFonts w:ascii="Verdana" w:hAnsi="Verdana"/>
          <w:szCs w:val="18"/>
        </w:rPr>
        <w:t xml:space="preserve">UDP (User Datagram Protocol) small /high services depend on </w:t>
      </w:r>
      <w:r>
        <w:rPr>
          <w:rFonts w:ascii="Verdana" w:hAnsi="Verdana"/>
          <w:szCs w:val="18"/>
        </w:rPr>
        <w:t xml:space="preserve">the </w:t>
      </w:r>
      <w:r w:rsidRPr="000C160E">
        <w:rPr>
          <w:rFonts w:ascii="Verdana" w:hAnsi="Verdana"/>
          <w:szCs w:val="18"/>
        </w:rPr>
        <w:t>Application</w:t>
      </w:r>
    </w:p>
    <w:p w14:paraId="30F55335" w14:textId="77777777" w:rsidR="004F6DA8" w:rsidRPr="00B303CC" w:rsidRDefault="004F6DA8" w:rsidP="004F6DA8"/>
    <w:p w14:paraId="4E85EC8C" w14:textId="77777777" w:rsidR="004F6DA8" w:rsidRDefault="004F6DA8" w:rsidP="004F6DA8">
      <w:pPr>
        <w:pStyle w:val="Heading2"/>
        <w:tabs>
          <w:tab w:val="clear" w:pos="2563"/>
          <w:tab w:val="num" w:pos="720"/>
        </w:tabs>
        <w:spacing w:before="0" w:line="360" w:lineRule="auto"/>
        <w:jc w:val="both"/>
      </w:pPr>
      <w:bookmarkStart w:id="11" w:name="_Toc107486947"/>
      <w:bookmarkStart w:id="12" w:name="_Toc108022294"/>
      <w:bookmarkStart w:id="13" w:name="_Toc108022471"/>
      <w:bookmarkStart w:id="14" w:name="_Toc117162430"/>
      <w:r w:rsidRPr="0056077A">
        <w:t>Router</w:t>
      </w:r>
      <w:r>
        <w:t xml:space="preserve"> Configuration </w:t>
      </w:r>
      <w:r w:rsidRPr="0056077A">
        <w:t>Review: -</w:t>
      </w:r>
      <w:bookmarkEnd w:id="11"/>
      <w:bookmarkEnd w:id="12"/>
      <w:bookmarkEnd w:id="13"/>
      <w:bookmarkEnd w:id="14"/>
    </w:p>
    <w:p w14:paraId="02D09DF7" w14:textId="77777777" w:rsidR="004F6DA8" w:rsidRDefault="004F6DA8" w:rsidP="004F6DA8">
      <w:pPr>
        <w:pStyle w:val="Caption"/>
        <w:spacing w:before="0" w:line="360" w:lineRule="auto"/>
        <w:ind w:left="465"/>
      </w:pPr>
      <w:r w:rsidRPr="00024D26">
        <w:rPr>
          <w:lang w:eastAsia="en-IN"/>
        </w:rPr>
        <w:t>This policy will be maintained in accordance with</w:t>
      </w:r>
      <w:r>
        <w:rPr>
          <w:lang w:eastAsia="en-IN"/>
        </w:rPr>
        <w:t xml:space="preserve"> </w:t>
      </w:r>
      <w:r w:rsidRPr="0090573B">
        <w:rPr>
          <w:lang w:eastAsia="en-IN"/>
        </w:rPr>
        <w:t xml:space="preserve">Network Security Policy </w:t>
      </w:r>
      <w:r>
        <w:rPr>
          <w:lang w:eastAsia="en-IN"/>
        </w:rPr>
        <w:t>rules</w:t>
      </w:r>
      <w:r>
        <w:t xml:space="preserve"> may need to be updated as new threats are identified and requirements change, such as when new applications or hosts are implemented within the network and should also be reviewed periodically to ensure they remain in compliance with security policy. It is best to review policy at regular intervals so that such reviews do not only happen during policy or security audits (or, worse, only during emergencies). Each review should include a detailed examination of all changes since the last regular review, particularly who made the changes and under what circumstances. It is also useful to occasionally perform overall ruleset </w:t>
      </w:r>
      <w:r>
        <w:lastRenderedPageBreak/>
        <w:t xml:space="preserve">audits by people who are not part of the normal policy review team to get an outside view of how the policy matches the organization’s goals. </w:t>
      </w:r>
      <w:bookmarkStart w:id="15" w:name="_Toc101694535"/>
      <w:bookmarkStart w:id="16" w:name="_Toc412117410"/>
      <w:bookmarkStart w:id="17" w:name="_Toc516160487"/>
    </w:p>
    <w:p w14:paraId="1848BDD0" w14:textId="77777777" w:rsidR="004F6DA8" w:rsidRPr="000C160E" w:rsidRDefault="004F6DA8" w:rsidP="004F6DA8">
      <w:pPr>
        <w:pStyle w:val="Heading1"/>
        <w:spacing w:before="0" w:after="0" w:line="360" w:lineRule="auto"/>
      </w:pPr>
      <w:bookmarkStart w:id="18" w:name="_Toc107496950"/>
      <w:bookmarkStart w:id="19" w:name="_Toc108022295"/>
      <w:bookmarkStart w:id="20" w:name="_Toc108022472"/>
      <w:bookmarkStart w:id="21" w:name="_Toc117162431"/>
      <w:r w:rsidRPr="000C160E">
        <w:t xml:space="preserve">Switch </w:t>
      </w:r>
      <w:bookmarkEnd w:id="15"/>
      <w:bookmarkEnd w:id="16"/>
      <w:bookmarkEnd w:id="17"/>
      <w:bookmarkEnd w:id="18"/>
      <w:bookmarkEnd w:id="19"/>
      <w:bookmarkEnd w:id="20"/>
      <w:r w:rsidR="00155476">
        <w:t xml:space="preserve">Configuration </w:t>
      </w:r>
      <w:r>
        <w:t>Guidelines</w:t>
      </w:r>
      <w:bookmarkEnd w:id="21"/>
    </w:p>
    <w:p w14:paraId="39A68711" w14:textId="77777777" w:rsidR="004F6DA8" w:rsidRPr="00333063" w:rsidRDefault="004F6DA8" w:rsidP="004F6DA8">
      <w:pPr>
        <w:pStyle w:val="Caption"/>
        <w:spacing w:before="0" w:after="0" w:line="360" w:lineRule="auto"/>
        <w:ind w:left="465"/>
      </w:pPr>
      <w:bookmarkStart w:id="22" w:name="_Toc412026415"/>
      <w:r w:rsidRPr="00333063">
        <w:t>An Ethernet/Network Switch operates at the data link layer (layer 2) of the OSI model. Unlike a hub, a switch forwards a message to a specific host. When any host on the network or a switch sends a message to another host on the same network or same switch. The switch receives and decodes the frames to read the physical (MAC) address portion of the message.</w:t>
      </w:r>
    </w:p>
    <w:p w14:paraId="449871FD" w14:textId="77777777" w:rsidR="004F6DA8" w:rsidRPr="00333063" w:rsidRDefault="004F6DA8" w:rsidP="000E20D0">
      <w:pPr>
        <w:pStyle w:val="Caption"/>
        <w:numPr>
          <w:ilvl w:val="0"/>
          <w:numId w:val="27"/>
        </w:numPr>
        <w:spacing w:after="0" w:line="360" w:lineRule="auto"/>
      </w:pPr>
      <w:r w:rsidRPr="00333063">
        <w:t>An Ethernet switch creates a separate collision domain for each switch port. Each device connected to a switch port can transfer data to any of the other ones at a time, the transmissions will not interfere, with a caveat that in half-duplex mode, each switch port can only either receive from or transmit to its connected device at a certain time.</w:t>
      </w:r>
    </w:p>
    <w:p w14:paraId="2759D672" w14:textId="77777777" w:rsidR="004F6DA8" w:rsidRPr="00333063" w:rsidRDefault="004F6DA8" w:rsidP="000E20D0">
      <w:pPr>
        <w:pStyle w:val="Caption"/>
        <w:numPr>
          <w:ilvl w:val="0"/>
          <w:numId w:val="26"/>
        </w:numPr>
        <w:spacing w:after="0" w:line="360" w:lineRule="auto"/>
      </w:pPr>
      <w:r w:rsidRPr="00333063">
        <w:t xml:space="preserve">Layer 2 switching is hardware-based, it uses the host’s Media Access Control (MAC) address. </w:t>
      </w:r>
    </w:p>
    <w:p w14:paraId="3C849D98" w14:textId="77777777" w:rsidR="004F6DA8" w:rsidRPr="00333063" w:rsidRDefault="004F6DA8" w:rsidP="000E20D0">
      <w:pPr>
        <w:pStyle w:val="Caption"/>
        <w:numPr>
          <w:ilvl w:val="0"/>
          <w:numId w:val="26"/>
        </w:numPr>
        <w:spacing w:after="0" w:line="360" w:lineRule="auto"/>
      </w:pPr>
      <w:r w:rsidRPr="00333063">
        <w:t>Switches use Application Specific Integrated Circuits (ASIC) to build and maintain filter tables.</w:t>
      </w:r>
    </w:p>
    <w:p w14:paraId="469EA350" w14:textId="77777777" w:rsidR="004F6DA8" w:rsidRPr="00333063" w:rsidRDefault="004F6DA8" w:rsidP="000E20D0">
      <w:pPr>
        <w:pStyle w:val="Caption"/>
        <w:numPr>
          <w:ilvl w:val="0"/>
          <w:numId w:val="26"/>
        </w:numPr>
        <w:spacing w:after="0" w:line="360" w:lineRule="auto"/>
      </w:pPr>
      <w:r w:rsidRPr="00333063">
        <w:t>The function of Switch process faster than Routers, instead use the hardware address defined at the Data Link (MAC) layer to decide whether to forward or discard the frame, unlike Router which works on Layer 3 and uses the destination IP address for forwarding packets.</w:t>
      </w:r>
    </w:p>
    <w:p w14:paraId="4EEC1EC3" w14:textId="77777777" w:rsidR="004F6DA8" w:rsidRPr="00333063" w:rsidRDefault="004F6DA8" w:rsidP="000E20D0">
      <w:pPr>
        <w:pStyle w:val="Caption"/>
        <w:numPr>
          <w:ilvl w:val="0"/>
          <w:numId w:val="26"/>
        </w:numPr>
        <w:spacing w:after="0" w:line="360" w:lineRule="auto"/>
      </w:pPr>
      <w:r w:rsidRPr="00333063">
        <w:t>Uses Layer 2 switching for network connectivity and network segmentation (each port is a separate collision domain).</w:t>
      </w:r>
    </w:p>
    <w:p w14:paraId="5364EB7E" w14:textId="77777777" w:rsidR="004F6DA8" w:rsidRPr="00333063" w:rsidRDefault="004F6DA8" w:rsidP="000E20D0">
      <w:pPr>
        <w:pStyle w:val="Caption"/>
        <w:numPr>
          <w:ilvl w:val="0"/>
          <w:numId w:val="26"/>
        </w:numPr>
        <w:spacing w:after="0" w:line="360" w:lineRule="auto"/>
      </w:pPr>
      <w:r w:rsidRPr="00333063">
        <w:t>Functions of layer 2 switching are –</w:t>
      </w:r>
    </w:p>
    <w:p w14:paraId="61AB13A4" w14:textId="77777777" w:rsidR="004F6DA8" w:rsidRPr="00333063" w:rsidRDefault="004F6DA8" w:rsidP="000E20D0">
      <w:pPr>
        <w:pStyle w:val="Caption"/>
        <w:numPr>
          <w:ilvl w:val="0"/>
          <w:numId w:val="25"/>
        </w:numPr>
        <w:spacing w:after="0" w:line="360" w:lineRule="auto"/>
        <w:ind w:left="1185"/>
      </w:pPr>
      <w:r w:rsidRPr="00333063">
        <w:t>Address Learning</w:t>
      </w:r>
    </w:p>
    <w:p w14:paraId="7B1D76BB" w14:textId="77777777" w:rsidR="004F6DA8" w:rsidRPr="00333063" w:rsidRDefault="004F6DA8" w:rsidP="000E20D0">
      <w:pPr>
        <w:pStyle w:val="Caption"/>
        <w:numPr>
          <w:ilvl w:val="0"/>
          <w:numId w:val="25"/>
        </w:numPr>
        <w:spacing w:after="0" w:line="360" w:lineRule="auto"/>
        <w:ind w:left="1185"/>
      </w:pPr>
      <w:r w:rsidRPr="00333063">
        <w:t>Forward/Filter decisions</w:t>
      </w:r>
    </w:p>
    <w:p w14:paraId="3460E350" w14:textId="77777777" w:rsidR="004F6DA8" w:rsidRPr="00333063" w:rsidRDefault="004F6DA8" w:rsidP="000E20D0">
      <w:pPr>
        <w:pStyle w:val="Caption"/>
        <w:numPr>
          <w:ilvl w:val="0"/>
          <w:numId w:val="25"/>
        </w:numPr>
        <w:spacing w:after="0" w:line="360" w:lineRule="auto"/>
        <w:ind w:left="1185"/>
      </w:pPr>
      <w:r w:rsidRPr="00333063">
        <w:t>Loop Avoidance</w:t>
      </w:r>
      <w:bookmarkEnd w:id="22"/>
    </w:p>
    <w:p w14:paraId="03FD45D0" w14:textId="77777777" w:rsidR="004F6DA8" w:rsidRPr="00333063" w:rsidRDefault="004F6DA8" w:rsidP="004F6DA8">
      <w:pPr>
        <w:pStyle w:val="BodyText"/>
      </w:pPr>
    </w:p>
    <w:p w14:paraId="266BF68F" w14:textId="77777777" w:rsidR="0039541B" w:rsidRDefault="004F6DA8" w:rsidP="004F6DA8">
      <w:pPr>
        <w:pStyle w:val="Heading1"/>
      </w:pPr>
      <w:bookmarkStart w:id="23" w:name="_Toc117162432"/>
      <w:r w:rsidRPr="004F6DA8">
        <w:t>Reference:</w:t>
      </w:r>
      <w:bookmarkEnd w:id="23"/>
    </w:p>
    <w:p w14:paraId="16DE960E" w14:textId="77777777" w:rsidR="0037491C" w:rsidRPr="0037491C" w:rsidRDefault="0037491C" w:rsidP="0037491C">
      <w:pPr>
        <w:rPr>
          <w:rFonts w:ascii="Verdana" w:hAnsi="Verdana"/>
        </w:rPr>
      </w:pPr>
      <w:r w:rsidRPr="0037491C">
        <w:rPr>
          <w:rFonts w:ascii="Verdana" w:hAnsi="Verdana"/>
        </w:rPr>
        <w:t>NA</w:t>
      </w:r>
    </w:p>
    <w:sectPr w:rsidR="0037491C" w:rsidRPr="0037491C" w:rsidSect="000C5B53">
      <w:headerReference w:type="even" r:id="rId11"/>
      <w:headerReference w:type="default" r:id="rId12"/>
      <w:footerReference w:type="default" r:id="rId13"/>
      <w:type w:val="continuous"/>
      <w:pgSz w:w="11907" w:h="16839" w:code="9"/>
      <w:pgMar w:top="1440" w:right="567" w:bottom="1077" w:left="1797" w:header="720" w:footer="301" w:gutter="0"/>
      <w:pgNumType w:start="1"/>
      <w:cols w:space="24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484E1" w16cex:dateUtc="2022-06-03T07:32:00Z"/>
  <w16cex:commentExtensible w16cex:durableId="264482F2" w16cex:dateUtc="2022-06-03T07:2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EBB5AB" w14:textId="77777777" w:rsidR="002A2286" w:rsidRDefault="002A2286">
      <w:r>
        <w:separator/>
      </w:r>
    </w:p>
  </w:endnote>
  <w:endnote w:type="continuationSeparator" w:id="0">
    <w:p w14:paraId="2634FA1D" w14:textId="77777777" w:rsidR="002A2286" w:rsidRDefault="002A2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5DB5D" w14:textId="77777777" w:rsidR="00B47E39" w:rsidRDefault="00B47E39" w:rsidP="0002149F">
    <w:pPr>
      <w:pStyle w:val="Footer"/>
      <w:jc w:val="center"/>
      <w:rPr>
        <w:rFonts w:ascii="Verdana" w:hAnsi="Verdana"/>
        <w:b/>
      </w:rPr>
    </w:pPr>
    <w:r>
      <w:rPr>
        <w:rFonts w:ascii="Verdana" w:hAnsi="Verdana"/>
        <w:b/>
      </w:rPr>
      <w:tab/>
    </w:r>
  </w:p>
  <w:p w14:paraId="648D6BF4" w14:textId="77777777" w:rsidR="00B47E39" w:rsidRDefault="00B47E39" w:rsidP="0002149F">
    <w:pPr>
      <w:pStyle w:val="Footer"/>
      <w:jc w:val="center"/>
      <w:rPr>
        <w:rFonts w:ascii="Verdana" w:hAnsi="Verdana"/>
        <w:b/>
      </w:rPr>
    </w:pPr>
  </w:p>
  <w:p w14:paraId="2073626F" w14:textId="77777777" w:rsidR="00B47E39" w:rsidRDefault="00B47E39" w:rsidP="0002149F">
    <w:pPr>
      <w:pStyle w:val="Footer"/>
      <w:jc w:val="center"/>
      <w:rPr>
        <w:rFonts w:ascii="Verdana" w:hAnsi="Verdana"/>
        <w:b/>
      </w:rPr>
    </w:pPr>
  </w:p>
  <w:p w14:paraId="0593FA4B" w14:textId="77777777" w:rsidR="00B47E39" w:rsidRDefault="00B47E39" w:rsidP="000F6948">
    <w:pPr>
      <w:pStyle w:val="Footer"/>
      <w:jc w:val="center"/>
    </w:pPr>
    <w:r>
      <w:rPr>
        <w:rFonts w:ascii="Verdana" w:hAnsi="Verdana"/>
        <w:b/>
      </w:rPr>
      <w:tab/>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49E422" w14:textId="77777777" w:rsidR="002A2286" w:rsidRDefault="002A2286">
      <w:r>
        <w:separator/>
      </w:r>
    </w:p>
  </w:footnote>
  <w:footnote w:type="continuationSeparator" w:id="0">
    <w:p w14:paraId="196D538A" w14:textId="77777777" w:rsidR="002A2286" w:rsidRDefault="002A2286">
      <w:r>
        <w:separator/>
      </w:r>
    </w:p>
  </w:footnote>
  <w:footnote w:type="continuationNotice" w:id="1">
    <w:p w14:paraId="067F6690" w14:textId="77777777" w:rsidR="002A2286" w:rsidRDefault="002A2286">
      <w:pPr>
        <w:rPr>
          <w:i/>
          <w:sz w:val="18"/>
        </w:rPr>
      </w:pPr>
      <w:r>
        <w:rPr>
          <w:i/>
          <w:sz w:val="18"/>
        </w:rPr>
        <w:t>(footnote continued)</w:t>
      </w:r>
    </w:p>
  </w:footnote>
  <w:footnote w:id="2">
    <w:p w14:paraId="2AF6190A" w14:textId="77777777" w:rsidR="00B47E39" w:rsidRDefault="00B47E39">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B47E39" w:rsidRPr="003120B1" w14:paraId="0EEB508E" w14:textId="77777777">
      <w:trPr>
        <w:cantSplit/>
        <w:trHeight w:val="350"/>
      </w:trPr>
      <w:tc>
        <w:tcPr>
          <w:tcW w:w="6228" w:type="dxa"/>
          <w:vAlign w:val="center"/>
        </w:tcPr>
        <w:p w14:paraId="58FDFD6F"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22F07E0B"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F2022FD" w14:textId="77777777" w:rsidR="00B47E39" w:rsidRPr="00500EA9" w:rsidRDefault="00B47E39" w:rsidP="000C2C52">
          <w:pPr>
            <w:pStyle w:val="Header"/>
            <w:rPr>
              <w:rFonts w:ascii="Trebuchet MS" w:hAnsi="Trebuchet MS" w:cs="Arial"/>
              <w:color w:val="808080"/>
            </w:rPr>
          </w:pPr>
          <w:r w:rsidRPr="00500EA9">
            <w:rPr>
              <w:rFonts w:ascii="Trebuchet MS" w:hAnsi="Trebuchet MS" w:cs="Arial"/>
              <w:color w:val="808080"/>
            </w:rPr>
            <w:t>1.0</w:t>
          </w:r>
        </w:p>
      </w:tc>
    </w:tr>
  </w:tbl>
  <w:p w14:paraId="747E08D0" w14:textId="77777777" w:rsidR="00B47E39" w:rsidRDefault="00B47E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7B48E" w14:textId="581AAD8A" w:rsidR="00DA46D1" w:rsidRPr="00DA46D1" w:rsidRDefault="005D7EA6" w:rsidP="00DA46D1">
    <w:pPr>
      <w:pStyle w:val="Header"/>
      <w:ind w:right="-153"/>
      <w:jc w:val="center"/>
      <w:rPr>
        <w:rFonts w:ascii="Verdana" w:hAnsi="Verdana"/>
        <w:b/>
      </w:rPr>
    </w:pPr>
    <w:r>
      <w:rPr>
        <w:rFonts w:ascii="Verdana" w:hAnsi="Verdana"/>
        <w:b/>
        <w:noProof/>
      </w:rPr>
      <w:t>IT/ISG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0F144DB"/>
    <w:multiLevelType w:val="hybridMultilevel"/>
    <w:tmpl w:val="8988A29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29D5DE9"/>
    <w:multiLevelType w:val="hybridMultilevel"/>
    <w:tmpl w:val="DA56A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782E0B"/>
    <w:multiLevelType w:val="hybridMultilevel"/>
    <w:tmpl w:val="3BA6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B41AC9"/>
    <w:multiLevelType w:val="hybridMultilevel"/>
    <w:tmpl w:val="8E1AF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7" w15:restartNumberingAfterBreak="0">
    <w:nsid w:val="15C25865"/>
    <w:multiLevelType w:val="hybridMultilevel"/>
    <w:tmpl w:val="E6A269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77E7708"/>
    <w:multiLevelType w:val="hybridMultilevel"/>
    <w:tmpl w:val="915C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9C5749"/>
    <w:multiLevelType w:val="hybridMultilevel"/>
    <w:tmpl w:val="C4E407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C5478EF"/>
    <w:multiLevelType w:val="hybridMultilevel"/>
    <w:tmpl w:val="78BC63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E2077D3"/>
    <w:multiLevelType w:val="hybridMultilevel"/>
    <w:tmpl w:val="418264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1392FC2"/>
    <w:multiLevelType w:val="multilevel"/>
    <w:tmpl w:val="11CC26B0"/>
    <w:lvl w:ilvl="0">
      <w:start w:val="1"/>
      <w:numFmt w:val="decimal"/>
      <w:pStyle w:val="Heading1"/>
      <w:lvlText w:val="%1"/>
      <w:lvlJc w:val="left"/>
      <w:pPr>
        <w:tabs>
          <w:tab w:val="num" w:pos="749"/>
        </w:tabs>
        <w:ind w:left="749" w:hanging="465"/>
      </w:pPr>
      <w:rPr>
        <w:rFonts w:ascii="Verdana" w:hAnsi="Verdana" w:cs="Arial" w:hint="default"/>
        <w:b/>
        <w:color w:val="auto"/>
      </w:rPr>
    </w:lvl>
    <w:lvl w:ilvl="1">
      <w:start w:val="1"/>
      <w:numFmt w:val="decimal"/>
      <w:pStyle w:val="Heading2"/>
      <w:lvlText w:val="%1.%2"/>
      <w:lvlJc w:val="left"/>
      <w:pPr>
        <w:tabs>
          <w:tab w:val="num" w:pos="2563"/>
        </w:tabs>
        <w:ind w:left="2563" w:hanging="720"/>
      </w:pPr>
      <w:rPr>
        <w:rFonts w:ascii="Verdana" w:hAnsi="Verdana" w:cs="Arial" w:hint="default"/>
        <w:b/>
        <w:i w:val="0"/>
        <w:color w:val="auto"/>
        <w:sz w:val="20"/>
        <w:szCs w:val="20"/>
      </w:rPr>
    </w:lvl>
    <w:lvl w:ilvl="2">
      <w:start w:val="1"/>
      <w:numFmt w:val="decimal"/>
      <w:lvlText w:val="%1.%2.%3"/>
      <w:lvlJc w:val="left"/>
      <w:pPr>
        <w:tabs>
          <w:tab w:val="num" w:pos="1004"/>
        </w:tabs>
        <w:ind w:left="1004" w:hanging="720"/>
      </w:pPr>
      <w:rPr>
        <w:rFonts w:ascii="Arial Black" w:hAnsi="Arial Black" w:cs="Times New Roman" w:hint="default"/>
        <w:b w:val="0"/>
        <w:color w:val="808080"/>
      </w:rPr>
    </w:lvl>
    <w:lvl w:ilvl="3">
      <w:start w:val="1"/>
      <w:numFmt w:val="decimal"/>
      <w:lvlText w:val="%1.%2.%3.%4"/>
      <w:lvlJc w:val="left"/>
      <w:pPr>
        <w:tabs>
          <w:tab w:val="num" w:pos="1364"/>
        </w:tabs>
        <w:ind w:left="1364" w:hanging="1080"/>
      </w:pPr>
      <w:rPr>
        <w:rFonts w:ascii="Arial Black" w:hAnsi="Arial Black" w:cs="Times New Roman" w:hint="default"/>
        <w:b w:val="0"/>
        <w:color w:val="808080"/>
      </w:rPr>
    </w:lvl>
    <w:lvl w:ilvl="4">
      <w:start w:val="1"/>
      <w:numFmt w:val="decimal"/>
      <w:lvlText w:val="%1.%2.%3.%4.%5"/>
      <w:lvlJc w:val="left"/>
      <w:pPr>
        <w:tabs>
          <w:tab w:val="num" w:pos="1724"/>
        </w:tabs>
        <w:ind w:left="1724" w:hanging="1440"/>
      </w:pPr>
      <w:rPr>
        <w:rFonts w:ascii="Arial Black" w:hAnsi="Arial Black" w:cs="Times New Roman" w:hint="default"/>
        <w:b w:val="0"/>
        <w:color w:val="808080"/>
      </w:rPr>
    </w:lvl>
    <w:lvl w:ilvl="5">
      <w:start w:val="1"/>
      <w:numFmt w:val="decimal"/>
      <w:lvlText w:val="%1.%2.%3.%4.%5.%6"/>
      <w:lvlJc w:val="left"/>
      <w:pPr>
        <w:tabs>
          <w:tab w:val="num" w:pos="1724"/>
        </w:tabs>
        <w:ind w:left="1724" w:hanging="1440"/>
      </w:pPr>
      <w:rPr>
        <w:rFonts w:ascii="Arial Black" w:hAnsi="Arial Black" w:cs="Times New Roman" w:hint="default"/>
        <w:b w:val="0"/>
        <w:color w:val="808080"/>
      </w:rPr>
    </w:lvl>
    <w:lvl w:ilvl="6">
      <w:start w:val="1"/>
      <w:numFmt w:val="decimal"/>
      <w:lvlText w:val="%1.%2.%3.%4.%5.%6.%7"/>
      <w:lvlJc w:val="left"/>
      <w:pPr>
        <w:tabs>
          <w:tab w:val="num" w:pos="2084"/>
        </w:tabs>
        <w:ind w:left="2084" w:hanging="1800"/>
      </w:pPr>
      <w:rPr>
        <w:rFonts w:ascii="Arial Black" w:hAnsi="Arial Black" w:cs="Times New Roman" w:hint="default"/>
        <w:b w:val="0"/>
        <w:color w:val="808080"/>
      </w:rPr>
    </w:lvl>
    <w:lvl w:ilvl="7">
      <w:start w:val="1"/>
      <w:numFmt w:val="decimal"/>
      <w:lvlText w:val="%1.%2.%3.%4.%5.%6.%7.%8"/>
      <w:lvlJc w:val="left"/>
      <w:pPr>
        <w:tabs>
          <w:tab w:val="num" w:pos="2084"/>
        </w:tabs>
        <w:ind w:left="2084" w:hanging="1800"/>
      </w:pPr>
      <w:rPr>
        <w:rFonts w:ascii="Arial Black" w:hAnsi="Arial Black" w:cs="Times New Roman" w:hint="default"/>
        <w:b w:val="0"/>
        <w:color w:val="808080"/>
      </w:rPr>
    </w:lvl>
    <w:lvl w:ilvl="8">
      <w:start w:val="1"/>
      <w:numFmt w:val="decimal"/>
      <w:lvlText w:val="%1.%2.%3.%4.%5.%6.%7.%8.%9"/>
      <w:lvlJc w:val="left"/>
      <w:pPr>
        <w:tabs>
          <w:tab w:val="num" w:pos="2444"/>
        </w:tabs>
        <w:ind w:left="2444" w:hanging="2160"/>
      </w:pPr>
      <w:rPr>
        <w:rFonts w:ascii="Arial Black" w:hAnsi="Arial Black" w:cs="Times New Roman" w:hint="default"/>
        <w:b w:val="0"/>
        <w:color w:val="808080"/>
      </w:rPr>
    </w:lvl>
  </w:abstractNum>
  <w:abstractNum w:abstractNumId="13" w15:restartNumberingAfterBreak="0">
    <w:nsid w:val="25707D11"/>
    <w:multiLevelType w:val="hybridMultilevel"/>
    <w:tmpl w:val="7CFC4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5F7540"/>
    <w:multiLevelType w:val="hybridMultilevel"/>
    <w:tmpl w:val="80C6D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B33915"/>
    <w:multiLevelType w:val="hybridMultilevel"/>
    <w:tmpl w:val="01625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507646"/>
    <w:multiLevelType w:val="hybridMultilevel"/>
    <w:tmpl w:val="47168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8D7676"/>
    <w:multiLevelType w:val="hybridMultilevel"/>
    <w:tmpl w:val="989C049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8" w15:restartNumberingAfterBreak="0">
    <w:nsid w:val="36226991"/>
    <w:multiLevelType w:val="hybridMultilevel"/>
    <w:tmpl w:val="52CCDF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A133B80"/>
    <w:multiLevelType w:val="hybridMultilevel"/>
    <w:tmpl w:val="1DAE1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1" w15:restartNumberingAfterBreak="0">
    <w:nsid w:val="3ECE2A85"/>
    <w:multiLevelType w:val="hybridMultilevel"/>
    <w:tmpl w:val="D4AC5D26"/>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22" w15:restartNumberingAfterBreak="0">
    <w:nsid w:val="44372743"/>
    <w:multiLevelType w:val="hybridMultilevel"/>
    <w:tmpl w:val="CE9818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45EF2A8A"/>
    <w:multiLevelType w:val="hybridMultilevel"/>
    <w:tmpl w:val="344A5B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E8C2166"/>
    <w:multiLevelType w:val="hybridMultilevel"/>
    <w:tmpl w:val="F23CA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E85697"/>
    <w:multiLevelType w:val="hybridMultilevel"/>
    <w:tmpl w:val="714843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F8A38EB"/>
    <w:multiLevelType w:val="hybridMultilevel"/>
    <w:tmpl w:val="9ACC24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5223559C"/>
    <w:multiLevelType w:val="hybridMultilevel"/>
    <w:tmpl w:val="3728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0" w15:restartNumberingAfterBreak="0">
    <w:nsid w:val="5751101E"/>
    <w:multiLevelType w:val="hybridMultilevel"/>
    <w:tmpl w:val="F80A63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58241F45"/>
    <w:multiLevelType w:val="hybridMultilevel"/>
    <w:tmpl w:val="CB88D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8C0E22"/>
    <w:multiLevelType w:val="hybridMultilevel"/>
    <w:tmpl w:val="402AD9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35" w15:restartNumberingAfterBreak="0">
    <w:nsid w:val="66615C3D"/>
    <w:multiLevelType w:val="hybridMultilevel"/>
    <w:tmpl w:val="AFC23C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C3462AD"/>
    <w:multiLevelType w:val="hybridMultilevel"/>
    <w:tmpl w:val="9C1085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9059F4"/>
    <w:multiLevelType w:val="hybridMultilevel"/>
    <w:tmpl w:val="73200A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6F2D5FF5"/>
    <w:multiLevelType w:val="hybridMultilevel"/>
    <w:tmpl w:val="1A184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E707E4"/>
    <w:multiLevelType w:val="hybridMultilevel"/>
    <w:tmpl w:val="16786EE8"/>
    <w:lvl w:ilvl="0" w:tplc="40090001">
      <w:start w:val="1"/>
      <w:numFmt w:val="bullet"/>
      <w:lvlText w:val=""/>
      <w:lvlJc w:val="left"/>
      <w:pPr>
        <w:ind w:left="-131" w:hanging="360"/>
      </w:pPr>
      <w:rPr>
        <w:rFonts w:ascii="Symbol" w:hAnsi="Symbol" w:hint="default"/>
      </w:rPr>
    </w:lvl>
    <w:lvl w:ilvl="1" w:tplc="30465534">
      <w:numFmt w:val="bullet"/>
      <w:lvlText w:val="•"/>
      <w:lvlJc w:val="left"/>
      <w:pPr>
        <w:ind w:left="589" w:hanging="360"/>
      </w:pPr>
      <w:rPr>
        <w:rFonts w:ascii="Verdana" w:eastAsia="Times New Roman" w:hAnsi="Verdana" w:cs="Times New Roman" w:hint="default"/>
      </w:rPr>
    </w:lvl>
    <w:lvl w:ilvl="2" w:tplc="40090005" w:tentative="1">
      <w:start w:val="1"/>
      <w:numFmt w:val="bullet"/>
      <w:lvlText w:val=""/>
      <w:lvlJc w:val="left"/>
      <w:pPr>
        <w:ind w:left="1309" w:hanging="360"/>
      </w:pPr>
      <w:rPr>
        <w:rFonts w:ascii="Wingdings" w:hAnsi="Wingdings" w:hint="default"/>
      </w:rPr>
    </w:lvl>
    <w:lvl w:ilvl="3" w:tplc="40090001" w:tentative="1">
      <w:start w:val="1"/>
      <w:numFmt w:val="bullet"/>
      <w:lvlText w:val=""/>
      <w:lvlJc w:val="left"/>
      <w:pPr>
        <w:ind w:left="2029" w:hanging="360"/>
      </w:pPr>
      <w:rPr>
        <w:rFonts w:ascii="Symbol" w:hAnsi="Symbol" w:hint="default"/>
      </w:rPr>
    </w:lvl>
    <w:lvl w:ilvl="4" w:tplc="40090003" w:tentative="1">
      <w:start w:val="1"/>
      <w:numFmt w:val="bullet"/>
      <w:lvlText w:val="o"/>
      <w:lvlJc w:val="left"/>
      <w:pPr>
        <w:ind w:left="2749" w:hanging="360"/>
      </w:pPr>
      <w:rPr>
        <w:rFonts w:ascii="Courier New" w:hAnsi="Courier New" w:cs="Courier New" w:hint="default"/>
      </w:rPr>
    </w:lvl>
    <w:lvl w:ilvl="5" w:tplc="40090005" w:tentative="1">
      <w:start w:val="1"/>
      <w:numFmt w:val="bullet"/>
      <w:lvlText w:val=""/>
      <w:lvlJc w:val="left"/>
      <w:pPr>
        <w:ind w:left="3469" w:hanging="360"/>
      </w:pPr>
      <w:rPr>
        <w:rFonts w:ascii="Wingdings" w:hAnsi="Wingdings" w:hint="default"/>
      </w:rPr>
    </w:lvl>
    <w:lvl w:ilvl="6" w:tplc="40090001" w:tentative="1">
      <w:start w:val="1"/>
      <w:numFmt w:val="bullet"/>
      <w:lvlText w:val=""/>
      <w:lvlJc w:val="left"/>
      <w:pPr>
        <w:ind w:left="4189" w:hanging="360"/>
      </w:pPr>
      <w:rPr>
        <w:rFonts w:ascii="Symbol" w:hAnsi="Symbol" w:hint="default"/>
      </w:rPr>
    </w:lvl>
    <w:lvl w:ilvl="7" w:tplc="40090003" w:tentative="1">
      <w:start w:val="1"/>
      <w:numFmt w:val="bullet"/>
      <w:lvlText w:val="o"/>
      <w:lvlJc w:val="left"/>
      <w:pPr>
        <w:ind w:left="4909" w:hanging="360"/>
      </w:pPr>
      <w:rPr>
        <w:rFonts w:ascii="Courier New" w:hAnsi="Courier New" w:cs="Courier New" w:hint="default"/>
      </w:rPr>
    </w:lvl>
    <w:lvl w:ilvl="8" w:tplc="40090005" w:tentative="1">
      <w:start w:val="1"/>
      <w:numFmt w:val="bullet"/>
      <w:lvlText w:val=""/>
      <w:lvlJc w:val="left"/>
      <w:pPr>
        <w:ind w:left="5629" w:hanging="360"/>
      </w:pPr>
      <w:rPr>
        <w:rFonts w:ascii="Wingdings" w:hAnsi="Wingdings" w:hint="default"/>
      </w:rPr>
    </w:lvl>
  </w:abstractNum>
  <w:abstractNum w:abstractNumId="41" w15:restartNumberingAfterBreak="0">
    <w:nsid w:val="7538338C"/>
    <w:multiLevelType w:val="multilevel"/>
    <w:tmpl w:val="59BAB65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43" w15:restartNumberingAfterBreak="0">
    <w:nsid w:val="7D573586"/>
    <w:multiLevelType w:val="hybridMultilevel"/>
    <w:tmpl w:val="285EE8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E7E789D"/>
    <w:multiLevelType w:val="hybridMultilevel"/>
    <w:tmpl w:val="BF082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FA22C5A"/>
    <w:multiLevelType w:val="hybridMultilevel"/>
    <w:tmpl w:val="B5B8E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2"/>
  </w:num>
  <w:num w:numId="3">
    <w:abstractNumId w:val="39"/>
  </w:num>
  <w:num w:numId="4">
    <w:abstractNumId w:val="29"/>
  </w:num>
  <w:num w:numId="5">
    <w:abstractNumId w:val="6"/>
  </w:num>
  <w:num w:numId="6">
    <w:abstractNumId w:val="24"/>
  </w:num>
  <w:num w:numId="7">
    <w:abstractNumId w:val="12"/>
  </w:num>
  <w:num w:numId="8">
    <w:abstractNumId w:val="20"/>
  </w:num>
  <w:num w:numId="9">
    <w:abstractNumId w:val="32"/>
  </w:num>
  <w:num w:numId="10">
    <w:abstractNumId w:val="34"/>
  </w:num>
  <w:num w:numId="11">
    <w:abstractNumId w:val="40"/>
  </w:num>
  <w:num w:numId="12">
    <w:abstractNumId w:val="42"/>
  </w:num>
  <w:num w:numId="13">
    <w:abstractNumId w:val="9"/>
  </w:num>
  <w:num w:numId="14">
    <w:abstractNumId w:val="33"/>
  </w:num>
  <w:num w:numId="15">
    <w:abstractNumId w:val="15"/>
  </w:num>
  <w:num w:numId="16">
    <w:abstractNumId w:val="4"/>
  </w:num>
  <w:num w:numId="17">
    <w:abstractNumId w:val="21"/>
  </w:num>
  <w:num w:numId="18">
    <w:abstractNumId w:val="44"/>
  </w:num>
  <w:num w:numId="19">
    <w:abstractNumId w:val="16"/>
  </w:num>
  <w:num w:numId="20">
    <w:abstractNumId w:val="31"/>
  </w:num>
  <w:num w:numId="21">
    <w:abstractNumId w:val="14"/>
  </w:num>
  <w:num w:numId="22">
    <w:abstractNumId w:val="45"/>
  </w:num>
  <w:num w:numId="23">
    <w:abstractNumId w:val="1"/>
  </w:num>
  <w:num w:numId="24">
    <w:abstractNumId w:val="18"/>
  </w:num>
  <w:num w:numId="25">
    <w:abstractNumId w:val="25"/>
  </w:num>
  <w:num w:numId="26">
    <w:abstractNumId w:val="38"/>
  </w:num>
  <w:num w:numId="27">
    <w:abstractNumId w:val="8"/>
  </w:num>
  <w:num w:numId="28">
    <w:abstractNumId w:val="41"/>
  </w:num>
  <w:num w:numId="29">
    <w:abstractNumId w:val="3"/>
  </w:num>
  <w:num w:numId="30">
    <w:abstractNumId w:val="13"/>
  </w:num>
  <w:num w:numId="31">
    <w:abstractNumId w:val="5"/>
  </w:num>
  <w:num w:numId="32">
    <w:abstractNumId w:val="12"/>
  </w:num>
  <w:num w:numId="33">
    <w:abstractNumId w:val="43"/>
  </w:num>
  <w:num w:numId="34">
    <w:abstractNumId w:val="17"/>
  </w:num>
  <w:num w:numId="35">
    <w:abstractNumId w:val="11"/>
  </w:num>
  <w:num w:numId="36">
    <w:abstractNumId w:val="22"/>
  </w:num>
  <w:num w:numId="37">
    <w:abstractNumId w:val="26"/>
  </w:num>
  <w:num w:numId="38">
    <w:abstractNumId w:val="10"/>
  </w:num>
  <w:num w:numId="39">
    <w:abstractNumId w:val="36"/>
  </w:num>
  <w:num w:numId="40">
    <w:abstractNumId w:val="23"/>
  </w:num>
  <w:num w:numId="41">
    <w:abstractNumId w:val="37"/>
  </w:num>
  <w:num w:numId="42">
    <w:abstractNumId w:val="19"/>
  </w:num>
  <w:num w:numId="43">
    <w:abstractNumId w:val="27"/>
  </w:num>
  <w:num w:numId="44">
    <w:abstractNumId w:val="28"/>
  </w:num>
  <w:num w:numId="45">
    <w:abstractNumId w:val="30"/>
  </w:num>
  <w:num w:numId="46">
    <w:abstractNumId w:val="7"/>
  </w:num>
  <w:num w:numId="47">
    <w:abstractNumId w:val="3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EE4"/>
    <w:rsid w:val="00007CF6"/>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6A14"/>
    <w:rsid w:val="0003731A"/>
    <w:rsid w:val="00040260"/>
    <w:rsid w:val="000405C7"/>
    <w:rsid w:val="00041AAC"/>
    <w:rsid w:val="00041DE0"/>
    <w:rsid w:val="00044E54"/>
    <w:rsid w:val="00044FAE"/>
    <w:rsid w:val="000463D8"/>
    <w:rsid w:val="00046CBB"/>
    <w:rsid w:val="00046F4B"/>
    <w:rsid w:val="0004721A"/>
    <w:rsid w:val="00047794"/>
    <w:rsid w:val="0005062E"/>
    <w:rsid w:val="00050FBD"/>
    <w:rsid w:val="00051386"/>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E9E"/>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948"/>
    <w:rsid w:val="000A60EA"/>
    <w:rsid w:val="000A756D"/>
    <w:rsid w:val="000B11F1"/>
    <w:rsid w:val="000B2908"/>
    <w:rsid w:val="000B35E0"/>
    <w:rsid w:val="000B39A7"/>
    <w:rsid w:val="000B5727"/>
    <w:rsid w:val="000C1140"/>
    <w:rsid w:val="000C1D07"/>
    <w:rsid w:val="000C2C52"/>
    <w:rsid w:val="000C5B53"/>
    <w:rsid w:val="000C6A8B"/>
    <w:rsid w:val="000D1078"/>
    <w:rsid w:val="000D1F3E"/>
    <w:rsid w:val="000D2552"/>
    <w:rsid w:val="000D36D6"/>
    <w:rsid w:val="000D3937"/>
    <w:rsid w:val="000D63ED"/>
    <w:rsid w:val="000D7C4B"/>
    <w:rsid w:val="000E1179"/>
    <w:rsid w:val="000E1893"/>
    <w:rsid w:val="000E20D0"/>
    <w:rsid w:val="000E29E4"/>
    <w:rsid w:val="000E35F2"/>
    <w:rsid w:val="000E35F5"/>
    <w:rsid w:val="000E3626"/>
    <w:rsid w:val="000E461C"/>
    <w:rsid w:val="000E49C0"/>
    <w:rsid w:val="000E5037"/>
    <w:rsid w:val="000E59C1"/>
    <w:rsid w:val="000E6B17"/>
    <w:rsid w:val="000E7E60"/>
    <w:rsid w:val="000F0C83"/>
    <w:rsid w:val="000F15DA"/>
    <w:rsid w:val="000F24B6"/>
    <w:rsid w:val="000F629D"/>
    <w:rsid w:val="000F6795"/>
    <w:rsid w:val="000F6948"/>
    <w:rsid w:val="000F7FFA"/>
    <w:rsid w:val="00100BA2"/>
    <w:rsid w:val="00101285"/>
    <w:rsid w:val="001022DD"/>
    <w:rsid w:val="001040E9"/>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6743"/>
    <w:rsid w:val="001518DE"/>
    <w:rsid w:val="00151E20"/>
    <w:rsid w:val="001525FF"/>
    <w:rsid w:val="00153785"/>
    <w:rsid w:val="00154935"/>
    <w:rsid w:val="00155181"/>
    <w:rsid w:val="00155476"/>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393"/>
    <w:rsid w:val="00170573"/>
    <w:rsid w:val="00171FD0"/>
    <w:rsid w:val="00174068"/>
    <w:rsid w:val="001740EF"/>
    <w:rsid w:val="001743A8"/>
    <w:rsid w:val="001747FC"/>
    <w:rsid w:val="001749EE"/>
    <w:rsid w:val="00177CFD"/>
    <w:rsid w:val="00177D0A"/>
    <w:rsid w:val="00180293"/>
    <w:rsid w:val="00180899"/>
    <w:rsid w:val="00181BAA"/>
    <w:rsid w:val="001829B8"/>
    <w:rsid w:val="00183322"/>
    <w:rsid w:val="00185155"/>
    <w:rsid w:val="001853F3"/>
    <w:rsid w:val="00185A11"/>
    <w:rsid w:val="0018700B"/>
    <w:rsid w:val="00187040"/>
    <w:rsid w:val="00190271"/>
    <w:rsid w:val="00191DA8"/>
    <w:rsid w:val="0019242F"/>
    <w:rsid w:val="0019299C"/>
    <w:rsid w:val="001930A1"/>
    <w:rsid w:val="001933E1"/>
    <w:rsid w:val="00193A2D"/>
    <w:rsid w:val="001948E7"/>
    <w:rsid w:val="00195332"/>
    <w:rsid w:val="001957CB"/>
    <w:rsid w:val="00195DC5"/>
    <w:rsid w:val="0019674D"/>
    <w:rsid w:val="00196C7A"/>
    <w:rsid w:val="00196C81"/>
    <w:rsid w:val="0019746C"/>
    <w:rsid w:val="001A03FB"/>
    <w:rsid w:val="001A0F6F"/>
    <w:rsid w:val="001A35A9"/>
    <w:rsid w:val="001A3695"/>
    <w:rsid w:val="001A3DCE"/>
    <w:rsid w:val="001A4E90"/>
    <w:rsid w:val="001A542D"/>
    <w:rsid w:val="001A756C"/>
    <w:rsid w:val="001B0553"/>
    <w:rsid w:val="001B0816"/>
    <w:rsid w:val="001B15B2"/>
    <w:rsid w:val="001B1AA1"/>
    <w:rsid w:val="001B1DAD"/>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0A18"/>
    <w:rsid w:val="001D4666"/>
    <w:rsid w:val="001D5054"/>
    <w:rsid w:val="001D6D6E"/>
    <w:rsid w:val="001E0713"/>
    <w:rsid w:val="001E15DC"/>
    <w:rsid w:val="001E1C29"/>
    <w:rsid w:val="001E24D4"/>
    <w:rsid w:val="001E3026"/>
    <w:rsid w:val="001E4528"/>
    <w:rsid w:val="001E45D1"/>
    <w:rsid w:val="001E5FEB"/>
    <w:rsid w:val="001E6915"/>
    <w:rsid w:val="001E79BC"/>
    <w:rsid w:val="001F0843"/>
    <w:rsid w:val="001F145D"/>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07A67"/>
    <w:rsid w:val="0021044E"/>
    <w:rsid w:val="00211E44"/>
    <w:rsid w:val="00212636"/>
    <w:rsid w:val="00215364"/>
    <w:rsid w:val="00215F60"/>
    <w:rsid w:val="0021724B"/>
    <w:rsid w:val="00217DD0"/>
    <w:rsid w:val="00221A3D"/>
    <w:rsid w:val="00221E77"/>
    <w:rsid w:val="002220CD"/>
    <w:rsid w:val="002227D9"/>
    <w:rsid w:val="00222CB4"/>
    <w:rsid w:val="00223611"/>
    <w:rsid w:val="002239E1"/>
    <w:rsid w:val="00223CB6"/>
    <w:rsid w:val="00225308"/>
    <w:rsid w:val="00227413"/>
    <w:rsid w:val="00227501"/>
    <w:rsid w:val="0023301B"/>
    <w:rsid w:val="00233D0C"/>
    <w:rsid w:val="002343E4"/>
    <w:rsid w:val="0023477D"/>
    <w:rsid w:val="00235195"/>
    <w:rsid w:val="002353D5"/>
    <w:rsid w:val="00235FA7"/>
    <w:rsid w:val="00236832"/>
    <w:rsid w:val="00237122"/>
    <w:rsid w:val="0023797E"/>
    <w:rsid w:val="0024033F"/>
    <w:rsid w:val="00241B3F"/>
    <w:rsid w:val="00242A0D"/>
    <w:rsid w:val="00242E0C"/>
    <w:rsid w:val="00243718"/>
    <w:rsid w:val="00244B18"/>
    <w:rsid w:val="002451FA"/>
    <w:rsid w:val="00245790"/>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6CDE"/>
    <w:rsid w:val="00267FBA"/>
    <w:rsid w:val="00272396"/>
    <w:rsid w:val="00273A04"/>
    <w:rsid w:val="00273C74"/>
    <w:rsid w:val="00274552"/>
    <w:rsid w:val="00275D2F"/>
    <w:rsid w:val="00275FB5"/>
    <w:rsid w:val="002805C6"/>
    <w:rsid w:val="00281DF4"/>
    <w:rsid w:val="00282A4A"/>
    <w:rsid w:val="00283CC6"/>
    <w:rsid w:val="00284D7A"/>
    <w:rsid w:val="00285ECF"/>
    <w:rsid w:val="00290B53"/>
    <w:rsid w:val="0029216C"/>
    <w:rsid w:val="0029441F"/>
    <w:rsid w:val="00295680"/>
    <w:rsid w:val="00297557"/>
    <w:rsid w:val="002A0234"/>
    <w:rsid w:val="002A125E"/>
    <w:rsid w:val="002A2286"/>
    <w:rsid w:val="002A3AAD"/>
    <w:rsid w:val="002B31B4"/>
    <w:rsid w:val="002B4717"/>
    <w:rsid w:val="002B4FA3"/>
    <w:rsid w:val="002B5390"/>
    <w:rsid w:val="002B5BE6"/>
    <w:rsid w:val="002B7D4D"/>
    <w:rsid w:val="002C0093"/>
    <w:rsid w:val="002C2BAF"/>
    <w:rsid w:val="002C343E"/>
    <w:rsid w:val="002C36C4"/>
    <w:rsid w:val="002C4391"/>
    <w:rsid w:val="002C4EDB"/>
    <w:rsid w:val="002C576F"/>
    <w:rsid w:val="002C60DD"/>
    <w:rsid w:val="002C7912"/>
    <w:rsid w:val="002D09A0"/>
    <w:rsid w:val="002D160E"/>
    <w:rsid w:val="002D1A98"/>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33E"/>
    <w:rsid w:val="002F08A6"/>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0D8"/>
    <w:rsid w:val="00326A98"/>
    <w:rsid w:val="00326B1F"/>
    <w:rsid w:val="00332097"/>
    <w:rsid w:val="0033440B"/>
    <w:rsid w:val="0033462A"/>
    <w:rsid w:val="00334F15"/>
    <w:rsid w:val="00334FB5"/>
    <w:rsid w:val="00335B88"/>
    <w:rsid w:val="00336BFE"/>
    <w:rsid w:val="00337FD0"/>
    <w:rsid w:val="003401F2"/>
    <w:rsid w:val="00340BD1"/>
    <w:rsid w:val="00343C11"/>
    <w:rsid w:val="00346606"/>
    <w:rsid w:val="00346687"/>
    <w:rsid w:val="0034739D"/>
    <w:rsid w:val="00347AEA"/>
    <w:rsid w:val="00347E34"/>
    <w:rsid w:val="00350270"/>
    <w:rsid w:val="00350DD2"/>
    <w:rsid w:val="00351096"/>
    <w:rsid w:val="00351E7C"/>
    <w:rsid w:val="00352B17"/>
    <w:rsid w:val="0035456C"/>
    <w:rsid w:val="00355D94"/>
    <w:rsid w:val="0036116C"/>
    <w:rsid w:val="00361C80"/>
    <w:rsid w:val="0036256D"/>
    <w:rsid w:val="00363D6C"/>
    <w:rsid w:val="00363FB2"/>
    <w:rsid w:val="003643DA"/>
    <w:rsid w:val="003649DF"/>
    <w:rsid w:val="003655EA"/>
    <w:rsid w:val="00366227"/>
    <w:rsid w:val="00367776"/>
    <w:rsid w:val="003714BD"/>
    <w:rsid w:val="00372875"/>
    <w:rsid w:val="00374518"/>
    <w:rsid w:val="0037491C"/>
    <w:rsid w:val="00374F71"/>
    <w:rsid w:val="00377890"/>
    <w:rsid w:val="003813D4"/>
    <w:rsid w:val="003831B4"/>
    <w:rsid w:val="00383F82"/>
    <w:rsid w:val="00386002"/>
    <w:rsid w:val="00386C45"/>
    <w:rsid w:val="003874E0"/>
    <w:rsid w:val="00387D5C"/>
    <w:rsid w:val="00392133"/>
    <w:rsid w:val="00392FFF"/>
    <w:rsid w:val="0039541B"/>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C0397"/>
    <w:rsid w:val="003C14FF"/>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3F60"/>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2F93"/>
    <w:rsid w:val="00413476"/>
    <w:rsid w:val="0041556D"/>
    <w:rsid w:val="004174BE"/>
    <w:rsid w:val="0041757B"/>
    <w:rsid w:val="00417A22"/>
    <w:rsid w:val="00421B6D"/>
    <w:rsid w:val="00422289"/>
    <w:rsid w:val="00423924"/>
    <w:rsid w:val="00425284"/>
    <w:rsid w:val="00425464"/>
    <w:rsid w:val="00425EF7"/>
    <w:rsid w:val="00427365"/>
    <w:rsid w:val="00430560"/>
    <w:rsid w:val="00431320"/>
    <w:rsid w:val="004320AB"/>
    <w:rsid w:val="0043535E"/>
    <w:rsid w:val="00436C6C"/>
    <w:rsid w:val="00437972"/>
    <w:rsid w:val="00440701"/>
    <w:rsid w:val="00441C22"/>
    <w:rsid w:val="00441F4C"/>
    <w:rsid w:val="00443166"/>
    <w:rsid w:val="0044344B"/>
    <w:rsid w:val="00443464"/>
    <w:rsid w:val="00443BA8"/>
    <w:rsid w:val="00443C39"/>
    <w:rsid w:val="004448E7"/>
    <w:rsid w:val="00444A5D"/>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5C8A"/>
    <w:rsid w:val="004666BC"/>
    <w:rsid w:val="00466A31"/>
    <w:rsid w:val="0046745A"/>
    <w:rsid w:val="0047012E"/>
    <w:rsid w:val="00470345"/>
    <w:rsid w:val="0047079E"/>
    <w:rsid w:val="00470E0F"/>
    <w:rsid w:val="0047142B"/>
    <w:rsid w:val="00472584"/>
    <w:rsid w:val="00472E21"/>
    <w:rsid w:val="00473127"/>
    <w:rsid w:val="0047331D"/>
    <w:rsid w:val="004736E9"/>
    <w:rsid w:val="00473D0E"/>
    <w:rsid w:val="004744B8"/>
    <w:rsid w:val="004753E6"/>
    <w:rsid w:val="00475DDC"/>
    <w:rsid w:val="00476F0B"/>
    <w:rsid w:val="004777C6"/>
    <w:rsid w:val="004808E6"/>
    <w:rsid w:val="004813C9"/>
    <w:rsid w:val="004813EB"/>
    <w:rsid w:val="00482982"/>
    <w:rsid w:val="00483952"/>
    <w:rsid w:val="00483EC8"/>
    <w:rsid w:val="00484D16"/>
    <w:rsid w:val="00485244"/>
    <w:rsid w:val="004862C3"/>
    <w:rsid w:val="00491F67"/>
    <w:rsid w:val="00493FA0"/>
    <w:rsid w:val="0049426C"/>
    <w:rsid w:val="004950B3"/>
    <w:rsid w:val="004A192F"/>
    <w:rsid w:val="004A1DFC"/>
    <w:rsid w:val="004A2240"/>
    <w:rsid w:val="004A2BBB"/>
    <w:rsid w:val="004A5337"/>
    <w:rsid w:val="004A6A99"/>
    <w:rsid w:val="004A72AE"/>
    <w:rsid w:val="004A7866"/>
    <w:rsid w:val="004A7B13"/>
    <w:rsid w:val="004B0C6F"/>
    <w:rsid w:val="004B1EAF"/>
    <w:rsid w:val="004B2010"/>
    <w:rsid w:val="004B208B"/>
    <w:rsid w:val="004B2131"/>
    <w:rsid w:val="004B2249"/>
    <w:rsid w:val="004B2E30"/>
    <w:rsid w:val="004B4B41"/>
    <w:rsid w:val="004B506C"/>
    <w:rsid w:val="004B5311"/>
    <w:rsid w:val="004B6C92"/>
    <w:rsid w:val="004B6F2F"/>
    <w:rsid w:val="004B70A5"/>
    <w:rsid w:val="004B7520"/>
    <w:rsid w:val="004C0BFB"/>
    <w:rsid w:val="004C1E5C"/>
    <w:rsid w:val="004C2D98"/>
    <w:rsid w:val="004C328D"/>
    <w:rsid w:val="004C3B83"/>
    <w:rsid w:val="004C4BBE"/>
    <w:rsid w:val="004C4C52"/>
    <w:rsid w:val="004C5D9E"/>
    <w:rsid w:val="004C5FD8"/>
    <w:rsid w:val="004C65AB"/>
    <w:rsid w:val="004C67DE"/>
    <w:rsid w:val="004C7083"/>
    <w:rsid w:val="004C75E6"/>
    <w:rsid w:val="004C7D45"/>
    <w:rsid w:val="004D16D6"/>
    <w:rsid w:val="004D1E79"/>
    <w:rsid w:val="004D2317"/>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399C"/>
    <w:rsid w:val="004F4CBF"/>
    <w:rsid w:val="004F605F"/>
    <w:rsid w:val="004F60B2"/>
    <w:rsid w:val="004F6425"/>
    <w:rsid w:val="004F679F"/>
    <w:rsid w:val="004F6DA8"/>
    <w:rsid w:val="004F6EF3"/>
    <w:rsid w:val="004F7E64"/>
    <w:rsid w:val="00500EA9"/>
    <w:rsid w:val="0050198E"/>
    <w:rsid w:val="00504D4C"/>
    <w:rsid w:val="00504F6D"/>
    <w:rsid w:val="00506944"/>
    <w:rsid w:val="005071F8"/>
    <w:rsid w:val="0050742A"/>
    <w:rsid w:val="005076E9"/>
    <w:rsid w:val="00507704"/>
    <w:rsid w:val="00507B1A"/>
    <w:rsid w:val="00510C13"/>
    <w:rsid w:val="005132C7"/>
    <w:rsid w:val="005135B2"/>
    <w:rsid w:val="005141DE"/>
    <w:rsid w:val="005149BE"/>
    <w:rsid w:val="00514E25"/>
    <w:rsid w:val="00515DFE"/>
    <w:rsid w:val="00516350"/>
    <w:rsid w:val="00516DCF"/>
    <w:rsid w:val="0052126A"/>
    <w:rsid w:val="005220E6"/>
    <w:rsid w:val="005228EA"/>
    <w:rsid w:val="00523B34"/>
    <w:rsid w:val="0052422F"/>
    <w:rsid w:val="005254D0"/>
    <w:rsid w:val="005277B2"/>
    <w:rsid w:val="0053092B"/>
    <w:rsid w:val="00531596"/>
    <w:rsid w:val="00534846"/>
    <w:rsid w:val="0053568C"/>
    <w:rsid w:val="00536821"/>
    <w:rsid w:val="00541384"/>
    <w:rsid w:val="005413B8"/>
    <w:rsid w:val="005421FC"/>
    <w:rsid w:val="00543F4F"/>
    <w:rsid w:val="00544004"/>
    <w:rsid w:val="00546251"/>
    <w:rsid w:val="005502DB"/>
    <w:rsid w:val="00550399"/>
    <w:rsid w:val="00553898"/>
    <w:rsid w:val="00555868"/>
    <w:rsid w:val="005570C9"/>
    <w:rsid w:val="0055786F"/>
    <w:rsid w:val="005608A5"/>
    <w:rsid w:val="00563076"/>
    <w:rsid w:val="00564485"/>
    <w:rsid w:val="00567FCA"/>
    <w:rsid w:val="00570B29"/>
    <w:rsid w:val="0057124C"/>
    <w:rsid w:val="005712C0"/>
    <w:rsid w:val="0057152E"/>
    <w:rsid w:val="00571A4F"/>
    <w:rsid w:val="0057308C"/>
    <w:rsid w:val="005741BD"/>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13E"/>
    <w:rsid w:val="005936E3"/>
    <w:rsid w:val="005938E8"/>
    <w:rsid w:val="005979A9"/>
    <w:rsid w:val="005A0512"/>
    <w:rsid w:val="005A0593"/>
    <w:rsid w:val="005A1863"/>
    <w:rsid w:val="005A1E6D"/>
    <w:rsid w:val="005A255E"/>
    <w:rsid w:val="005A2920"/>
    <w:rsid w:val="005A305A"/>
    <w:rsid w:val="005A4037"/>
    <w:rsid w:val="005A482C"/>
    <w:rsid w:val="005A56EC"/>
    <w:rsid w:val="005A5FB7"/>
    <w:rsid w:val="005A64CE"/>
    <w:rsid w:val="005B09A0"/>
    <w:rsid w:val="005B23A6"/>
    <w:rsid w:val="005B3D4E"/>
    <w:rsid w:val="005B6023"/>
    <w:rsid w:val="005B64D7"/>
    <w:rsid w:val="005B7E38"/>
    <w:rsid w:val="005C221A"/>
    <w:rsid w:val="005C2B89"/>
    <w:rsid w:val="005C6FBE"/>
    <w:rsid w:val="005C78DD"/>
    <w:rsid w:val="005C7C6B"/>
    <w:rsid w:val="005D250F"/>
    <w:rsid w:val="005D292D"/>
    <w:rsid w:val="005D4463"/>
    <w:rsid w:val="005D47AE"/>
    <w:rsid w:val="005D5354"/>
    <w:rsid w:val="005D637E"/>
    <w:rsid w:val="005D70A2"/>
    <w:rsid w:val="005D7EA6"/>
    <w:rsid w:val="005E0066"/>
    <w:rsid w:val="005E0A30"/>
    <w:rsid w:val="005E137E"/>
    <w:rsid w:val="005E4BA6"/>
    <w:rsid w:val="005E6D06"/>
    <w:rsid w:val="005E6DCE"/>
    <w:rsid w:val="005F1697"/>
    <w:rsid w:val="005F1A9E"/>
    <w:rsid w:val="005F1FFF"/>
    <w:rsid w:val="005F4910"/>
    <w:rsid w:val="005F4DCA"/>
    <w:rsid w:val="005F4FC7"/>
    <w:rsid w:val="005F505C"/>
    <w:rsid w:val="005F637F"/>
    <w:rsid w:val="005F6568"/>
    <w:rsid w:val="005F7530"/>
    <w:rsid w:val="006012BB"/>
    <w:rsid w:val="00601B03"/>
    <w:rsid w:val="00601F44"/>
    <w:rsid w:val="00602267"/>
    <w:rsid w:val="00602A19"/>
    <w:rsid w:val="0060473E"/>
    <w:rsid w:val="0060519C"/>
    <w:rsid w:val="006057D0"/>
    <w:rsid w:val="00605930"/>
    <w:rsid w:val="00606441"/>
    <w:rsid w:val="00610401"/>
    <w:rsid w:val="00610E51"/>
    <w:rsid w:val="00611010"/>
    <w:rsid w:val="00611B7A"/>
    <w:rsid w:val="00611F3D"/>
    <w:rsid w:val="00612277"/>
    <w:rsid w:val="00614E56"/>
    <w:rsid w:val="00614F9C"/>
    <w:rsid w:val="00615F2E"/>
    <w:rsid w:val="006166E5"/>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366"/>
    <w:rsid w:val="00632DC4"/>
    <w:rsid w:val="006347C6"/>
    <w:rsid w:val="00634E0D"/>
    <w:rsid w:val="00636F1B"/>
    <w:rsid w:val="00637631"/>
    <w:rsid w:val="00637BFB"/>
    <w:rsid w:val="006433C6"/>
    <w:rsid w:val="00644901"/>
    <w:rsid w:val="00645CC5"/>
    <w:rsid w:val="00645E01"/>
    <w:rsid w:val="0064600F"/>
    <w:rsid w:val="00647188"/>
    <w:rsid w:val="00647B2A"/>
    <w:rsid w:val="006505B2"/>
    <w:rsid w:val="00650827"/>
    <w:rsid w:val="00650FA8"/>
    <w:rsid w:val="00652473"/>
    <w:rsid w:val="006524CA"/>
    <w:rsid w:val="00652BCA"/>
    <w:rsid w:val="0065388C"/>
    <w:rsid w:val="00653F9E"/>
    <w:rsid w:val="00660638"/>
    <w:rsid w:val="00660703"/>
    <w:rsid w:val="00661187"/>
    <w:rsid w:val="006628D5"/>
    <w:rsid w:val="00662FBC"/>
    <w:rsid w:val="006639C8"/>
    <w:rsid w:val="00665E19"/>
    <w:rsid w:val="0066715E"/>
    <w:rsid w:val="0066776C"/>
    <w:rsid w:val="006703DC"/>
    <w:rsid w:val="00672A25"/>
    <w:rsid w:val="00672B5C"/>
    <w:rsid w:val="006735FF"/>
    <w:rsid w:val="0067371E"/>
    <w:rsid w:val="00673AB1"/>
    <w:rsid w:val="00681029"/>
    <w:rsid w:val="006815D8"/>
    <w:rsid w:val="00682DDF"/>
    <w:rsid w:val="00683A8D"/>
    <w:rsid w:val="006847EB"/>
    <w:rsid w:val="00684E07"/>
    <w:rsid w:val="0068519D"/>
    <w:rsid w:val="00685A4C"/>
    <w:rsid w:val="0068794C"/>
    <w:rsid w:val="00687D76"/>
    <w:rsid w:val="00691B38"/>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498"/>
    <w:rsid w:val="006B4D67"/>
    <w:rsid w:val="006B71FE"/>
    <w:rsid w:val="006C1265"/>
    <w:rsid w:val="006C1B2B"/>
    <w:rsid w:val="006C267D"/>
    <w:rsid w:val="006C3F83"/>
    <w:rsid w:val="006C4197"/>
    <w:rsid w:val="006C47FC"/>
    <w:rsid w:val="006C56D7"/>
    <w:rsid w:val="006C6878"/>
    <w:rsid w:val="006D0238"/>
    <w:rsid w:val="006D3B1A"/>
    <w:rsid w:val="006D4650"/>
    <w:rsid w:val="006D4E2F"/>
    <w:rsid w:val="006D4E7D"/>
    <w:rsid w:val="006D5559"/>
    <w:rsid w:val="006D719B"/>
    <w:rsid w:val="006D7D30"/>
    <w:rsid w:val="006E0A0D"/>
    <w:rsid w:val="006E10E0"/>
    <w:rsid w:val="006E1FD9"/>
    <w:rsid w:val="006E2DEA"/>
    <w:rsid w:val="006E2E52"/>
    <w:rsid w:val="006E328E"/>
    <w:rsid w:val="006E359C"/>
    <w:rsid w:val="006E4EE7"/>
    <w:rsid w:val="006E595A"/>
    <w:rsid w:val="006E642B"/>
    <w:rsid w:val="006E654D"/>
    <w:rsid w:val="006E6D0F"/>
    <w:rsid w:val="006E73FA"/>
    <w:rsid w:val="006E7546"/>
    <w:rsid w:val="006F0214"/>
    <w:rsid w:val="006F22E4"/>
    <w:rsid w:val="006F73C5"/>
    <w:rsid w:val="00701076"/>
    <w:rsid w:val="0070369A"/>
    <w:rsid w:val="0070459C"/>
    <w:rsid w:val="00704B1A"/>
    <w:rsid w:val="007055FD"/>
    <w:rsid w:val="0070722E"/>
    <w:rsid w:val="0070797C"/>
    <w:rsid w:val="00707AA0"/>
    <w:rsid w:val="007101DB"/>
    <w:rsid w:val="00711279"/>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783"/>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C91"/>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4190"/>
    <w:rsid w:val="007902B8"/>
    <w:rsid w:val="00790D93"/>
    <w:rsid w:val="00793433"/>
    <w:rsid w:val="007941B0"/>
    <w:rsid w:val="007965C4"/>
    <w:rsid w:val="0079727B"/>
    <w:rsid w:val="007A1A43"/>
    <w:rsid w:val="007A2AAA"/>
    <w:rsid w:val="007A3828"/>
    <w:rsid w:val="007A3CFA"/>
    <w:rsid w:val="007A3FD1"/>
    <w:rsid w:val="007A6737"/>
    <w:rsid w:val="007A67D8"/>
    <w:rsid w:val="007B0B79"/>
    <w:rsid w:val="007B1A64"/>
    <w:rsid w:val="007B1D35"/>
    <w:rsid w:val="007B3A14"/>
    <w:rsid w:val="007B3C12"/>
    <w:rsid w:val="007B62C3"/>
    <w:rsid w:val="007B65FF"/>
    <w:rsid w:val="007C1E92"/>
    <w:rsid w:val="007C298B"/>
    <w:rsid w:val="007C3775"/>
    <w:rsid w:val="007C5AAC"/>
    <w:rsid w:val="007C5B8F"/>
    <w:rsid w:val="007C6090"/>
    <w:rsid w:val="007C62AE"/>
    <w:rsid w:val="007D54D4"/>
    <w:rsid w:val="007D7308"/>
    <w:rsid w:val="007D738B"/>
    <w:rsid w:val="007D76FC"/>
    <w:rsid w:val="007D77E2"/>
    <w:rsid w:val="007E48E6"/>
    <w:rsid w:val="007E5440"/>
    <w:rsid w:val="007E5D4F"/>
    <w:rsid w:val="007E6086"/>
    <w:rsid w:val="007E6521"/>
    <w:rsid w:val="007E6D1F"/>
    <w:rsid w:val="007E7E77"/>
    <w:rsid w:val="007F0180"/>
    <w:rsid w:val="007F0497"/>
    <w:rsid w:val="007F13CA"/>
    <w:rsid w:val="007F1C4D"/>
    <w:rsid w:val="007F27DD"/>
    <w:rsid w:val="007F370C"/>
    <w:rsid w:val="007F4FB2"/>
    <w:rsid w:val="007F7E30"/>
    <w:rsid w:val="0080000B"/>
    <w:rsid w:val="008006CD"/>
    <w:rsid w:val="00804F90"/>
    <w:rsid w:val="008056FE"/>
    <w:rsid w:val="00805A36"/>
    <w:rsid w:val="00805B42"/>
    <w:rsid w:val="00810E55"/>
    <w:rsid w:val="00811B9C"/>
    <w:rsid w:val="00812CEC"/>
    <w:rsid w:val="00813205"/>
    <w:rsid w:val="008143BA"/>
    <w:rsid w:val="00814B71"/>
    <w:rsid w:val="00814BC0"/>
    <w:rsid w:val="0081560A"/>
    <w:rsid w:val="00820082"/>
    <w:rsid w:val="00820D56"/>
    <w:rsid w:val="00822644"/>
    <w:rsid w:val="0082368C"/>
    <w:rsid w:val="00824424"/>
    <w:rsid w:val="0082459E"/>
    <w:rsid w:val="00824E1A"/>
    <w:rsid w:val="008259C7"/>
    <w:rsid w:val="00825C87"/>
    <w:rsid w:val="00826903"/>
    <w:rsid w:val="008276C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9657C"/>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6636"/>
    <w:rsid w:val="008C74C9"/>
    <w:rsid w:val="008C7AE1"/>
    <w:rsid w:val="008D0279"/>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E768B"/>
    <w:rsid w:val="008F29B3"/>
    <w:rsid w:val="008F3488"/>
    <w:rsid w:val="008F375E"/>
    <w:rsid w:val="008F3BF4"/>
    <w:rsid w:val="008F5E99"/>
    <w:rsid w:val="008F715C"/>
    <w:rsid w:val="008F7AF8"/>
    <w:rsid w:val="00900483"/>
    <w:rsid w:val="00901FA3"/>
    <w:rsid w:val="00903D9B"/>
    <w:rsid w:val="00903E79"/>
    <w:rsid w:val="00904808"/>
    <w:rsid w:val="009053B2"/>
    <w:rsid w:val="00905EF3"/>
    <w:rsid w:val="0090701F"/>
    <w:rsid w:val="009073C1"/>
    <w:rsid w:val="00907693"/>
    <w:rsid w:val="00907ADA"/>
    <w:rsid w:val="00910116"/>
    <w:rsid w:val="00910429"/>
    <w:rsid w:val="009106AD"/>
    <w:rsid w:val="009116BF"/>
    <w:rsid w:val="00912873"/>
    <w:rsid w:val="00913B80"/>
    <w:rsid w:val="00914F53"/>
    <w:rsid w:val="00915A93"/>
    <w:rsid w:val="009229D5"/>
    <w:rsid w:val="00923F5B"/>
    <w:rsid w:val="0092480B"/>
    <w:rsid w:val="009262DC"/>
    <w:rsid w:val="009301C1"/>
    <w:rsid w:val="00933BF8"/>
    <w:rsid w:val="00934A6F"/>
    <w:rsid w:val="009413A9"/>
    <w:rsid w:val="00942005"/>
    <w:rsid w:val="00942B72"/>
    <w:rsid w:val="00942CE7"/>
    <w:rsid w:val="009456C6"/>
    <w:rsid w:val="009462F1"/>
    <w:rsid w:val="00946419"/>
    <w:rsid w:val="00947199"/>
    <w:rsid w:val="00947276"/>
    <w:rsid w:val="0094741A"/>
    <w:rsid w:val="00947D1C"/>
    <w:rsid w:val="00951673"/>
    <w:rsid w:val="0095202C"/>
    <w:rsid w:val="0095263F"/>
    <w:rsid w:val="00953041"/>
    <w:rsid w:val="00955B32"/>
    <w:rsid w:val="00956021"/>
    <w:rsid w:val="009570F7"/>
    <w:rsid w:val="00960AF9"/>
    <w:rsid w:val="009618F1"/>
    <w:rsid w:val="009645D6"/>
    <w:rsid w:val="00964A2E"/>
    <w:rsid w:val="0096554D"/>
    <w:rsid w:val="00965568"/>
    <w:rsid w:val="00965707"/>
    <w:rsid w:val="00965A9A"/>
    <w:rsid w:val="0096613C"/>
    <w:rsid w:val="00966388"/>
    <w:rsid w:val="009663E1"/>
    <w:rsid w:val="00972CCF"/>
    <w:rsid w:val="00973391"/>
    <w:rsid w:val="00974DD2"/>
    <w:rsid w:val="00975EEF"/>
    <w:rsid w:val="009772C9"/>
    <w:rsid w:val="009824B5"/>
    <w:rsid w:val="00982C9E"/>
    <w:rsid w:val="00982D11"/>
    <w:rsid w:val="00982D34"/>
    <w:rsid w:val="0098378F"/>
    <w:rsid w:val="0098480A"/>
    <w:rsid w:val="00986EA5"/>
    <w:rsid w:val="00986ED0"/>
    <w:rsid w:val="009879F2"/>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3F6E"/>
    <w:rsid w:val="009A65E6"/>
    <w:rsid w:val="009A749F"/>
    <w:rsid w:val="009B17C9"/>
    <w:rsid w:val="009B3AF6"/>
    <w:rsid w:val="009B4C28"/>
    <w:rsid w:val="009B64E3"/>
    <w:rsid w:val="009B7F4F"/>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562F"/>
    <w:rsid w:val="009D77A2"/>
    <w:rsid w:val="009E08F3"/>
    <w:rsid w:val="009E0D04"/>
    <w:rsid w:val="009E10DD"/>
    <w:rsid w:val="009E1BC4"/>
    <w:rsid w:val="009E1ED9"/>
    <w:rsid w:val="009E23DE"/>
    <w:rsid w:val="009E280A"/>
    <w:rsid w:val="009E2D2C"/>
    <w:rsid w:val="009E3EB9"/>
    <w:rsid w:val="009E4052"/>
    <w:rsid w:val="009E40AA"/>
    <w:rsid w:val="009E4167"/>
    <w:rsid w:val="009E5957"/>
    <w:rsid w:val="009F174E"/>
    <w:rsid w:val="009F31A2"/>
    <w:rsid w:val="009F425D"/>
    <w:rsid w:val="009F483C"/>
    <w:rsid w:val="009F4AF4"/>
    <w:rsid w:val="009F6817"/>
    <w:rsid w:val="009F7E10"/>
    <w:rsid w:val="00A00A82"/>
    <w:rsid w:val="00A00CCB"/>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8CD"/>
    <w:rsid w:val="00A43E65"/>
    <w:rsid w:val="00A44534"/>
    <w:rsid w:val="00A4462F"/>
    <w:rsid w:val="00A44920"/>
    <w:rsid w:val="00A45DCE"/>
    <w:rsid w:val="00A45F44"/>
    <w:rsid w:val="00A47977"/>
    <w:rsid w:val="00A507C8"/>
    <w:rsid w:val="00A50A0C"/>
    <w:rsid w:val="00A515DE"/>
    <w:rsid w:val="00A51A6F"/>
    <w:rsid w:val="00A51CBE"/>
    <w:rsid w:val="00A51E96"/>
    <w:rsid w:val="00A548D9"/>
    <w:rsid w:val="00A55DCB"/>
    <w:rsid w:val="00A606D6"/>
    <w:rsid w:val="00A60CDE"/>
    <w:rsid w:val="00A60D13"/>
    <w:rsid w:val="00A611DC"/>
    <w:rsid w:val="00A61910"/>
    <w:rsid w:val="00A62032"/>
    <w:rsid w:val="00A62D04"/>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308D"/>
    <w:rsid w:val="00A833AA"/>
    <w:rsid w:val="00A84D70"/>
    <w:rsid w:val="00A84EC1"/>
    <w:rsid w:val="00A859BF"/>
    <w:rsid w:val="00A91ACD"/>
    <w:rsid w:val="00A941A1"/>
    <w:rsid w:val="00A94BEB"/>
    <w:rsid w:val="00A9510F"/>
    <w:rsid w:val="00A96603"/>
    <w:rsid w:val="00A970BF"/>
    <w:rsid w:val="00AA0A8E"/>
    <w:rsid w:val="00AA0DE1"/>
    <w:rsid w:val="00AA2CF0"/>
    <w:rsid w:val="00AA3673"/>
    <w:rsid w:val="00AA4109"/>
    <w:rsid w:val="00AA66F5"/>
    <w:rsid w:val="00AA774E"/>
    <w:rsid w:val="00AA7C76"/>
    <w:rsid w:val="00AA7EEE"/>
    <w:rsid w:val="00AB2C2B"/>
    <w:rsid w:val="00AB3332"/>
    <w:rsid w:val="00AB34CC"/>
    <w:rsid w:val="00AB3806"/>
    <w:rsid w:val="00AB3954"/>
    <w:rsid w:val="00AB41C3"/>
    <w:rsid w:val="00AB66EF"/>
    <w:rsid w:val="00AC432C"/>
    <w:rsid w:val="00AC494B"/>
    <w:rsid w:val="00AC4C35"/>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419F"/>
    <w:rsid w:val="00AF5506"/>
    <w:rsid w:val="00AF62F8"/>
    <w:rsid w:val="00AF6AD1"/>
    <w:rsid w:val="00AF768B"/>
    <w:rsid w:val="00B00505"/>
    <w:rsid w:val="00B008AC"/>
    <w:rsid w:val="00B01307"/>
    <w:rsid w:val="00B013C6"/>
    <w:rsid w:val="00B01754"/>
    <w:rsid w:val="00B04F71"/>
    <w:rsid w:val="00B05766"/>
    <w:rsid w:val="00B05CC9"/>
    <w:rsid w:val="00B069AE"/>
    <w:rsid w:val="00B07F2F"/>
    <w:rsid w:val="00B07F5C"/>
    <w:rsid w:val="00B10F0A"/>
    <w:rsid w:val="00B11975"/>
    <w:rsid w:val="00B128FA"/>
    <w:rsid w:val="00B1565E"/>
    <w:rsid w:val="00B16ADC"/>
    <w:rsid w:val="00B17CDE"/>
    <w:rsid w:val="00B208BC"/>
    <w:rsid w:val="00B22917"/>
    <w:rsid w:val="00B22BCA"/>
    <w:rsid w:val="00B2373A"/>
    <w:rsid w:val="00B24D89"/>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47E39"/>
    <w:rsid w:val="00B5072B"/>
    <w:rsid w:val="00B510D9"/>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2E19"/>
    <w:rsid w:val="00BC4D89"/>
    <w:rsid w:val="00BC5CB6"/>
    <w:rsid w:val="00BC6618"/>
    <w:rsid w:val="00BC6EF9"/>
    <w:rsid w:val="00BD0599"/>
    <w:rsid w:val="00BD05C7"/>
    <w:rsid w:val="00BD15CF"/>
    <w:rsid w:val="00BD23AB"/>
    <w:rsid w:val="00BD306D"/>
    <w:rsid w:val="00BD4971"/>
    <w:rsid w:val="00BD609B"/>
    <w:rsid w:val="00BD67AF"/>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1E5"/>
    <w:rsid w:val="00C27250"/>
    <w:rsid w:val="00C27DC9"/>
    <w:rsid w:val="00C30B2E"/>
    <w:rsid w:val="00C342DD"/>
    <w:rsid w:val="00C363AB"/>
    <w:rsid w:val="00C36923"/>
    <w:rsid w:val="00C372C0"/>
    <w:rsid w:val="00C37BE7"/>
    <w:rsid w:val="00C437CB"/>
    <w:rsid w:val="00C43883"/>
    <w:rsid w:val="00C468AA"/>
    <w:rsid w:val="00C4775C"/>
    <w:rsid w:val="00C52844"/>
    <w:rsid w:val="00C54C37"/>
    <w:rsid w:val="00C54E2E"/>
    <w:rsid w:val="00C5555B"/>
    <w:rsid w:val="00C563ED"/>
    <w:rsid w:val="00C564BE"/>
    <w:rsid w:val="00C57B22"/>
    <w:rsid w:val="00C65190"/>
    <w:rsid w:val="00C6563B"/>
    <w:rsid w:val="00C6580A"/>
    <w:rsid w:val="00C658A3"/>
    <w:rsid w:val="00C65E8F"/>
    <w:rsid w:val="00C67E62"/>
    <w:rsid w:val="00C70A50"/>
    <w:rsid w:val="00C70BEB"/>
    <w:rsid w:val="00C720E6"/>
    <w:rsid w:val="00C81D24"/>
    <w:rsid w:val="00C81F2B"/>
    <w:rsid w:val="00C839C0"/>
    <w:rsid w:val="00C83A48"/>
    <w:rsid w:val="00C847E7"/>
    <w:rsid w:val="00C84AD9"/>
    <w:rsid w:val="00C85C6D"/>
    <w:rsid w:val="00C86108"/>
    <w:rsid w:val="00C86A0A"/>
    <w:rsid w:val="00C86F22"/>
    <w:rsid w:val="00C879EF"/>
    <w:rsid w:val="00C87F9B"/>
    <w:rsid w:val="00C91168"/>
    <w:rsid w:val="00C928D0"/>
    <w:rsid w:val="00C93609"/>
    <w:rsid w:val="00C94745"/>
    <w:rsid w:val="00C967E6"/>
    <w:rsid w:val="00CA30F2"/>
    <w:rsid w:val="00CA3851"/>
    <w:rsid w:val="00CA407F"/>
    <w:rsid w:val="00CA53AD"/>
    <w:rsid w:val="00CA7D9F"/>
    <w:rsid w:val="00CB0661"/>
    <w:rsid w:val="00CB0BD2"/>
    <w:rsid w:val="00CB0E5A"/>
    <w:rsid w:val="00CB2077"/>
    <w:rsid w:val="00CB2437"/>
    <w:rsid w:val="00CB32CB"/>
    <w:rsid w:val="00CB5C67"/>
    <w:rsid w:val="00CB646B"/>
    <w:rsid w:val="00CB732A"/>
    <w:rsid w:val="00CB734F"/>
    <w:rsid w:val="00CC04BA"/>
    <w:rsid w:val="00CC1490"/>
    <w:rsid w:val="00CC2E83"/>
    <w:rsid w:val="00CC33E1"/>
    <w:rsid w:val="00CC40F1"/>
    <w:rsid w:val="00CC4A94"/>
    <w:rsid w:val="00CC4BD7"/>
    <w:rsid w:val="00CC62EE"/>
    <w:rsid w:val="00CC67D1"/>
    <w:rsid w:val="00CC7711"/>
    <w:rsid w:val="00CD154D"/>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3BF4"/>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65C"/>
    <w:rsid w:val="00D04CC4"/>
    <w:rsid w:val="00D04F97"/>
    <w:rsid w:val="00D0660B"/>
    <w:rsid w:val="00D0738C"/>
    <w:rsid w:val="00D1132C"/>
    <w:rsid w:val="00D12028"/>
    <w:rsid w:val="00D12D51"/>
    <w:rsid w:val="00D14107"/>
    <w:rsid w:val="00D14D5C"/>
    <w:rsid w:val="00D2006F"/>
    <w:rsid w:val="00D208F0"/>
    <w:rsid w:val="00D21088"/>
    <w:rsid w:val="00D21186"/>
    <w:rsid w:val="00D21824"/>
    <w:rsid w:val="00D2297D"/>
    <w:rsid w:val="00D23CF1"/>
    <w:rsid w:val="00D2460D"/>
    <w:rsid w:val="00D24FC4"/>
    <w:rsid w:val="00D25BE1"/>
    <w:rsid w:val="00D25F5E"/>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45BB8"/>
    <w:rsid w:val="00D45BDA"/>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1EE"/>
    <w:rsid w:val="00D74424"/>
    <w:rsid w:val="00D7456A"/>
    <w:rsid w:val="00D74842"/>
    <w:rsid w:val="00D74D55"/>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29F3"/>
    <w:rsid w:val="00DA3124"/>
    <w:rsid w:val="00DA46D1"/>
    <w:rsid w:val="00DA49B9"/>
    <w:rsid w:val="00DA783C"/>
    <w:rsid w:val="00DB15CB"/>
    <w:rsid w:val="00DB2CFC"/>
    <w:rsid w:val="00DB39CF"/>
    <w:rsid w:val="00DB545A"/>
    <w:rsid w:val="00DB5A53"/>
    <w:rsid w:val="00DC1CDB"/>
    <w:rsid w:val="00DC24C7"/>
    <w:rsid w:val="00DC4A16"/>
    <w:rsid w:val="00DC4C24"/>
    <w:rsid w:val="00DC55E8"/>
    <w:rsid w:val="00DC571C"/>
    <w:rsid w:val="00DC5E10"/>
    <w:rsid w:val="00DC6E6E"/>
    <w:rsid w:val="00DC7E56"/>
    <w:rsid w:val="00DD008F"/>
    <w:rsid w:val="00DD0BD5"/>
    <w:rsid w:val="00DD0C93"/>
    <w:rsid w:val="00DD1676"/>
    <w:rsid w:val="00DD201E"/>
    <w:rsid w:val="00DD228B"/>
    <w:rsid w:val="00DD29E5"/>
    <w:rsid w:val="00DD3930"/>
    <w:rsid w:val="00DD4178"/>
    <w:rsid w:val="00DD4418"/>
    <w:rsid w:val="00DD4581"/>
    <w:rsid w:val="00DD5098"/>
    <w:rsid w:val="00DD527A"/>
    <w:rsid w:val="00DD7CA9"/>
    <w:rsid w:val="00DE106A"/>
    <w:rsid w:val="00DE136E"/>
    <w:rsid w:val="00DE35E5"/>
    <w:rsid w:val="00DE3CF4"/>
    <w:rsid w:val="00DE3F3F"/>
    <w:rsid w:val="00DF05DB"/>
    <w:rsid w:val="00DF2F7C"/>
    <w:rsid w:val="00DF663B"/>
    <w:rsid w:val="00DF66D3"/>
    <w:rsid w:val="00E0180D"/>
    <w:rsid w:val="00E02067"/>
    <w:rsid w:val="00E02779"/>
    <w:rsid w:val="00E033FC"/>
    <w:rsid w:val="00E03495"/>
    <w:rsid w:val="00E0351F"/>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57E4"/>
    <w:rsid w:val="00E162DE"/>
    <w:rsid w:val="00E1746A"/>
    <w:rsid w:val="00E17DA5"/>
    <w:rsid w:val="00E17F2D"/>
    <w:rsid w:val="00E21130"/>
    <w:rsid w:val="00E21665"/>
    <w:rsid w:val="00E233E3"/>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473B2"/>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3B9C"/>
    <w:rsid w:val="00E85530"/>
    <w:rsid w:val="00E85C4E"/>
    <w:rsid w:val="00E86058"/>
    <w:rsid w:val="00E86459"/>
    <w:rsid w:val="00E8782E"/>
    <w:rsid w:val="00E87DEE"/>
    <w:rsid w:val="00E90279"/>
    <w:rsid w:val="00E90D6B"/>
    <w:rsid w:val="00E91744"/>
    <w:rsid w:val="00EA11E5"/>
    <w:rsid w:val="00EA1868"/>
    <w:rsid w:val="00EA2B7B"/>
    <w:rsid w:val="00EA338E"/>
    <w:rsid w:val="00EA36DF"/>
    <w:rsid w:val="00EA47E0"/>
    <w:rsid w:val="00EA529E"/>
    <w:rsid w:val="00EA588D"/>
    <w:rsid w:val="00EA5D89"/>
    <w:rsid w:val="00EA7216"/>
    <w:rsid w:val="00EA73F6"/>
    <w:rsid w:val="00EA798B"/>
    <w:rsid w:val="00EB0042"/>
    <w:rsid w:val="00EB05E1"/>
    <w:rsid w:val="00EB19C5"/>
    <w:rsid w:val="00EB1EC5"/>
    <w:rsid w:val="00EB1F24"/>
    <w:rsid w:val="00EB3818"/>
    <w:rsid w:val="00EB4B65"/>
    <w:rsid w:val="00EB501C"/>
    <w:rsid w:val="00EB5B89"/>
    <w:rsid w:val="00EB72D3"/>
    <w:rsid w:val="00EB7599"/>
    <w:rsid w:val="00EC1027"/>
    <w:rsid w:val="00EC19DC"/>
    <w:rsid w:val="00EC2BEA"/>
    <w:rsid w:val="00EC3060"/>
    <w:rsid w:val="00EC744F"/>
    <w:rsid w:val="00ED1127"/>
    <w:rsid w:val="00ED1C05"/>
    <w:rsid w:val="00ED21C6"/>
    <w:rsid w:val="00ED274B"/>
    <w:rsid w:val="00ED2E58"/>
    <w:rsid w:val="00ED38C3"/>
    <w:rsid w:val="00ED3FD7"/>
    <w:rsid w:val="00ED4C6F"/>
    <w:rsid w:val="00ED5056"/>
    <w:rsid w:val="00ED58E7"/>
    <w:rsid w:val="00EE05DA"/>
    <w:rsid w:val="00EE1128"/>
    <w:rsid w:val="00EE171E"/>
    <w:rsid w:val="00EE2934"/>
    <w:rsid w:val="00EE3829"/>
    <w:rsid w:val="00EE4C7E"/>
    <w:rsid w:val="00EE5855"/>
    <w:rsid w:val="00EE7EBD"/>
    <w:rsid w:val="00EF1425"/>
    <w:rsid w:val="00EF14EA"/>
    <w:rsid w:val="00EF56B1"/>
    <w:rsid w:val="00EF68D4"/>
    <w:rsid w:val="00F01992"/>
    <w:rsid w:val="00F01B1E"/>
    <w:rsid w:val="00F04F6C"/>
    <w:rsid w:val="00F06789"/>
    <w:rsid w:val="00F070EF"/>
    <w:rsid w:val="00F079FE"/>
    <w:rsid w:val="00F14C62"/>
    <w:rsid w:val="00F153DF"/>
    <w:rsid w:val="00F1585B"/>
    <w:rsid w:val="00F21D8C"/>
    <w:rsid w:val="00F2277D"/>
    <w:rsid w:val="00F22DAC"/>
    <w:rsid w:val="00F25289"/>
    <w:rsid w:val="00F25757"/>
    <w:rsid w:val="00F2634E"/>
    <w:rsid w:val="00F26925"/>
    <w:rsid w:val="00F26BEB"/>
    <w:rsid w:val="00F27DC2"/>
    <w:rsid w:val="00F309E7"/>
    <w:rsid w:val="00F30FAF"/>
    <w:rsid w:val="00F321A9"/>
    <w:rsid w:val="00F369CE"/>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1FB"/>
    <w:rsid w:val="00F53E1C"/>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3893"/>
    <w:rsid w:val="00F845BB"/>
    <w:rsid w:val="00F8463D"/>
    <w:rsid w:val="00F872B7"/>
    <w:rsid w:val="00F876AF"/>
    <w:rsid w:val="00F87920"/>
    <w:rsid w:val="00F87E12"/>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6EB0"/>
    <w:rsid w:val="00FB714E"/>
    <w:rsid w:val="00FB75EC"/>
    <w:rsid w:val="00FB7E2F"/>
    <w:rsid w:val="00FC0A78"/>
    <w:rsid w:val="00FC18AE"/>
    <w:rsid w:val="00FC1FF9"/>
    <w:rsid w:val="00FC41EB"/>
    <w:rsid w:val="00FC42AE"/>
    <w:rsid w:val="00FC42E5"/>
    <w:rsid w:val="00FC4A76"/>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D5C"/>
    <w:rsid w:val="00FF0BA6"/>
    <w:rsid w:val="00FF144D"/>
    <w:rsid w:val="00FF1D23"/>
    <w:rsid w:val="00FF20EB"/>
    <w:rsid w:val="00FF24B1"/>
    <w:rsid w:val="00FF345B"/>
    <w:rsid w:val="00FF3DD1"/>
    <w:rsid w:val="00FF4FDD"/>
    <w:rsid w:val="00FF50BD"/>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7A60363C"/>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ind w:left="1080"/>
    </w:pPr>
  </w:style>
  <w:style w:type="paragraph" w:styleId="Heading1">
    <w:name w:val="heading 1"/>
    <w:basedOn w:val="HeadingBase"/>
    <w:next w:val="BodyText"/>
    <w:link w:val="Heading1Char"/>
    <w:qFormat/>
    <w:rsid w:val="00AA66F5"/>
    <w:pPr>
      <w:numPr>
        <w:numId w:val="7"/>
      </w:numPr>
      <w:spacing w:before="220" w:after="220" w:line="280" w:lineRule="atLeast"/>
      <w:jc w:val="both"/>
      <w:outlineLvl w:val="0"/>
    </w:pPr>
    <w:rPr>
      <w:rFonts w:ascii="Verdana" w:hAnsi="Verdana"/>
      <w:b/>
      <w:spacing w:val="-10"/>
      <w:sz w:val="20"/>
    </w:rPr>
  </w:style>
  <w:style w:type="paragraph" w:styleId="Heading2">
    <w:name w:val="heading 2"/>
    <w:basedOn w:val="HeadingBase"/>
    <w:next w:val="BodyText"/>
    <w:qFormat/>
    <w:rsid w:val="004F6DA8"/>
    <w:pPr>
      <w:numPr>
        <w:ilvl w:val="1"/>
        <w:numId w:val="7"/>
      </w:numPr>
      <w:ind w:left="720"/>
      <w:outlineLvl w:val="1"/>
    </w:pPr>
    <w:rPr>
      <w:rFonts w:ascii="Verdana" w:hAnsi="Verdana"/>
      <w:b/>
      <w:sz w:val="20"/>
    </w:rPr>
  </w:style>
  <w:style w:type="paragraph" w:styleId="Heading3">
    <w:name w:val="heading 3"/>
    <w:basedOn w:val="HeadingBase"/>
    <w:next w:val="BodyText"/>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9D562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paragraph" w:styleId="CommentSubject">
    <w:name w:val="annotation subject"/>
    <w:basedOn w:val="CommentText"/>
    <w:next w:val="CommentText"/>
    <w:link w:val="CommentSubjectChar"/>
    <w:semiHidden/>
    <w:unhideWhenUsed/>
    <w:rsid w:val="00AF5506"/>
    <w:pPr>
      <w:keepLines w:val="0"/>
      <w:spacing w:line="240" w:lineRule="auto"/>
    </w:pPr>
    <w:rPr>
      <w:b/>
      <w:bCs/>
      <w:sz w:val="20"/>
    </w:rPr>
  </w:style>
  <w:style w:type="character" w:customStyle="1" w:styleId="FootnoteBaseChar">
    <w:name w:val="Footnote Base Char"/>
    <w:basedOn w:val="DefaultParagraphFont"/>
    <w:link w:val="FootnoteBase"/>
    <w:rsid w:val="00AF5506"/>
    <w:rPr>
      <w:sz w:val="18"/>
    </w:rPr>
  </w:style>
  <w:style w:type="character" w:customStyle="1" w:styleId="CommentTextChar">
    <w:name w:val="Comment Text Char"/>
    <w:basedOn w:val="FootnoteBaseChar"/>
    <w:link w:val="CommentText"/>
    <w:semiHidden/>
    <w:rsid w:val="00AF5506"/>
    <w:rPr>
      <w:sz w:val="18"/>
    </w:rPr>
  </w:style>
  <w:style w:type="character" w:customStyle="1" w:styleId="CommentSubjectChar">
    <w:name w:val="Comment Subject Char"/>
    <w:basedOn w:val="CommentTextChar"/>
    <w:link w:val="CommentSubject"/>
    <w:semiHidden/>
    <w:rsid w:val="00AF5506"/>
    <w:rPr>
      <w:b/>
      <w:bCs/>
      <w:sz w:val="18"/>
    </w:rPr>
  </w:style>
  <w:style w:type="character" w:styleId="UnresolvedMention">
    <w:name w:val="Unresolved Mention"/>
    <w:basedOn w:val="DefaultParagraphFont"/>
    <w:uiPriority w:val="99"/>
    <w:semiHidden/>
    <w:unhideWhenUsed/>
    <w:rsid w:val="005B09A0"/>
    <w:rPr>
      <w:color w:val="605E5C"/>
      <w:shd w:val="clear" w:color="auto" w:fill="E1DFDD"/>
    </w:rPr>
  </w:style>
  <w:style w:type="paragraph" w:customStyle="1" w:styleId="StyleHeading2Left0Firstline0">
    <w:name w:val="Style Heading 2 + Left:  0&quot; First line:  0&quot;"/>
    <w:basedOn w:val="Heading2"/>
    <w:rsid w:val="00915A93"/>
    <w:pPr>
      <w:keepLines w:val="0"/>
      <w:numPr>
        <w:numId w:val="12"/>
      </w:numPr>
      <w:autoSpaceDE w:val="0"/>
      <w:autoSpaceDN w:val="0"/>
      <w:spacing w:before="120" w:after="120" w:line="240" w:lineRule="auto"/>
    </w:pPr>
    <w:rPr>
      <w:rFonts w:ascii="Times New Roman" w:hAnsi="Times New Roman"/>
      <w:bCs/>
      <w:spacing w:val="0"/>
      <w:kern w:val="0"/>
      <w:sz w:val="24"/>
      <w:lang w:val="en-GB"/>
    </w:rPr>
  </w:style>
  <w:style w:type="character" w:customStyle="1" w:styleId="Heading1Char">
    <w:name w:val="Heading 1 Char"/>
    <w:basedOn w:val="DefaultParagraphFont"/>
    <w:link w:val="Heading1"/>
    <w:rsid w:val="004F6DA8"/>
    <w:rPr>
      <w:rFonts w:ascii="Verdana" w:hAnsi="Verdana"/>
      <w:b/>
      <w:spacing w:val="-10"/>
      <w:kern w:val="28"/>
    </w:rPr>
  </w:style>
  <w:style w:type="paragraph" w:customStyle="1" w:styleId="Default">
    <w:name w:val="Default"/>
    <w:rsid w:val="004F6DA8"/>
    <w:pPr>
      <w:autoSpaceDE w:val="0"/>
      <w:autoSpaceDN w:val="0"/>
      <w:adjustRightInd w:val="0"/>
    </w:pPr>
    <w:rPr>
      <w:rFonts w:ascii="Verdana" w:eastAsia="Calibri" w:hAnsi="Verdana" w:cs="Verdana"/>
      <w:color w:val="000000"/>
      <w:sz w:val="24"/>
      <w:szCs w:val="24"/>
      <w:lang w:val="en-IN"/>
    </w:rPr>
  </w:style>
  <w:style w:type="paragraph" w:customStyle="1" w:styleId="TableParagraph">
    <w:name w:val="Table Paragraph"/>
    <w:basedOn w:val="Normal"/>
    <w:uiPriority w:val="1"/>
    <w:qFormat/>
    <w:rsid w:val="009262DC"/>
    <w:pPr>
      <w:widowControl w:val="0"/>
      <w:autoSpaceDE w:val="0"/>
      <w:autoSpaceDN w:val="0"/>
      <w:spacing w:before="5" w:line="272" w:lineRule="exact"/>
      <w:ind w:left="105"/>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869">
      <w:bodyDiv w:val="1"/>
      <w:marLeft w:val="0"/>
      <w:marRight w:val="0"/>
      <w:marTop w:val="0"/>
      <w:marBottom w:val="0"/>
      <w:divBdr>
        <w:top w:val="none" w:sz="0" w:space="0" w:color="auto"/>
        <w:left w:val="none" w:sz="0" w:space="0" w:color="auto"/>
        <w:bottom w:val="none" w:sz="0" w:space="0" w:color="auto"/>
        <w:right w:val="none" w:sz="0" w:space="0" w:color="auto"/>
      </w:divBdr>
    </w:div>
    <w:div w:id="211774136">
      <w:bodyDiv w:val="1"/>
      <w:marLeft w:val="0"/>
      <w:marRight w:val="0"/>
      <w:marTop w:val="0"/>
      <w:marBottom w:val="0"/>
      <w:divBdr>
        <w:top w:val="none" w:sz="0" w:space="0" w:color="auto"/>
        <w:left w:val="none" w:sz="0" w:space="0" w:color="auto"/>
        <w:bottom w:val="none" w:sz="0" w:space="0" w:color="auto"/>
        <w:right w:val="none" w:sz="0" w:space="0" w:color="auto"/>
      </w:divBdr>
    </w:div>
    <w:div w:id="241304945">
      <w:bodyDiv w:val="1"/>
      <w:marLeft w:val="0"/>
      <w:marRight w:val="0"/>
      <w:marTop w:val="0"/>
      <w:marBottom w:val="0"/>
      <w:divBdr>
        <w:top w:val="none" w:sz="0" w:space="0" w:color="auto"/>
        <w:left w:val="none" w:sz="0" w:space="0" w:color="auto"/>
        <w:bottom w:val="none" w:sz="0" w:space="0" w:color="auto"/>
        <w:right w:val="none" w:sz="0" w:space="0" w:color="auto"/>
      </w:divBdr>
    </w:div>
    <w:div w:id="327514566">
      <w:bodyDiv w:val="1"/>
      <w:marLeft w:val="0"/>
      <w:marRight w:val="0"/>
      <w:marTop w:val="0"/>
      <w:marBottom w:val="0"/>
      <w:divBdr>
        <w:top w:val="none" w:sz="0" w:space="0" w:color="auto"/>
        <w:left w:val="none" w:sz="0" w:space="0" w:color="auto"/>
        <w:bottom w:val="none" w:sz="0" w:space="0" w:color="auto"/>
        <w:right w:val="none" w:sz="0" w:space="0" w:color="auto"/>
      </w:divBdr>
    </w:div>
    <w:div w:id="339700011">
      <w:bodyDiv w:val="1"/>
      <w:marLeft w:val="0"/>
      <w:marRight w:val="0"/>
      <w:marTop w:val="0"/>
      <w:marBottom w:val="0"/>
      <w:divBdr>
        <w:top w:val="none" w:sz="0" w:space="0" w:color="auto"/>
        <w:left w:val="none" w:sz="0" w:space="0" w:color="auto"/>
        <w:bottom w:val="none" w:sz="0" w:space="0" w:color="auto"/>
        <w:right w:val="none" w:sz="0" w:space="0" w:color="auto"/>
      </w:divBdr>
    </w:div>
    <w:div w:id="417874086">
      <w:bodyDiv w:val="1"/>
      <w:marLeft w:val="0"/>
      <w:marRight w:val="0"/>
      <w:marTop w:val="0"/>
      <w:marBottom w:val="0"/>
      <w:divBdr>
        <w:top w:val="none" w:sz="0" w:space="0" w:color="auto"/>
        <w:left w:val="none" w:sz="0" w:space="0" w:color="auto"/>
        <w:bottom w:val="none" w:sz="0" w:space="0" w:color="auto"/>
        <w:right w:val="none" w:sz="0" w:space="0" w:color="auto"/>
      </w:divBdr>
    </w:div>
    <w:div w:id="679503208">
      <w:bodyDiv w:val="1"/>
      <w:marLeft w:val="0"/>
      <w:marRight w:val="0"/>
      <w:marTop w:val="0"/>
      <w:marBottom w:val="0"/>
      <w:divBdr>
        <w:top w:val="none" w:sz="0" w:space="0" w:color="auto"/>
        <w:left w:val="none" w:sz="0" w:space="0" w:color="auto"/>
        <w:bottom w:val="none" w:sz="0" w:space="0" w:color="auto"/>
        <w:right w:val="none" w:sz="0" w:space="0" w:color="auto"/>
      </w:divBdr>
    </w:div>
    <w:div w:id="788816898">
      <w:bodyDiv w:val="1"/>
      <w:marLeft w:val="0"/>
      <w:marRight w:val="0"/>
      <w:marTop w:val="0"/>
      <w:marBottom w:val="0"/>
      <w:divBdr>
        <w:top w:val="none" w:sz="0" w:space="0" w:color="auto"/>
        <w:left w:val="none" w:sz="0" w:space="0" w:color="auto"/>
        <w:bottom w:val="none" w:sz="0" w:space="0" w:color="auto"/>
        <w:right w:val="none" w:sz="0" w:space="0" w:color="auto"/>
      </w:divBdr>
    </w:div>
    <w:div w:id="842672137">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235551808">
      <w:bodyDiv w:val="1"/>
      <w:marLeft w:val="0"/>
      <w:marRight w:val="0"/>
      <w:marTop w:val="0"/>
      <w:marBottom w:val="0"/>
      <w:divBdr>
        <w:top w:val="none" w:sz="0" w:space="0" w:color="auto"/>
        <w:left w:val="none" w:sz="0" w:space="0" w:color="auto"/>
        <w:bottom w:val="none" w:sz="0" w:space="0" w:color="auto"/>
        <w:right w:val="none" w:sz="0" w:space="0" w:color="auto"/>
      </w:divBdr>
    </w:div>
    <w:div w:id="1254506380">
      <w:bodyDiv w:val="1"/>
      <w:marLeft w:val="0"/>
      <w:marRight w:val="0"/>
      <w:marTop w:val="0"/>
      <w:marBottom w:val="0"/>
      <w:divBdr>
        <w:top w:val="none" w:sz="0" w:space="0" w:color="auto"/>
        <w:left w:val="none" w:sz="0" w:space="0" w:color="auto"/>
        <w:bottom w:val="none" w:sz="0" w:space="0" w:color="auto"/>
        <w:right w:val="none" w:sz="0" w:space="0" w:color="auto"/>
      </w:divBdr>
    </w:div>
    <w:div w:id="1322613841">
      <w:bodyDiv w:val="1"/>
      <w:marLeft w:val="0"/>
      <w:marRight w:val="0"/>
      <w:marTop w:val="0"/>
      <w:marBottom w:val="0"/>
      <w:divBdr>
        <w:top w:val="none" w:sz="0" w:space="0" w:color="auto"/>
        <w:left w:val="none" w:sz="0" w:space="0" w:color="auto"/>
        <w:bottom w:val="none" w:sz="0" w:space="0" w:color="auto"/>
        <w:right w:val="none" w:sz="0" w:space="0" w:color="auto"/>
      </w:divBdr>
    </w:div>
    <w:div w:id="1540167005">
      <w:bodyDiv w:val="1"/>
      <w:marLeft w:val="0"/>
      <w:marRight w:val="0"/>
      <w:marTop w:val="0"/>
      <w:marBottom w:val="0"/>
      <w:divBdr>
        <w:top w:val="none" w:sz="0" w:space="0" w:color="auto"/>
        <w:left w:val="none" w:sz="0" w:space="0" w:color="auto"/>
        <w:bottom w:val="none" w:sz="0" w:space="0" w:color="auto"/>
        <w:right w:val="none" w:sz="0" w:space="0" w:color="auto"/>
      </w:divBdr>
    </w:div>
    <w:div w:id="1658537806">
      <w:bodyDiv w:val="1"/>
      <w:marLeft w:val="0"/>
      <w:marRight w:val="0"/>
      <w:marTop w:val="0"/>
      <w:marBottom w:val="0"/>
      <w:divBdr>
        <w:top w:val="none" w:sz="0" w:space="0" w:color="auto"/>
        <w:left w:val="none" w:sz="0" w:space="0" w:color="auto"/>
        <w:bottom w:val="none" w:sz="0" w:space="0" w:color="auto"/>
        <w:right w:val="none" w:sz="0" w:space="0" w:color="auto"/>
      </w:divBdr>
    </w:div>
    <w:div w:id="1807091165">
      <w:bodyDiv w:val="1"/>
      <w:marLeft w:val="0"/>
      <w:marRight w:val="0"/>
      <w:marTop w:val="0"/>
      <w:marBottom w:val="0"/>
      <w:divBdr>
        <w:top w:val="none" w:sz="0" w:space="0" w:color="auto"/>
        <w:left w:val="none" w:sz="0" w:space="0" w:color="auto"/>
        <w:bottom w:val="none" w:sz="0" w:space="0" w:color="auto"/>
        <w:right w:val="none" w:sz="0" w:space="0" w:color="auto"/>
      </w:divBdr>
    </w:div>
    <w:div w:id="1861895287">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 w:id="211177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3.xml><?xml version="1.0" encoding="utf-8"?>
<ds:datastoreItem xmlns:ds="http://schemas.openxmlformats.org/officeDocument/2006/customXml" ds:itemID="{96A706AE-4B8E-4BD9-897B-1E8C08F824D9}"/>
</file>

<file path=customXml/itemProps4.xml><?xml version="1.0" encoding="utf-8"?>
<ds:datastoreItem xmlns:ds="http://schemas.openxmlformats.org/officeDocument/2006/customXml" ds:itemID="{8B37AA25-DA07-4174-85C5-FC9C16A29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YT-IT-Gdl-IT</vt:lpstr>
    </vt:vector>
  </TitlesOfParts>
  <Company/>
  <LinksUpToDate>false</LinksUpToDate>
  <CharactersWithSpaces>4514</CharactersWithSpaces>
  <SharedDoc>false</SharedDoc>
  <HLinks>
    <vt:vector size="66" baseType="variant">
      <vt:variant>
        <vt:i4>1900594</vt:i4>
      </vt:variant>
      <vt:variant>
        <vt:i4>56</vt:i4>
      </vt:variant>
      <vt:variant>
        <vt:i4>0</vt:i4>
      </vt:variant>
      <vt:variant>
        <vt:i4>5</vt:i4>
      </vt:variant>
      <vt:variant>
        <vt:lpwstr/>
      </vt:variant>
      <vt:variant>
        <vt:lpwstr>_Toc442957103</vt:lpwstr>
      </vt:variant>
      <vt:variant>
        <vt:i4>1900594</vt:i4>
      </vt:variant>
      <vt:variant>
        <vt:i4>50</vt:i4>
      </vt:variant>
      <vt:variant>
        <vt:i4>0</vt:i4>
      </vt:variant>
      <vt:variant>
        <vt:i4>5</vt:i4>
      </vt:variant>
      <vt:variant>
        <vt:lpwstr/>
      </vt:variant>
      <vt:variant>
        <vt:lpwstr>_Toc442957102</vt:lpwstr>
      </vt:variant>
      <vt:variant>
        <vt:i4>1900594</vt:i4>
      </vt:variant>
      <vt:variant>
        <vt:i4>44</vt:i4>
      </vt:variant>
      <vt:variant>
        <vt:i4>0</vt:i4>
      </vt:variant>
      <vt:variant>
        <vt:i4>5</vt:i4>
      </vt:variant>
      <vt:variant>
        <vt:lpwstr/>
      </vt:variant>
      <vt:variant>
        <vt:lpwstr>_Toc442957101</vt:lpwstr>
      </vt:variant>
      <vt:variant>
        <vt:i4>1900594</vt:i4>
      </vt:variant>
      <vt:variant>
        <vt:i4>38</vt:i4>
      </vt:variant>
      <vt:variant>
        <vt:i4>0</vt:i4>
      </vt:variant>
      <vt:variant>
        <vt:i4>5</vt:i4>
      </vt:variant>
      <vt:variant>
        <vt:lpwstr/>
      </vt:variant>
      <vt:variant>
        <vt:lpwstr>_Toc442957100</vt:lpwstr>
      </vt:variant>
      <vt:variant>
        <vt:i4>1310771</vt:i4>
      </vt:variant>
      <vt:variant>
        <vt:i4>32</vt:i4>
      </vt:variant>
      <vt:variant>
        <vt:i4>0</vt:i4>
      </vt:variant>
      <vt:variant>
        <vt:i4>5</vt:i4>
      </vt:variant>
      <vt:variant>
        <vt:lpwstr/>
      </vt:variant>
      <vt:variant>
        <vt:lpwstr>_Toc442957099</vt:lpwstr>
      </vt:variant>
      <vt:variant>
        <vt:i4>1310771</vt:i4>
      </vt:variant>
      <vt:variant>
        <vt:i4>26</vt:i4>
      </vt:variant>
      <vt:variant>
        <vt:i4>0</vt:i4>
      </vt:variant>
      <vt:variant>
        <vt:i4>5</vt:i4>
      </vt:variant>
      <vt:variant>
        <vt:lpwstr/>
      </vt:variant>
      <vt:variant>
        <vt:lpwstr>_Toc442957098</vt:lpwstr>
      </vt:variant>
      <vt:variant>
        <vt:i4>1310771</vt:i4>
      </vt:variant>
      <vt:variant>
        <vt:i4>20</vt:i4>
      </vt:variant>
      <vt:variant>
        <vt:i4>0</vt:i4>
      </vt:variant>
      <vt:variant>
        <vt:i4>5</vt:i4>
      </vt:variant>
      <vt:variant>
        <vt:lpwstr/>
      </vt:variant>
      <vt:variant>
        <vt:lpwstr>_Toc442957097</vt:lpwstr>
      </vt:variant>
      <vt:variant>
        <vt:i4>1310771</vt:i4>
      </vt:variant>
      <vt:variant>
        <vt:i4>14</vt:i4>
      </vt:variant>
      <vt:variant>
        <vt:i4>0</vt:i4>
      </vt:variant>
      <vt:variant>
        <vt:i4>5</vt:i4>
      </vt:variant>
      <vt:variant>
        <vt:lpwstr/>
      </vt:variant>
      <vt:variant>
        <vt:lpwstr>_Toc442957096</vt:lpwstr>
      </vt:variant>
      <vt:variant>
        <vt:i4>1310771</vt:i4>
      </vt:variant>
      <vt:variant>
        <vt:i4>8</vt:i4>
      </vt:variant>
      <vt:variant>
        <vt:i4>0</vt:i4>
      </vt:variant>
      <vt:variant>
        <vt:i4>5</vt:i4>
      </vt:variant>
      <vt:variant>
        <vt:lpwstr/>
      </vt:variant>
      <vt:variant>
        <vt:lpwstr>_Toc442957095</vt:lpwstr>
      </vt:variant>
      <vt:variant>
        <vt:i4>1310771</vt:i4>
      </vt:variant>
      <vt:variant>
        <vt:i4>2</vt:i4>
      </vt:variant>
      <vt:variant>
        <vt:i4>0</vt:i4>
      </vt:variant>
      <vt:variant>
        <vt:i4>5</vt:i4>
      </vt:variant>
      <vt:variant>
        <vt:lpwstr/>
      </vt:variant>
      <vt:variant>
        <vt:lpwstr>_Toc442957094</vt:lpwstr>
      </vt:variant>
      <vt:variant>
        <vt:i4>5177431</vt:i4>
      </vt:variant>
      <vt:variant>
        <vt:i4>0</vt:i4>
      </vt:variant>
      <vt:variant>
        <vt:i4>0</vt:i4>
      </vt:variant>
      <vt:variant>
        <vt:i4>5</vt:i4>
      </vt:variant>
      <vt:variant>
        <vt:lpwstr>http://www.yash.com/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YT-IT-Gdl-IT</dc:title>
  <dc:subject>Gdl IT v1.0</dc:subject>
  <dc:creator>Process Excellence Team</dc:creator>
  <cp:keywords/>
  <dc:description/>
  <cp:lastModifiedBy>Epari Kaushik</cp:lastModifiedBy>
  <cp:revision>9</cp:revision>
  <cp:lastPrinted>2011-08-18T10:25:00Z</cp:lastPrinted>
  <dcterms:created xsi:type="dcterms:W3CDTF">2022-09-14T15:33:00Z</dcterms:created>
  <dcterms:modified xsi:type="dcterms:W3CDTF">2022-10-20T07:17:00Z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