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5EC0" w14:textId="77777777" w:rsidR="009025FA" w:rsidRDefault="009025FA">
      <w:pPr>
        <w:pStyle w:val="BodyText"/>
        <w:spacing w:before="352"/>
        <w:rPr>
          <w:rFonts w:ascii="Times New Roman"/>
          <w:sz w:val="32"/>
        </w:rPr>
      </w:pPr>
    </w:p>
    <w:p w14:paraId="2293A778" w14:textId="77777777" w:rsidR="009025FA" w:rsidRDefault="00000000">
      <w:pPr>
        <w:pStyle w:val="Title"/>
      </w:pPr>
      <w:r>
        <w:rPr>
          <w:spacing w:val="-6"/>
        </w:rPr>
        <w:t>RESOLUTION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BANK</w:t>
      </w:r>
      <w:r>
        <w:rPr>
          <w:spacing w:val="-12"/>
        </w:rPr>
        <w:t xml:space="preserve"> </w:t>
      </w:r>
      <w:r>
        <w:rPr>
          <w:spacing w:val="-6"/>
        </w:rPr>
        <w:t>MANDATE</w:t>
      </w:r>
    </w:p>
    <w:p w14:paraId="158C7785" w14:textId="6E43C0CF" w:rsidR="009025FA" w:rsidRDefault="00000000">
      <w:pPr>
        <w:spacing w:before="268"/>
        <w:ind w:left="360"/>
      </w:pPr>
      <w:r>
        <w:rPr>
          <w:spacing w:val="-2"/>
        </w:rPr>
        <w:t>This resolution</w:t>
      </w:r>
      <w:r w:rsidR="00580B0B">
        <w:rPr>
          <w:spacing w:val="-2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b/>
          <w:spacing w:val="-2"/>
        </w:rPr>
        <w:t>LEMEUL</w:t>
      </w:r>
      <w:r>
        <w:rPr>
          <w:b/>
          <w:spacing w:val="5"/>
        </w:rPr>
        <w:t xml:space="preserve"> </w:t>
      </w:r>
      <w:r>
        <w:rPr>
          <w:b/>
          <w:spacing w:val="-2"/>
        </w:rPr>
        <w:t>CONSTRUCTION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SERVICES</w:t>
      </w:r>
      <w:r>
        <w:rPr>
          <w:b/>
          <w:spacing w:val="4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dated</w:t>
      </w:r>
      <w:r>
        <w:rPr>
          <w:spacing w:val="-8"/>
        </w:rPr>
        <w:t xml:space="preserve"> </w:t>
      </w:r>
      <w:r w:rsidRPr="00580B0B">
        <w:rPr>
          <w:b/>
          <w:bCs/>
          <w:spacing w:val="-2"/>
        </w:rPr>
        <w:t>06</w:t>
      </w:r>
      <w:r w:rsidRPr="00580B0B">
        <w:rPr>
          <w:b/>
          <w:bCs/>
          <w:spacing w:val="1"/>
        </w:rPr>
        <w:t xml:space="preserve"> </w:t>
      </w:r>
      <w:r w:rsidRPr="00580B0B">
        <w:rPr>
          <w:b/>
          <w:bCs/>
          <w:spacing w:val="-2"/>
        </w:rPr>
        <w:t>October 2025</w:t>
      </w:r>
      <w:r>
        <w:rPr>
          <w:spacing w:val="-2"/>
        </w:rPr>
        <w:t>.</w:t>
      </w:r>
    </w:p>
    <w:p w14:paraId="48D1E363" w14:textId="77777777" w:rsidR="009025FA" w:rsidRDefault="00000000">
      <w:pPr>
        <w:pStyle w:val="Heading1"/>
        <w:numPr>
          <w:ilvl w:val="0"/>
          <w:numId w:val="1"/>
        </w:numPr>
        <w:tabs>
          <w:tab w:val="left" w:pos="756"/>
        </w:tabs>
        <w:spacing w:before="180" w:line="240" w:lineRule="auto"/>
        <w:ind w:left="756" w:hanging="353"/>
      </w:pPr>
      <w:r>
        <w:rPr>
          <w:spacing w:val="-2"/>
        </w:rPr>
        <w:t>BACKGROUND</w:t>
      </w:r>
    </w:p>
    <w:p w14:paraId="370D1E0A" w14:textId="77777777" w:rsidR="009025FA" w:rsidRDefault="00000000">
      <w:pPr>
        <w:pStyle w:val="ListParagraph"/>
        <w:numPr>
          <w:ilvl w:val="1"/>
          <w:numId w:val="1"/>
        </w:numPr>
        <w:tabs>
          <w:tab w:val="left" w:pos="219"/>
        </w:tabs>
        <w:spacing w:before="176"/>
        <w:ind w:left="219" w:right="2443" w:hanging="219"/>
        <w:jc w:val="right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company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duly</w:t>
      </w:r>
      <w:r>
        <w:rPr>
          <w:spacing w:val="-6"/>
        </w:rPr>
        <w:t xml:space="preserve"> </w:t>
      </w:r>
      <w:r>
        <w:rPr>
          <w:spacing w:val="-4"/>
        </w:rPr>
        <w:t>incorporated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 Republic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South</w:t>
      </w:r>
      <w:r>
        <w:t xml:space="preserve"> </w:t>
      </w:r>
      <w:r>
        <w:rPr>
          <w:spacing w:val="-4"/>
        </w:rPr>
        <w:t>Africa.</w:t>
      </w:r>
    </w:p>
    <w:p w14:paraId="0D462DA4" w14:textId="77777777" w:rsidR="009025FA" w:rsidRDefault="00000000">
      <w:pPr>
        <w:pStyle w:val="Heading1"/>
        <w:numPr>
          <w:ilvl w:val="0"/>
          <w:numId w:val="1"/>
        </w:numPr>
        <w:tabs>
          <w:tab w:val="left" w:pos="782"/>
        </w:tabs>
        <w:spacing w:before="185" w:line="240" w:lineRule="auto"/>
        <w:ind w:left="782" w:hanging="396"/>
      </w:pPr>
      <w:r>
        <w:rPr>
          <w:spacing w:val="-2"/>
        </w:rPr>
        <w:t>RESOLUTION</w:t>
      </w:r>
    </w:p>
    <w:p w14:paraId="51A945E6" w14:textId="214E824B" w:rsidR="009025FA" w:rsidRDefault="00000000" w:rsidP="003B1FE4">
      <w:pPr>
        <w:pStyle w:val="BodyText"/>
        <w:spacing w:before="186"/>
        <w:ind w:left="797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Director</w:t>
      </w:r>
      <w:r>
        <w:rPr>
          <w:spacing w:val="-17"/>
        </w:rPr>
        <w:t xml:space="preserve"> </w:t>
      </w:r>
      <w:r>
        <w:rPr>
          <w:spacing w:val="-4"/>
        </w:rPr>
        <w:t>hereby resolves</w:t>
      </w:r>
      <w:r>
        <w:rPr>
          <w:spacing w:val="2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follows:</w:t>
      </w:r>
    </w:p>
    <w:p w14:paraId="144F95AA" w14:textId="6254600B" w:rsidR="009025FA" w:rsidRDefault="00000000" w:rsidP="003B1FE4">
      <w:pPr>
        <w:pStyle w:val="ListParagraph"/>
        <w:numPr>
          <w:ilvl w:val="1"/>
          <w:numId w:val="1"/>
        </w:numPr>
        <w:tabs>
          <w:tab w:val="left" w:pos="192"/>
        </w:tabs>
        <w:ind w:left="192" w:right="2457" w:hanging="192"/>
        <w:jc w:val="right"/>
      </w:pPr>
      <w:r>
        <w:t>Mzamo</w:t>
      </w:r>
      <w:r>
        <w:rPr>
          <w:spacing w:val="-5"/>
        </w:rPr>
        <w:t xml:space="preserve"> </w:t>
      </w:r>
      <w:r>
        <w:t>Myataza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C2D604A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21"/>
          <w:tab w:val="left" w:pos="2030"/>
        </w:tabs>
        <w:ind w:right="243" w:hanging="264"/>
        <w:jc w:val="both"/>
      </w:pP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9"/>
        </w:rPr>
        <w:t xml:space="preserve"> </w:t>
      </w:r>
      <w:r>
        <w:rPr>
          <w:spacing w:val="-2"/>
        </w:rPr>
        <w:t>account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4"/>
        </w:rPr>
        <w:t xml:space="preserve"> </w:t>
      </w:r>
      <w:r>
        <w:rPr>
          <w:spacing w:val="-2"/>
        </w:rPr>
        <w:t>have been</w:t>
      </w:r>
      <w:r>
        <w:rPr>
          <w:spacing w:val="-9"/>
        </w:rPr>
        <w:t xml:space="preserve"> </w:t>
      </w:r>
      <w:r>
        <w:rPr>
          <w:spacing w:val="-2"/>
        </w:rPr>
        <w:t>established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Benefit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 Company.</w:t>
      </w:r>
    </w:p>
    <w:p w14:paraId="03D3E64E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71"/>
          <w:tab w:val="left" w:pos="2098"/>
        </w:tabs>
        <w:spacing w:line="259" w:lineRule="auto"/>
        <w:ind w:left="2098" w:right="906" w:hanging="351"/>
        <w:jc w:val="both"/>
      </w:pPr>
      <w:r>
        <w:rPr>
          <w:spacing w:val="-2"/>
        </w:rPr>
        <w:t>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endorse</w:t>
      </w:r>
      <w:r>
        <w:rPr>
          <w:spacing w:val="-11"/>
        </w:rPr>
        <w:t xml:space="preserve"> </w:t>
      </w:r>
      <w:r>
        <w:rPr>
          <w:spacing w:val="-2"/>
        </w:rPr>
        <w:t>documents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5"/>
        </w:rPr>
        <w:t xml:space="preserve"> </w:t>
      </w:r>
      <w:r>
        <w:rPr>
          <w:spacing w:val="-2"/>
        </w:rPr>
        <w:t xml:space="preserve">accounts </w:t>
      </w:r>
      <w:r>
        <w:t>Including cheques and other orders of payments; and</w:t>
      </w:r>
    </w:p>
    <w:p w14:paraId="7014BA6D" w14:textId="53CC9AE9" w:rsidR="003B1FE4" w:rsidRDefault="00000000" w:rsidP="003B1FE4">
      <w:pPr>
        <w:pStyle w:val="ListParagraph"/>
        <w:numPr>
          <w:ilvl w:val="2"/>
          <w:numId w:val="1"/>
        </w:numPr>
        <w:tabs>
          <w:tab w:val="left" w:pos="2121"/>
          <w:tab w:val="left" w:pos="2148"/>
        </w:tabs>
        <w:spacing w:before="1" w:line="259" w:lineRule="auto"/>
        <w:ind w:left="2148" w:right="999" w:hanging="353"/>
        <w:jc w:val="both"/>
      </w:pPr>
      <w:r>
        <w:t>Sign</w:t>
      </w:r>
      <w:r>
        <w:rPr>
          <w:spacing w:val="-8"/>
        </w:rPr>
        <w:t xml:space="preserve"> </w:t>
      </w:r>
      <w:r>
        <w:t>contracts,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reasonably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advancement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Company, in order to bind the Company by the terms of the said </w:t>
      </w:r>
      <w:r>
        <w:rPr>
          <w:spacing w:val="-2"/>
        </w:rPr>
        <w:t>Contract.</w:t>
      </w:r>
    </w:p>
    <w:p w14:paraId="4EB611AF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7" w:hanging="195"/>
        <w:jc w:val="both"/>
      </w:pPr>
      <w:r>
        <w:t>The Director hereby authorizes Mzamo Myataza to take reasonable and necessary</w:t>
      </w:r>
      <w:r>
        <w:rPr>
          <w:spacing w:val="-13"/>
        </w:rPr>
        <w:t xml:space="preserve"> </w:t>
      </w:r>
      <w:r>
        <w:t>documents</w:t>
      </w:r>
      <w:r>
        <w:rPr>
          <w:spacing w:val="-13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give</w:t>
      </w:r>
      <w:r>
        <w:rPr>
          <w:spacing w:val="-13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terms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Resolution.</w:t>
      </w:r>
    </w:p>
    <w:p w14:paraId="39D14EE0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9" w:hanging="195"/>
        <w:jc w:val="both"/>
      </w:pPr>
      <w:r>
        <w:t>The Director hereby instructs Mzamo Myataza to update the minute</w:t>
      </w:r>
      <w:r>
        <w:rPr>
          <w:spacing w:val="40"/>
        </w:rPr>
        <w:t xml:space="preserve"> </w:t>
      </w:r>
      <w:r>
        <w:t>book of the company in accordance with terms of this Resolution.</w:t>
      </w:r>
    </w:p>
    <w:p w14:paraId="2DCBBB39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  <w:tab w:val="left" w:pos="7590"/>
        </w:tabs>
        <w:spacing w:line="393" w:lineRule="auto"/>
        <w:ind w:left="1188" w:right="1219" w:hanging="195"/>
        <w:jc w:val="both"/>
      </w:pPr>
      <w:r>
        <w:t>The</w:t>
      </w:r>
      <w:r>
        <w:rPr>
          <w:spacing w:val="80"/>
        </w:rPr>
        <w:t xml:space="preserve"> </w:t>
      </w:r>
      <w:r>
        <w:t>Director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instructs</w:t>
      </w:r>
      <w:r>
        <w:rPr>
          <w:spacing w:val="141"/>
        </w:rPr>
        <w:t xml:space="preserve"> </w:t>
      </w:r>
      <w:r>
        <w:rPr>
          <w:u w:val="single"/>
        </w:rPr>
        <w:tab/>
      </w:r>
      <w:r>
        <w:rPr>
          <w:spacing w:val="-6"/>
        </w:rPr>
        <w:t xml:space="preserve">to </w:t>
      </w:r>
      <w:r>
        <w:t>promptly contact any entities likely to be affected by the new signing authority, to the advise that the new signing authority has been granted.</w:t>
      </w:r>
    </w:p>
    <w:p w14:paraId="7BDA36FF" w14:textId="77777777" w:rsidR="009025FA" w:rsidRDefault="009025FA">
      <w:pPr>
        <w:pStyle w:val="BodyText"/>
        <w:spacing w:before="189"/>
      </w:pPr>
    </w:p>
    <w:p w14:paraId="7D7CC4CD" w14:textId="57118BE7" w:rsidR="009025FA" w:rsidRDefault="00000000">
      <w:pPr>
        <w:ind w:right="4590"/>
        <w:jc w:val="center"/>
        <w:rPr>
          <w:b/>
          <w:spacing w:val="-2"/>
        </w:rPr>
      </w:pPr>
      <w:r>
        <w:rPr>
          <w:b/>
        </w:rPr>
        <w:t>EXECUTED</w:t>
      </w:r>
      <w:r w:rsidR="003B1FE4">
        <w:rPr>
          <w:b/>
        </w:rPr>
        <w:t xml:space="preserve"> </w:t>
      </w:r>
      <w:r>
        <w:rPr>
          <w:b/>
        </w:rPr>
        <w:t>BY</w:t>
      </w:r>
      <w:r w:rsidR="003B1FE4">
        <w:rPr>
          <w:b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DIRECTOR</w:t>
      </w:r>
      <w:r w:rsidR="003B1FE4">
        <w:rPr>
          <w:b/>
          <w:spacing w:val="-2"/>
        </w:rPr>
        <w:t>(S)</w:t>
      </w:r>
    </w:p>
    <w:p w14:paraId="7BECAB2C" w14:textId="243A294A" w:rsidR="003B1FE4" w:rsidRDefault="003B1FE4" w:rsidP="003B1FE4">
      <w:pPr>
        <w:ind w:right="4590"/>
        <w:rPr>
          <w:b/>
          <w:spacing w:val="-2"/>
        </w:rPr>
      </w:pPr>
    </w:p>
    <w:p w14:paraId="08178736" w14:textId="359BD6A2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__________________________                                                      ________________________</w:t>
      </w:r>
    </w:p>
    <w:p w14:paraId="47418F0B" w14:textId="02756FAC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NAME OF CLIENT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 MZAMO MYATAZA</w:t>
      </w:r>
    </w:p>
    <w:p w14:paraId="21797D56" w14:textId="77777777" w:rsidR="003B1FE4" w:rsidRDefault="003B1FE4" w:rsidP="003B1FE4">
      <w:pPr>
        <w:ind w:right="-72"/>
        <w:rPr>
          <w:b/>
          <w:spacing w:val="-2"/>
        </w:rPr>
      </w:pPr>
    </w:p>
    <w:p w14:paraId="7D8EFA10" w14:textId="77777777" w:rsidR="003B1FE4" w:rsidRDefault="003B1FE4" w:rsidP="003B1FE4">
      <w:pPr>
        <w:ind w:right="-72"/>
        <w:rPr>
          <w:b/>
          <w:spacing w:val="-2"/>
        </w:rPr>
      </w:pPr>
    </w:p>
    <w:p w14:paraId="618F8F5B" w14:textId="605E3C33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 xml:space="preserve">__________________________     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________________________</w:t>
      </w:r>
    </w:p>
    <w:p w14:paraId="7FFF21FC" w14:textId="71173A09" w:rsidR="003B1FE4" w:rsidRP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DATE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DATE</w:t>
      </w:r>
    </w:p>
    <w:sectPr w:rsidR="003B1FE4" w:rsidRPr="003B1FE4">
      <w:headerReference w:type="default" r:id="rId7"/>
      <w:type w:val="continuous"/>
      <w:pgSz w:w="12240" w:h="15840"/>
      <w:pgMar w:top="1880" w:right="1800" w:bottom="2340" w:left="1440" w:header="715" w:footer="2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2CBF5" w14:textId="77777777" w:rsidR="00020FAD" w:rsidRDefault="00020FAD">
      <w:r>
        <w:separator/>
      </w:r>
    </w:p>
  </w:endnote>
  <w:endnote w:type="continuationSeparator" w:id="0">
    <w:p w14:paraId="2DD5191C" w14:textId="77777777" w:rsidR="00020FAD" w:rsidRDefault="00020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D84B8" w14:textId="77777777" w:rsidR="00020FAD" w:rsidRDefault="00020FAD">
      <w:r>
        <w:separator/>
      </w:r>
    </w:p>
  </w:footnote>
  <w:footnote w:type="continuationSeparator" w:id="0">
    <w:p w14:paraId="0E5E6A9F" w14:textId="77777777" w:rsidR="00020FAD" w:rsidRDefault="00020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9A09" w14:textId="77777777" w:rsidR="009025F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2BCD560" wp14:editId="6152A20F">
              <wp:simplePos x="0" y="0"/>
              <wp:positionH relativeFrom="page">
                <wp:posOffset>4499228</wp:posOffset>
              </wp:positionH>
              <wp:positionV relativeFrom="page">
                <wp:posOffset>441451</wp:posOffset>
              </wp:positionV>
              <wp:extent cx="203136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13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33AD4" w14:textId="77777777" w:rsidR="009025FA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LEMEUL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SERVICES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CD5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4.25pt;margin-top:34.75pt;width:159.95pt;height:13.0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F1GlQEAABsDAAAOAAAAZHJzL2Uyb0RvYy54bWysUsGO0zAQvSPtP1i+b5O2bEFR0xXsCoS0&#10;gpUWPsB17CYi9nhn3Cb9e8Zu2iK4IS7jsT1+894br+9H14uDQerA13I+K6UwXkPT+V0tf3z/dPte&#10;CorKN6oHb2p5NCTvNzdv1kOozAJa6BuDgkE8VUOoZRtjqIqCdGucohkE4/nSAjoVeYu7okE1MLrr&#10;i0VZrooBsAkI2hDx6ePpUm4yvrVGx2/WkomiryVzizlijtsUi81aVTtUoe30REP9AwunOs9NL1CP&#10;Kiqxx+4vKNdpBAIbZxpcAdZ22mQNrGZe/qHmpVXBZC1sDoWLTfT/YPXXw0t4RhHHjzDyALMICk+g&#10;fxJ7UwyBqqkmeUoVcXUSOlp0aWUJgh+yt8eLn2aMQvPholzOl6u3Umi+m6/u3i3vkuHF9XVAip8N&#10;OJGSWiLPKzNQhyeKp9JzyUTm1D8xieN25JKUbqE5soiB51hLet0rNFL0XzwblYZ+TvCcbM8Jxv4B&#10;8tdIWjx82EewXe58xZ068wQy9+m3pBH/vs9V1z+9+QUAAP//AwBQSwMEFAAGAAgAAAAhAAwiUNbg&#10;AAAACgEAAA8AAABkcnMvZG93bnJldi54bWxMj8FOwzAMhu9IvENkJG4s2cRK2zWdJgQnJERXDhzT&#10;xmujNU5psq28PdkJTpblT7+/v9jOdmBnnLxxJGG5EMCQWqcNdRI+69eHFJgPirQaHKGEH/SwLW9v&#10;CpVrd6EKz/vQsRhCPlcS+hDGnHPf9miVX7gRKd4ObrIqxHXquJ7UJYbbga+ESLhVhuKHXo343GN7&#10;3J+shN0XVS/m+735qA6VqetM0FtylPL+bt5tgAWcwx8MV/2oDmV0atyJtGeDhCeRriMqIcnivAJi&#10;lT4CayRk6wR4WfD/FcpfAAAA//8DAFBLAQItABQABgAIAAAAIQC2gziS/gAAAOEBAAATAAAAAAAA&#10;AAAAAAAAAAAAAABbQ29udGVudF9UeXBlc10ueG1sUEsBAi0AFAAGAAgAAAAhADj9If/WAAAAlAEA&#10;AAsAAAAAAAAAAAAAAAAALwEAAF9yZWxzLy5yZWxzUEsBAi0AFAAGAAgAAAAhAIIoXUaVAQAAGwMA&#10;AA4AAAAAAAAAAAAAAAAALgIAAGRycy9lMm9Eb2MueG1sUEsBAi0AFAAGAAgAAAAhAAwiUNbgAAAA&#10;CgEAAA8AAAAAAAAAAAAAAAAA7wMAAGRycy9kb3ducmV2LnhtbFBLBQYAAAAABAAEAPMAAAD8BAAA&#10;AAA=&#10;" filled="f" stroked="f">
              <v:textbox inset="0,0,0,0">
                <w:txbxContent>
                  <w:p w14:paraId="3E633AD4" w14:textId="77777777" w:rsidR="009025FA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LEMEUL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CONSTRUCTION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SERVICES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3A1FFFA7" wp14:editId="789F7A36">
              <wp:simplePos x="0" y="0"/>
              <wp:positionH relativeFrom="page">
                <wp:posOffset>4953380</wp:posOffset>
              </wp:positionH>
              <wp:positionV relativeFrom="page">
                <wp:posOffset>1013205</wp:posOffset>
              </wp:positionV>
              <wp:extent cx="14998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97627" w14:textId="77777777" w:rsidR="009025F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(Reg.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</w:rPr>
                            <w:t>2014/019768/07</w:t>
                          </w:r>
                          <w:r>
                            <w:rPr>
                              <w:spacing w:val="-8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FFFA7" id="Textbox 2" o:spid="_x0000_s1027" type="#_x0000_t202" style="position:absolute;margin-left:390.05pt;margin-top:79.8pt;width:118.1pt;height:13.0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Z+mAEAACIDAAAOAAAAZHJzL2Uyb0RvYy54bWysUttuEzEQfUfqP1h+bzYp9LbKpgIqEFIF&#10;SIUPcLx21uraY2ac7ObvGTubBMEb6st47Bkfn3PGy4fR92JnkByERi5mcylM0NC6sGnkzx+fLu+k&#10;oKRCq3oIppF7Q/JhdfFmOcTaXEEHfWtQMEigeoiN7FKKdVWR7oxXNINoAhctoFeJt7ipWlQDo/u+&#10;uprPb6oBsI0I2hDx6eOhKFcF31qj0zdrySTRN5K5pRKxxHWO1Wqp6g2q2Dk90VD/wcIrF/jRE9Sj&#10;Skps0f0D5Z1GILBppsFXYK3TpmhgNYv5X2qeOxVN0cLmUDzZRK8Hq7/unuN3FGn8ACMPsIig+AT6&#10;hdibaohUTz3ZU6qJu7PQ0aLPK0sQfJG93Z/8NGMSOqO9u7+/u+WS5tri5vr27XU2vDrfjkjpswEv&#10;ctJI5HkVBmr3ROnQemyZyBzez0zSuB6FazNp7swna2j3rGXgcTaSfm0VGin6L4H9yrM/JnhM1scE&#10;U/8Ryg/JkgK83yawrhA4404EeBBFwvRp8qT/3Jeu89de/QYAAP//AwBQSwMEFAAGAAgAAAAhAPnh&#10;E43hAAAADAEAAA8AAABkcnMvZG93bnJldi54bWxMj8FOwzAMhu9IvENkJG4sKWhdV5pOE4ITEqIr&#10;B45pk7XRGqc02VbeHu80brb+T78/F5vZDexkpmA9SkgWApjB1muLnYSv+u0hAxaiQq0Gj0bCrwmw&#10;KW9vCpVrf8bKnHaxY1SCIVcS+hjHnPPQ9sapsPCjQcr2fnIq0jp1XE/qTOVu4I9CpNwpi3ShV6N5&#10;6U172B2dhO03Vq/256P5rPaVreu1wPf0IOX93bx9BhbNHK8wXPRJHUpyavwRdWCDhFUmEkIpWK5T&#10;YBdCJOkTsIambLkCXhb8/xPlHwAAAP//AwBQSwECLQAUAAYACAAAACEAtoM4kv4AAADhAQAAEwAA&#10;AAAAAAAAAAAAAAAAAAAAW0NvbnRlbnRfVHlwZXNdLnhtbFBLAQItABQABgAIAAAAIQA4/SH/1gAA&#10;AJQBAAALAAAAAAAAAAAAAAAAAC8BAABfcmVscy8ucmVsc1BLAQItABQABgAIAAAAIQDKiJZ+mAEA&#10;ACIDAAAOAAAAAAAAAAAAAAAAAC4CAABkcnMvZTJvRG9jLnhtbFBLAQItABQABgAIAAAAIQD54RON&#10;4QAAAAwBAAAPAAAAAAAAAAAAAAAAAPIDAABkcnMvZG93bnJldi54bWxQSwUGAAAAAAQABADzAAAA&#10;AAUAAAAA&#10;" filled="f" stroked="f">
              <v:textbox inset="0,0,0,0">
                <w:txbxContent>
                  <w:p w14:paraId="1A897627" w14:textId="77777777" w:rsidR="009025FA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(Reg.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8"/>
                      </w:rPr>
                      <w:t>2014/019768/07</w:t>
                    </w:r>
                    <w:r>
                      <w:rPr>
                        <w:spacing w:val="-8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F07"/>
    <w:multiLevelType w:val="hybridMultilevel"/>
    <w:tmpl w:val="6C80DEBC"/>
    <w:lvl w:ilvl="0" w:tplc="6F125F1E">
      <w:start w:val="1"/>
      <w:numFmt w:val="decimal"/>
      <w:lvlText w:val="(%1)"/>
      <w:lvlJc w:val="left"/>
      <w:pPr>
        <w:ind w:left="758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721934">
      <w:start w:val="1"/>
      <w:numFmt w:val="lowerLetter"/>
      <w:lvlText w:val="%2."/>
      <w:lvlJc w:val="left"/>
      <w:pPr>
        <w:ind w:left="970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 w:tplc="39C6D46C">
      <w:start w:val="1"/>
      <w:numFmt w:val="lowerRoman"/>
      <w:lvlText w:val="(%3)"/>
      <w:lvlJc w:val="left"/>
      <w:pPr>
        <w:ind w:left="2030" w:hanging="25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 w:tplc="B9C07866">
      <w:numFmt w:val="bullet"/>
      <w:lvlText w:val="•"/>
      <w:lvlJc w:val="left"/>
      <w:pPr>
        <w:ind w:left="2040" w:hanging="257"/>
      </w:pPr>
      <w:rPr>
        <w:rFonts w:hint="default"/>
        <w:lang w:val="en-US" w:eastAsia="en-US" w:bidi="ar-SA"/>
      </w:rPr>
    </w:lvl>
    <w:lvl w:ilvl="4" w:tplc="60B0C618">
      <w:numFmt w:val="bullet"/>
      <w:lvlText w:val="•"/>
      <w:lvlJc w:val="left"/>
      <w:pPr>
        <w:ind w:left="3034" w:hanging="257"/>
      </w:pPr>
      <w:rPr>
        <w:rFonts w:hint="default"/>
        <w:lang w:val="en-US" w:eastAsia="en-US" w:bidi="ar-SA"/>
      </w:rPr>
    </w:lvl>
    <w:lvl w:ilvl="5" w:tplc="12AA7F7E">
      <w:numFmt w:val="bullet"/>
      <w:lvlText w:val="•"/>
      <w:lvlJc w:val="left"/>
      <w:pPr>
        <w:ind w:left="4028" w:hanging="257"/>
      </w:pPr>
      <w:rPr>
        <w:rFonts w:hint="default"/>
        <w:lang w:val="en-US" w:eastAsia="en-US" w:bidi="ar-SA"/>
      </w:rPr>
    </w:lvl>
    <w:lvl w:ilvl="6" w:tplc="82965A16">
      <w:numFmt w:val="bullet"/>
      <w:lvlText w:val="•"/>
      <w:lvlJc w:val="left"/>
      <w:pPr>
        <w:ind w:left="5022" w:hanging="257"/>
      </w:pPr>
      <w:rPr>
        <w:rFonts w:hint="default"/>
        <w:lang w:val="en-US" w:eastAsia="en-US" w:bidi="ar-SA"/>
      </w:rPr>
    </w:lvl>
    <w:lvl w:ilvl="7" w:tplc="861436F0">
      <w:numFmt w:val="bullet"/>
      <w:lvlText w:val="•"/>
      <w:lvlJc w:val="left"/>
      <w:pPr>
        <w:ind w:left="6017" w:hanging="257"/>
      </w:pPr>
      <w:rPr>
        <w:rFonts w:hint="default"/>
        <w:lang w:val="en-US" w:eastAsia="en-US" w:bidi="ar-SA"/>
      </w:rPr>
    </w:lvl>
    <w:lvl w:ilvl="8" w:tplc="05D4D1CC">
      <w:numFmt w:val="bullet"/>
      <w:lvlText w:val="•"/>
      <w:lvlJc w:val="left"/>
      <w:pPr>
        <w:ind w:left="7011" w:hanging="257"/>
      </w:pPr>
      <w:rPr>
        <w:rFonts w:hint="default"/>
        <w:lang w:val="en-US" w:eastAsia="en-US" w:bidi="ar-SA"/>
      </w:rPr>
    </w:lvl>
  </w:abstractNum>
  <w:num w:numId="1" w16cid:durableId="133295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5FA"/>
    <w:rsid w:val="00020FAD"/>
    <w:rsid w:val="003B1FE4"/>
    <w:rsid w:val="00580B0B"/>
    <w:rsid w:val="009025FA"/>
    <w:rsid w:val="00D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E1B057"/>
  <w15:docId w15:val="{0F96814C-6C7F-49CE-B106-B90C2962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36" w:right="459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88" w:hanging="19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E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fancy</dc:creator>
  <cp:lastModifiedBy>Nkgopoleng Sebake</cp:lastModifiedBy>
  <cp:revision>3</cp:revision>
  <dcterms:created xsi:type="dcterms:W3CDTF">2025-10-10T10:14:00Z</dcterms:created>
  <dcterms:modified xsi:type="dcterms:W3CDTF">2025-10-12T17:46:00Z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