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98" w:rsidRDefault="00780198" w:rsidP="00780198">
      <w:pPr>
        <w:tabs>
          <w:tab w:val="left" w:pos="5870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Work Automation</w:t>
      </w:r>
    </w:p>
    <w:p w:rsidR="00780198" w:rsidRPr="00780198" w:rsidRDefault="00780198" w:rsidP="00780198">
      <w:pPr>
        <w:tabs>
          <w:tab w:val="left" w:pos="58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0198" w:rsidRPr="00780198" w:rsidRDefault="00780198" w:rsidP="00780198">
      <w:pPr>
        <w:tabs>
          <w:tab w:val="left" w:pos="5870"/>
        </w:tabs>
        <w:rPr>
          <w:rFonts w:ascii="Times New Roman" w:hAnsi="Times New Roman" w:cs="Times New Roman"/>
          <w:sz w:val="24"/>
          <w:szCs w:val="24"/>
        </w:rPr>
      </w:pPr>
      <w:r w:rsidRPr="00780198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>rk automation is</w:t>
      </w:r>
      <w:r w:rsidRPr="00780198">
        <w:rPr>
          <w:rFonts w:ascii="Times New Roman" w:hAnsi="Times New Roman" w:cs="Times New Roman"/>
          <w:sz w:val="24"/>
          <w:szCs w:val="24"/>
        </w:rPr>
        <w:t xml:space="preserve"> to the use of technology to perform tasks or processes without direct human involvement. The goal of automation is to</w:t>
      </w:r>
      <w:r w:rsidRPr="00780198">
        <w:rPr>
          <w:rFonts w:ascii="Times New Roman" w:hAnsi="Times New Roman" w:cs="Times New Roman"/>
          <w:sz w:val="24"/>
          <w:szCs w:val="24"/>
        </w:rPr>
        <w:t xml:space="preserve"> increase efficiency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0198">
        <w:rPr>
          <w:rFonts w:ascii="Times New Roman" w:hAnsi="Times New Roman" w:cs="Times New Roman"/>
          <w:sz w:val="24"/>
          <w:szCs w:val="24"/>
        </w:rPr>
        <w:t xml:space="preserve"> streamline and optimize workflows, redu</w:t>
      </w:r>
      <w:bookmarkStart w:id="0" w:name="_GoBack"/>
      <w:bookmarkEnd w:id="0"/>
      <w:r w:rsidRPr="00780198">
        <w:rPr>
          <w:rFonts w:ascii="Times New Roman" w:hAnsi="Times New Roman" w:cs="Times New Roman"/>
          <w:sz w:val="24"/>
          <w:szCs w:val="24"/>
        </w:rPr>
        <w:t>ce errors, and ultimately save time and resources.</w:t>
      </w:r>
    </w:p>
    <w:sectPr w:rsidR="00780198" w:rsidRPr="0078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98"/>
    <w:rsid w:val="00780198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40E"/>
  <w15:chartTrackingRefBased/>
  <w15:docId w15:val="{352536FD-B322-4F28-AE16-DB8B1D62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2023-11-19T13:49:00Z</dcterms:created>
  <dcterms:modified xsi:type="dcterms:W3CDTF">2023-11-19T13:55:00Z</dcterms:modified>
</cp:coreProperties>
</file>