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0FE73" w14:textId="77777777" w:rsidR="00AF1E80" w:rsidRDefault="00AF1E80" w:rsidP="00AF1E80">
      <w:pPr>
        <w:spacing w:after="0" w:line="240" w:lineRule="auto"/>
        <w:outlineLvl w:val="2"/>
        <w:rPr>
          <w:rFonts w:ascii="Arial" w:eastAsia="Times New Roman" w:hAnsi="Arial" w:cs="Times New Roman"/>
          <w:b/>
          <w:bCs/>
          <w:color w:val="1F1F1F"/>
          <w:kern w:val="0"/>
          <w:sz w:val="22"/>
          <w:szCs w:val="22"/>
          <w:bdr w:val="none" w:sz="0" w:space="0" w:color="auto" w:frame="1"/>
          <w:lang w:eastAsia="es-MX"/>
          <w14:ligatures w14:val="none"/>
        </w:rPr>
      </w:pPr>
    </w:p>
    <w:p w14:paraId="4BEB4589" w14:textId="77777777" w:rsidR="00AF1E80" w:rsidRDefault="00AF1E80" w:rsidP="00AF1E80">
      <w:pPr>
        <w:spacing w:after="0" w:line="240" w:lineRule="auto"/>
        <w:outlineLvl w:val="2"/>
        <w:rPr>
          <w:rFonts w:ascii="Arial" w:eastAsia="Times New Roman" w:hAnsi="Arial" w:cs="Times New Roman"/>
          <w:b/>
          <w:bCs/>
          <w:color w:val="1F1F1F"/>
          <w:kern w:val="0"/>
          <w:sz w:val="22"/>
          <w:szCs w:val="22"/>
          <w:bdr w:val="none" w:sz="0" w:space="0" w:color="auto" w:frame="1"/>
          <w:lang w:eastAsia="es-MX"/>
          <w14:ligatures w14:val="none"/>
        </w:rPr>
      </w:pPr>
    </w:p>
    <w:p w14:paraId="32BF2312" w14:textId="77777777" w:rsidR="00AF1E80" w:rsidRDefault="00AF1E80" w:rsidP="00AF1E80">
      <w:pPr>
        <w:spacing w:after="0" w:line="240" w:lineRule="auto"/>
        <w:outlineLvl w:val="2"/>
        <w:rPr>
          <w:rFonts w:ascii="Arial" w:eastAsia="Times New Roman" w:hAnsi="Arial" w:cs="Times New Roman"/>
          <w:b/>
          <w:bCs/>
          <w:color w:val="1F1F1F"/>
          <w:kern w:val="0"/>
          <w:sz w:val="22"/>
          <w:szCs w:val="22"/>
          <w:bdr w:val="none" w:sz="0" w:space="0" w:color="auto" w:frame="1"/>
          <w:lang w:eastAsia="es-MX"/>
          <w14:ligatures w14:val="none"/>
        </w:rPr>
      </w:pPr>
    </w:p>
    <w:p w14:paraId="4E000E1A" w14:textId="77777777" w:rsidR="00AF1E80" w:rsidRDefault="00AF1E80" w:rsidP="00AF1E80">
      <w:pPr>
        <w:spacing w:after="0" w:line="240" w:lineRule="auto"/>
        <w:outlineLvl w:val="2"/>
        <w:rPr>
          <w:rFonts w:ascii="Arial" w:eastAsia="Times New Roman" w:hAnsi="Arial" w:cs="Times New Roman"/>
          <w:b/>
          <w:bCs/>
          <w:color w:val="1F1F1F"/>
          <w:kern w:val="0"/>
          <w:sz w:val="22"/>
          <w:szCs w:val="22"/>
          <w:bdr w:val="none" w:sz="0" w:space="0" w:color="auto" w:frame="1"/>
          <w:lang w:eastAsia="es-MX"/>
          <w14:ligatures w14:val="none"/>
        </w:rPr>
      </w:pPr>
    </w:p>
    <w:p w14:paraId="293E084B" w14:textId="77777777" w:rsidR="00AF1E80" w:rsidRDefault="00AF1E80" w:rsidP="00AF1E80">
      <w:pPr>
        <w:spacing w:after="0" w:line="240" w:lineRule="auto"/>
        <w:outlineLvl w:val="2"/>
        <w:rPr>
          <w:rFonts w:ascii="Arial" w:eastAsia="Times New Roman" w:hAnsi="Arial" w:cs="Times New Roman"/>
          <w:b/>
          <w:bCs/>
          <w:color w:val="1F1F1F"/>
          <w:kern w:val="0"/>
          <w:sz w:val="22"/>
          <w:szCs w:val="22"/>
          <w:bdr w:val="none" w:sz="0" w:space="0" w:color="auto" w:frame="1"/>
          <w:lang w:eastAsia="es-MX"/>
          <w14:ligatures w14:val="none"/>
        </w:rPr>
      </w:pPr>
    </w:p>
    <w:p w14:paraId="29CB9834" w14:textId="77777777" w:rsidR="00AF1E80" w:rsidRDefault="00AF1E80" w:rsidP="00AF1E80">
      <w:pPr>
        <w:spacing w:after="0" w:line="240" w:lineRule="auto"/>
        <w:outlineLvl w:val="2"/>
        <w:rPr>
          <w:rFonts w:ascii="Arial" w:eastAsia="Times New Roman" w:hAnsi="Arial" w:cs="Times New Roman"/>
          <w:b/>
          <w:bCs/>
          <w:color w:val="1F1F1F"/>
          <w:kern w:val="0"/>
          <w:sz w:val="22"/>
          <w:szCs w:val="22"/>
          <w:bdr w:val="none" w:sz="0" w:space="0" w:color="auto" w:frame="1"/>
          <w:lang w:eastAsia="es-MX"/>
          <w14:ligatures w14:val="none"/>
        </w:rPr>
      </w:pPr>
    </w:p>
    <w:p w14:paraId="076C6221" w14:textId="77777777" w:rsidR="00AF1E80" w:rsidRDefault="00AF1E80" w:rsidP="00AF1E80">
      <w:pPr>
        <w:spacing w:after="0" w:line="240" w:lineRule="auto"/>
        <w:outlineLvl w:val="2"/>
        <w:rPr>
          <w:rFonts w:ascii="Arial" w:eastAsia="Times New Roman" w:hAnsi="Arial" w:cs="Times New Roman"/>
          <w:b/>
          <w:bCs/>
          <w:color w:val="1F1F1F"/>
          <w:kern w:val="0"/>
          <w:sz w:val="22"/>
          <w:szCs w:val="22"/>
          <w:bdr w:val="none" w:sz="0" w:space="0" w:color="auto" w:frame="1"/>
          <w:lang w:eastAsia="es-MX"/>
          <w14:ligatures w14:val="none"/>
        </w:rPr>
      </w:pPr>
    </w:p>
    <w:p w14:paraId="076CCA66" w14:textId="77777777" w:rsidR="00AF1E80" w:rsidRDefault="00AF1E80" w:rsidP="00AF1E80">
      <w:pPr>
        <w:spacing w:after="0" w:line="240" w:lineRule="auto"/>
        <w:outlineLvl w:val="2"/>
        <w:rPr>
          <w:rFonts w:ascii="Arial" w:eastAsia="Times New Roman" w:hAnsi="Arial" w:cs="Times New Roman"/>
          <w:b/>
          <w:bCs/>
          <w:color w:val="1F1F1F"/>
          <w:kern w:val="0"/>
          <w:sz w:val="22"/>
          <w:szCs w:val="22"/>
          <w:bdr w:val="none" w:sz="0" w:space="0" w:color="auto" w:frame="1"/>
          <w:lang w:eastAsia="es-MX"/>
          <w14:ligatures w14:val="none"/>
        </w:rPr>
      </w:pPr>
    </w:p>
    <w:p w14:paraId="754F0F73" w14:textId="77777777" w:rsidR="00AF1E80" w:rsidRDefault="00AF1E80" w:rsidP="00AF1E80">
      <w:pPr>
        <w:spacing w:after="0" w:line="240" w:lineRule="auto"/>
        <w:outlineLvl w:val="2"/>
        <w:rPr>
          <w:rFonts w:ascii="Arial" w:eastAsia="Times New Roman" w:hAnsi="Arial" w:cs="Times New Roman"/>
          <w:b/>
          <w:bCs/>
          <w:color w:val="1F1F1F"/>
          <w:kern w:val="0"/>
          <w:sz w:val="22"/>
          <w:szCs w:val="22"/>
          <w:bdr w:val="none" w:sz="0" w:space="0" w:color="auto" w:frame="1"/>
          <w:lang w:eastAsia="es-MX"/>
          <w14:ligatures w14:val="none"/>
        </w:rPr>
      </w:pPr>
    </w:p>
    <w:p w14:paraId="19A30120" w14:textId="77777777" w:rsidR="00AF1E80" w:rsidRDefault="00AF1E80" w:rsidP="00AF1E80">
      <w:pPr>
        <w:spacing w:after="0" w:line="240" w:lineRule="auto"/>
        <w:outlineLvl w:val="2"/>
        <w:rPr>
          <w:rFonts w:ascii="Arial" w:eastAsia="Times New Roman" w:hAnsi="Arial" w:cs="Times New Roman"/>
          <w:b/>
          <w:bCs/>
          <w:color w:val="1F1F1F"/>
          <w:kern w:val="0"/>
          <w:sz w:val="22"/>
          <w:szCs w:val="22"/>
          <w:bdr w:val="none" w:sz="0" w:space="0" w:color="auto" w:frame="1"/>
          <w:lang w:eastAsia="es-MX"/>
          <w14:ligatures w14:val="none"/>
        </w:rPr>
      </w:pPr>
    </w:p>
    <w:p w14:paraId="1B0E9F8C" w14:textId="77777777" w:rsidR="00AF1E80" w:rsidRDefault="00AF1E80" w:rsidP="00AF1E80">
      <w:pPr>
        <w:spacing w:after="0" w:line="240" w:lineRule="auto"/>
        <w:outlineLvl w:val="2"/>
        <w:rPr>
          <w:rFonts w:ascii="Arial" w:eastAsia="Times New Roman" w:hAnsi="Arial" w:cs="Times New Roman"/>
          <w:b/>
          <w:bCs/>
          <w:color w:val="1F1F1F"/>
          <w:kern w:val="0"/>
          <w:sz w:val="22"/>
          <w:szCs w:val="22"/>
          <w:bdr w:val="none" w:sz="0" w:space="0" w:color="auto" w:frame="1"/>
          <w:lang w:eastAsia="es-MX"/>
          <w14:ligatures w14:val="none"/>
        </w:rPr>
      </w:pPr>
    </w:p>
    <w:p w14:paraId="25CD81F5" w14:textId="77777777" w:rsidR="00AF1E80" w:rsidRDefault="00AF1E80" w:rsidP="00AF1E80">
      <w:pPr>
        <w:spacing w:after="0" w:line="240" w:lineRule="auto"/>
        <w:outlineLvl w:val="2"/>
        <w:rPr>
          <w:rFonts w:ascii="Arial" w:eastAsia="Times New Roman" w:hAnsi="Arial" w:cs="Times New Roman"/>
          <w:b/>
          <w:bCs/>
          <w:color w:val="1F1F1F"/>
          <w:kern w:val="0"/>
          <w:sz w:val="22"/>
          <w:szCs w:val="22"/>
          <w:bdr w:val="none" w:sz="0" w:space="0" w:color="auto" w:frame="1"/>
          <w:lang w:eastAsia="es-MX"/>
          <w14:ligatures w14:val="none"/>
        </w:rPr>
      </w:pPr>
    </w:p>
    <w:p w14:paraId="77F5C4E3" w14:textId="77777777" w:rsidR="00AF1E80" w:rsidRDefault="00AF1E80" w:rsidP="00AF1E80">
      <w:pPr>
        <w:spacing w:after="0" w:line="240" w:lineRule="auto"/>
        <w:outlineLvl w:val="2"/>
        <w:rPr>
          <w:rFonts w:ascii="Arial" w:eastAsia="Times New Roman" w:hAnsi="Arial" w:cs="Times New Roman"/>
          <w:b/>
          <w:bCs/>
          <w:color w:val="1F1F1F"/>
          <w:kern w:val="0"/>
          <w:sz w:val="22"/>
          <w:szCs w:val="22"/>
          <w:bdr w:val="none" w:sz="0" w:space="0" w:color="auto" w:frame="1"/>
          <w:lang w:eastAsia="es-MX"/>
          <w14:ligatures w14:val="none"/>
        </w:rPr>
      </w:pPr>
    </w:p>
    <w:p w14:paraId="514A6337" w14:textId="77777777" w:rsidR="00AF1E80" w:rsidRDefault="00AF1E80" w:rsidP="00AF1E80">
      <w:pPr>
        <w:spacing w:after="0" w:line="240" w:lineRule="auto"/>
        <w:outlineLvl w:val="2"/>
        <w:rPr>
          <w:rFonts w:ascii="Arial" w:eastAsia="Times New Roman" w:hAnsi="Arial" w:cs="Times New Roman"/>
          <w:b/>
          <w:bCs/>
          <w:color w:val="1F1F1F"/>
          <w:kern w:val="0"/>
          <w:sz w:val="22"/>
          <w:szCs w:val="22"/>
          <w:bdr w:val="none" w:sz="0" w:space="0" w:color="auto" w:frame="1"/>
          <w:lang w:eastAsia="es-MX"/>
          <w14:ligatures w14:val="none"/>
        </w:rPr>
      </w:pPr>
    </w:p>
    <w:p w14:paraId="3008F117" w14:textId="77777777" w:rsidR="00AF1E80" w:rsidRDefault="00AF1E80" w:rsidP="00AF1E80">
      <w:pPr>
        <w:spacing w:after="0" w:line="240" w:lineRule="auto"/>
        <w:outlineLvl w:val="2"/>
        <w:rPr>
          <w:rFonts w:ascii="Arial" w:eastAsia="Times New Roman" w:hAnsi="Arial" w:cs="Times New Roman"/>
          <w:b/>
          <w:bCs/>
          <w:color w:val="1F1F1F"/>
          <w:kern w:val="0"/>
          <w:sz w:val="22"/>
          <w:szCs w:val="22"/>
          <w:bdr w:val="none" w:sz="0" w:space="0" w:color="auto" w:frame="1"/>
          <w:lang w:eastAsia="es-MX"/>
          <w14:ligatures w14:val="none"/>
        </w:rPr>
      </w:pPr>
    </w:p>
    <w:p w14:paraId="79209D04" w14:textId="77777777" w:rsidR="00AF1E80" w:rsidRDefault="00AF1E80" w:rsidP="00AF1E80">
      <w:pPr>
        <w:spacing w:after="0" w:line="240" w:lineRule="auto"/>
        <w:outlineLvl w:val="2"/>
        <w:rPr>
          <w:rFonts w:ascii="Arial" w:eastAsia="Times New Roman" w:hAnsi="Arial" w:cs="Times New Roman"/>
          <w:b/>
          <w:bCs/>
          <w:color w:val="1F1F1F"/>
          <w:kern w:val="0"/>
          <w:sz w:val="22"/>
          <w:szCs w:val="22"/>
          <w:bdr w:val="none" w:sz="0" w:space="0" w:color="auto" w:frame="1"/>
          <w:lang w:eastAsia="es-MX"/>
          <w14:ligatures w14:val="none"/>
        </w:rPr>
      </w:pPr>
    </w:p>
    <w:p w14:paraId="5735934A" w14:textId="01E6FE7C" w:rsidR="00AF1E80" w:rsidRPr="00410097" w:rsidRDefault="00AF1E80" w:rsidP="00AF1E80">
      <w:pPr>
        <w:spacing w:before="100" w:beforeAutospacing="1" w:after="100" w:afterAutospacing="1" w:line="240" w:lineRule="auto"/>
        <w:jc w:val="center"/>
        <w:outlineLvl w:val="0"/>
        <w:rPr>
          <w:rFonts w:ascii="Arial" w:eastAsia="Times New Roman" w:hAnsi="Arial" w:cs="Arial"/>
          <w:b/>
          <w:bCs/>
          <w:kern w:val="36"/>
          <w:sz w:val="22"/>
          <w:szCs w:val="22"/>
          <w:lang w:eastAsia="es-MX"/>
          <w14:ligatures w14:val="none"/>
        </w:rPr>
      </w:pPr>
      <w:r w:rsidRPr="00410097">
        <w:rPr>
          <w:rFonts w:ascii="Arial" w:eastAsia="Times New Roman" w:hAnsi="Arial" w:cs="Arial"/>
          <w:b/>
          <w:bCs/>
          <w:noProof/>
          <w:kern w:val="36"/>
          <w:sz w:val="22"/>
          <w:szCs w:val="22"/>
          <w:lang w:eastAsia="es-MX"/>
          <w14:ligatures w14:val="none"/>
        </w:rPr>
        <w:drawing>
          <wp:anchor distT="0" distB="0" distL="114300" distR="114300" simplePos="0" relativeHeight="251659264" behindDoc="0" locked="0" layoutInCell="1" allowOverlap="1" wp14:anchorId="0ACCCE96" wp14:editId="6E1E09E3">
            <wp:simplePos x="0" y="0"/>
            <wp:positionH relativeFrom="margin">
              <wp:align>center</wp:align>
            </wp:positionH>
            <wp:positionV relativeFrom="margin">
              <wp:align>center</wp:align>
            </wp:positionV>
            <wp:extent cx="2358190" cy="2202898"/>
            <wp:effectExtent l="0" t="0" r="4445" b="0"/>
            <wp:wrapSquare wrapText="bothSides"/>
            <wp:docPr id="442359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59479"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58190" cy="2202898"/>
                    </a:xfrm>
                    <a:prstGeom prst="rect">
                      <a:avLst/>
                    </a:prstGeom>
                  </pic:spPr>
                </pic:pic>
              </a:graphicData>
            </a:graphic>
          </wp:anchor>
        </w:drawing>
      </w:r>
      <w:r>
        <w:rPr>
          <w:rFonts w:ascii="Arial" w:eastAsia="Times New Roman" w:hAnsi="Arial" w:cs="Arial"/>
          <w:color w:val="3A7C22" w:themeColor="accent6" w:themeShade="BF"/>
          <w:kern w:val="36"/>
          <w:sz w:val="22"/>
          <w:szCs w:val="22"/>
          <w:lang w:eastAsia="es-MX"/>
          <w14:ligatures w14:val="none"/>
        </w:rPr>
        <w:t>Investigacion personal</w:t>
      </w:r>
    </w:p>
    <w:p w14:paraId="3D605AA5" w14:textId="77777777" w:rsidR="00AF1E80" w:rsidRPr="00410097" w:rsidRDefault="00AF1E80" w:rsidP="00AF1E80">
      <w:pPr>
        <w:spacing w:before="100" w:beforeAutospacing="1" w:after="100" w:afterAutospacing="1" w:line="240" w:lineRule="auto"/>
        <w:jc w:val="center"/>
        <w:rPr>
          <w:rFonts w:ascii="Arial" w:eastAsia="Times New Roman" w:hAnsi="Arial" w:cs="Arial"/>
          <w:b/>
          <w:bCs/>
          <w:kern w:val="0"/>
          <w:sz w:val="22"/>
          <w:szCs w:val="22"/>
          <w:lang w:eastAsia="es-MX"/>
          <w14:ligatures w14:val="none"/>
        </w:rPr>
      </w:pPr>
    </w:p>
    <w:p w14:paraId="348240D6" w14:textId="77777777" w:rsidR="00AF1E80" w:rsidRPr="00410097" w:rsidRDefault="00AF1E80" w:rsidP="00AF1E80">
      <w:pPr>
        <w:spacing w:before="100" w:beforeAutospacing="1" w:after="100" w:afterAutospacing="1" w:line="240" w:lineRule="auto"/>
        <w:jc w:val="center"/>
        <w:rPr>
          <w:rFonts w:ascii="Arial" w:eastAsia="Times New Roman" w:hAnsi="Arial" w:cs="Arial"/>
          <w:b/>
          <w:bCs/>
          <w:kern w:val="0"/>
          <w:sz w:val="22"/>
          <w:szCs w:val="22"/>
          <w:lang w:eastAsia="es-MX"/>
          <w14:ligatures w14:val="none"/>
        </w:rPr>
      </w:pPr>
    </w:p>
    <w:p w14:paraId="03FE23DE" w14:textId="77777777" w:rsidR="00AF1E80" w:rsidRPr="00410097" w:rsidRDefault="00AF1E80" w:rsidP="00AF1E80">
      <w:pPr>
        <w:spacing w:before="100" w:beforeAutospacing="1" w:after="100" w:afterAutospacing="1" w:line="240" w:lineRule="auto"/>
        <w:jc w:val="center"/>
        <w:rPr>
          <w:rFonts w:ascii="Arial" w:eastAsia="Times New Roman" w:hAnsi="Arial" w:cs="Arial"/>
          <w:b/>
          <w:bCs/>
          <w:kern w:val="0"/>
          <w:sz w:val="22"/>
          <w:szCs w:val="22"/>
          <w:lang w:eastAsia="es-MX"/>
          <w14:ligatures w14:val="none"/>
        </w:rPr>
      </w:pPr>
    </w:p>
    <w:p w14:paraId="47B2B21F" w14:textId="77777777" w:rsidR="00AF1E80" w:rsidRPr="00410097" w:rsidRDefault="00AF1E80" w:rsidP="00AF1E80">
      <w:pPr>
        <w:spacing w:before="100" w:beforeAutospacing="1" w:after="100" w:afterAutospacing="1" w:line="240" w:lineRule="auto"/>
        <w:jc w:val="center"/>
        <w:rPr>
          <w:rFonts w:ascii="Arial" w:eastAsia="Times New Roman" w:hAnsi="Arial" w:cs="Arial"/>
          <w:b/>
          <w:bCs/>
          <w:kern w:val="0"/>
          <w:sz w:val="22"/>
          <w:szCs w:val="22"/>
          <w:lang w:eastAsia="es-MX"/>
          <w14:ligatures w14:val="none"/>
        </w:rPr>
      </w:pPr>
    </w:p>
    <w:p w14:paraId="2D682B20" w14:textId="77777777" w:rsidR="00AF1E80" w:rsidRPr="00410097" w:rsidRDefault="00AF1E80" w:rsidP="00AF1E80">
      <w:pPr>
        <w:spacing w:before="100" w:beforeAutospacing="1" w:after="100" w:afterAutospacing="1" w:line="240" w:lineRule="auto"/>
        <w:rPr>
          <w:rFonts w:ascii="Arial" w:eastAsia="Times New Roman" w:hAnsi="Arial" w:cs="Arial"/>
          <w:b/>
          <w:bCs/>
          <w:kern w:val="0"/>
          <w:sz w:val="22"/>
          <w:szCs w:val="22"/>
          <w:lang w:eastAsia="es-MX"/>
          <w14:ligatures w14:val="none"/>
        </w:rPr>
      </w:pPr>
    </w:p>
    <w:p w14:paraId="104B38A1" w14:textId="77777777" w:rsidR="00AF1E80" w:rsidRDefault="00AF1E80" w:rsidP="00AF1E80">
      <w:pPr>
        <w:spacing w:after="100" w:afterAutospacing="1" w:line="240" w:lineRule="auto"/>
        <w:outlineLvl w:val="1"/>
        <w:rPr>
          <w:rFonts w:ascii="Arial" w:eastAsia="Times New Roman" w:hAnsi="Arial" w:cs="Arial"/>
          <w:b/>
          <w:bCs/>
          <w:kern w:val="0"/>
          <w:sz w:val="22"/>
          <w:szCs w:val="22"/>
          <w:lang w:eastAsia="es-MX"/>
          <w14:ligatures w14:val="none"/>
        </w:rPr>
      </w:pPr>
    </w:p>
    <w:p w14:paraId="24B834DB" w14:textId="77777777" w:rsidR="00AF1E80" w:rsidRPr="00410097" w:rsidRDefault="00AF1E80" w:rsidP="00AF1E80">
      <w:pPr>
        <w:spacing w:after="100" w:afterAutospacing="1" w:line="240" w:lineRule="auto"/>
        <w:outlineLvl w:val="1"/>
        <w:rPr>
          <w:rFonts w:ascii="Arial" w:eastAsia="Times New Roman" w:hAnsi="Arial" w:cs="Arial"/>
          <w:b/>
          <w:bCs/>
          <w:kern w:val="0"/>
          <w:sz w:val="22"/>
          <w:szCs w:val="22"/>
          <w:lang w:eastAsia="es-MX"/>
          <w14:ligatures w14:val="none"/>
        </w:rPr>
      </w:pPr>
    </w:p>
    <w:p w14:paraId="30C82F56" w14:textId="77777777" w:rsidR="00AF1E80" w:rsidRPr="00410097" w:rsidRDefault="00AF1E80" w:rsidP="00AF1E80">
      <w:pPr>
        <w:spacing w:after="100" w:afterAutospacing="1" w:line="240" w:lineRule="auto"/>
        <w:jc w:val="center"/>
        <w:outlineLvl w:val="1"/>
        <w:rPr>
          <w:sz w:val="22"/>
          <w:szCs w:val="22"/>
        </w:rPr>
      </w:pPr>
      <w:r w:rsidRPr="00410097">
        <w:rPr>
          <w:rFonts w:ascii="Arial" w:eastAsia="Times New Roman" w:hAnsi="Arial" w:cs="Arial"/>
          <w:kern w:val="0"/>
          <w:sz w:val="22"/>
          <w:szCs w:val="22"/>
          <w:lang w:eastAsia="es-MX"/>
          <w14:ligatures w14:val="none"/>
        </w:rPr>
        <w:t xml:space="preserve">Sahori Anelis Montes Aguila </w:t>
      </w:r>
      <w:r w:rsidRPr="00410097">
        <w:rPr>
          <w:rFonts w:ascii="Arial" w:eastAsia="Times New Roman" w:hAnsi="Arial" w:cs="Arial"/>
          <w:kern w:val="0"/>
          <w:sz w:val="22"/>
          <w:szCs w:val="22"/>
          <w:lang w:eastAsia="es-MX"/>
          <w14:ligatures w14:val="none"/>
        </w:rPr>
        <w:br/>
        <w:t>23310182</w:t>
      </w:r>
      <w:r w:rsidRPr="00410097">
        <w:rPr>
          <w:rFonts w:ascii="Arial" w:eastAsia="Times New Roman" w:hAnsi="Arial" w:cs="Arial"/>
          <w:kern w:val="0"/>
          <w:sz w:val="22"/>
          <w:szCs w:val="22"/>
          <w:lang w:eastAsia="es-MX"/>
          <w14:ligatures w14:val="none"/>
        </w:rPr>
        <w:br/>
        <w:t>6to N</w:t>
      </w:r>
      <w:r w:rsidRPr="00410097">
        <w:rPr>
          <w:rFonts w:ascii="Arial" w:eastAsia="Times New Roman" w:hAnsi="Arial" w:cs="Arial"/>
          <w:kern w:val="0"/>
          <w:sz w:val="22"/>
          <w:szCs w:val="22"/>
          <w:lang w:eastAsia="es-MX"/>
          <w14:ligatures w14:val="none"/>
        </w:rPr>
        <w:br/>
      </w:r>
      <w:r>
        <w:rPr>
          <w:rFonts w:ascii="Arial" w:eastAsia="Times New Roman" w:hAnsi="Arial" w:cs="Arial"/>
          <w:kern w:val="0"/>
          <w:sz w:val="22"/>
          <w:szCs w:val="22"/>
          <w:lang w:eastAsia="es-MX"/>
          <w14:ligatures w14:val="none"/>
        </w:rPr>
        <w:t>12</w:t>
      </w:r>
      <w:r w:rsidRPr="00410097">
        <w:rPr>
          <w:rFonts w:ascii="Arial" w:eastAsia="Times New Roman" w:hAnsi="Arial" w:cs="Arial"/>
          <w:kern w:val="0"/>
          <w:sz w:val="22"/>
          <w:szCs w:val="22"/>
          <w:lang w:eastAsia="es-MX"/>
          <w14:ligatures w14:val="none"/>
        </w:rPr>
        <w:t xml:space="preserve"> de marzo de 2026</w:t>
      </w:r>
      <w:r w:rsidRPr="00410097">
        <w:rPr>
          <w:rFonts w:ascii="Arial" w:eastAsia="Times New Roman" w:hAnsi="Arial" w:cs="Arial"/>
          <w:kern w:val="0"/>
          <w:sz w:val="22"/>
          <w:szCs w:val="22"/>
          <w:lang w:eastAsia="es-MX"/>
          <w14:ligatures w14:val="none"/>
        </w:rPr>
        <w:br/>
      </w:r>
      <w:r w:rsidRPr="00410097">
        <w:rPr>
          <w:sz w:val="22"/>
          <w:szCs w:val="22"/>
        </w:rPr>
        <w:t>Luis Fernando Gaspar Pérez</w:t>
      </w:r>
      <w:r w:rsidRPr="00410097">
        <w:rPr>
          <w:sz w:val="22"/>
          <w:szCs w:val="22"/>
        </w:rPr>
        <w:br/>
        <w:t>Administracion de Proyectos TI</w:t>
      </w:r>
    </w:p>
    <w:p w14:paraId="45C0F3A9" w14:textId="77777777" w:rsidR="00AF1E80" w:rsidRDefault="00AF1E80" w:rsidP="00AF1E80">
      <w:pPr>
        <w:spacing w:after="0" w:line="240" w:lineRule="auto"/>
        <w:outlineLvl w:val="2"/>
        <w:rPr>
          <w:rFonts w:ascii="Arial" w:eastAsia="Times New Roman" w:hAnsi="Arial" w:cs="Times New Roman"/>
          <w:b/>
          <w:bCs/>
          <w:color w:val="1F1F1F"/>
          <w:kern w:val="0"/>
          <w:sz w:val="22"/>
          <w:szCs w:val="22"/>
          <w:bdr w:val="none" w:sz="0" w:space="0" w:color="auto" w:frame="1"/>
          <w:lang w:eastAsia="es-MX"/>
          <w14:ligatures w14:val="none"/>
        </w:rPr>
      </w:pPr>
    </w:p>
    <w:p w14:paraId="2662C0A9" w14:textId="77777777" w:rsidR="00AF1E80" w:rsidRDefault="00AF1E80" w:rsidP="00AF1E80">
      <w:pPr>
        <w:spacing w:after="0" w:line="240" w:lineRule="auto"/>
        <w:outlineLvl w:val="2"/>
        <w:rPr>
          <w:rFonts w:ascii="Arial" w:eastAsia="Times New Roman" w:hAnsi="Arial" w:cs="Times New Roman"/>
          <w:b/>
          <w:bCs/>
          <w:color w:val="1F1F1F"/>
          <w:kern w:val="0"/>
          <w:sz w:val="22"/>
          <w:szCs w:val="22"/>
          <w:bdr w:val="none" w:sz="0" w:space="0" w:color="auto" w:frame="1"/>
          <w:lang w:eastAsia="es-MX"/>
          <w14:ligatures w14:val="none"/>
        </w:rPr>
      </w:pPr>
    </w:p>
    <w:p w14:paraId="6D9A6C16" w14:textId="77777777" w:rsidR="00AF1E80" w:rsidRDefault="00AF1E80" w:rsidP="00AF1E80">
      <w:pPr>
        <w:spacing w:after="0" w:line="240" w:lineRule="auto"/>
        <w:outlineLvl w:val="2"/>
        <w:rPr>
          <w:rFonts w:ascii="Arial" w:eastAsia="Times New Roman" w:hAnsi="Arial" w:cs="Times New Roman"/>
          <w:b/>
          <w:bCs/>
          <w:color w:val="1F1F1F"/>
          <w:kern w:val="0"/>
          <w:sz w:val="22"/>
          <w:szCs w:val="22"/>
          <w:bdr w:val="none" w:sz="0" w:space="0" w:color="auto" w:frame="1"/>
          <w:lang w:eastAsia="es-MX"/>
          <w14:ligatures w14:val="none"/>
        </w:rPr>
      </w:pPr>
    </w:p>
    <w:p w14:paraId="7F3CF82A" w14:textId="77777777" w:rsidR="00AF1E80" w:rsidRDefault="00AF1E80" w:rsidP="00AF1E80">
      <w:pPr>
        <w:spacing w:after="0" w:line="240" w:lineRule="auto"/>
        <w:outlineLvl w:val="2"/>
        <w:rPr>
          <w:rFonts w:ascii="Arial" w:eastAsia="Times New Roman" w:hAnsi="Arial" w:cs="Times New Roman"/>
          <w:b/>
          <w:bCs/>
          <w:color w:val="1F1F1F"/>
          <w:kern w:val="0"/>
          <w:sz w:val="22"/>
          <w:szCs w:val="22"/>
          <w:bdr w:val="none" w:sz="0" w:space="0" w:color="auto" w:frame="1"/>
          <w:lang w:eastAsia="es-MX"/>
          <w14:ligatures w14:val="none"/>
        </w:rPr>
      </w:pPr>
    </w:p>
    <w:p w14:paraId="426FBE10" w14:textId="77777777" w:rsidR="00AF1E80" w:rsidRDefault="00AF1E80" w:rsidP="00AF1E80">
      <w:pPr>
        <w:spacing w:after="0" w:line="240" w:lineRule="auto"/>
        <w:outlineLvl w:val="2"/>
        <w:rPr>
          <w:rFonts w:ascii="Arial" w:eastAsia="Times New Roman" w:hAnsi="Arial" w:cs="Times New Roman"/>
          <w:b/>
          <w:bCs/>
          <w:color w:val="1F1F1F"/>
          <w:kern w:val="0"/>
          <w:sz w:val="22"/>
          <w:szCs w:val="22"/>
          <w:bdr w:val="none" w:sz="0" w:space="0" w:color="auto" w:frame="1"/>
          <w:lang w:eastAsia="es-MX"/>
          <w14:ligatures w14:val="none"/>
        </w:rPr>
      </w:pPr>
    </w:p>
    <w:p w14:paraId="1D0C14DA" w14:textId="77777777" w:rsidR="00AF1E80" w:rsidRDefault="00AF1E80" w:rsidP="00AF1E80">
      <w:pPr>
        <w:spacing w:after="0" w:line="240" w:lineRule="auto"/>
        <w:outlineLvl w:val="2"/>
        <w:rPr>
          <w:rFonts w:ascii="Arial" w:eastAsia="Times New Roman" w:hAnsi="Arial" w:cs="Times New Roman"/>
          <w:b/>
          <w:bCs/>
          <w:color w:val="1F1F1F"/>
          <w:kern w:val="0"/>
          <w:sz w:val="22"/>
          <w:szCs w:val="22"/>
          <w:bdr w:val="none" w:sz="0" w:space="0" w:color="auto" w:frame="1"/>
          <w:lang w:eastAsia="es-MX"/>
          <w14:ligatures w14:val="none"/>
        </w:rPr>
      </w:pPr>
    </w:p>
    <w:p w14:paraId="5EFD2DD0" w14:textId="77777777" w:rsidR="00AF1E80" w:rsidRDefault="00AF1E80" w:rsidP="00AF1E80">
      <w:pPr>
        <w:spacing w:after="0" w:line="240" w:lineRule="auto"/>
        <w:outlineLvl w:val="2"/>
        <w:rPr>
          <w:rFonts w:ascii="Arial" w:eastAsia="Times New Roman" w:hAnsi="Arial" w:cs="Times New Roman"/>
          <w:b/>
          <w:bCs/>
          <w:color w:val="1F1F1F"/>
          <w:kern w:val="0"/>
          <w:sz w:val="22"/>
          <w:szCs w:val="22"/>
          <w:bdr w:val="none" w:sz="0" w:space="0" w:color="auto" w:frame="1"/>
          <w:lang w:eastAsia="es-MX"/>
          <w14:ligatures w14:val="none"/>
        </w:rPr>
      </w:pPr>
    </w:p>
    <w:p w14:paraId="1979B1CF" w14:textId="77777777" w:rsidR="00AF1E80" w:rsidRDefault="00AF1E80" w:rsidP="00AF1E80">
      <w:pPr>
        <w:spacing w:after="0" w:line="240" w:lineRule="auto"/>
        <w:outlineLvl w:val="2"/>
        <w:rPr>
          <w:rFonts w:ascii="Arial" w:eastAsia="Times New Roman" w:hAnsi="Arial" w:cs="Times New Roman"/>
          <w:b/>
          <w:bCs/>
          <w:color w:val="1F1F1F"/>
          <w:kern w:val="0"/>
          <w:sz w:val="22"/>
          <w:szCs w:val="22"/>
          <w:bdr w:val="none" w:sz="0" w:space="0" w:color="auto" w:frame="1"/>
          <w:lang w:eastAsia="es-MX"/>
          <w14:ligatures w14:val="none"/>
        </w:rPr>
      </w:pPr>
    </w:p>
    <w:p w14:paraId="0DE9D7C6" w14:textId="77777777" w:rsidR="00AF1E80" w:rsidRDefault="00AF1E80" w:rsidP="00AF1E80">
      <w:pPr>
        <w:spacing w:after="0" w:line="240" w:lineRule="auto"/>
        <w:outlineLvl w:val="2"/>
        <w:rPr>
          <w:rFonts w:ascii="Arial" w:eastAsia="Times New Roman" w:hAnsi="Arial" w:cs="Times New Roman"/>
          <w:b/>
          <w:bCs/>
          <w:color w:val="1F1F1F"/>
          <w:kern w:val="0"/>
          <w:sz w:val="22"/>
          <w:szCs w:val="22"/>
          <w:bdr w:val="none" w:sz="0" w:space="0" w:color="auto" w:frame="1"/>
          <w:lang w:eastAsia="es-MX"/>
          <w14:ligatures w14:val="none"/>
        </w:rPr>
      </w:pPr>
    </w:p>
    <w:p w14:paraId="1A7A2BCF" w14:textId="77777777" w:rsidR="00AF1E80" w:rsidRDefault="00AF1E80" w:rsidP="00AF1E80">
      <w:pPr>
        <w:spacing w:after="0" w:line="240" w:lineRule="auto"/>
        <w:outlineLvl w:val="2"/>
        <w:rPr>
          <w:rFonts w:ascii="Arial" w:eastAsia="Times New Roman" w:hAnsi="Arial" w:cs="Times New Roman"/>
          <w:b/>
          <w:bCs/>
          <w:color w:val="1F1F1F"/>
          <w:kern w:val="0"/>
          <w:sz w:val="22"/>
          <w:szCs w:val="22"/>
          <w:bdr w:val="none" w:sz="0" w:space="0" w:color="auto" w:frame="1"/>
          <w:lang w:eastAsia="es-MX"/>
          <w14:ligatures w14:val="none"/>
        </w:rPr>
      </w:pPr>
    </w:p>
    <w:p w14:paraId="047D7615" w14:textId="100E413F" w:rsidR="00AF1E80" w:rsidRPr="00AF1E80" w:rsidRDefault="00AF1E80" w:rsidP="00AF1E80">
      <w:pPr>
        <w:spacing w:after="0" w:line="240" w:lineRule="auto"/>
        <w:outlineLvl w:val="2"/>
        <w:rPr>
          <w:rFonts w:ascii="Arial" w:eastAsia="Times New Roman" w:hAnsi="Arial" w:cs="Times New Roman"/>
          <w:color w:val="1F1F1F"/>
          <w:kern w:val="0"/>
          <w:sz w:val="22"/>
          <w:szCs w:val="22"/>
          <w:lang w:eastAsia="es-MX"/>
          <w14:ligatures w14:val="none"/>
        </w:rPr>
      </w:pPr>
      <w:r w:rsidRPr="00AF1E80">
        <w:rPr>
          <w:rFonts w:ascii="Arial" w:eastAsia="Times New Roman" w:hAnsi="Arial" w:cs="Times New Roman"/>
          <w:color w:val="1F1F1F"/>
          <w:kern w:val="0"/>
          <w:sz w:val="22"/>
          <w:szCs w:val="22"/>
          <w:bdr w:val="none" w:sz="0" w:space="0" w:color="auto" w:frame="1"/>
          <w:lang w:eastAsia="es-MX"/>
          <w14:ligatures w14:val="none"/>
        </w:rPr>
        <w:lastRenderedPageBreak/>
        <w:t>Fundamentos del Proyecto</w:t>
      </w:r>
    </w:p>
    <w:p w14:paraId="5C27BE26" w14:textId="77777777" w:rsidR="00AF1E80" w:rsidRPr="00AF1E80" w:rsidRDefault="00AF1E80" w:rsidP="00AF1E80">
      <w:pPr>
        <w:spacing w:after="0" w:line="240" w:lineRule="auto"/>
        <w:rPr>
          <w:rFonts w:ascii="Arial" w:eastAsia="Times New Roman" w:hAnsi="Arial" w:cs="Times New Roman"/>
          <w:color w:val="1F1F1F"/>
          <w:kern w:val="0"/>
          <w:sz w:val="22"/>
          <w:szCs w:val="22"/>
          <w:lang w:eastAsia="es-MX"/>
          <w14:ligatures w14:val="none"/>
        </w:rPr>
      </w:pPr>
      <w:r w:rsidRPr="00AF1E80">
        <w:rPr>
          <w:rFonts w:ascii="Arial" w:eastAsia="Times New Roman" w:hAnsi="Arial" w:cs="Times New Roman"/>
          <w:color w:val="1F1F1F"/>
          <w:kern w:val="0"/>
          <w:sz w:val="22"/>
          <w:szCs w:val="22"/>
          <w:bdr w:val="none" w:sz="0" w:space="0" w:color="auto" w:frame="1"/>
          <w:lang w:eastAsia="es-MX"/>
          <w14:ligatures w14:val="none"/>
        </w:rPr>
        <w:t>1. ¿Qué problema específico busca resolver este sistema? Busca eliminar la subjetividad y los errores humanos en la clasificación del limón dentro de las empacadoras. Actualmente, la calidad depende de la experiencia visual del trabajador, lo que genera inconsistencias en el producto final y pérdidas económicas.</w:t>
      </w:r>
    </w:p>
    <w:p w14:paraId="253221CC" w14:textId="1D5F9196" w:rsidR="00AF1E80" w:rsidRPr="00AF1E80" w:rsidRDefault="00AF1E80" w:rsidP="00AF1E80">
      <w:pPr>
        <w:spacing w:after="0" w:line="240" w:lineRule="auto"/>
        <w:rPr>
          <w:rFonts w:ascii="Arial" w:eastAsia="Times New Roman" w:hAnsi="Arial" w:cs="Times New Roman"/>
          <w:color w:val="1F1F1F"/>
          <w:kern w:val="0"/>
          <w:sz w:val="22"/>
          <w:szCs w:val="22"/>
          <w:lang w:eastAsia="es-MX"/>
          <w14:ligatures w14:val="none"/>
        </w:rPr>
      </w:pPr>
      <w:r w:rsidRPr="00AF1E80">
        <w:rPr>
          <w:rFonts w:ascii="Arial" w:eastAsia="Times New Roman" w:hAnsi="Arial" w:cs="Times New Roman"/>
          <w:color w:val="1F1F1F"/>
          <w:kern w:val="0"/>
          <w:sz w:val="22"/>
          <w:szCs w:val="22"/>
          <w:bdr w:val="none" w:sz="0" w:space="0" w:color="auto" w:frame="1"/>
          <w:lang w:eastAsia="es-MX"/>
          <w14:ligatures w14:val="none"/>
        </w:rPr>
        <w:t>2. ¿Cuál es el objetivo principal del uso de visión artificial? Desarrollar un sistema inteligente capaz de analizar automáticamente características físicas como color (tonos verdes o amarillos), tamaño, textura y zonas sombreadas o con defectos.</w:t>
      </w:r>
    </w:p>
    <w:p w14:paraId="0F475A44" w14:textId="5DBF667A" w:rsidR="00AF1E80" w:rsidRPr="00AF1E80" w:rsidRDefault="00AF1E80" w:rsidP="00AF1E80">
      <w:pPr>
        <w:spacing w:after="0" w:line="240" w:lineRule="auto"/>
        <w:outlineLvl w:val="2"/>
        <w:rPr>
          <w:rFonts w:ascii="Arial" w:eastAsia="Times New Roman" w:hAnsi="Arial" w:cs="Times New Roman"/>
          <w:color w:val="1F1F1F"/>
          <w:kern w:val="0"/>
          <w:sz w:val="22"/>
          <w:szCs w:val="22"/>
          <w:lang w:eastAsia="es-MX"/>
          <w14:ligatures w14:val="none"/>
        </w:rPr>
      </w:pPr>
      <w:r w:rsidRPr="00AF1E80">
        <w:rPr>
          <w:rFonts w:ascii="Arial" w:eastAsia="Times New Roman" w:hAnsi="Arial" w:cs="Times New Roman"/>
          <w:color w:val="1F1F1F"/>
          <w:kern w:val="0"/>
          <w:sz w:val="22"/>
          <w:szCs w:val="22"/>
          <w:bdr w:val="none" w:sz="0" w:space="0" w:color="auto" w:frame="1"/>
          <w:lang w:eastAsia="es-MX"/>
          <w14:ligatures w14:val="none"/>
        </w:rPr>
        <w:br/>
      </w:r>
      <w:r w:rsidRPr="00AF1E80">
        <w:rPr>
          <w:rFonts w:ascii="Arial" w:eastAsia="Times New Roman" w:hAnsi="Arial" w:cs="Times New Roman"/>
          <w:color w:val="1F1F1F"/>
          <w:kern w:val="0"/>
          <w:sz w:val="22"/>
          <w:szCs w:val="22"/>
          <w:bdr w:val="none" w:sz="0" w:space="0" w:color="auto" w:frame="1"/>
          <w:lang w:eastAsia="es-MX"/>
          <w14:ligatures w14:val="none"/>
        </w:rPr>
        <w:t>Funcionamiento y Ubicación Técnica</w:t>
      </w:r>
    </w:p>
    <w:p w14:paraId="3F5E9D4C" w14:textId="77777777" w:rsidR="00AF1E80" w:rsidRPr="00AF1E80" w:rsidRDefault="00AF1E80" w:rsidP="00AF1E80">
      <w:pPr>
        <w:spacing w:after="0" w:line="240" w:lineRule="auto"/>
        <w:rPr>
          <w:rFonts w:ascii="Arial" w:eastAsia="Times New Roman" w:hAnsi="Arial" w:cs="Times New Roman"/>
          <w:color w:val="1F1F1F"/>
          <w:kern w:val="0"/>
          <w:sz w:val="22"/>
          <w:szCs w:val="22"/>
          <w:lang w:eastAsia="es-MX"/>
          <w14:ligatures w14:val="none"/>
        </w:rPr>
      </w:pPr>
      <w:r w:rsidRPr="00AF1E80">
        <w:rPr>
          <w:rFonts w:ascii="Arial" w:eastAsia="Times New Roman" w:hAnsi="Arial" w:cs="Times New Roman"/>
          <w:color w:val="1F1F1F"/>
          <w:kern w:val="0"/>
          <w:sz w:val="22"/>
          <w:szCs w:val="22"/>
          <w:bdr w:val="none" w:sz="0" w:space="0" w:color="auto" w:frame="1"/>
          <w:lang w:eastAsia="es-MX"/>
          <w14:ligatures w14:val="none"/>
        </w:rPr>
        <w:t>3. ¿Exactamente en qué parte de la maquinaria se instalan las cámaras? Se deben instalar en la zona de inspección práctica del empaque. Específicamente, se colocan sobre la banda transportadora de rodillos, donde el limón ya está limpio y puede ser capturado en tiempo real por los sensores.</w:t>
      </w:r>
    </w:p>
    <w:p w14:paraId="2BC54819" w14:textId="77777777" w:rsidR="00AF1E80" w:rsidRPr="00AF1E80" w:rsidRDefault="00AF1E80" w:rsidP="00AF1E80">
      <w:pPr>
        <w:spacing w:after="0" w:line="240" w:lineRule="auto"/>
        <w:rPr>
          <w:rFonts w:ascii="Arial" w:eastAsia="Times New Roman" w:hAnsi="Arial" w:cs="Times New Roman"/>
          <w:color w:val="1F1F1F"/>
          <w:kern w:val="0"/>
          <w:sz w:val="22"/>
          <w:szCs w:val="22"/>
          <w:lang w:eastAsia="es-MX"/>
          <w14:ligatures w14:val="none"/>
        </w:rPr>
      </w:pPr>
      <w:r w:rsidRPr="00AF1E80">
        <w:rPr>
          <w:rFonts w:ascii="Arial" w:eastAsia="Times New Roman" w:hAnsi="Arial" w:cs="Times New Roman"/>
          <w:color w:val="1F1F1F"/>
          <w:kern w:val="0"/>
          <w:sz w:val="22"/>
          <w:szCs w:val="22"/>
          <w:bdr w:val="none" w:sz="0" w:space="0" w:color="auto" w:frame="1"/>
          <w:lang w:eastAsia="es-MX"/>
          <w14:ligatures w14:val="none"/>
        </w:rPr>
        <w:t>4. ¿Cómo funciona el proceso de detección paso a paso?</w:t>
      </w:r>
    </w:p>
    <w:p w14:paraId="4A6BB89B" w14:textId="77777777" w:rsidR="00AF1E80" w:rsidRPr="00AF1E80" w:rsidRDefault="00AF1E80" w:rsidP="00AF1E80">
      <w:pPr>
        <w:numPr>
          <w:ilvl w:val="0"/>
          <w:numId w:val="1"/>
        </w:numPr>
        <w:spacing w:after="0" w:line="240" w:lineRule="auto"/>
        <w:rPr>
          <w:rFonts w:ascii="Arial" w:eastAsia="Times New Roman" w:hAnsi="Arial" w:cs="Times New Roman"/>
          <w:color w:val="1F1F1F"/>
          <w:kern w:val="0"/>
          <w:sz w:val="22"/>
          <w:szCs w:val="22"/>
          <w:lang w:eastAsia="es-MX"/>
          <w14:ligatures w14:val="none"/>
        </w:rPr>
      </w:pPr>
      <w:r w:rsidRPr="00AF1E80">
        <w:rPr>
          <w:rFonts w:ascii="Arial" w:eastAsia="Times New Roman" w:hAnsi="Arial" w:cs="Times New Roman"/>
          <w:color w:val="1F1F1F"/>
          <w:kern w:val="0"/>
          <w:sz w:val="22"/>
          <w:szCs w:val="22"/>
          <w:bdr w:val="none" w:sz="0" w:space="0" w:color="auto" w:frame="1"/>
          <w:lang w:eastAsia="es-MX"/>
          <w14:ligatures w14:val="none"/>
        </w:rPr>
        <w:t>Captura: Las cámaras toman imágenes del fruto mientras avanza.</w:t>
      </w:r>
    </w:p>
    <w:p w14:paraId="2195DDC3" w14:textId="77777777" w:rsidR="00AF1E80" w:rsidRPr="00AF1E80" w:rsidRDefault="00AF1E80" w:rsidP="00AF1E80">
      <w:pPr>
        <w:numPr>
          <w:ilvl w:val="0"/>
          <w:numId w:val="1"/>
        </w:numPr>
        <w:spacing w:after="0" w:line="240" w:lineRule="auto"/>
        <w:rPr>
          <w:rFonts w:ascii="Arial" w:eastAsia="Times New Roman" w:hAnsi="Arial" w:cs="Times New Roman"/>
          <w:color w:val="1F1F1F"/>
          <w:kern w:val="0"/>
          <w:sz w:val="22"/>
          <w:szCs w:val="22"/>
          <w:lang w:eastAsia="es-MX"/>
          <w14:ligatures w14:val="none"/>
        </w:rPr>
      </w:pPr>
      <w:r w:rsidRPr="00AF1E80">
        <w:rPr>
          <w:rFonts w:ascii="Arial" w:eastAsia="Times New Roman" w:hAnsi="Arial" w:cs="Times New Roman"/>
          <w:color w:val="1F1F1F"/>
          <w:kern w:val="0"/>
          <w:sz w:val="22"/>
          <w:szCs w:val="22"/>
          <w:bdr w:val="none" w:sz="0" w:space="0" w:color="auto" w:frame="1"/>
          <w:lang w:eastAsia="es-MX"/>
          <w14:ligatures w14:val="none"/>
        </w:rPr>
        <w:t>Análisis: El software utiliza parámetros técnicos predefinidos (rangos de color y medidas de tamaño) para evaluar el limón.</w:t>
      </w:r>
    </w:p>
    <w:p w14:paraId="0D69584F" w14:textId="77777777" w:rsidR="00AF1E80" w:rsidRPr="00AF1E80" w:rsidRDefault="00AF1E80" w:rsidP="00AF1E80">
      <w:pPr>
        <w:numPr>
          <w:ilvl w:val="0"/>
          <w:numId w:val="1"/>
        </w:numPr>
        <w:spacing w:after="0" w:line="240" w:lineRule="auto"/>
        <w:rPr>
          <w:rFonts w:ascii="Arial" w:eastAsia="Times New Roman" w:hAnsi="Arial" w:cs="Times New Roman"/>
          <w:color w:val="1F1F1F"/>
          <w:kern w:val="0"/>
          <w:sz w:val="22"/>
          <w:szCs w:val="22"/>
          <w:lang w:eastAsia="es-MX"/>
          <w14:ligatures w14:val="none"/>
        </w:rPr>
      </w:pPr>
      <w:r w:rsidRPr="00AF1E80">
        <w:rPr>
          <w:rFonts w:ascii="Arial" w:eastAsia="Times New Roman" w:hAnsi="Arial" w:cs="Times New Roman"/>
          <w:color w:val="1F1F1F"/>
          <w:kern w:val="0"/>
          <w:sz w:val="22"/>
          <w:szCs w:val="22"/>
          <w:bdr w:val="none" w:sz="0" w:space="0" w:color="auto" w:frame="1"/>
          <w:lang w:eastAsia="es-MX"/>
          <w14:ligatures w14:val="none"/>
        </w:rPr>
        <w:t>Clasificación: El sistema identifica si el fruto es de primera calidad, si está maduro, sombreado o si tiene defectos físicos.</w:t>
      </w:r>
    </w:p>
    <w:p w14:paraId="1D6D99B4" w14:textId="77777777" w:rsidR="00AF1E80" w:rsidRPr="00AF1E80" w:rsidRDefault="00AF1E80" w:rsidP="00AF1E80">
      <w:pPr>
        <w:spacing w:after="0" w:line="240" w:lineRule="auto"/>
        <w:rPr>
          <w:rFonts w:ascii="Arial" w:eastAsia="Times New Roman" w:hAnsi="Arial" w:cs="Times New Roman"/>
          <w:color w:val="1F1F1F"/>
          <w:kern w:val="0"/>
          <w:sz w:val="22"/>
          <w:szCs w:val="22"/>
          <w:lang w:eastAsia="es-MX"/>
          <w14:ligatures w14:val="none"/>
        </w:rPr>
      </w:pPr>
      <w:r w:rsidRPr="00AF1E80">
        <w:rPr>
          <w:rFonts w:ascii="Arial" w:eastAsia="Times New Roman" w:hAnsi="Arial" w:cs="Times New Roman"/>
          <w:color w:val="1F1F1F"/>
          <w:kern w:val="0"/>
          <w:sz w:val="22"/>
          <w:szCs w:val="22"/>
          <w:bdr w:val="none" w:sz="0" w:space="0" w:color="auto" w:frame="1"/>
          <w:lang w:eastAsia="es-MX"/>
          <w14:ligatures w14:val="none"/>
        </w:rPr>
        <w:t>5. ¿Qué sucede cuando la cámara detecta una anomalía? El sistema identifica el defecto de manera objetiva. Esta información sirve como una herramienta de apoyo para que el personal operativo tome decisiones precisas o para que la maquinaria automatice la separación del fruto defectuoso sin complicar el flujo de trabajo.</w:t>
      </w:r>
    </w:p>
    <w:p w14:paraId="10AE616A" w14:textId="12CB3DB0" w:rsidR="00AF1E80" w:rsidRPr="00AF1E80" w:rsidRDefault="00AF1E80" w:rsidP="00AF1E80">
      <w:pPr>
        <w:spacing w:after="120" w:line="240" w:lineRule="auto"/>
        <w:rPr>
          <w:rFonts w:ascii="Arial" w:eastAsia="Times New Roman" w:hAnsi="Arial" w:cs="Times New Roman"/>
          <w:color w:val="1F1F1F"/>
          <w:kern w:val="0"/>
          <w:sz w:val="22"/>
          <w:szCs w:val="22"/>
          <w:lang w:eastAsia="es-MX"/>
          <w14:ligatures w14:val="none"/>
        </w:rPr>
      </w:pPr>
    </w:p>
    <w:p w14:paraId="0CDBDCE1" w14:textId="2F1E3F43" w:rsidR="00AF1E80" w:rsidRPr="00AF1E80" w:rsidRDefault="00AF1E80" w:rsidP="00AF1E80">
      <w:pPr>
        <w:spacing w:after="0" w:line="240" w:lineRule="auto"/>
        <w:outlineLvl w:val="2"/>
        <w:rPr>
          <w:rFonts w:ascii="Arial" w:eastAsia="Times New Roman" w:hAnsi="Arial" w:cs="Times New Roman"/>
          <w:color w:val="1F1F1F"/>
          <w:kern w:val="0"/>
          <w:sz w:val="22"/>
          <w:szCs w:val="22"/>
          <w:lang w:eastAsia="es-MX"/>
          <w14:ligatures w14:val="none"/>
        </w:rPr>
      </w:pPr>
      <w:r w:rsidRPr="00AF1E80">
        <w:rPr>
          <w:rFonts w:ascii="Arial" w:eastAsia="Times New Roman" w:hAnsi="Arial" w:cs="Times New Roman"/>
          <w:color w:val="1F1F1F"/>
          <w:kern w:val="0"/>
          <w:sz w:val="22"/>
          <w:szCs w:val="22"/>
          <w:bdr w:val="none" w:sz="0" w:space="0" w:color="auto" w:frame="1"/>
          <w:lang w:eastAsia="es-MX"/>
          <w14:ligatures w14:val="none"/>
        </w:rPr>
        <w:t>Datos y Valor Agregado</w:t>
      </w:r>
    </w:p>
    <w:p w14:paraId="69B54E25" w14:textId="77777777" w:rsidR="00AF1E80" w:rsidRPr="00AF1E80" w:rsidRDefault="00AF1E80" w:rsidP="00AF1E80">
      <w:pPr>
        <w:spacing w:after="0" w:line="240" w:lineRule="auto"/>
        <w:rPr>
          <w:rFonts w:ascii="Arial" w:eastAsia="Times New Roman" w:hAnsi="Arial" w:cs="Times New Roman"/>
          <w:color w:val="1F1F1F"/>
          <w:kern w:val="0"/>
          <w:sz w:val="22"/>
          <w:szCs w:val="22"/>
          <w:lang w:eastAsia="es-MX"/>
          <w14:ligatures w14:val="none"/>
        </w:rPr>
      </w:pPr>
      <w:r w:rsidRPr="00AF1E80">
        <w:rPr>
          <w:rFonts w:ascii="Arial" w:eastAsia="Times New Roman" w:hAnsi="Arial" w:cs="Times New Roman"/>
          <w:color w:val="1F1F1F"/>
          <w:kern w:val="0"/>
          <w:sz w:val="22"/>
          <w:szCs w:val="22"/>
          <w:bdr w:val="none" w:sz="0" w:space="0" w:color="auto" w:frame="1"/>
          <w:lang w:eastAsia="es-MX"/>
          <w14:ligatures w14:val="none"/>
        </w:rPr>
        <w:t>6. ¿Qué datos técnicos entrega el sistema al usuario? El sistema genera una base de datos con información sobre el color, nivel de madurez, tamaño exacto y presencia de defectos. Además, permite identificar patrones productivos para optimizar la eficiencia general.</w:t>
      </w:r>
    </w:p>
    <w:p w14:paraId="6B83DA4C" w14:textId="77777777" w:rsidR="00AF1E80" w:rsidRPr="00AF1E80" w:rsidRDefault="00AF1E80" w:rsidP="00AF1E80">
      <w:pPr>
        <w:spacing w:after="0" w:line="240" w:lineRule="auto"/>
        <w:rPr>
          <w:rFonts w:ascii="Arial" w:eastAsia="Times New Roman" w:hAnsi="Arial" w:cs="Times New Roman"/>
          <w:color w:val="1F1F1F"/>
          <w:kern w:val="0"/>
          <w:sz w:val="22"/>
          <w:szCs w:val="22"/>
          <w:lang w:eastAsia="es-MX"/>
          <w14:ligatures w14:val="none"/>
        </w:rPr>
      </w:pPr>
      <w:r w:rsidRPr="00AF1E80">
        <w:rPr>
          <w:rFonts w:ascii="Arial" w:eastAsia="Times New Roman" w:hAnsi="Arial" w:cs="Times New Roman"/>
          <w:color w:val="1F1F1F"/>
          <w:kern w:val="0"/>
          <w:sz w:val="22"/>
          <w:szCs w:val="22"/>
          <w:bdr w:val="none" w:sz="0" w:space="0" w:color="auto" w:frame="1"/>
          <w:lang w:eastAsia="es-MX"/>
          <w14:ligatures w14:val="none"/>
        </w:rPr>
        <w:t>7. ¿Cómo beneficia esta información al manejo del cultivo? La información técnica permite generar recomendaciones prácticas, como ajustes en el uso adecuado de fertilizantes y mejoras en el control agrícola, basados en el estado real y visual del limón cosechado.</w:t>
      </w:r>
    </w:p>
    <w:p w14:paraId="3C5A954A" w14:textId="366DA995" w:rsidR="00AF1E80" w:rsidRPr="00AF1E80" w:rsidRDefault="00AF1E80" w:rsidP="00AF1E80">
      <w:pPr>
        <w:spacing w:after="120" w:line="240" w:lineRule="auto"/>
        <w:rPr>
          <w:rFonts w:ascii="Arial" w:eastAsia="Times New Roman" w:hAnsi="Arial" w:cs="Times New Roman"/>
          <w:color w:val="1F1F1F"/>
          <w:kern w:val="0"/>
          <w:sz w:val="22"/>
          <w:szCs w:val="22"/>
          <w:lang w:eastAsia="es-MX"/>
          <w14:ligatures w14:val="none"/>
        </w:rPr>
      </w:pPr>
    </w:p>
    <w:p w14:paraId="7A1DFF23" w14:textId="4DAB1E93" w:rsidR="00AF1E80" w:rsidRPr="00AF1E80" w:rsidRDefault="00AF1E80" w:rsidP="00AF1E80">
      <w:pPr>
        <w:spacing w:after="0" w:line="240" w:lineRule="auto"/>
        <w:outlineLvl w:val="2"/>
        <w:rPr>
          <w:rFonts w:ascii="Arial" w:eastAsia="Times New Roman" w:hAnsi="Arial" w:cs="Times New Roman"/>
          <w:color w:val="1F1F1F"/>
          <w:kern w:val="0"/>
          <w:sz w:val="22"/>
          <w:szCs w:val="22"/>
          <w:lang w:eastAsia="es-MX"/>
          <w14:ligatures w14:val="none"/>
        </w:rPr>
      </w:pPr>
      <w:r w:rsidRPr="00AF1E80">
        <w:rPr>
          <w:rFonts w:ascii="Arial" w:eastAsia="Times New Roman" w:hAnsi="Arial" w:cs="Times New Roman"/>
          <w:color w:val="1F1F1F"/>
          <w:kern w:val="0"/>
          <w:sz w:val="22"/>
          <w:szCs w:val="22"/>
          <w:bdr w:val="none" w:sz="0" w:space="0" w:color="auto" w:frame="1"/>
          <w:lang w:eastAsia="es-MX"/>
          <w14:ligatures w14:val="none"/>
        </w:rPr>
        <w:t>Viabilidad y Sector</w:t>
      </w:r>
    </w:p>
    <w:p w14:paraId="6BD1D7F3" w14:textId="77777777" w:rsidR="00AF1E80" w:rsidRPr="00AF1E80" w:rsidRDefault="00AF1E80" w:rsidP="00AF1E80">
      <w:pPr>
        <w:spacing w:after="0" w:line="240" w:lineRule="auto"/>
        <w:rPr>
          <w:rFonts w:ascii="Arial" w:eastAsia="Times New Roman" w:hAnsi="Arial" w:cs="Times New Roman"/>
          <w:color w:val="1F1F1F"/>
          <w:kern w:val="0"/>
          <w:sz w:val="22"/>
          <w:szCs w:val="22"/>
          <w:lang w:eastAsia="es-MX"/>
          <w14:ligatures w14:val="none"/>
        </w:rPr>
      </w:pPr>
      <w:r w:rsidRPr="00AF1E80">
        <w:rPr>
          <w:rFonts w:ascii="Arial" w:eastAsia="Times New Roman" w:hAnsi="Arial" w:cs="Times New Roman"/>
          <w:color w:val="1F1F1F"/>
          <w:kern w:val="0"/>
          <w:sz w:val="22"/>
          <w:szCs w:val="22"/>
          <w:bdr w:val="none" w:sz="0" w:space="0" w:color="auto" w:frame="1"/>
          <w:lang w:eastAsia="es-MX"/>
          <w14:ligatures w14:val="none"/>
        </w:rPr>
        <w:t>8. ¿A qué sector está dirigido el proyecto? Principalmente al sector agrícola y agroindustrial, específicamente a empresas de empaque, clasificación y distribución de limón, así como a productores que busquen control técnico previo a la comercialización.</w:t>
      </w:r>
    </w:p>
    <w:p w14:paraId="6C56773E" w14:textId="77777777" w:rsidR="00AF1E80" w:rsidRPr="00AF1E80" w:rsidRDefault="00AF1E80" w:rsidP="00AF1E80">
      <w:pPr>
        <w:spacing w:after="0" w:line="240" w:lineRule="auto"/>
        <w:rPr>
          <w:rFonts w:ascii="Arial" w:eastAsia="Times New Roman" w:hAnsi="Arial" w:cs="Times New Roman"/>
          <w:color w:val="1F1F1F"/>
          <w:kern w:val="0"/>
          <w:sz w:val="22"/>
          <w:szCs w:val="22"/>
          <w:lang w:eastAsia="es-MX"/>
          <w14:ligatures w14:val="none"/>
        </w:rPr>
      </w:pPr>
      <w:r w:rsidRPr="00AF1E80">
        <w:rPr>
          <w:rFonts w:ascii="Arial" w:eastAsia="Times New Roman" w:hAnsi="Arial" w:cs="Times New Roman"/>
          <w:color w:val="1F1F1F"/>
          <w:kern w:val="0"/>
          <w:sz w:val="22"/>
          <w:szCs w:val="22"/>
          <w:bdr w:val="none" w:sz="0" w:space="0" w:color="auto" w:frame="1"/>
          <w:lang w:eastAsia="es-MX"/>
          <w14:ligatures w14:val="none"/>
        </w:rPr>
        <w:t>9. ¿Es una solución viable a corto plazo? Sí. Es posible desarrollar una versión funcional inicial centrada en el análisis visual básico (color, tamaño y clasificación por calidad) para obtener resultados prácticos inmediatos.</w:t>
      </w:r>
    </w:p>
    <w:p w14:paraId="357B07F0" w14:textId="77777777" w:rsidR="00493A61" w:rsidRPr="00AF1E80" w:rsidRDefault="00493A61">
      <w:pPr>
        <w:rPr>
          <w:rFonts w:ascii="Arial" w:eastAsia="Times New Roman" w:hAnsi="Arial" w:cs="Times New Roman"/>
          <w:color w:val="1F1F1F"/>
          <w:kern w:val="0"/>
          <w:sz w:val="22"/>
          <w:szCs w:val="22"/>
          <w:lang w:eastAsia="es-MX"/>
          <w14:ligatures w14:val="none"/>
        </w:rPr>
      </w:pPr>
    </w:p>
    <w:p w14:paraId="71E66691" w14:textId="77777777" w:rsidR="00AF1E80" w:rsidRPr="00AF1E80" w:rsidRDefault="00AF1E80" w:rsidP="00AF1E80">
      <w:pPr>
        <w:spacing w:after="0" w:line="240" w:lineRule="auto"/>
        <w:outlineLvl w:val="2"/>
        <w:rPr>
          <w:rFonts w:ascii="Arial" w:eastAsia="Times New Roman" w:hAnsi="Arial" w:cs="Arial"/>
          <w:color w:val="1F1F1F"/>
          <w:kern w:val="0"/>
          <w:sz w:val="22"/>
          <w:szCs w:val="22"/>
          <w:lang w:eastAsia="es-MX"/>
          <w14:ligatures w14:val="none"/>
        </w:rPr>
      </w:pPr>
    </w:p>
    <w:p w14:paraId="3DED04E2" w14:textId="77777777" w:rsidR="00AF1E80" w:rsidRPr="00AF1E80" w:rsidRDefault="00AF1E80" w:rsidP="00AF1E80">
      <w:pPr>
        <w:spacing w:after="0" w:line="240" w:lineRule="auto"/>
        <w:outlineLvl w:val="2"/>
        <w:rPr>
          <w:rFonts w:ascii="Arial" w:eastAsia="Times New Roman" w:hAnsi="Arial" w:cs="Arial"/>
          <w:color w:val="1F1F1F"/>
          <w:kern w:val="0"/>
          <w:sz w:val="22"/>
          <w:szCs w:val="22"/>
          <w:lang w:eastAsia="es-MX"/>
          <w14:ligatures w14:val="none"/>
        </w:rPr>
      </w:pPr>
    </w:p>
    <w:p w14:paraId="1691204B" w14:textId="77777777" w:rsidR="00AF1E80" w:rsidRPr="00AF1E80" w:rsidRDefault="00AF1E80" w:rsidP="00AF1E80">
      <w:pPr>
        <w:spacing w:after="0" w:line="240" w:lineRule="auto"/>
        <w:outlineLvl w:val="2"/>
        <w:rPr>
          <w:rFonts w:ascii="Arial" w:eastAsia="Times New Roman" w:hAnsi="Arial" w:cs="Arial"/>
          <w:color w:val="1F1F1F"/>
          <w:kern w:val="0"/>
          <w:sz w:val="22"/>
          <w:szCs w:val="22"/>
          <w:lang w:eastAsia="es-MX"/>
          <w14:ligatures w14:val="none"/>
        </w:rPr>
      </w:pPr>
    </w:p>
    <w:p w14:paraId="3BE7A812" w14:textId="77777777" w:rsidR="00AF1E80" w:rsidRPr="00AF1E80" w:rsidRDefault="00AF1E80" w:rsidP="00AF1E80">
      <w:pPr>
        <w:spacing w:after="0" w:line="240" w:lineRule="auto"/>
        <w:outlineLvl w:val="2"/>
        <w:rPr>
          <w:rFonts w:ascii="Arial" w:eastAsia="Times New Roman" w:hAnsi="Arial" w:cs="Arial"/>
          <w:color w:val="1F1F1F"/>
          <w:kern w:val="0"/>
          <w:sz w:val="22"/>
          <w:szCs w:val="22"/>
          <w:lang w:eastAsia="es-MX"/>
          <w14:ligatures w14:val="none"/>
        </w:rPr>
      </w:pPr>
    </w:p>
    <w:p w14:paraId="2623A288" w14:textId="77777777" w:rsidR="00AF1E80" w:rsidRPr="00AF1E80" w:rsidRDefault="00AF1E80" w:rsidP="00AF1E80">
      <w:pPr>
        <w:spacing w:after="0" w:line="240" w:lineRule="auto"/>
        <w:outlineLvl w:val="2"/>
        <w:rPr>
          <w:rFonts w:ascii="Arial" w:eastAsia="Times New Roman" w:hAnsi="Arial" w:cs="Arial"/>
          <w:color w:val="1F1F1F"/>
          <w:kern w:val="0"/>
          <w:sz w:val="22"/>
          <w:szCs w:val="22"/>
          <w:lang w:eastAsia="es-MX"/>
          <w14:ligatures w14:val="none"/>
        </w:rPr>
      </w:pPr>
    </w:p>
    <w:p w14:paraId="037923D2" w14:textId="77777777" w:rsidR="00AF1E80" w:rsidRPr="00AF1E80" w:rsidRDefault="00AF1E80" w:rsidP="00AF1E80">
      <w:pPr>
        <w:spacing w:after="0" w:line="240" w:lineRule="auto"/>
        <w:outlineLvl w:val="2"/>
        <w:rPr>
          <w:rFonts w:ascii="Arial" w:eastAsia="Times New Roman" w:hAnsi="Arial" w:cs="Arial"/>
          <w:color w:val="1F1F1F"/>
          <w:kern w:val="0"/>
          <w:sz w:val="22"/>
          <w:szCs w:val="22"/>
          <w:lang w:eastAsia="es-MX"/>
          <w14:ligatures w14:val="none"/>
        </w:rPr>
      </w:pPr>
    </w:p>
    <w:p w14:paraId="17CAC71A" w14:textId="401F1519" w:rsidR="00AF1E80" w:rsidRPr="00AF1E80" w:rsidRDefault="00AF1E80" w:rsidP="00AF1E80">
      <w:pPr>
        <w:spacing w:after="0" w:line="240" w:lineRule="auto"/>
        <w:outlineLvl w:val="2"/>
        <w:rPr>
          <w:rFonts w:ascii="Arial" w:eastAsia="Times New Roman" w:hAnsi="Arial" w:cs="Arial"/>
          <w:color w:val="1F1F1F"/>
          <w:kern w:val="0"/>
          <w:sz w:val="22"/>
          <w:szCs w:val="22"/>
          <w:lang w:eastAsia="es-MX"/>
          <w14:ligatures w14:val="none"/>
        </w:rPr>
      </w:pPr>
      <w:r w:rsidRPr="00AF1E80">
        <w:rPr>
          <w:rFonts w:ascii="Arial" w:eastAsia="Times New Roman" w:hAnsi="Arial" w:cs="Arial"/>
          <w:color w:val="1F1F1F"/>
          <w:kern w:val="0"/>
          <w:sz w:val="22"/>
          <w:szCs w:val="22"/>
          <w:lang w:eastAsia="es-MX"/>
          <w14:ligatures w14:val="none"/>
        </w:rPr>
        <w:t xml:space="preserve">Cámara recomendada: </w:t>
      </w:r>
      <w:r w:rsidRPr="00AF1E80">
        <w:rPr>
          <w:rFonts w:ascii="Arial" w:eastAsia="Times New Roman" w:hAnsi="Arial" w:cs="Arial"/>
          <w:color w:val="1F1F1F"/>
          <w:kern w:val="0"/>
          <w:sz w:val="22"/>
          <w:szCs w:val="22"/>
          <w:bdr w:val="none" w:sz="0" w:space="0" w:color="auto" w:frame="1"/>
          <w:lang w:eastAsia="es-MX"/>
          <w14:ligatures w14:val="none"/>
        </w:rPr>
        <w:t>Basler ace 2 (con sensor Sony IMX)</w:t>
      </w:r>
    </w:p>
    <w:p w14:paraId="5944EEB6" w14:textId="0142A752" w:rsidR="00AF1E80" w:rsidRPr="00AF1E80" w:rsidRDefault="00AF1E80" w:rsidP="00AF1E80">
      <w:pPr>
        <w:spacing w:after="120" w:line="240" w:lineRule="auto"/>
        <w:rPr>
          <w:rFonts w:ascii="Arial" w:eastAsia="Times New Roman" w:hAnsi="Arial" w:cs="Arial"/>
          <w:color w:val="1F1F1F"/>
          <w:kern w:val="0"/>
          <w:sz w:val="22"/>
          <w:szCs w:val="22"/>
          <w:lang w:eastAsia="es-MX"/>
          <w14:ligatures w14:val="none"/>
        </w:rPr>
      </w:pPr>
    </w:p>
    <w:p w14:paraId="448693C9" w14:textId="77777777" w:rsidR="00AF1E80" w:rsidRPr="00AF1E80" w:rsidRDefault="00AF1E80" w:rsidP="00AF1E80">
      <w:pPr>
        <w:spacing w:after="120" w:line="240" w:lineRule="auto"/>
        <w:outlineLvl w:val="2"/>
        <w:rPr>
          <w:rFonts w:ascii="Arial" w:eastAsia="Times New Roman" w:hAnsi="Arial" w:cs="Arial"/>
          <w:color w:val="1F1F1F"/>
          <w:kern w:val="0"/>
          <w:sz w:val="22"/>
          <w:szCs w:val="22"/>
          <w:lang w:eastAsia="es-MX"/>
          <w14:ligatures w14:val="none"/>
        </w:rPr>
      </w:pPr>
      <w:r w:rsidRPr="00AF1E80">
        <w:rPr>
          <w:rFonts w:ascii="Arial" w:eastAsia="Times New Roman" w:hAnsi="Arial" w:cs="Arial"/>
          <w:color w:val="1F1F1F"/>
          <w:kern w:val="0"/>
          <w:sz w:val="22"/>
          <w:szCs w:val="22"/>
          <w:lang w:eastAsia="es-MX"/>
          <w14:ligatures w14:val="none"/>
        </w:rPr>
        <w:t>¿Por qué elegir esta cámara? (Justificación Técnica)</w:t>
      </w:r>
    </w:p>
    <w:p w14:paraId="79E04D6C" w14:textId="77777777" w:rsidR="00AF1E80" w:rsidRPr="00AF1E80" w:rsidRDefault="00AF1E80" w:rsidP="00AF1E80">
      <w:pPr>
        <w:spacing w:after="0" w:line="240" w:lineRule="auto"/>
        <w:rPr>
          <w:rFonts w:ascii="Arial" w:eastAsia="Times New Roman" w:hAnsi="Arial" w:cs="Arial"/>
          <w:color w:val="1F1F1F"/>
          <w:kern w:val="0"/>
          <w:sz w:val="22"/>
          <w:szCs w:val="22"/>
          <w:lang w:eastAsia="es-MX"/>
          <w14:ligatures w14:val="none"/>
        </w:rPr>
      </w:pPr>
      <w:r w:rsidRPr="00AF1E80">
        <w:rPr>
          <w:rFonts w:ascii="Arial" w:eastAsia="Times New Roman" w:hAnsi="Arial" w:cs="Arial"/>
          <w:color w:val="1F1F1F"/>
          <w:kern w:val="0"/>
          <w:sz w:val="22"/>
          <w:szCs w:val="22"/>
          <w:bdr w:val="none" w:sz="0" w:space="0" w:color="auto" w:frame="1"/>
          <w:lang w:eastAsia="es-MX"/>
          <w14:ligatures w14:val="none"/>
        </w:rPr>
        <w:t>1. Sensor de Obturador Global (Global Shutter):</w:t>
      </w:r>
    </w:p>
    <w:p w14:paraId="2D072C69" w14:textId="4DFC6373" w:rsidR="00AF1E80" w:rsidRPr="00AF1E80" w:rsidRDefault="00AF1E80" w:rsidP="00AF1E80">
      <w:pPr>
        <w:spacing w:after="0" w:line="240" w:lineRule="auto"/>
        <w:rPr>
          <w:rFonts w:ascii="Arial" w:eastAsia="Times New Roman" w:hAnsi="Arial" w:cs="Arial"/>
          <w:color w:val="1F1F1F"/>
          <w:kern w:val="0"/>
          <w:sz w:val="22"/>
          <w:szCs w:val="22"/>
          <w:lang w:eastAsia="es-MX"/>
          <w14:ligatures w14:val="none"/>
        </w:rPr>
      </w:pPr>
      <w:r w:rsidRPr="00AF1E80">
        <w:rPr>
          <w:rFonts w:ascii="Arial" w:eastAsia="Times New Roman" w:hAnsi="Arial" w:cs="Arial"/>
          <w:color w:val="1F1F1F"/>
          <w:kern w:val="0"/>
          <w:sz w:val="22"/>
          <w:szCs w:val="22"/>
          <w:bdr w:val="none" w:sz="0" w:space="0" w:color="auto" w:frame="1"/>
          <w:lang w:eastAsia="es-MX"/>
          <w14:ligatures w14:val="none"/>
        </w:rPr>
        <w:t>Por qué:</w:t>
      </w:r>
      <w:r w:rsidRPr="00AF1E80">
        <w:rPr>
          <w:rFonts w:ascii="Arial" w:eastAsia="Times New Roman" w:hAnsi="Arial" w:cs="Arial"/>
          <w:color w:val="1F1F1F"/>
          <w:kern w:val="0"/>
          <w:sz w:val="22"/>
          <w:szCs w:val="22"/>
          <w:lang w:eastAsia="es-MX"/>
          <w14:ligatures w14:val="none"/>
        </w:rPr>
        <w:t xml:space="preserve"> Los limones se mueven constantemente en la banda transportadora. Una cámara normal (rolling shutter) haría que el limón se vea distorsionado o "barrido". El </w:t>
      </w:r>
      <w:r w:rsidRPr="00AF1E80">
        <w:rPr>
          <w:rFonts w:ascii="Arial" w:eastAsia="Times New Roman" w:hAnsi="Arial" w:cs="Arial"/>
          <w:i/>
          <w:iCs/>
          <w:color w:val="1F1F1F"/>
          <w:kern w:val="0"/>
          <w:sz w:val="22"/>
          <w:szCs w:val="22"/>
          <w:bdr w:val="none" w:sz="0" w:space="0" w:color="auto" w:frame="1"/>
          <w:lang w:eastAsia="es-MX"/>
          <w14:ligatures w14:val="none"/>
        </w:rPr>
        <w:t>Global Shutter</w:t>
      </w:r>
      <w:r w:rsidRPr="00AF1E80">
        <w:rPr>
          <w:rFonts w:ascii="Arial" w:eastAsia="Times New Roman" w:hAnsi="Arial" w:cs="Arial"/>
          <w:color w:val="1F1F1F"/>
          <w:kern w:val="0"/>
          <w:sz w:val="22"/>
          <w:szCs w:val="22"/>
          <w:lang w:eastAsia="es-MX"/>
          <w14:ligatures w14:val="none"/>
        </w:rPr>
        <w:t xml:space="preserve"> captura toda la imagen al mismo tiempo, logrando una foto nítida aunque el fruto esté en movimiento.</w:t>
      </w:r>
      <w:r w:rsidRPr="00AF1E80">
        <w:rPr>
          <w:rFonts w:ascii="Arial" w:eastAsia="Times New Roman" w:hAnsi="Arial" w:cs="Arial"/>
          <w:color w:val="1F1F1F"/>
          <w:kern w:val="0"/>
          <w:sz w:val="22"/>
          <w:szCs w:val="22"/>
          <w:lang w:eastAsia="es-MX"/>
          <w14:ligatures w14:val="none"/>
        </w:rPr>
        <w:br/>
      </w:r>
    </w:p>
    <w:p w14:paraId="073F7B82" w14:textId="77777777" w:rsidR="00AF1E80" w:rsidRPr="00AF1E80" w:rsidRDefault="00AF1E80" w:rsidP="00AF1E80">
      <w:pPr>
        <w:spacing w:after="0" w:line="240" w:lineRule="auto"/>
        <w:rPr>
          <w:rFonts w:ascii="Arial" w:eastAsia="Times New Roman" w:hAnsi="Arial" w:cs="Arial"/>
          <w:color w:val="1F1F1F"/>
          <w:kern w:val="0"/>
          <w:sz w:val="22"/>
          <w:szCs w:val="22"/>
          <w:lang w:eastAsia="es-MX"/>
          <w14:ligatures w14:val="none"/>
        </w:rPr>
      </w:pPr>
      <w:r w:rsidRPr="00AF1E80">
        <w:rPr>
          <w:rFonts w:ascii="Arial" w:eastAsia="Times New Roman" w:hAnsi="Arial" w:cs="Arial"/>
          <w:color w:val="1F1F1F"/>
          <w:kern w:val="0"/>
          <w:sz w:val="22"/>
          <w:szCs w:val="22"/>
          <w:bdr w:val="none" w:sz="0" w:space="0" w:color="auto" w:frame="1"/>
          <w:lang w:eastAsia="es-MX"/>
          <w14:ligatures w14:val="none"/>
        </w:rPr>
        <w:t>2. Alta Fidelidad de Color (Precisión para el Limón):</w:t>
      </w:r>
    </w:p>
    <w:p w14:paraId="2971E905" w14:textId="668005F2" w:rsidR="00AF1E80" w:rsidRPr="00AF1E80" w:rsidRDefault="00AF1E80" w:rsidP="00AF1E80">
      <w:pPr>
        <w:spacing w:after="0" w:line="240" w:lineRule="auto"/>
        <w:rPr>
          <w:rFonts w:ascii="Arial" w:eastAsia="Times New Roman" w:hAnsi="Arial" w:cs="Arial"/>
          <w:color w:val="1F1F1F"/>
          <w:kern w:val="0"/>
          <w:sz w:val="22"/>
          <w:szCs w:val="22"/>
          <w:lang w:eastAsia="es-MX"/>
          <w14:ligatures w14:val="none"/>
        </w:rPr>
      </w:pPr>
      <w:r w:rsidRPr="00AF1E80">
        <w:rPr>
          <w:rFonts w:ascii="Arial" w:eastAsia="Times New Roman" w:hAnsi="Arial" w:cs="Arial"/>
          <w:color w:val="1F1F1F"/>
          <w:kern w:val="0"/>
          <w:sz w:val="22"/>
          <w:szCs w:val="22"/>
          <w:bdr w:val="none" w:sz="0" w:space="0" w:color="auto" w:frame="1"/>
          <w:lang w:eastAsia="es-MX"/>
          <w14:ligatures w14:val="none"/>
        </w:rPr>
        <w:t>Por qué:</w:t>
      </w:r>
      <w:r w:rsidRPr="00AF1E80">
        <w:rPr>
          <w:rFonts w:ascii="Arial" w:eastAsia="Times New Roman" w:hAnsi="Arial" w:cs="Arial"/>
          <w:color w:val="1F1F1F"/>
          <w:kern w:val="0"/>
          <w:sz w:val="22"/>
          <w:szCs w:val="22"/>
          <w:lang w:eastAsia="es-MX"/>
          <w14:ligatures w14:val="none"/>
        </w:rPr>
        <w:t xml:space="preserve"> Tu proyecto depende de distinguir entre verde, amarillo y zonas sombreadas. Los sensores Sony IMX integrados en estas cámaras tienen una reproducción de color superior, lo que permite que tu software identifique cambios mínimos en la madurez del limón que el ojo humano podría ignorar.</w:t>
      </w:r>
      <w:r w:rsidRPr="00AF1E80">
        <w:rPr>
          <w:rFonts w:ascii="Arial" w:eastAsia="Times New Roman" w:hAnsi="Arial" w:cs="Arial"/>
          <w:color w:val="1F1F1F"/>
          <w:kern w:val="0"/>
          <w:sz w:val="22"/>
          <w:szCs w:val="22"/>
          <w:lang w:eastAsia="es-MX"/>
          <w14:ligatures w14:val="none"/>
        </w:rPr>
        <w:br/>
      </w:r>
    </w:p>
    <w:p w14:paraId="1205208A" w14:textId="77777777" w:rsidR="00AF1E80" w:rsidRPr="00AF1E80" w:rsidRDefault="00AF1E80" w:rsidP="00AF1E80">
      <w:pPr>
        <w:spacing w:after="0" w:line="240" w:lineRule="auto"/>
        <w:rPr>
          <w:rFonts w:ascii="Arial" w:eastAsia="Times New Roman" w:hAnsi="Arial" w:cs="Arial"/>
          <w:color w:val="1F1F1F"/>
          <w:kern w:val="0"/>
          <w:sz w:val="22"/>
          <w:szCs w:val="22"/>
          <w:lang w:eastAsia="es-MX"/>
          <w14:ligatures w14:val="none"/>
        </w:rPr>
      </w:pPr>
      <w:r w:rsidRPr="00AF1E80">
        <w:rPr>
          <w:rFonts w:ascii="Arial" w:eastAsia="Times New Roman" w:hAnsi="Arial" w:cs="Arial"/>
          <w:color w:val="1F1F1F"/>
          <w:kern w:val="0"/>
          <w:sz w:val="22"/>
          <w:szCs w:val="22"/>
          <w:bdr w:val="none" w:sz="0" w:space="0" w:color="auto" w:frame="1"/>
          <w:lang w:eastAsia="es-MX"/>
          <w14:ligatures w14:val="none"/>
        </w:rPr>
        <w:t>3. Conectividad GigE (Gigabit Ethernet):</w:t>
      </w:r>
    </w:p>
    <w:p w14:paraId="69BDF8B1" w14:textId="58710694" w:rsidR="00AF1E80" w:rsidRPr="00AF1E80" w:rsidRDefault="00AF1E80" w:rsidP="00AF1E80">
      <w:pPr>
        <w:spacing w:after="0" w:line="240" w:lineRule="auto"/>
        <w:rPr>
          <w:rFonts w:ascii="Arial" w:eastAsia="Times New Roman" w:hAnsi="Arial" w:cs="Arial"/>
          <w:color w:val="1F1F1F"/>
          <w:kern w:val="0"/>
          <w:sz w:val="22"/>
          <w:szCs w:val="22"/>
          <w:lang w:eastAsia="es-MX"/>
          <w14:ligatures w14:val="none"/>
        </w:rPr>
      </w:pPr>
      <w:r w:rsidRPr="00AF1E80">
        <w:rPr>
          <w:rFonts w:ascii="Arial" w:eastAsia="Times New Roman" w:hAnsi="Arial" w:cs="Arial"/>
          <w:color w:val="1F1F1F"/>
          <w:kern w:val="0"/>
          <w:sz w:val="22"/>
          <w:szCs w:val="22"/>
          <w:bdr w:val="none" w:sz="0" w:space="0" w:color="auto" w:frame="1"/>
          <w:lang w:eastAsia="es-MX"/>
          <w14:ligatures w14:val="none"/>
        </w:rPr>
        <w:t>Por qué:</w:t>
      </w:r>
      <w:r w:rsidRPr="00AF1E80">
        <w:rPr>
          <w:rFonts w:ascii="Arial" w:eastAsia="Times New Roman" w:hAnsi="Arial" w:cs="Arial"/>
          <w:color w:val="1F1F1F"/>
          <w:kern w:val="0"/>
          <w:sz w:val="22"/>
          <w:szCs w:val="22"/>
          <w:lang w:eastAsia="es-MX"/>
          <w14:ligatures w14:val="none"/>
        </w:rPr>
        <w:t xml:space="preserve"> En una empacadora, la computadora suele estar lejos de la banda transportadora. El protocolo </w:t>
      </w:r>
      <w:r w:rsidRPr="00AF1E80">
        <w:rPr>
          <w:rFonts w:ascii="Arial" w:eastAsia="Times New Roman" w:hAnsi="Arial" w:cs="Arial"/>
          <w:color w:val="1F1F1F"/>
          <w:kern w:val="0"/>
          <w:sz w:val="22"/>
          <w:szCs w:val="22"/>
          <w:bdr w:val="none" w:sz="0" w:space="0" w:color="auto" w:frame="1"/>
          <w:lang w:eastAsia="es-MX"/>
          <w14:ligatures w14:val="none"/>
        </w:rPr>
        <w:t>GigE</w:t>
      </w:r>
      <w:r w:rsidRPr="00AF1E80">
        <w:rPr>
          <w:rFonts w:ascii="Arial" w:eastAsia="Times New Roman" w:hAnsi="Arial" w:cs="Arial"/>
          <w:color w:val="1F1F1F"/>
          <w:kern w:val="0"/>
          <w:sz w:val="22"/>
          <w:szCs w:val="22"/>
          <w:lang w:eastAsia="es-MX"/>
          <w14:ligatures w14:val="none"/>
        </w:rPr>
        <w:t xml:space="preserve"> permite usar cables de hasta 100 metros sin pérdida de datos, lo cual es mucho más robusto y confiable que un cable USB en un entorno industrial.</w:t>
      </w:r>
      <w:r w:rsidRPr="00AF1E80">
        <w:rPr>
          <w:rFonts w:ascii="Arial" w:eastAsia="Times New Roman" w:hAnsi="Arial" w:cs="Arial"/>
          <w:color w:val="1F1F1F"/>
          <w:kern w:val="0"/>
          <w:sz w:val="22"/>
          <w:szCs w:val="22"/>
          <w:lang w:eastAsia="es-MX"/>
          <w14:ligatures w14:val="none"/>
        </w:rPr>
        <w:br/>
      </w:r>
    </w:p>
    <w:p w14:paraId="37FA7EBC" w14:textId="77777777" w:rsidR="00AF1E80" w:rsidRPr="00AF1E80" w:rsidRDefault="00AF1E80" w:rsidP="00AF1E80">
      <w:pPr>
        <w:spacing w:after="0" w:line="240" w:lineRule="auto"/>
        <w:rPr>
          <w:rFonts w:ascii="Arial" w:eastAsia="Times New Roman" w:hAnsi="Arial" w:cs="Arial"/>
          <w:color w:val="1F1F1F"/>
          <w:kern w:val="0"/>
          <w:sz w:val="22"/>
          <w:szCs w:val="22"/>
          <w:lang w:eastAsia="es-MX"/>
          <w14:ligatures w14:val="none"/>
        </w:rPr>
      </w:pPr>
      <w:r w:rsidRPr="00AF1E80">
        <w:rPr>
          <w:rFonts w:ascii="Arial" w:eastAsia="Times New Roman" w:hAnsi="Arial" w:cs="Arial"/>
          <w:color w:val="1F1F1F"/>
          <w:kern w:val="0"/>
          <w:sz w:val="22"/>
          <w:szCs w:val="22"/>
          <w:bdr w:val="none" w:sz="0" w:space="0" w:color="auto" w:frame="1"/>
          <w:lang w:eastAsia="es-MX"/>
          <w14:ligatures w14:val="none"/>
        </w:rPr>
        <w:t>4. Carcasa Robusta (Grado Industrial):</w:t>
      </w:r>
    </w:p>
    <w:p w14:paraId="1FDCC35F" w14:textId="77777777" w:rsidR="00AF1E80" w:rsidRPr="00AF1E80" w:rsidRDefault="00AF1E80" w:rsidP="00AF1E80">
      <w:pPr>
        <w:spacing w:after="0" w:line="240" w:lineRule="auto"/>
        <w:rPr>
          <w:rFonts w:ascii="Arial" w:eastAsia="Times New Roman" w:hAnsi="Arial" w:cs="Arial"/>
          <w:color w:val="1F1F1F"/>
          <w:kern w:val="0"/>
          <w:sz w:val="22"/>
          <w:szCs w:val="22"/>
          <w:lang w:eastAsia="es-MX"/>
          <w14:ligatures w14:val="none"/>
        </w:rPr>
      </w:pPr>
      <w:r w:rsidRPr="00AF1E80">
        <w:rPr>
          <w:rFonts w:ascii="Arial" w:eastAsia="Times New Roman" w:hAnsi="Arial" w:cs="Arial"/>
          <w:color w:val="1F1F1F"/>
          <w:kern w:val="0"/>
          <w:sz w:val="22"/>
          <w:szCs w:val="22"/>
          <w:bdr w:val="none" w:sz="0" w:space="0" w:color="auto" w:frame="1"/>
          <w:lang w:eastAsia="es-MX"/>
          <w14:ligatures w14:val="none"/>
        </w:rPr>
        <w:t>Por qué:</w:t>
      </w:r>
      <w:r w:rsidRPr="00AF1E80">
        <w:rPr>
          <w:rFonts w:ascii="Arial" w:eastAsia="Times New Roman" w:hAnsi="Arial" w:cs="Arial"/>
          <w:color w:val="1F1F1F"/>
          <w:kern w:val="0"/>
          <w:sz w:val="22"/>
          <w:szCs w:val="22"/>
          <w:lang w:eastAsia="es-MX"/>
          <w14:ligatures w14:val="none"/>
        </w:rPr>
        <w:t xml:space="preserve"> Las empacadoras son lugares con polvo, humedad y vibraciones. Esta cámara tiene una carcasa metálica diseñada para trabajar 24/7 en condiciones difíciles, a diferencia de una cámara comercial que fallaría en pocos días.</w:t>
      </w:r>
    </w:p>
    <w:p w14:paraId="588535C1" w14:textId="77777777" w:rsidR="00AF1E80" w:rsidRDefault="00AF1E80"/>
    <w:sectPr w:rsidR="00AF1E80" w:rsidSect="00AF1E80">
      <w:pgSz w:w="12240" w:h="15840"/>
      <w:pgMar w:top="1417" w:right="1701" w:bottom="1417" w:left="1701" w:header="708" w:footer="708" w:gutter="0"/>
      <w:pgBorders w:offsetFrom="page">
        <w:top w:val="single" w:sz="24" w:space="24" w:color="3A7C22" w:themeColor="accent6" w:themeShade="BF"/>
        <w:left w:val="single" w:sz="24" w:space="24" w:color="3A7C22" w:themeColor="accent6" w:themeShade="BF"/>
        <w:bottom w:val="single" w:sz="24" w:space="24" w:color="3A7C22" w:themeColor="accent6" w:themeShade="BF"/>
        <w:right w:val="single" w:sz="24" w:space="24" w:color="3A7C22" w:themeColor="accent6" w:themeShade="BF"/>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579D9"/>
    <w:multiLevelType w:val="multilevel"/>
    <w:tmpl w:val="A51E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090A02"/>
    <w:multiLevelType w:val="multilevel"/>
    <w:tmpl w:val="4C34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901AD8"/>
    <w:multiLevelType w:val="multilevel"/>
    <w:tmpl w:val="2DB0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C06F0F"/>
    <w:multiLevelType w:val="multilevel"/>
    <w:tmpl w:val="C0B4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F41C70"/>
    <w:multiLevelType w:val="multilevel"/>
    <w:tmpl w:val="3F30A5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0789728">
    <w:abstractNumId w:val="4"/>
  </w:num>
  <w:num w:numId="2" w16cid:durableId="474447541">
    <w:abstractNumId w:val="0"/>
  </w:num>
  <w:num w:numId="3" w16cid:durableId="1735857959">
    <w:abstractNumId w:val="2"/>
  </w:num>
  <w:num w:numId="4" w16cid:durableId="464079263">
    <w:abstractNumId w:val="3"/>
  </w:num>
  <w:num w:numId="5" w16cid:durableId="12503882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E80"/>
    <w:rsid w:val="00311401"/>
    <w:rsid w:val="00493A61"/>
    <w:rsid w:val="005E4D6F"/>
    <w:rsid w:val="007D1DEC"/>
    <w:rsid w:val="00AF1E80"/>
    <w:rsid w:val="00B22A60"/>
    <w:rsid w:val="00C14E79"/>
    <w:rsid w:val="00F53202"/>
    <w:rsid w:val="00F8262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25434"/>
  <w15:chartTrackingRefBased/>
  <w15:docId w15:val="{24A49E6F-1302-0D47-9960-3CA77D378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F1E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F1E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F1E8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F1E8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F1E8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F1E8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F1E8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F1E8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F1E8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F1E8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F1E8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F1E8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F1E8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F1E8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F1E8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F1E8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F1E8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F1E80"/>
    <w:rPr>
      <w:rFonts w:eastAsiaTheme="majorEastAsia" w:cstheme="majorBidi"/>
      <w:color w:val="272727" w:themeColor="text1" w:themeTint="D8"/>
    </w:rPr>
  </w:style>
  <w:style w:type="paragraph" w:styleId="Ttulo">
    <w:name w:val="Title"/>
    <w:basedOn w:val="Normal"/>
    <w:next w:val="Normal"/>
    <w:link w:val="TtuloCar"/>
    <w:uiPriority w:val="10"/>
    <w:qFormat/>
    <w:rsid w:val="00AF1E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F1E8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F1E8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F1E8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F1E80"/>
    <w:pPr>
      <w:spacing w:before="160"/>
      <w:jc w:val="center"/>
    </w:pPr>
    <w:rPr>
      <w:i/>
      <w:iCs/>
      <w:color w:val="404040" w:themeColor="text1" w:themeTint="BF"/>
    </w:rPr>
  </w:style>
  <w:style w:type="character" w:customStyle="1" w:styleId="CitaCar">
    <w:name w:val="Cita Car"/>
    <w:basedOn w:val="Fuentedeprrafopredeter"/>
    <w:link w:val="Cita"/>
    <w:uiPriority w:val="29"/>
    <w:rsid w:val="00AF1E80"/>
    <w:rPr>
      <w:i/>
      <w:iCs/>
      <w:color w:val="404040" w:themeColor="text1" w:themeTint="BF"/>
    </w:rPr>
  </w:style>
  <w:style w:type="paragraph" w:styleId="Prrafodelista">
    <w:name w:val="List Paragraph"/>
    <w:basedOn w:val="Normal"/>
    <w:uiPriority w:val="34"/>
    <w:qFormat/>
    <w:rsid w:val="00AF1E80"/>
    <w:pPr>
      <w:ind w:left="720"/>
      <w:contextualSpacing/>
    </w:pPr>
  </w:style>
  <w:style w:type="character" w:styleId="nfasisintenso">
    <w:name w:val="Intense Emphasis"/>
    <w:basedOn w:val="Fuentedeprrafopredeter"/>
    <w:uiPriority w:val="21"/>
    <w:qFormat/>
    <w:rsid w:val="00AF1E80"/>
    <w:rPr>
      <w:i/>
      <w:iCs/>
      <w:color w:val="0F4761" w:themeColor="accent1" w:themeShade="BF"/>
    </w:rPr>
  </w:style>
  <w:style w:type="paragraph" w:styleId="Citadestacada">
    <w:name w:val="Intense Quote"/>
    <w:basedOn w:val="Normal"/>
    <w:next w:val="Normal"/>
    <w:link w:val="CitadestacadaCar"/>
    <w:uiPriority w:val="30"/>
    <w:qFormat/>
    <w:rsid w:val="00AF1E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F1E80"/>
    <w:rPr>
      <w:i/>
      <w:iCs/>
      <w:color w:val="0F4761" w:themeColor="accent1" w:themeShade="BF"/>
    </w:rPr>
  </w:style>
  <w:style w:type="character" w:styleId="Referenciaintensa">
    <w:name w:val="Intense Reference"/>
    <w:basedOn w:val="Fuentedeprrafopredeter"/>
    <w:uiPriority w:val="32"/>
    <w:qFormat/>
    <w:rsid w:val="00AF1E80"/>
    <w:rPr>
      <w:b/>
      <w:bCs/>
      <w:smallCaps/>
      <w:color w:val="0F4761" w:themeColor="accent1" w:themeShade="BF"/>
      <w:spacing w:val="5"/>
    </w:rPr>
  </w:style>
  <w:style w:type="paragraph" w:styleId="NormalWeb">
    <w:name w:val="Normal (Web)"/>
    <w:basedOn w:val="Normal"/>
    <w:uiPriority w:val="99"/>
    <w:semiHidden/>
    <w:unhideWhenUsed/>
    <w:rsid w:val="00AF1E80"/>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citation-418">
    <w:name w:val="citation-418"/>
    <w:basedOn w:val="Fuentedeprrafopredeter"/>
    <w:rsid w:val="00AF1E80"/>
  </w:style>
  <w:style w:type="character" w:customStyle="1" w:styleId="citation-417">
    <w:name w:val="citation-417"/>
    <w:basedOn w:val="Fuentedeprrafopredeter"/>
    <w:rsid w:val="00AF1E80"/>
  </w:style>
  <w:style w:type="character" w:customStyle="1" w:styleId="citation-416">
    <w:name w:val="citation-416"/>
    <w:basedOn w:val="Fuentedeprrafopredeter"/>
    <w:rsid w:val="00AF1E80"/>
  </w:style>
  <w:style w:type="character" w:customStyle="1" w:styleId="citation-415">
    <w:name w:val="citation-415"/>
    <w:basedOn w:val="Fuentedeprrafopredeter"/>
    <w:rsid w:val="00AF1E80"/>
  </w:style>
  <w:style w:type="character" w:customStyle="1" w:styleId="citation-414">
    <w:name w:val="citation-414"/>
    <w:basedOn w:val="Fuentedeprrafopredeter"/>
    <w:rsid w:val="00AF1E80"/>
  </w:style>
  <w:style w:type="character" w:customStyle="1" w:styleId="citation-413">
    <w:name w:val="citation-413"/>
    <w:basedOn w:val="Fuentedeprrafopredeter"/>
    <w:rsid w:val="00AF1E80"/>
  </w:style>
  <w:style w:type="character" w:customStyle="1" w:styleId="citation-412">
    <w:name w:val="citation-412"/>
    <w:basedOn w:val="Fuentedeprrafopredeter"/>
    <w:rsid w:val="00AF1E80"/>
  </w:style>
  <w:style w:type="character" w:customStyle="1" w:styleId="citation-411">
    <w:name w:val="citation-411"/>
    <w:basedOn w:val="Fuentedeprrafopredeter"/>
    <w:rsid w:val="00AF1E80"/>
  </w:style>
  <w:style w:type="character" w:customStyle="1" w:styleId="citation-410">
    <w:name w:val="citation-410"/>
    <w:basedOn w:val="Fuentedeprrafopredeter"/>
    <w:rsid w:val="00AF1E80"/>
  </w:style>
  <w:style w:type="character" w:customStyle="1" w:styleId="citation-409">
    <w:name w:val="citation-409"/>
    <w:basedOn w:val="Fuentedeprrafopredeter"/>
    <w:rsid w:val="00AF1E80"/>
  </w:style>
  <w:style w:type="character" w:customStyle="1" w:styleId="citation-408">
    <w:name w:val="citation-408"/>
    <w:basedOn w:val="Fuentedeprrafopredeter"/>
    <w:rsid w:val="00AF1E80"/>
  </w:style>
  <w:style w:type="character" w:customStyle="1" w:styleId="citation-407">
    <w:name w:val="citation-407"/>
    <w:basedOn w:val="Fuentedeprrafopredeter"/>
    <w:rsid w:val="00AF1E80"/>
  </w:style>
  <w:style w:type="character" w:customStyle="1" w:styleId="citation-406">
    <w:name w:val="citation-406"/>
    <w:basedOn w:val="Fuentedeprrafopredeter"/>
    <w:rsid w:val="00AF1E80"/>
  </w:style>
  <w:style w:type="character" w:customStyle="1" w:styleId="citation-405">
    <w:name w:val="citation-405"/>
    <w:basedOn w:val="Fuentedeprrafopredeter"/>
    <w:rsid w:val="00AF1E80"/>
  </w:style>
  <w:style w:type="character" w:customStyle="1" w:styleId="citation-404">
    <w:name w:val="citation-404"/>
    <w:basedOn w:val="Fuentedeprrafopredeter"/>
    <w:rsid w:val="00AF1E80"/>
  </w:style>
  <w:style w:type="character" w:customStyle="1" w:styleId="citation-403">
    <w:name w:val="citation-403"/>
    <w:basedOn w:val="Fuentedeprrafopredeter"/>
    <w:rsid w:val="00AF1E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392551">
      <w:bodyDiv w:val="1"/>
      <w:marLeft w:val="0"/>
      <w:marRight w:val="0"/>
      <w:marTop w:val="0"/>
      <w:marBottom w:val="0"/>
      <w:divBdr>
        <w:top w:val="none" w:sz="0" w:space="0" w:color="auto"/>
        <w:left w:val="none" w:sz="0" w:space="0" w:color="auto"/>
        <w:bottom w:val="none" w:sz="0" w:space="0" w:color="auto"/>
        <w:right w:val="none" w:sz="0" w:space="0" w:color="auto"/>
      </w:divBdr>
    </w:div>
    <w:div w:id="1434861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646</Words>
  <Characters>3556</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SAHORI ANELIS MONTES AGUILA</dc:creator>
  <cp:keywords/>
  <dc:description/>
  <cp:lastModifiedBy>SAHORI ANELIS MONTES AGUILA</cp:lastModifiedBy>
  <cp:revision>1</cp:revision>
  <cp:lastPrinted>2026-03-12T23:23:00Z</cp:lastPrinted>
  <dcterms:created xsi:type="dcterms:W3CDTF">2026-03-12T23:14:00Z</dcterms:created>
  <dcterms:modified xsi:type="dcterms:W3CDTF">2026-03-13T00:11:00Z</dcterms:modified>
</cp:coreProperties>
</file>