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32"/>
          <w:rtl w:val="0"/>
        </w:rPr>
        <w:t xml:space="preserve">Team 2 Project Charter</w:t>
      </w:r>
    </w:p>
    <w:p w:rsidP="00000000" w:rsidRPr="00000000" w:rsidR="00000000" w:rsidDel="00000000" w:rsidRDefault="00000000">
      <w:pPr>
        <w:spacing w:lineRule="auto" w:after="240"/>
        <w:contextualSpacing w:val="0"/>
        <w:jc w:val="center"/>
      </w:pPr>
      <w:r w:rsidRPr="00000000" w:rsidR="00000000" w:rsidDel="00000000">
        <w:rPr>
          <w:sz w:val="32"/>
          <w:rtl w:val="0"/>
        </w:rPr>
        <w:t xml:space="preserve">Voice Web Browser Group Chat</w:t>
      </w:r>
    </w:p>
    <w:p w:rsidP="00000000" w:rsidRPr="00000000" w:rsidR="00000000" w:rsidDel="00000000" w:rsidRDefault="00000000">
      <w:pPr>
        <w:contextualSpacing w:val="0"/>
      </w:pPr>
      <w:r w:rsidRPr="00000000" w:rsidR="00000000" w:rsidDel="00000000">
        <w:rPr>
          <w:b w:val="1"/>
          <w:sz w:val="26"/>
          <w:rtl w:val="0"/>
        </w:rPr>
        <w:t xml:space="preserve">Team Members</w:t>
      </w:r>
      <w:r w:rsidRPr="00000000" w:rsidR="00000000" w:rsidDel="00000000">
        <w:rPr>
          <w:sz w:val="26"/>
          <w:rtl w:val="0"/>
        </w:rPr>
        <w:t xml:space="preserve">: </w:t>
      </w:r>
      <w:r w:rsidRPr="00000000" w:rsidR="00000000" w:rsidDel="00000000">
        <w:rPr>
          <w:sz w:val="26"/>
          <w:highlight w:val="white"/>
          <w:rtl w:val="0"/>
        </w:rPr>
        <w:t xml:space="preserve">Mason Everett, Rhys Howell, Rashmi Iyer, Stephen Kramer, Dae Wook (Pascal) Lee, Eric Theller</w:t>
      </w:r>
    </w:p>
    <w:p w:rsidP="00000000" w:rsidRPr="00000000" w:rsidR="00000000" w:rsidDel="00000000" w:rsidRDefault="00000000">
      <w:pPr>
        <w:contextualSpacing w:val="0"/>
      </w:pPr>
      <w:r w:rsidRPr="00000000" w:rsidR="00000000" w:rsidDel="00000000">
        <w:rPr>
          <w:sz w:val="26"/>
          <w:highlight w:val="white"/>
          <w:rtl w:val="0"/>
        </w:rPr>
        <w:t xml:space="preserve"> </w:t>
      </w:r>
    </w:p>
    <w:p w:rsidP="00000000" w:rsidRPr="00000000" w:rsidR="00000000" w:rsidDel="00000000" w:rsidRDefault="00000000">
      <w:pPr>
        <w:contextualSpacing w:val="0"/>
      </w:pPr>
      <w:r w:rsidRPr="00000000" w:rsidR="00000000" w:rsidDel="00000000">
        <w:rPr>
          <w:b w:val="1"/>
          <w:sz w:val="26"/>
          <w:highlight w:val="white"/>
          <w:rtl w:val="0"/>
        </w:rPr>
        <w:t xml:space="preserve">Problem Statement:</w:t>
      </w:r>
    </w:p>
    <w:p w:rsidP="00000000" w:rsidRPr="00000000" w:rsidR="00000000" w:rsidDel="00000000" w:rsidRDefault="00000000">
      <w:pPr>
        <w:ind w:left="0" w:firstLine="0"/>
        <w:contextualSpacing w:val="0"/>
      </w:pPr>
      <w:r w:rsidRPr="00000000" w:rsidR="00000000" w:rsidDel="00000000">
        <w:rPr>
          <w:sz w:val="26"/>
          <w:highlight w:val="white"/>
          <w:rtl w:val="0"/>
        </w:rPr>
        <w:t xml:space="preserve">Many people using voice chat services have to download a program, install it, set it up, and create/buy a room to chat in. There is a multitude of popular voice chat clients that have to be installed but none that are implemented well in web browsers. Users do not want to have to install and set up a new client to chat with newly made friends. Many of these clients lack any form of social dynamic other than voice/chat capabilities. Vowb will allow for dynamic chat room sizes, anonymity of users, and support for in-depth forum discussions all in a user’s web browser.</w:t>
      </w:r>
      <w:r w:rsidRPr="00000000" w:rsidR="00000000" w:rsidDel="00000000">
        <w:rPr>
          <w:rtl w:val="0"/>
        </w:rPr>
      </w:r>
    </w:p>
    <w:p w:rsidP="00000000" w:rsidRPr="00000000" w:rsidR="00000000" w:rsidDel="00000000" w:rsidRDefault="00000000">
      <w:pPr>
        <w:contextualSpacing w:val="0"/>
      </w:pPr>
      <w:r w:rsidRPr="00000000" w:rsidR="00000000" w:rsidDel="00000000">
        <w:rPr>
          <w:sz w:val="26"/>
          <w:highlight w:val="white"/>
          <w:rtl w:val="0"/>
        </w:rPr>
        <w:t xml:space="preserve"> </w:t>
      </w:r>
    </w:p>
    <w:p w:rsidP="00000000" w:rsidRPr="00000000" w:rsidR="00000000" w:rsidDel="00000000" w:rsidRDefault="00000000">
      <w:pPr>
        <w:contextualSpacing w:val="0"/>
      </w:pPr>
      <w:r w:rsidRPr="00000000" w:rsidR="00000000" w:rsidDel="00000000">
        <w:rPr>
          <w:b w:val="1"/>
          <w:sz w:val="26"/>
          <w:rtl w:val="0"/>
        </w:rPr>
        <w:t xml:space="preserve">Project Objectives:</w:t>
      </w:r>
    </w:p>
    <w:p w:rsidP="00000000" w:rsidRPr="00000000" w:rsidR="00000000" w:rsidDel="00000000" w:rsidRDefault="00000000">
      <w:pPr>
        <w:contextualSpacing w:val="0"/>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Design a clean website to host our product</w:t>
      </w:r>
    </w:p>
    <w:p w:rsidP="00000000" w:rsidRPr="00000000" w:rsidR="00000000" w:rsidDel="00000000" w:rsidRDefault="00000000">
      <w:pPr>
        <w:contextualSpacing w:val="0"/>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Ability to create accounts and maintain settings</w:t>
      </w:r>
    </w:p>
    <w:p w:rsidP="00000000" w:rsidRPr="00000000" w:rsidR="00000000" w:rsidDel="00000000" w:rsidRDefault="00000000">
      <w:pPr>
        <w:contextualSpacing w:val="0"/>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Establish voice chat in a lobby</w:t>
      </w:r>
    </w:p>
    <w:p w:rsidP="00000000" w:rsidRPr="00000000" w:rsidR="00000000" w:rsidDel="00000000" w:rsidRDefault="00000000">
      <w:pPr>
        <w:contextualSpacing w:val="0"/>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Create a flexible lobby system for users to enter and leave</w:t>
      </w:r>
    </w:p>
    <w:p w:rsidP="00000000" w:rsidRPr="00000000" w:rsidR="00000000" w:rsidDel="00000000" w:rsidRDefault="00000000">
      <w:pPr>
        <w:contextualSpacing w:val="0"/>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Each lobby have a dedicated chat system</w:t>
      </w:r>
    </w:p>
    <w:p w:rsidP="00000000" w:rsidRPr="00000000" w:rsidR="00000000" w:rsidDel="00000000" w:rsidRDefault="00000000">
      <w:pPr>
        <w:contextualSpacing w:val="0"/>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Possible option to hop into a random lobby.</w:t>
      </w:r>
    </w:p>
    <w:p w:rsidP="00000000" w:rsidRPr="00000000" w:rsidR="00000000" w:rsidDel="00000000" w:rsidRDefault="00000000">
      <w:pPr>
        <w:contextualSpacing w:val="0"/>
      </w:pPr>
      <w:r w:rsidRPr="00000000" w:rsidR="00000000" w:rsidDel="00000000">
        <w:rPr>
          <w:sz w:val="26"/>
          <w:rtl w:val="0"/>
        </w:rPr>
        <w:t xml:space="preserve"> </w:t>
      </w:r>
    </w:p>
    <w:p w:rsidP="00000000" w:rsidRPr="00000000" w:rsidR="00000000" w:rsidDel="00000000" w:rsidRDefault="00000000">
      <w:pPr>
        <w:contextualSpacing w:val="0"/>
      </w:pPr>
      <w:r w:rsidRPr="00000000" w:rsidR="00000000" w:rsidDel="00000000">
        <w:rPr>
          <w:b w:val="1"/>
          <w:sz w:val="26"/>
          <w:rtl w:val="0"/>
        </w:rPr>
        <w:t xml:space="preserve">Stakeholders:</w:t>
      </w:r>
    </w:p>
    <w:p w:rsidP="00000000" w:rsidRPr="00000000" w:rsidR="00000000" w:rsidDel="00000000" w:rsidRDefault="00000000">
      <w:pPr>
        <w:contextualSpacing w:val="0"/>
      </w:pPr>
      <w:r w:rsidRPr="00000000" w:rsidR="00000000" w:rsidDel="00000000">
        <w:rPr>
          <w:sz w:val="26"/>
          <w:rtl w:val="0"/>
        </w:rPr>
        <w:t xml:space="preserve">Users: Gamers, Students, and Project/Event Organizers</w:t>
      </w:r>
    </w:p>
    <w:p w:rsidP="00000000" w:rsidRPr="00000000" w:rsidR="00000000" w:rsidDel="00000000" w:rsidRDefault="00000000">
      <w:pPr>
        <w:contextualSpacing w:val="0"/>
      </w:pPr>
      <w:r w:rsidRPr="00000000" w:rsidR="00000000" w:rsidDel="00000000">
        <w:rPr>
          <w:sz w:val="26"/>
          <w:rtl w:val="0"/>
        </w:rPr>
        <w:t xml:space="preserve">Developers:</w:t>
      </w:r>
      <w:r w:rsidRPr="00000000" w:rsidR="00000000" w:rsidDel="00000000">
        <w:rPr>
          <w:sz w:val="26"/>
          <w:highlight w:val="white"/>
          <w:rtl w:val="0"/>
        </w:rPr>
        <w:t xml:space="preserve"> Mason Everett, Rhys Howell, Rashmi Iyer, Stephen Kramer, Pascal Lee, Eric Theller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Project Deliverables:</w:t>
      </w:r>
    </w:p>
    <w:p w:rsidP="00000000" w:rsidRPr="00000000" w:rsidR="00000000" w:rsidDel="00000000" w:rsidRDefault="00000000">
      <w:pPr>
        <w:contextualSpacing w:val="0"/>
      </w:pPr>
      <w:r w:rsidRPr="00000000" w:rsidR="00000000" w:rsidDel="00000000">
        <w:rPr>
          <w:sz w:val="26"/>
          <w:rtl w:val="0"/>
        </w:rPr>
        <w:t xml:space="preserve">The deliverables will consist of:</w:t>
      </w:r>
    </w:p>
    <w:p w:rsidP="00000000" w:rsidRPr="00000000" w:rsidR="00000000" w:rsidDel="00000000" w:rsidRDefault="00000000">
      <w:pPr>
        <w:numPr>
          <w:ilvl w:val="0"/>
          <w:numId w:val="1"/>
        </w:numPr>
        <w:ind w:left="720" w:hanging="359"/>
        <w:contextualSpacing w:val="1"/>
        <w:rPr>
          <w:sz w:val="26"/>
          <w:u w:val="none"/>
        </w:rPr>
      </w:pPr>
      <w:r w:rsidRPr="00000000" w:rsidR="00000000" w:rsidDel="00000000">
        <w:rPr>
          <w:sz w:val="26"/>
          <w:rtl w:val="0"/>
        </w:rPr>
        <w:t xml:space="preserve">A node.js server which will provide the web platform and manage the chat lobbies.</w:t>
      </w:r>
    </w:p>
    <w:p w:rsidP="00000000" w:rsidRPr="00000000" w:rsidR="00000000" w:rsidDel="00000000" w:rsidRDefault="00000000">
      <w:pPr>
        <w:numPr>
          <w:ilvl w:val="0"/>
          <w:numId w:val="1"/>
        </w:numPr>
        <w:ind w:left="720" w:hanging="359"/>
        <w:contextualSpacing w:val="1"/>
        <w:rPr>
          <w:sz w:val="26"/>
          <w:u w:val="none"/>
        </w:rPr>
      </w:pPr>
      <w:r w:rsidRPr="00000000" w:rsidR="00000000" w:rsidDel="00000000">
        <w:rPr>
          <w:sz w:val="26"/>
          <w:rtl w:val="0"/>
        </w:rPr>
        <w:t xml:space="preserve">A voice communications technology to transfer the audio stream to other members of the group chat.</w:t>
      </w:r>
    </w:p>
    <w:p w:rsidP="00000000" w:rsidRPr="00000000" w:rsidR="00000000" w:rsidDel="00000000" w:rsidRDefault="00000000">
      <w:pPr>
        <w:numPr>
          <w:ilvl w:val="0"/>
          <w:numId w:val="1"/>
        </w:numPr>
        <w:ind w:left="720" w:hanging="359"/>
        <w:contextualSpacing w:val="1"/>
        <w:rPr>
          <w:sz w:val="26"/>
          <w:u w:val="none"/>
        </w:rPr>
      </w:pPr>
      <w:r w:rsidRPr="00000000" w:rsidR="00000000" w:rsidDel="00000000">
        <w:rPr>
          <w:sz w:val="26"/>
          <w:rtl w:val="0"/>
        </w:rPr>
        <w:t xml:space="preserve">A database to store user accounts and settings.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 Project Charter.docx</dc:title>
</cp:coreProperties>
</file>