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9B67A" w14:textId="77777777" w:rsidR="00C31F44" w:rsidRPr="00C31F44" w:rsidRDefault="00C31F44" w:rsidP="00C31F44">
      <w:pPr>
        <w:rPr>
          <w:rFonts w:ascii="Liberation Serif" w:hAnsi="Liberation Serif" w:cs="Liberation Serif"/>
          <w:b/>
          <w:bCs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Разработка автоматизированной системы параметризации и верификации математических моделей эпидемии</w:t>
      </w:r>
    </w:p>
    <w:p w14:paraId="5AAA524A" w14:textId="5576387B" w:rsidR="00C31F44" w:rsidRPr="00AD2570" w:rsidRDefault="00C31F44" w:rsidP="00C31F44">
      <w:pPr>
        <w:spacing w:after="40" w:line="240" w:lineRule="auto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AD2570">
        <w:rPr>
          <w:rFonts w:ascii="Liberation Serif" w:hAnsi="Liberation Serif" w:cs="Liberation Serif"/>
          <w:b/>
          <w:bCs/>
          <w:sz w:val="28"/>
          <w:szCs w:val="28"/>
        </w:rPr>
        <w:t>Описание проблемной ситуации в терминах теории систем</w:t>
      </w:r>
    </w:p>
    <w:p w14:paraId="7DD452B7" w14:textId="312CC4AA" w:rsidR="00C31F44" w:rsidRPr="00AD2570" w:rsidRDefault="00C31F44" w:rsidP="00C31F44">
      <w:p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 xml:space="preserve">1. </w:t>
      </w:r>
      <w:r w:rsidRPr="00AD2570">
        <w:rPr>
          <w:rFonts w:ascii="Liberation Serif" w:hAnsi="Liberation Serif" w:cs="Liberation Serif"/>
          <w:b/>
          <w:bCs/>
          <w:sz w:val="28"/>
          <w:szCs w:val="28"/>
        </w:rPr>
        <w:t>Основная цель</w:t>
      </w:r>
      <w:r w:rsidRPr="00AD2570">
        <w:rPr>
          <w:rFonts w:ascii="Liberation Serif" w:hAnsi="Liberation Serif" w:cs="Liberation Serif"/>
          <w:sz w:val="28"/>
          <w:szCs w:val="28"/>
        </w:rPr>
        <w:t xml:space="preserve"> бизнес-единицы заключается в создании единой автоматизированной среды, которая обеспечивает быструю, точную и воспроизводимую параметризацию и верификацию математических моделей эпидемий, тем самым значительно ускоряя цикл научных исследований и повышая надежность прогнозов для принятия решений в здравоохранении.</w:t>
      </w:r>
    </w:p>
    <w:p w14:paraId="5EFB4D0E" w14:textId="7482A190" w:rsidR="00C31F44" w:rsidRPr="00AD2570" w:rsidRDefault="00C31F44" w:rsidP="00C31F44">
      <w:p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2</w:t>
      </w:r>
      <w:r w:rsidRPr="00AD2570">
        <w:rPr>
          <w:rFonts w:ascii="Liberation Serif" w:hAnsi="Liberation Serif" w:cs="Liberation Serif"/>
          <w:b/>
          <w:bCs/>
          <w:sz w:val="28"/>
          <w:szCs w:val="28"/>
        </w:rPr>
        <w:t>. Основные задачи</w:t>
      </w:r>
      <w:r w:rsidRPr="00AD2570">
        <w:rPr>
          <w:rFonts w:ascii="Liberation Serif" w:hAnsi="Liberation Serif" w:cs="Liberation Serif"/>
          <w:sz w:val="28"/>
          <w:szCs w:val="28"/>
        </w:rPr>
        <w:t>, которые решает система:</w:t>
      </w:r>
    </w:p>
    <w:p w14:paraId="3AB62AFD" w14:textId="527CFCC2" w:rsidR="00C31F44" w:rsidRPr="00AD2570" w:rsidRDefault="00C31F44" w:rsidP="00C31F44">
      <w:pPr>
        <w:pStyle w:val="a3"/>
        <w:numPr>
          <w:ilvl w:val="0"/>
          <w:numId w:val="7"/>
        </w:num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Управление моделями и данными: Интеграция математических моделей (например, SIR, SEIR, TB-SIR/Q±) и эпидемиологических данных из различных источников в единое рабочее пространство.</w:t>
      </w:r>
    </w:p>
    <w:p w14:paraId="7133ACD1" w14:textId="0B44BB06" w:rsidR="00C31F44" w:rsidRPr="00AD2570" w:rsidRDefault="00C31F44" w:rsidP="00C31F44">
      <w:pPr>
        <w:pStyle w:val="a3"/>
        <w:numPr>
          <w:ilvl w:val="0"/>
          <w:numId w:val="7"/>
        </w:num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 xml:space="preserve">Автоматизация калибровки: Организация и проведение процесса глобальной оптимизации параметров моделей с использованием современных алгоритмов (таких как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Bayesian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Optimization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Tree-Structured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Parzen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Estimator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History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Matching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>).</w:t>
      </w:r>
    </w:p>
    <w:p w14:paraId="67D4B187" w14:textId="4ADA1A44" w:rsidR="00C31F44" w:rsidRPr="00AD2570" w:rsidRDefault="00C31F44" w:rsidP="00C31F44">
      <w:pPr>
        <w:pStyle w:val="a3"/>
        <w:numPr>
          <w:ilvl w:val="0"/>
          <w:numId w:val="7"/>
        </w:num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 xml:space="preserve">Строгая верификация и оценка неопределенности: Автоматический расчет метрик качества подгонки (например, MSE, R²) и оценка неопределенности параметров и прогнозов с помощью байесовских методов (UQ -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Uncertainty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AD2570">
        <w:rPr>
          <w:rFonts w:ascii="Liberation Serif" w:hAnsi="Liberation Serif" w:cs="Liberation Serif"/>
          <w:sz w:val="28"/>
          <w:szCs w:val="28"/>
        </w:rPr>
        <w:t>Quantification</w:t>
      </w:r>
      <w:proofErr w:type="spellEnd"/>
      <w:r w:rsidRPr="00AD2570">
        <w:rPr>
          <w:rFonts w:ascii="Liberation Serif" w:hAnsi="Liberation Serif" w:cs="Liberation Serif"/>
          <w:sz w:val="28"/>
          <w:szCs w:val="28"/>
        </w:rPr>
        <w:t>).</w:t>
      </w:r>
    </w:p>
    <w:p w14:paraId="0037CED5" w14:textId="1E825E6B" w:rsidR="00C31F44" w:rsidRPr="00AD2570" w:rsidRDefault="00C31F44" w:rsidP="00C31F44">
      <w:pPr>
        <w:pStyle w:val="a3"/>
        <w:numPr>
          <w:ilvl w:val="0"/>
          <w:numId w:val="7"/>
        </w:num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Визуализация и анализ результатов: Генерация интерактивных отчетов, графиков и диаграмм для анализа результатов калибровки, проверки адекватности модели и интерпретации прогнозов.</w:t>
      </w:r>
    </w:p>
    <w:p w14:paraId="280EC624" w14:textId="2FA2794C" w:rsidR="00C31F44" w:rsidRPr="00AD2570" w:rsidRDefault="00C31F44" w:rsidP="00C31F44">
      <w:pPr>
        <w:pStyle w:val="a3"/>
        <w:numPr>
          <w:ilvl w:val="0"/>
          <w:numId w:val="7"/>
        </w:num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Обеспечение воспроизводимости: Фиксация всех этапов работы (версии моделей, данные, параметры оптимизации, результаты) для гарантии полной воспроизводимости исследований.</w:t>
      </w:r>
    </w:p>
    <w:p w14:paraId="59D42E6A" w14:textId="77777777" w:rsidR="00C31F44" w:rsidRPr="00AD2570" w:rsidRDefault="00C31F44" w:rsidP="00C31F44">
      <w:pPr>
        <w:spacing w:after="40"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AD2570">
        <w:rPr>
          <w:rFonts w:ascii="Liberation Serif" w:hAnsi="Liberation Serif" w:cs="Liberation Serif"/>
          <w:b/>
          <w:bCs/>
          <w:sz w:val="28"/>
          <w:szCs w:val="28"/>
        </w:rPr>
        <w:t>3. Описание предметной области</w:t>
      </w:r>
    </w:p>
    <w:p w14:paraId="78CC6C88" w14:textId="3975806F" w:rsidR="00C31F44" w:rsidRPr="00AD2570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В области математического моделирования эпидемий исследователи разрабатывают сложные модели для прогнозирования распространения заболеваний. Эти модели содержат множество неизвестных параметров, которые необходимо точно определить на основе реальных статистических данных. В настоящее время этот процесс требует ручной работы с разрозненными программными инструментами, глубоких знаний в программировании и занимает значительное время. Создаваемая система должна автоматизировать процесс параметризации, предоставив исследователям единую платформу для интеграции моделей и данных, автоматической калибровки параметров и статистической верификации результатов.</w:t>
      </w:r>
    </w:p>
    <w:p w14:paraId="6BCD0634" w14:textId="43E1C3D2" w:rsidR="00820660" w:rsidRPr="00AD2570" w:rsidRDefault="00820660" w:rsidP="00C31F44">
      <w:p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b/>
          <w:bCs/>
          <w:sz w:val="28"/>
          <w:szCs w:val="28"/>
        </w:rPr>
        <w:t>4. Рекомендуемые таблицы</w:t>
      </w:r>
      <w:r w:rsidRPr="00AD2570">
        <w:rPr>
          <w:rFonts w:ascii="Liberation Serif" w:hAnsi="Liberation Serif" w:cs="Liberation Serif"/>
          <w:sz w:val="28"/>
          <w:szCs w:val="28"/>
        </w:rPr>
        <w:t xml:space="preserve"> – Модели, Параметры моделей, Наборы данных, Задачи оптимизации, Результаты калибровки, Верификация моделей, Пользователи, Оптимизационные алгоритмы</w:t>
      </w:r>
    </w:p>
    <w:p w14:paraId="098F5579" w14:textId="6CE3C368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• Система</w:t>
      </w:r>
      <w:r w:rsidRPr="00C31F44">
        <w:rPr>
          <w:rFonts w:ascii="Liberation Serif" w:hAnsi="Liberation Serif" w:cs="Liberation Serif"/>
          <w:sz w:val="28"/>
          <w:szCs w:val="28"/>
        </w:rPr>
        <w:br/>
        <w:t>Автоматизированная система параметризации и верификации математических моделей эпидемии с применением методов глобальной оптимизации.</w:t>
      </w:r>
    </w:p>
    <w:p w14:paraId="5ACEC677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Взаимодействующие системы</w:t>
      </w:r>
    </w:p>
    <w:p w14:paraId="49A0B652" w14:textId="77777777" w:rsidR="00C31F44" w:rsidRPr="00C31F44" w:rsidRDefault="00C31F44" w:rsidP="00C31F44">
      <w:pPr>
        <w:numPr>
          <w:ilvl w:val="0"/>
          <w:numId w:val="1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Базы данных эпидемиологических показателей (статистика заболеваемости)</w:t>
      </w:r>
    </w:p>
    <w:p w14:paraId="357F41A1" w14:textId="77777777" w:rsidR="00C31F44" w:rsidRPr="00C31F44" w:rsidRDefault="00C31F44" w:rsidP="00C31F44">
      <w:pPr>
        <w:numPr>
          <w:ilvl w:val="0"/>
          <w:numId w:val="1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Вычислительные кластеры и облачные платформы</w:t>
      </w:r>
    </w:p>
    <w:p w14:paraId="6E058F28" w14:textId="77777777" w:rsidR="00C31F44" w:rsidRPr="00C31F44" w:rsidRDefault="00C31F44" w:rsidP="00C31F44">
      <w:pPr>
        <w:numPr>
          <w:ilvl w:val="0"/>
          <w:numId w:val="1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 xml:space="preserve">Внешние программные среды (Python, R, </w:t>
      </w:r>
      <w:proofErr w:type="spellStart"/>
      <w:r w:rsidRPr="00C31F44">
        <w:rPr>
          <w:rFonts w:ascii="Liberation Serif" w:hAnsi="Liberation Serif" w:cs="Liberation Serif"/>
          <w:sz w:val="28"/>
          <w:szCs w:val="28"/>
        </w:rPr>
        <w:t>Julia</w:t>
      </w:r>
      <w:proofErr w:type="spellEnd"/>
      <w:r w:rsidRPr="00C31F44">
        <w:rPr>
          <w:rFonts w:ascii="Liberation Serif" w:hAnsi="Liberation Serif" w:cs="Liberation Serif"/>
          <w:sz w:val="28"/>
          <w:szCs w:val="28"/>
        </w:rPr>
        <w:t>)</w:t>
      </w:r>
    </w:p>
    <w:p w14:paraId="6651F148" w14:textId="77777777" w:rsidR="00C31F44" w:rsidRPr="00C31F44" w:rsidRDefault="00C31F44" w:rsidP="00C31F44">
      <w:pPr>
        <w:numPr>
          <w:ilvl w:val="0"/>
          <w:numId w:val="1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Пользователи-исследователи (эпидемиологи, математики)</w:t>
      </w:r>
    </w:p>
    <w:p w14:paraId="70A24BD1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Компоненты системы</w:t>
      </w:r>
    </w:p>
    <w:p w14:paraId="1D438A03" w14:textId="77777777" w:rsidR="00C31F44" w:rsidRPr="00C31F44" w:rsidRDefault="00C31F44" w:rsidP="00C31F44">
      <w:pPr>
        <w:numPr>
          <w:ilvl w:val="0"/>
          <w:numId w:val="2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Подсистема управления моделями</w:t>
      </w:r>
      <w:r w:rsidRPr="00C31F44">
        <w:rPr>
          <w:rFonts w:ascii="Liberation Serif" w:hAnsi="Liberation Serif" w:cs="Liberation Serif"/>
          <w:sz w:val="28"/>
          <w:szCs w:val="28"/>
        </w:rPr>
        <w:t> - загрузка, валидация и хранение математических моделей</w:t>
      </w:r>
    </w:p>
    <w:p w14:paraId="43125CF2" w14:textId="77777777" w:rsidR="00C31F44" w:rsidRPr="00C31F44" w:rsidRDefault="00C31F44" w:rsidP="00C31F44">
      <w:pPr>
        <w:numPr>
          <w:ilvl w:val="0"/>
          <w:numId w:val="2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Подсистема интеграции данных</w:t>
      </w:r>
      <w:r w:rsidRPr="00C31F44">
        <w:rPr>
          <w:rFonts w:ascii="Liberation Serif" w:hAnsi="Liberation Serif" w:cs="Liberation Serif"/>
          <w:sz w:val="28"/>
          <w:szCs w:val="28"/>
        </w:rPr>
        <w:t> - подключение к источникам эпидемиологических данных</w:t>
      </w:r>
    </w:p>
    <w:p w14:paraId="3284912C" w14:textId="77777777" w:rsidR="00C31F44" w:rsidRPr="00C31F44" w:rsidRDefault="00C31F44" w:rsidP="00C31F44">
      <w:pPr>
        <w:numPr>
          <w:ilvl w:val="0"/>
          <w:numId w:val="2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Подсистема глобальной оптимизации</w:t>
      </w:r>
      <w:r w:rsidRPr="00C31F44">
        <w:rPr>
          <w:rFonts w:ascii="Liberation Serif" w:hAnsi="Liberation Serif" w:cs="Liberation Serif"/>
          <w:sz w:val="28"/>
          <w:szCs w:val="28"/>
        </w:rPr>
        <w:t xml:space="preserve"> - реализация алгоритмов (TPE, </w:t>
      </w:r>
      <w:proofErr w:type="spellStart"/>
      <w:r w:rsidRPr="00C31F44">
        <w:rPr>
          <w:rFonts w:ascii="Liberation Serif" w:hAnsi="Liberation Serif" w:cs="Liberation Serif"/>
          <w:sz w:val="28"/>
          <w:szCs w:val="28"/>
        </w:rPr>
        <w:t>Bayesian</w:t>
      </w:r>
      <w:proofErr w:type="spellEnd"/>
      <w:r w:rsidRPr="00C31F44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C31F44">
        <w:rPr>
          <w:rFonts w:ascii="Liberation Serif" w:hAnsi="Liberation Serif" w:cs="Liberation Serif"/>
          <w:sz w:val="28"/>
          <w:szCs w:val="28"/>
        </w:rPr>
        <w:t>Optimization</w:t>
      </w:r>
      <w:proofErr w:type="spellEnd"/>
      <w:r w:rsidRPr="00C31F44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C31F44">
        <w:rPr>
          <w:rFonts w:ascii="Liberation Serif" w:hAnsi="Liberation Serif" w:cs="Liberation Serif"/>
          <w:sz w:val="28"/>
          <w:szCs w:val="28"/>
        </w:rPr>
        <w:t>History</w:t>
      </w:r>
      <w:proofErr w:type="spellEnd"/>
      <w:r w:rsidRPr="00C31F44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C31F44">
        <w:rPr>
          <w:rFonts w:ascii="Liberation Serif" w:hAnsi="Liberation Serif" w:cs="Liberation Serif"/>
          <w:sz w:val="28"/>
          <w:szCs w:val="28"/>
        </w:rPr>
        <w:t>Matching</w:t>
      </w:r>
      <w:proofErr w:type="spellEnd"/>
      <w:r w:rsidRPr="00C31F44">
        <w:rPr>
          <w:rFonts w:ascii="Liberation Serif" w:hAnsi="Liberation Serif" w:cs="Liberation Serif"/>
          <w:sz w:val="28"/>
          <w:szCs w:val="28"/>
        </w:rPr>
        <w:t>)</w:t>
      </w:r>
    </w:p>
    <w:p w14:paraId="22C215FC" w14:textId="77777777" w:rsidR="00C31F44" w:rsidRPr="00C31F44" w:rsidRDefault="00C31F44" w:rsidP="00C31F44">
      <w:pPr>
        <w:numPr>
          <w:ilvl w:val="0"/>
          <w:numId w:val="2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Подсистема верификации</w:t>
      </w:r>
      <w:r w:rsidRPr="00C31F44">
        <w:rPr>
          <w:rFonts w:ascii="Liberation Serif" w:hAnsi="Liberation Serif" w:cs="Liberation Serif"/>
          <w:sz w:val="28"/>
          <w:szCs w:val="28"/>
        </w:rPr>
        <w:t> - оценка адекватности моделей, расчет метрик качества</w:t>
      </w:r>
    </w:p>
    <w:p w14:paraId="0AD22597" w14:textId="77777777" w:rsidR="00C31F44" w:rsidRPr="00C31F44" w:rsidRDefault="00C31F44" w:rsidP="00C31F44">
      <w:pPr>
        <w:numPr>
          <w:ilvl w:val="0"/>
          <w:numId w:val="2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Подсистема визуализации</w:t>
      </w:r>
      <w:r w:rsidRPr="00C31F44">
        <w:rPr>
          <w:rFonts w:ascii="Liberation Serif" w:hAnsi="Liberation Serif" w:cs="Liberation Serif"/>
          <w:sz w:val="28"/>
          <w:szCs w:val="28"/>
        </w:rPr>
        <w:t> - отображение результатов калибровки и прогнозов</w:t>
      </w:r>
    </w:p>
    <w:p w14:paraId="3AF8B872" w14:textId="06C17639" w:rsidR="00C31F44" w:rsidRPr="00AD2570" w:rsidRDefault="00C31F44" w:rsidP="00C31F44">
      <w:pPr>
        <w:numPr>
          <w:ilvl w:val="0"/>
          <w:numId w:val="2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Подсистема управления вычислительными ресурсами</w:t>
      </w:r>
      <w:r w:rsidRPr="00C31F44">
        <w:rPr>
          <w:rFonts w:ascii="Liberation Serif" w:hAnsi="Liberation Serif" w:cs="Liberation Serif"/>
          <w:sz w:val="28"/>
          <w:szCs w:val="28"/>
        </w:rPr>
        <w:t> - распределение задач оптимизации</w:t>
      </w:r>
    </w:p>
    <w:p w14:paraId="053D20E8" w14:textId="77777777" w:rsidR="00820660" w:rsidRPr="00AD2570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Процесс</w:t>
      </w:r>
      <w:r w:rsidRPr="00C31F44">
        <w:rPr>
          <w:rFonts w:ascii="Liberation Serif" w:hAnsi="Liberation Serif" w:cs="Liberation Serif"/>
          <w:sz w:val="28"/>
          <w:szCs w:val="28"/>
        </w:rPr>
        <w:br/>
        <w:t xml:space="preserve">Динамическое изменение системы во времени: </w:t>
      </w:r>
    </w:p>
    <w:p w14:paraId="776CC876" w14:textId="77777777" w:rsidR="00820660" w:rsidRPr="00AD2570" w:rsidRDefault="00C31F44" w:rsidP="00820660">
      <w:pPr>
        <w:pStyle w:val="a3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загрузка модели и данных</w:t>
      </w:r>
    </w:p>
    <w:p w14:paraId="233388BC" w14:textId="77777777" w:rsidR="00820660" w:rsidRPr="00AD2570" w:rsidRDefault="00C31F44" w:rsidP="00820660">
      <w:pPr>
        <w:pStyle w:val="a3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настройка параметров оптимизации</w:t>
      </w:r>
    </w:p>
    <w:p w14:paraId="29065902" w14:textId="77777777" w:rsidR="00820660" w:rsidRPr="00AD2570" w:rsidRDefault="00C31F44" w:rsidP="00820660">
      <w:pPr>
        <w:pStyle w:val="a3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запуск процесса калибровки</w:t>
      </w:r>
    </w:p>
    <w:p w14:paraId="31BD5269" w14:textId="77777777" w:rsidR="00820660" w:rsidRPr="00AD2570" w:rsidRDefault="00C31F44" w:rsidP="00820660">
      <w:pPr>
        <w:pStyle w:val="a3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оценка неопределенности</w:t>
      </w:r>
    </w:p>
    <w:p w14:paraId="4777D5C3" w14:textId="77777777" w:rsidR="00820660" w:rsidRPr="00AD2570" w:rsidRDefault="00C31F44" w:rsidP="00820660">
      <w:pPr>
        <w:pStyle w:val="a3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 xml:space="preserve">визуализация и анализ результатов </w:t>
      </w:r>
    </w:p>
    <w:p w14:paraId="72C8B5CB" w14:textId="18386B44" w:rsidR="00C31F44" w:rsidRPr="00AD2570" w:rsidRDefault="00C31F44" w:rsidP="00820660">
      <w:pPr>
        <w:pStyle w:val="a3"/>
        <w:numPr>
          <w:ilvl w:val="0"/>
          <w:numId w:val="8"/>
        </w:numPr>
        <w:rPr>
          <w:rFonts w:ascii="Liberation Serif" w:hAnsi="Liberation Serif" w:cs="Liberation Serif"/>
          <w:sz w:val="28"/>
          <w:szCs w:val="28"/>
        </w:rPr>
      </w:pPr>
      <w:r w:rsidRPr="00AD2570">
        <w:rPr>
          <w:rFonts w:ascii="Liberation Serif" w:hAnsi="Liberation Serif" w:cs="Liberation Serif"/>
          <w:sz w:val="28"/>
          <w:szCs w:val="28"/>
        </w:rPr>
        <w:t>итеративное улучшение модели.</w:t>
      </w:r>
    </w:p>
    <w:p w14:paraId="18F3186C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Состояние системы</w:t>
      </w:r>
    </w:p>
    <w:p w14:paraId="40FC9B76" w14:textId="77777777" w:rsidR="00C31F44" w:rsidRPr="00C31F44" w:rsidRDefault="00C31F44" w:rsidP="00C31F44">
      <w:pPr>
        <w:numPr>
          <w:ilvl w:val="0"/>
          <w:numId w:val="3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Список и статус математических моделей (SIR, SEIR, TB-SIR/Q±)</w:t>
      </w:r>
    </w:p>
    <w:p w14:paraId="35E4C87F" w14:textId="77777777" w:rsidR="00C31F44" w:rsidRPr="00C31F44" w:rsidRDefault="00C31F44" w:rsidP="00C31F44">
      <w:pPr>
        <w:numPr>
          <w:ilvl w:val="0"/>
          <w:numId w:val="3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Текущие значения параметров моделей</w:t>
      </w:r>
    </w:p>
    <w:p w14:paraId="24EC86AE" w14:textId="77777777" w:rsidR="00C31F44" w:rsidRPr="00C31F44" w:rsidRDefault="00C31F44" w:rsidP="00C31F44">
      <w:pPr>
        <w:numPr>
          <w:ilvl w:val="0"/>
          <w:numId w:val="3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lastRenderedPageBreak/>
        <w:t>Результаты последней калибровки (метрики качества)</w:t>
      </w:r>
    </w:p>
    <w:p w14:paraId="20F7932F" w14:textId="77777777" w:rsidR="00C31F44" w:rsidRPr="00C31F44" w:rsidRDefault="00C31F44" w:rsidP="00C31F44">
      <w:pPr>
        <w:numPr>
          <w:ilvl w:val="0"/>
          <w:numId w:val="3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Статус вычислительных задач</w:t>
      </w:r>
    </w:p>
    <w:p w14:paraId="54D640F9" w14:textId="77777777" w:rsidR="00C31F44" w:rsidRPr="00C31F44" w:rsidRDefault="00C31F44" w:rsidP="00C31F44">
      <w:pPr>
        <w:numPr>
          <w:ilvl w:val="0"/>
          <w:numId w:val="3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История изменений и версий моделей</w:t>
      </w:r>
    </w:p>
    <w:p w14:paraId="3A877490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Системный эффект (синергия)</w:t>
      </w:r>
      <w:r w:rsidRPr="00C31F44">
        <w:rPr>
          <w:rFonts w:ascii="Liberation Serif" w:hAnsi="Liberation Serif" w:cs="Liberation Serif"/>
          <w:sz w:val="28"/>
          <w:szCs w:val="28"/>
        </w:rPr>
        <w:br/>
        <w:t>Интеграция методов глобальной оптимизации, байесовской оценки неопределенности и удобного интерфейса создает эффект синергии, где система становится больше суммы своих частей - достигается ускорение исследований при повышении качества и воспроизводимости результатов.</w:t>
      </w:r>
    </w:p>
    <w:p w14:paraId="798F858F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Связи между подсистемами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3"/>
        <w:gridCol w:w="3083"/>
        <w:gridCol w:w="3083"/>
      </w:tblGrid>
      <w:tr w:rsidR="00820660" w:rsidRPr="00AD2570" w14:paraId="171632DD" w14:textId="77777777" w:rsidTr="00AE448A">
        <w:trPr>
          <w:trHeight w:val="269"/>
        </w:trPr>
        <w:tc>
          <w:tcPr>
            <w:tcW w:w="3083" w:type="dxa"/>
          </w:tcPr>
          <w:p w14:paraId="23A55CE6" w14:textId="15D939B0" w:rsidR="00820660" w:rsidRPr="00AD2570" w:rsidRDefault="00820660" w:rsidP="00AD2570">
            <w:pPr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  <w:t>Система-отправитель</w:t>
            </w:r>
          </w:p>
        </w:tc>
        <w:tc>
          <w:tcPr>
            <w:tcW w:w="3083" w:type="dxa"/>
          </w:tcPr>
          <w:p w14:paraId="19E99D67" w14:textId="51AB533D" w:rsidR="00820660" w:rsidRPr="00AD2570" w:rsidRDefault="00820660" w:rsidP="00AD2570">
            <w:pPr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3083" w:type="dxa"/>
          </w:tcPr>
          <w:p w14:paraId="32483496" w14:textId="68F889FB" w:rsidR="00820660" w:rsidRPr="00AD2570" w:rsidRDefault="00820660" w:rsidP="00AD2570">
            <w:pPr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  <w:t>Система-получатель</w:t>
            </w:r>
          </w:p>
        </w:tc>
      </w:tr>
      <w:tr w:rsidR="00820660" w:rsidRPr="00AD2570" w14:paraId="33651528" w14:textId="77777777" w:rsidTr="00AE448A">
        <w:trPr>
          <w:trHeight w:val="557"/>
        </w:trPr>
        <w:tc>
          <w:tcPr>
            <w:tcW w:w="3083" w:type="dxa"/>
          </w:tcPr>
          <w:p w14:paraId="49AA0FFE" w14:textId="0A9D3A17" w:rsidR="00820660" w:rsidRPr="00AD2570" w:rsidRDefault="00820660" w:rsidP="00C31F44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Подсистема управления моделями</w:t>
            </w:r>
          </w:p>
        </w:tc>
        <w:tc>
          <w:tcPr>
            <w:tcW w:w="3083" w:type="dxa"/>
          </w:tcPr>
          <w:p w14:paraId="1C345699" w14:textId="6A85DC6F" w:rsidR="00820660" w:rsidRPr="00AD2570" w:rsidRDefault="00820660" w:rsidP="00C31F44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Структура модели, параметры, ограничения</w:t>
            </w:r>
          </w:p>
        </w:tc>
        <w:tc>
          <w:tcPr>
            <w:tcW w:w="3083" w:type="dxa"/>
          </w:tcPr>
          <w:p w14:paraId="1EEADE76" w14:textId="38699A0F" w:rsidR="00820660" w:rsidRPr="00AD2570" w:rsidRDefault="00820660" w:rsidP="00C31F44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Подсистема глобальной оптимизации</w:t>
            </w:r>
          </w:p>
        </w:tc>
      </w:tr>
      <w:tr w:rsidR="00820660" w:rsidRPr="00AD2570" w14:paraId="209B62A4" w14:textId="77777777" w:rsidTr="00AE448A">
        <w:trPr>
          <w:trHeight w:val="846"/>
        </w:trPr>
        <w:tc>
          <w:tcPr>
            <w:tcW w:w="3083" w:type="dxa"/>
          </w:tcPr>
          <w:p w14:paraId="47E97387" w14:textId="28221AB4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Подсистема интеграции данных </w:t>
            </w:r>
          </w:p>
        </w:tc>
        <w:tc>
          <w:tcPr>
            <w:tcW w:w="3083" w:type="dxa"/>
          </w:tcPr>
          <w:p w14:paraId="6201CD45" w14:textId="0867CEA0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Эпидемиологические временные ряды, метаданные</w:t>
            </w:r>
          </w:p>
        </w:tc>
        <w:tc>
          <w:tcPr>
            <w:tcW w:w="3083" w:type="dxa"/>
          </w:tcPr>
          <w:p w14:paraId="7A2CB7FD" w14:textId="66E9BFDA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Подсистема глобальной оптимизации</w:t>
            </w:r>
          </w:p>
        </w:tc>
      </w:tr>
      <w:tr w:rsidR="00820660" w:rsidRPr="00AD2570" w14:paraId="5ADD63AD" w14:textId="77777777" w:rsidTr="00AE448A">
        <w:trPr>
          <w:trHeight w:val="846"/>
        </w:trPr>
        <w:tc>
          <w:tcPr>
            <w:tcW w:w="3083" w:type="dxa"/>
          </w:tcPr>
          <w:p w14:paraId="0423FFA1" w14:textId="4E586F2A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Подсистема глобальной оптимизации </w:t>
            </w:r>
          </w:p>
        </w:tc>
        <w:tc>
          <w:tcPr>
            <w:tcW w:w="3083" w:type="dxa"/>
          </w:tcPr>
          <w:p w14:paraId="741272FD" w14:textId="54D80DEC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Найденные параметры, метрики качества, история оптимизации</w:t>
            </w:r>
          </w:p>
        </w:tc>
        <w:tc>
          <w:tcPr>
            <w:tcW w:w="3083" w:type="dxa"/>
          </w:tcPr>
          <w:p w14:paraId="02D25A43" w14:textId="59071CFF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Подсистема верификации</w:t>
            </w:r>
          </w:p>
        </w:tc>
      </w:tr>
      <w:tr w:rsidR="00820660" w:rsidRPr="00AD2570" w14:paraId="6E6821B9" w14:textId="77777777" w:rsidTr="00AE448A">
        <w:trPr>
          <w:trHeight w:val="1134"/>
        </w:trPr>
        <w:tc>
          <w:tcPr>
            <w:tcW w:w="3083" w:type="dxa"/>
          </w:tcPr>
          <w:p w14:paraId="7A45CB8C" w14:textId="315AF062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Подсистема верификации </w:t>
            </w:r>
          </w:p>
        </w:tc>
        <w:tc>
          <w:tcPr>
            <w:tcW w:w="3083" w:type="dxa"/>
          </w:tcPr>
          <w:p w14:paraId="629EB9AF" w14:textId="0D75F278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Результаты оценки адекватности, статистические тесты, рекомендации</w:t>
            </w:r>
          </w:p>
        </w:tc>
        <w:tc>
          <w:tcPr>
            <w:tcW w:w="3083" w:type="dxa"/>
          </w:tcPr>
          <w:p w14:paraId="7E466A47" w14:textId="0BB6DB09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Подсистема визуализации</w:t>
            </w:r>
          </w:p>
        </w:tc>
      </w:tr>
      <w:tr w:rsidR="00820660" w:rsidRPr="00AD2570" w14:paraId="119A0A15" w14:textId="77777777" w:rsidTr="00AE448A">
        <w:trPr>
          <w:trHeight w:val="826"/>
        </w:trPr>
        <w:tc>
          <w:tcPr>
            <w:tcW w:w="3083" w:type="dxa"/>
          </w:tcPr>
          <w:p w14:paraId="7A0F255E" w14:textId="008E40E2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Подсистема визуализации </w:t>
            </w:r>
          </w:p>
        </w:tc>
        <w:tc>
          <w:tcPr>
            <w:tcW w:w="3083" w:type="dxa"/>
          </w:tcPr>
          <w:p w14:paraId="32198CF9" w14:textId="38048B1D" w:rsidR="00820660" w:rsidRPr="00AD2570" w:rsidRDefault="00820660" w:rsidP="00AD257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Интерактивные отчеты, графики, панели управления</w:t>
            </w:r>
          </w:p>
        </w:tc>
        <w:tc>
          <w:tcPr>
            <w:tcW w:w="3083" w:type="dxa"/>
          </w:tcPr>
          <w:p w14:paraId="1941EFD2" w14:textId="604F68E8" w:rsidR="00820660" w:rsidRPr="00AD2570" w:rsidRDefault="00AD257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Пользователь-исследователь</w:t>
            </w:r>
          </w:p>
        </w:tc>
      </w:tr>
      <w:tr w:rsidR="00820660" w:rsidRPr="00AD2570" w14:paraId="5D726EBE" w14:textId="77777777" w:rsidTr="00AE448A">
        <w:trPr>
          <w:trHeight w:val="846"/>
        </w:trPr>
        <w:tc>
          <w:tcPr>
            <w:tcW w:w="3083" w:type="dxa"/>
          </w:tcPr>
          <w:p w14:paraId="77ED316E" w14:textId="47EB2C86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Подсистема управления вычислительными ресурсами </w:t>
            </w:r>
          </w:p>
        </w:tc>
        <w:tc>
          <w:tcPr>
            <w:tcW w:w="3083" w:type="dxa"/>
          </w:tcPr>
          <w:p w14:paraId="618E3754" w14:textId="291EB4E0" w:rsidR="00820660" w:rsidRPr="00AD2570" w:rsidRDefault="0082066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Статус задач, распределение ресурсов, мониторинг</w:t>
            </w:r>
          </w:p>
        </w:tc>
        <w:tc>
          <w:tcPr>
            <w:tcW w:w="3083" w:type="dxa"/>
          </w:tcPr>
          <w:p w14:paraId="27ED80C9" w14:textId="53BCA2E1" w:rsidR="00820660" w:rsidRPr="00AD2570" w:rsidRDefault="00AD2570" w:rsidP="0082066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AD2570">
              <w:rPr>
                <w:rFonts w:ascii="Liberation Serif" w:hAnsi="Liberation Serif" w:cs="Liberation Serif"/>
                <w:sz w:val="24"/>
                <w:szCs w:val="24"/>
              </w:rPr>
              <w:t>Все подсистемы</w:t>
            </w:r>
          </w:p>
        </w:tc>
      </w:tr>
    </w:tbl>
    <w:p w14:paraId="1203C992" w14:textId="70E75765" w:rsid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</w:p>
    <w:p w14:paraId="7610BE7D" w14:textId="7E3CE5BE" w:rsidR="00AE448A" w:rsidRPr="00C31F44" w:rsidRDefault="00AE448A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Цель системы</w:t>
      </w:r>
    </w:p>
    <w:tbl>
      <w:tblPr>
        <w:tblpPr w:leftFromText="180" w:rightFromText="180" w:vertAnchor="page" w:horzAnchor="margin" w:tblpY="11708"/>
        <w:tblW w:w="8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769"/>
      </w:tblGrid>
      <w:tr w:rsidR="00AE448A" w:rsidRPr="00C31F44" w14:paraId="4208BFE3" w14:textId="77777777" w:rsidTr="00AE448A">
        <w:trPr>
          <w:trHeight w:val="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25722" w14:textId="77777777" w:rsidR="00AE448A" w:rsidRPr="00C31F44" w:rsidRDefault="00AE448A" w:rsidP="00AE448A">
            <w:pPr>
              <w:spacing w:after="40" w:line="240" w:lineRule="auto"/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A146" w14:textId="77777777" w:rsidR="00AE448A" w:rsidRPr="00C31F44" w:rsidRDefault="00AE448A" w:rsidP="00AE448A">
            <w:pPr>
              <w:spacing w:after="40" w:line="240" w:lineRule="auto"/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  <w:t>Желаемое состояние</w:t>
            </w:r>
          </w:p>
        </w:tc>
      </w:tr>
      <w:tr w:rsidR="00AE448A" w:rsidRPr="00C31F44" w14:paraId="35F911CC" w14:textId="77777777" w:rsidTr="00AE448A">
        <w:trPr>
          <w:trHeight w:val="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4FEA" w14:textId="77777777" w:rsidR="00AE448A" w:rsidRPr="00C31F44" w:rsidRDefault="00AE448A" w:rsidP="00AE448A">
            <w:pPr>
              <w:spacing w:after="40" w:line="240" w:lineRule="auto"/>
              <w:ind w:left="284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Время калибровки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A5CA" w14:textId="77777777" w:rsidR="00AE448A" w:rsidRPr="00C31F44" w:rsidRDefault="00AE448A" w:rsidP="00AE448A">
            <w:pPr>
              <w:spacing w:after="4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Минимальное (часы вместо недель)</w:t>
            </w:r>
          </w:p>
        </w:tc>
      </w:tr>
      <w:tr w:rsidR="00AE448A" w:rsidRPr="00C31F44" w14:paraId="48F4A8F9" w14:textId="77777777" w:rsidTr="00AE448A">
        <w:trPr>
          <w:trHeight w:val="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89AA" w14:textId="77777777" w:rsidR="00AE448A" w:rsidRPr="00C31F44" w:rsidRDefault="00AE448A" w:rsidP="00AE448A">
            <w:pPr>
              <w:spacing w:after="40" w:line="240" w:lineRule="auto"/>
              <w:ind w:left="284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Точность подгонки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A0E55" w14:textId="77777777" w:rsidR="00AE448A" w:rsidRPr="00C31F44" w:rsidRDefault="00AE448A" w:rsidP="00AE448A">
            <w:pPr>
              <w:spacing w:after="4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Максимальная (R</w:t>
            </w:r>
            <w:proofErr w:type="gramStart"/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² &gt;</w:t>
            </w:r>
            <w:proofErr w:type="gramEnd"/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 xml:space="preserve"> 0.95)</w:t>
            </w:r>
          </w:p>
        </w:tc>
      </w:tr>
      <w:tr w:rsidR="00AE448A" w:rsidRPr="00C31F44" w14:paraId="40A4B121" w14:textId="77777777" w:rsidTr="00AE448A">
        <w:trPr>
          <w:trHeight w:val="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26FB" w14:textId="77777777" w:rsidR="00AE448A" w:rsidRPr="00C31F44" w:rsidRDefault="00AE448A" w:rsidP="00AE448A">
            <w:pPr>
              <w:spacing w:after="40" w:line="240" w:lineRule="auto"/>
              <w:ind w:left="284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Воспроизводимость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B52D0" w14:textId="77777777" w:rsidR="00AE448A" w:rsidRPr="00C31F44" w:rsidRDefault="00AE448A" w:rsidP="00AE448A">
            <w:pPr>
              <w:spacing w:after="4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100% воспроизводимость</w:t>
            </w:r>
          </w:p>
        </w:tc>
      </w:tr>
      <w:tr w:rsidR="00AE448A" w:rsidRPr="00C31F44" w14:paraId="6CE42EB1" w14:textId="77777777" w:rsidTr="00AE448A">
        <w:trPr>
          <w:trHeight w:val="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C2857" w14:textId="77777777" w:rsidR="00AE448A" w:rsidRPr="00C31F44" w:rsidRDefault="00AE448A" w:rsidP="00AE448A">
            <w:pPr>
              <w:spacing w:after="40" w:line="240" w:lineRule="auto"/>
              <w:ind w:left="284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Охват методов оптимизации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53EA" w14:textId="77777777" w:rsidR="00AE448A" w:rsidRPr="00C31F44" w:rsidRDefault="00AE448A" w:rsidP="00AE448A">
            <w:pPr>
              <w:spacing w:after="4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Полный спектр современных алгоритмов</w:t>
            </w:r>
          </w:p>
        </w:tc>
      </w:tr>
      <w:tr w:rsidR="00AE448A" w:rsidRPr="00C31F44" w14:paraId="7C359AC5" w14:textId="77777777" w:rsidTr="00AE448A">
        <w:trPr>
          <w:trHeight w:val="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031B8" w14:textId="77777777" w:rsidR="00AE448A" w:rsidRPr="00C31F44" w:rsidRDefault="00AE448A" w:rsidP="00AE448A">
            <w:pPr>
              <w:spacing w:after="40" w:line="240" w:lineRule="auto"/>
              <w:ind w:left="284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Удобство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0053C" w14:textId="77777777" w:rsidR="00AE448A" w:rsidRPr="00C31F44" w:rsidRDefault="00AE448A" w:rsidP="00AE448A">
            <w:pPr>
              <w:spacing w:after="4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 xml:space="preserve">Интуитивный </w:t>
            </w:r>
            <w:proofErr w:type="spellStart"/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web</w:t>
            </w:r>
            <w:proofErr w:type="spellEnd"/>
            <w:r w:rsidRPr="00C31F44">
              <w:rPr>
                <w:rFonts w:ascii="Liberation Serif" w:hAnsi="Liberation Serif" w:cs="Liberation Serif"/>
                <w:sz w:val="24"/>
                <w:szCs w:val="24"/>
              </w:rPr>
              <w:t>-интерфейс</w:t>
            </w:r>
          </w:p>
        </w:tc>
      </w:tr>
    </w:tbl>
    <w:p w14:paraId="34BE41E3" w14:textId="77777777" w:rsidR="00AD2570" w:rsidRDefault="00AD2570" w:rsidP="00C31F44">
      <w:pPr>
        <w:rPr>
          <w:rFonts w:ascii="Liberation Serif" w:hAnsi="Liberation Serif" w:cs="Liberation Serif"/>
          <w:b/>
          <w:bCs/>
          <w:sz w:val="28"/>
          <w:szCs w:val="28"/>
        </w:rPr>
      </w:pPr>
    </w:p>
    <w:p w14:paraId="5CBBC341" w14:textId="2EBA1B83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Граница системы</w:t>
      </w:r>
      <w:r w:rsidRPr="00C31F44">
        <w:rPr>
          <w:rFonts w:ascii="Liberation Serif" w:hAnsi="Liberation Serif" w:cs="Liberation Serif"/>
          <w:sz w:val="28"/>
          <w:szCs w:val="28"/>
        </w:rPr>
        <w:br/>
      </w:r>
      <w:r w:rsidRPr="00C31F44">
        <w:rPr>
          <w:rFonts w:ascii="Liberation Serif" w:hAnsi="Liberation Serif" w:cs="Liberation Serif"/>
          <w:b/>
          <w:bCs/>
          <w:sz w:val="28"/>
          <w:szCs w:val="28"/>
        </w:rPr>
        <w:t>К системе относится:</w:t>
      </w:r>
      <w:r w:rsidRPr="00C31F44">
        <w:rPr>
          <w:rFonts w:ascii="Liberation Serif" w:hAnsi="Liberation Serif" w:cs="Liberation Serif"/>
          <w:sz w:val="28"/>
          <w:szCs w:val="28"/>
        </w:rPr>
        <w:t> алгоритмы оптимизации, интерфейс управления моделями, система визуализации, база параметров.</w:t>
      </w:r>
      <w:r w:rsidRPr="00C31F44">
        <w:rPr>
          <w:rFonts w:ascii="Liberation Serif" w:hAnsi="Liberation Serif" w:cs="Liberation Serif"/>
          <w:sz w:val="28"/>
          <w:szCs w:val="28"/>
        </w:rPr>
        <w:br/>
      </w:r>
      <w:r w:rsidRPr="00C31F44">
        <w:rPr>
          <w:rFonts w:ascii="Liberation Serif" w:hAnsi="Liberation Serif" w:cs="Liberation Serif"/>
          <w:b/>
          <w:bCs/>
          <w:sz w:val="28"/>
          <w:szCs w:val="28"/>
        </w:rPr>
        <w:t>Вне системы находятся:</w:t>
      </w:r>
      <w:r w:rsidRPr="00C31F44">
        <w:rPr>
          <w:rFonts w:ascii="Liberation Serif" w:hAnsi="Liberation Serif" w:cs="Liberation Serif"/>
          <w:sz w:val="28"/>
          <w:szCs w:val="28"/>
        </w:rPr>
        <w:t> исходные эпидемиологические данные, вычислительная инфраструктура, пользовательские знания о предметной области.</w:t>
      </w:r>
    </w:p>
    <w:p w14:paraId="2A3E86F5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Главная проблема владельца системы</w:t>
      </w:r>
      <w:r w:rsidRPr="00C31F44">
        <w:rPr>
          <w:rFonts w:ascii="Liberation Serif" w:hAnsi="Liberation Serif" w:cs="Liberation Serif"/>
          <w:sz w:val="28"/>
          <w:szCs w:val="28"/>
        </w:rPr>
        <w:br/>
        <w:t>Владелец системы стремится сократить время и повысить качество параметризации математических моделей эпидемии для ускорения научных исследований и повышения достоверности прогнозов.</w:t>
      </w:r>
    </w:p>
    <w:p w14:paraId="3BCC1F86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Список стейкхолдеров</w:t>
      </w:r>
    </w:p>
    <w:p w14:paraId="20E22C33" w14:textId="77777777" w:rsidR="00C31F44" w:rsidRPr="00C31F44" w:rsidRDefault="00C31F44" w:rsidP="00C31F44">
      <w:pPr>
        <w:numPr>
          <w:ilvl w:val="0"/>
          <w:numId w:val="4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Исследователи-эпидемиологи</w:t>
      </w:r>
    </w:p>
    <w:p w14:paraId="1FC6762C" w14:textId="77777777" w:rsidR="00C31F44" w:rsidRPr="00C31F44" w:rsidRDefault="00C31F44" w:rsidP="00C31F44">
      <w:pPr>
        <w:numPr>
          <w:ilvl w:val="0"/>
          <w:numId w:val="4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Математики-моделисты</w:t>
      </w:r>
    </w:p>
    <w:p w14:paraId="1BB04111" w14:textId="77777777" w:rsidR="00C31F44" w:rsidRPr="00C31F44" w:rsidRDefault="00C31F44" w:rsidP="00C31F44">
      <w:pPr>
        <w:numPr>
          <w:ilvl w:val="0"/>
          <w:numId w:val="4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Органы здравоохранения</w:t>
      </w:r>
    </w:p>
    <w:p w14:paraId="53BCDCCD" w14:textId="77777777" w:rsidR="00C31F44" w:rsidRPr="00C31F44" w:rsidRDefault="00C31F44" w:rsidP="00C31F44">
      <w:pPr>
        <w:numPr>
          <w:ilvl w:val="0"/>
          <w:numId w:val="4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Научные руководители</w:t>
      </w:r>
    </w:p>
    <w:p w14:paraId="0F6F8416" w14:textId="77777777" w:rsidR="00C31F44" w:rsidRPr="00C31F44" w:rsidRDefault="00C31F44" w:rsidP="00C31F44">
      <w:pPr>
        <w:numPr>
          <w:ilvl w:val="0"/>
          <w:numId w:val="4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sz w:val="28"/>
          <w:szCs w:val="28"/>
        </w:rPr>
        <w:t>Разработчики системы</w:t>
      </w:r>
    </w:p>
    <w:p w14:paraId="442AEAC7" w14:textId="77777777" w:rsidR="00C31F44" w:rsidRPr="00C31F44" w:rsidRDefault="00C31F44" w:rsidP="00C31F44">
      <w:p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• Языки конфигуратора</w:t>
      </w:r>
    </w:p>
    <w:p w14:paraId="3D7DA345" w14:textId="77777777" w:rsidR="00C31F44" w:rsidRPr="00C31F44" w:rsidRDefault="00C31F44" w:rsidP="00C31F44">
      <w:pPr>
        <w:numPr>
          <w:ilvl w:val="0"/>
          <w:numId w:val="5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Язык математического моделирования</w:t>
      </w:r>
      <w:r w:rsidRPr="00C31F44">
        <w:rPr>
          <w:rFonts w:ascii="Liberation Serif" w:hAnsi="Liberation Serif" w:cs="Liberation Serif"/>
          <w:sz w:val="28"/>
          <w:szCs w:val="28"/>
        </w:rPr>
        <w:t> (системы ОДУ, параметры)</w:t>
      </w:r>
    </w:p>
    <w:p w14:paraId="17ED52C7" w14:textId="77777777" w:rsidR="00C31F44" w:rsidRPr="00C31F44" w:rsidRDefault="00C31F44" w:rsidP="00C31F44">
      <w:pPr>
        <w:numPr>
          <w:ilvl w:val="0"/>
          <w:numId w:val="5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Язык оптимизации</w:t>
      </w:r>
      <w:r w:rsidRPr="00C31F44">
        <w:rPr>
          <w:rFonts w:ascii="Liberation Serif" w:hAnsi="Liberation Serif" w:cs="Liberation Serif"/>
          <w:sz w:val="28"/>
          <w:szCs w:val="28"/>
        </w:rPr>
        <w:t> (целевые функции, ограничения)</w:t>
      </w:r>
    </w:p>
    <w:p w14:paraId="068D656D" w14:textId="77777777" w:rsidR="00C31F44" w:rsidRPr="00C31F44" w:rsidRDefault="00C31F44" w:rsidP="00C31F44">
      <w:pPr>
        <w:numPr>
          <w:ilvl w:val="0"/>
          <w:numId w:val="5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Язык данных</w:t>
      </w:r>
      <w:r w:rsidRPr="00C31F44">
        <w:rPr>
          <w:rFonts w:ascii="Liberation Serif" w:hAnsi="Liberation Serif" w:cs="Liberation Serif"/>
          <w:sz w:val="28"/>
          <w:szCs w:val="28"/>
        </w:rPr>
        <w:t> (форматы временных рядов, метаданные)</w:t>
      </w:r>
    </w:p>
    <w:p w14:paraId="7978C4DC" w14:textId="77777777" w:rsidR="00C31F44" w:rsidRPr="00C31F44" w:rsidRDefault="00C31F44" w:rsidP="00C31F44">
      <w:pPr>
        <w:numPr>
          <w:ilvl w:val="0"/>
          <w:numId w:val="5"/>
        </w:numPr>
        <w:rPr>
          <w:rFonts w:ascii="Liberation Serif" w:hAnsi="Liberation Serif" w:cs="Liberation Serif"/>
          <w:sz w:val="28"/>
          <w:szCs w:val="28"/>
        </w:rPr>
      </w:pPr>
      <w:r w:rsidRPr="00C31F44">
        <w:rPr>
          <w:rFonts w:ascii="Liberation Serif" w:hAnsi="Liberation Serif" w:cs="Liberation Serif"/>
          <w:b/>
          <w:bCs/>
          <w:sz w:val="28"/>
          <w:szCs w:val="28"/>
        </w:rPr>
        <w:t>Язык визуализации</w:t>
      </w:r>
      <w:r w:rsidRPr="00C31F44">
        <w:rPr>
          <w:rFonts w:ascii="Liberation Serif" w:hAnsi="Liberation Serif" w:cs="Liberation Serif"/>
          <w:sz w:val="28"/>
          <w:szCs w:val="28"/>
        </w:rPr>
        <w:t> (графики, диаграммы, панели управления)</w:t>
      </w:r>
    </w:p>
    <w:p w14:paraId="1A72CAEF" w14:textId="77777777" w:rsidR="00C54513" w:rsidRPr="00AD2570" w:rsidRDefault="00C54513">
      <w:pPr>
        <w:rPr>
          <w:rFonts w:ascii="Liberation Serif" w:hAnsi="Liberation Serif" w:cs="Liberation Serif"/>
          <w:sz w:val="28"/>
          <w:szCs w:val="28"/>
        </w:rPr>
      </w:pPr>
    </w:p>
    <w:sectPr w:rsidR="00C54513" w:rsidRPr="00AD2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A3E23"/>
    <w:multiLevelType w:val="hybridMultilevel"/>
    <w:tmpl w:val="585C1E36"/>
    <w:lvl w:ilvl="0" w:tplc="9D6CE7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1463A"/>
    <w:multiLevelType w:val="multilevel"/>
    <w:tmpl w:val="C26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14431"/>
    <w:multiLevelType w:val="hybridMultilevel"/>
    <w:tmpl w:val="6C3A801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514ED"/>
    <w:multiLevelType w:val="multilevel"/>
    <w:tmpl w:val="FD0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52B9A"/>
    <w:multiLevelType w:val="hybridMultilevel"/>
    <w:tmpl w:val="52A26196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0166A"/>
    <w:multiLevelType w:val="multilevel"/>
    <w:tmpl w:val="2D2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7053D"/>
    <w:multiLevelType w:val="multilevel"/>
    <w:tmpl w:val="546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35433"/>
    <w:multiLevelType w:val="multilevel"/>
    <w:tmpl w:val="D59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55"/>
    <w:rsid w:val="00820660"/>
    <w:rsid w:val="00AD2570"/>
    <w:rsid w:val="00AE448A"/>
    <w:rsid w:val="00C31F44"/>
    <w:rsid w:val="00C54513"/>
    <w:rsid w:val="00DF6B55"/>
    <w:rsid w:val="00FA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71D8"/>
  <w15:chartTrackingRefBased/>
  <w15:docId w15:val="{6EAB3FDF-3D1B-4DC4-8C20-F240AFF9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F44"/>
    <w:pPr>
      <w:ind w:left="720"/>
      <w:contextualSpacing/>
    </w:pPr>
  </w:style>
  <w:style w:type="table" w:styleId="a4">
    <w:name w:val="Table Grid"/>
    <w:basedOn w:val="a1"/>
    <w:uiPriority w:val="39"/>
    <w:rsid w:val="00820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2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8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0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0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4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6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Журавлевич</dc:creator>
  <cp:keywords/>
  <dc:description/>
  <cp:lastModifiedBy>Александра Журавлевич</cp:lastModifiedBy>
  <cp:revision>3</cp:revision>
  <dcterms:created xsi:type="dcterms:W3CDTF">2025-10-07T13:07:00Z</dcterms:created>
  <dcterms:modified xsi:type="dcterms:W3CDTF">2025-10-07T13:53:00Z</dcterms:modified>
</cp:coreProperties>
</file>