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C6C3" w14:textId="0E777B9E" w:rsidR="002B3FC1" w:rsidRDefault="00155240">
      <w:pPr>
        <w:rPr>
          <w:rFonts w:ascii="Times New Roman" w:hAnsi="Times New Roman" w:cs="Times New Roman"/>
          <w:sz w:val="24"/>
          <w:szCs w:val="24"/>
        </w:rPr>
      </w:pPr>
      <w:r>
        <w:rPr>
          <w:rFonts w:ascii="Times New Roman" w:hAnsi="Times New Roman" w:cs="Times New Roman"/>
          <w:sz w:val="24"/>
          <w:szCs w:val="24"/>
        </w:rPr>
        <w:t>ÖDEV-2</w:t>
      </w:r>
    </w:p>
    <w:p w14:paraId="18CE1F16" w14:textId="10D814D4" w:rsidR="00155240" w:rsidRDefault="00155240">
      <w:pPr>
        <w:rPr>
          <w:rFonts w:ascii="Times New Roman" w:hAnsi="Times New Roman" w:cs="Times New Roman"/>
          <w:sz w:val="24"/>
          <w:szCs w:val="24"/>
        </w:rPr>
      </w:pPr>
      <w:r>
        <w:rPr>
          <w:rFonts w:ascii="Times New Roman" w:hAnsi="Times New Roman" w:cs="Times New Roman"/>
          <w:sz w:val="24"/>
          <w:szCs w:val="24"/>
        </w:rPr>
        <w:t>Bir ürünün gelir modellemesini yapın. LTV, CAC ve ROI hesaplamasını yapın.</w:t>
      </w:r>
    </w:p>
    <w:p w14:paraId="4CA3B4C6" w14:textId="3F5AECC4" w:rsidR="00155240" w:rsidRDefault="00155240">
      <w:pPr>
        <w:rPr>
          <w:rFonts w:ascii="Times New Roman" w:hAnsi="Times New Roman" w:cs="Times New Roman"/>
          <w:sz w:val="24"/>
          <w:szCs w:val="24"/>
        </w:rPr>
      </w:pPr>
    </w:p>
    <w:p w14:paraId="1E39F711" w14:textId="35E2DF3C" w:rsidR="00155240" w:rsidRDefault="00155240">
      <w:pPr>
        <w:rPr>
          <w:rFonts w:ascii="Times New Roman" w:hAnsi="Times New Roman" w:cs="Times New Roman"/>
          <w:sz w:val="24"/>
          <w:szCs w:val="24"/>
        </w:rPr>
      </w:pPr>
      <w:r>
        <w:rPr>
          <w:rFonts w:ascii="Times New Roman" w:hAnsi="Times New Roman" w:cs="Times New Roman"/>
          <w:sz w:val="24"/>
          <w:szCs w:val="24"/>
        </w:rPr>
        <w:t>Cevap:</w:t>
      </w:r>
    </w:p>
    <w:p w14:paraId="5B9ADD42" w14:textId="5F4A0C93" w:rsidR="00155240" w:rsidRDefault="00155240">
      <w:pPr>
        <w:rPr>
          <w:rFonts w:ascii="Times New Roman" w:hAnsi="Times New Roman" w:cs="Times New Roman"/>
          <w:sz w:val="24"/>
          <w:szCs w:val="24"/>
        </w:rPr>
      </w:pPr>
      <w:r>
        <w:rPr>
          <w:rFonts w:ascii="Times New Roman" w:hAnsi="Times New Roman" w:cs="Times New Roman"/>
          <w:sz w:val="24"/>
          <w:szCs w:val="24"/>
        </w:rPr>
        <w:t>Ürün olarak pantolon seçilmiş olup 10 sene boyunca yılda 2 kez alındığı düşünülmüştür. Pantolon fiyatı 150 TL’dir.</w:t>
      </w:r>
    </w:p>
    <w:p w14:paraId="6556F166" w14:textId="19632616" w:rsidR="00155240" w:rsidRDefault="00155240">
      <w:pPr>
        <w:rPr>
          <w:rFonts w:ascii="Times New Roman" w:hAnsi="Times New Roman" w:cs="Times New Roman"/>
          <w:sz w:val="24"/>
          <w:szCs w:val="24"/>
        </w:rPr>
      </w:pPr>
      <w:r>
        <w:rPr>
          <w:rFonts w:ascii="Times New Roman" w:hAnsi="Times New Roman" w:cs="Times New Roman"/>
          <w:sz w:val="24"/>
          <w:szCs w:val="24"/>
        </w:rPr>
        <w:t xml:space="preserve">CAC </w:t>
      </w:r>
      <w:r w:rsidR="00FB6AC8">
        <w:rPr>
          <w:rFonts w:ascii="Times New Roman" w:hAnsi="Times New Roman" w:cs="Times New Roman"/>
          <w:sz w:val="24"/>
          <w:szCs w:val="24"/>
        </w:rPr>
        <w:t xml:space="preserve">(müşteri edinme maliyeti) </w:t>
      </w:r>
      <w:r>
        <w:rPr>
          <w:rFonts w:ascii="Times New Roman" w:hAnsi="Times New Roman" w:cs="Times New Roman"/>
          <w:sz w:val="24"/>
          <w:szCs w:val="24"/>
        </w:rPr>
        <w:t xml:space="preserve">için: </w:t>
      </w:r>
    </w:p>
    <w:p w14:paraId="18C4DFD9" w14:textId="347DD3EF" w:rsidR="00155240" w:rsidRDefault="00155240">
      <w:pPr>
        <w:rPr>
          <w:rFonts w:ascii="Times New Roman" w:hAnsi="Times New Roman" w:cs="Times New Roman"/>
          <w:sz w:val="24"/>
          <w:szCs w:val="24"/>
        </w:rPr>
      </w:pPr>
      <w:r>
        <w:rPr>
          <w:rFonts w:ascii="Times New Roman" w:hAnsi="Times New Roman" w:cs="Times New Roman"/>
          <w:sz w:val="24"/>
          <w:szCs w:val="24"/>
        </w:rPr>
        <w:t>Reklam maliyeti = 1000 TL</w:t>
      </w:r>
      <w:r w:rsidR="00FB6AC8">
        <w:rPr>
          <w:rFonts w:ascii="Times New Roman" w:hAnsi="Times New Roman" w:cs="Times New Roman"/>
          <w:sz w:val="24"/>
          <w:szCs w:val="24"/>
        </w:rPr>
        <w:t xml:space="preserve">                                     müşteri sayısı:10 </w:t>
      </w:r>
    </w:p>
    <w:p w14:paraId="36D14B7B" w14:textId="2B6ADA71" w:rsidR="00155240" w:rsidRDefault="00155240">
      <w:pPr>
        <w:rPr>
          <w:rFonts w:ascii="Times New Roman" w:hAnsi="Times New Roman" w:cs="Times New Roman"/>
          <w:sz w:val="24"/>
          <w:szCs w:val="24"/>
        </w:rPr>
      </w:pPr>
      <w:r>
        <w:rPr>
          <w:rFonts w:ascii="Times New Roman" w:hAnsi="Times New Roman" w:cs="Times New Roman"/>
          <w:sz w:val="24"/>
          <w:szCs w:val="24"/>
        </w:rPr>
        <w:t>Pazarlama maliyeti = 3000 TL</w:t>
      </w:r>
      <w:r w:rsidR="00FB6AC8">
        <w:rPr>
          <w:rFonts w:ascii="Times New Roman" w:hAnsi="Times New Roman" w:cs="Times New Roman"/>
          <w:sz w:val="24"/>
          <w:szCs w:val="24"/>
        </w:rPr>
        <w:t xml:space="preserve">                                 CAC: 4000/10 = 40 TL</w:t>
      </w:r>
    </w:p>
    <w:p w14:paraId="4BA5D541" w14:textId="0FF19094" w:rsidR="00155240" w:rsidRDefault="00155240">
      <w:pPr>
        <w:rPr>
          <w:rFonts w:ascii="Times New Roman" w:hAnsi="Times New Roman" w:cs="Times New Roman"/>
          <w:sz w:val="24"/>
          <w:szCs w:val="24"/>
        </w:rPr>
      </w:pPr>
      <w:r>
        <w:rPr>
          <w:rFonts w:ascii="Times New Roman" w:hAnsi="Times New Roman" w:cs="Times New Roman"/>
          <w:sz w:val="24"/>
          <w:szCs w:val="24"/>
        </w:rPr>
        <w:t>Tasarımcı maliyeti = 2000 TL</w:t>
      </w:r>
      <w:r w:rsidR="00FB6AC8">
        <w:rPr>
          <w:rFonts w:ascii="Times New Roman" w:hAnsi="Times New Roman" w:cs="Times New Roman"/>
          <w:sz w:val="24"/>
          <w:szCs w:val="24"/>
        </w:rPr>
        <w:t xml:space="preserve">                                  CLV: 10 x 150 x 2 = </w:t>
      </w:r>
      <w:r w:rsidR="004101BB">
        <w:rPr>
          <w:rFonts w:ascii="Times New Roman" w:hAnsi="Times New Roman" w:cs="Times New Roman"/>
          <w:sz w:val="24"/>
          <w:szCs w:val="24"/>
        </w:rPr>
        <w:t>3000 TL</w:t>
      </w:r>
    </w:p>
    <w:p w14:paraId="08827025" w14:textId="52FBD5B6" w:rsidR="00155240" w:rsidRDefault="00155240">
      <w:pPr>
        <w:rPr>
          <w:rFonts w:ascii="Times New Roman" w:hAnsi="Times New Roman" w:cs="Times New Roman"/>
          <w:sz w:val="24"/>
          <w:szCs w:val="24"/>
        </w:rPr>
      </w:pPr>
      <w:r>
        <w:rPr>
          <w:rFonts w:ascii="Times New Roman" w:hAnsi="Times New Roman" w:cs="Times New Roman"/>
          <w:sz w:val="24"/>
          <w:szCs w:val="24"/>
        </w:rPr>
        <w:t>Toplam = 4000 TL</w:t>
      </w:r>
    </w:p>
    <w:p w14:paraId="3808358E" w14:textId="6CAF73C6" w:rsidR="00155240" w:rsidRDefault="00155240">
      <w:pPr>
        <w:rPr>
          <w:rFonts w:ascii="Times New Roman" w:hAnsi="Times New Roman" w:cs="Times New Roman"/>
          <w:sz w:val="24"/>
          <w:szCs w:val="24"/>
        </w:rPr>
      </w:pPr>
    </w:p>
    <w:p w14:paraId="21F96379" w14:textId="7C2EB3B6" w:rsidR="004101BB" w:rsidRDefault="004101BB">
      <w:pPr>
        <w:rPr>
          <w:rFonts w:ascii="Times New Roman" w:hAnsi="Times New Roman" w:cs="Times New Roman"/>
          <w:sz w:val="24"/>
          <w:szCs w:val="24"/>
        </w:rPr>
      </w:pPr>
      <w:r>
        <w:rPr>
          <w:rFonts w:ascii="Times New Roman" w:hAnsi="Times New Roman" w:cs="Times New Roman"/>
          <w:sz w:val="24"/>
          <w:szCs w:val="24"/>
        </w:rPr>
        <w:t xml:space="preserve">2016 yılı için:                </w:t>
      </w:r>
    </w:p>
    <w:p w14:paraId="54D9D3F0" w14:textId="7E6166B6" w:rsidR="004101BB" w:rsidRPr="004101BB" w:rsidRDefault="004101BB">
      <w:pPr>
        <w:rPr>
          <w:rFonts w:ascii="Times New Roman" w:hAnsi="Times New Roman" w:cs="Times New Roman"/>
          <w:sz w:val="24"/>
          <w:szCs w:val="24"/>
          <w:u w:val="single"/>
        </w:rPr>
      </w:pPr>
      <w:r w:rsidRPr="004101BB">
        <w:rPr>
          <w:rFonts w:ascii="Times New Roman" w:hAnsi="Times New Roman" w:cs="Times New Roman"/>
          <w:sz w:val="24"/>
          <w:szCs w:val="24"/>
          <w:u w:val="single"/>
        </w:rPr>
        <w:t xml:space="preserve">Yeni müşteri </w:t>
      </w:r>
      <w:r w:rsidRPr="004101BB">
        <w:rPr>
          <w:rFonts w:ascii="Times New Roman" w:hAnsi="Times New Roman" w:cs="Times New Roman"/>
          <w:sz w:val="24"/>
          <w:szCs w:val="24"/>
        </w:rPr>
        <w:t xml:space="preserve">         </w:t>
      </w:r>
      <w:r w:rsidRPr="004101BB">
        <w:rPr>
          <w:rFonts w:ascii="Times New Roman" w:hAnsi="Times New Roman" w:cs="Times New Roman"/>
          <w:sz w:val="24"/>
          <w:szCs w:val="24"/>
          <w:u w:val="single"/>
        </w:rPr>
        <w:t>Devamlı müşteri</w:t>
      </w:r>
      <w:r w:rsidRPr="004101BB">
        <w:rPr>
          <w:rFonts w:ascii="Times New Roman" w:hAnsi="Times New Roman" w:cs="Times New Roman"/>
          <w:sz w:val="24"/>
          <w:szCs w:val="24"/>
        </w:rPr>
        <w:t xml:space="preserve">          </w:t>
      </w:r>
      <w:proofErr w:type="spellStart"/>
      <w:r w:rsidRPr="004101BB">
        <w:rPr>
          <w:rFonts w:ascii="Times New Roman" w:hAnsi="Times New Roman" w:cs="Times New Roman"/>
          <w:sz w:val="24"/>
          <w:szCs w:val="24"/>
          <w:u w:val="single"/>
        </w:rPr>
        <w:t>Churn</w:t>
      </w:r>
      <w:proofErr w:type="spellEnd"/>
      <w:r w:rsidRPr="004101BB">
        <w:rPr>
          <w:rFonts w:ascii="Times New Roman" w:hAnsi="Times New Roman" w:cs="Times New Roman"/>
          <w:sz w:val="24"/>
          <w:szCs w:val="24"/>
          <w:u w:val="single"/>
        </w:rPr>
        <w:t xml:space="preserve"> müşteri</w:t>
      </w:r>
      <w:r w:rsidRPr="004101BB">
        <w:rPr>
          <w:rFonts w:ascii="Times New Roman" w:hAnsi="Times New Roman" w:cs="Times New Roman"/>
          <w:sz w:val="24"/>
          <w:szCs w:val="24"/>
        </w:rPr>
        <w:t xml:space="preserve">          </w:t>
      </w:r>
      <w:r w:rsidRPr="004101BB">
        <w:rPr>
          <w:rFonts w:ascii="Times New Roman" w:hAnsi="Times New Roman" w:cs="Times New Roman"/>
          <w:sz w:val="24"/>
          <w:szCs w:val="24"/>
          <w:u w:val="single"/>
        </w:rPr>
        <w:t>Toplam</w:t>
      </w:r>
    </w:p>
    <w:p w14:paraId="1918E526" w14:textId="50843D40" w:rsidR="004101BB" w:rsidRDefault="004101BB">
      <w:pPr>
        <w:rPr>
          <w:rFonts w:ascii="Times New Roman" w:hAnsi="Times New Roman" w:cs="Times New Roman"/>
          <w:sz w:val="24"/>
          <w:szCs w:val="24"/>
        </w:rPr>
      </w:pPr>
      <w:r>
        <w:rPr>
          <w:rFonts w:ascii="Times New Roman" w:hAnsi="Times New Roman" w:cs="Times New Roman"/>
          <w:sz w:val="24"/>
          <w:szCs w:val="24"/>
        </w:rPr>
        <w:t xml:space="preserve">      300                            75                               10                         375</w:t>
      </w:r>
    </w:p>
    <w:p w14:paraId="1B476681" w14:textId="2757D77E" w:rsidR="004101BB" w:rsidRDefault="004101BB">
      <w:pPr>
        <w:rPr>
          <w:rFonts w:ascii="Times New Roman" w:hAnsi="Times New Roman" w:cs="Times New Roman"/>
          <w:sz w:val="24"/>
          <w:szCs w:val="24"/>
        </w:rPr>
      </w:pPr>
      <w:r>
        <w:rPr>
          <w:rFonts w:ascii="Times New Roman" w:hAnsi="Times New Roman" w:cs="Times New Roman"/>
          <w:sz w:val="24"/>
          <w:szCs w:val="24"/>
        </w:rPr>
        <w:t>2017 yılı için:</w:t>
      </w:r>
    </w:p>
    <w:p w14:paraId="51A81D3F" w14:textId="77777777" w:rsidR="004101BB" w:rsidRPr="004101BB" w:rsidRDefault="004101BB" w:rsidP="004101BB">
      <w:pPr>
        <w:rPr>
          <w:rFonts w:ascii="Times New Roman" w:hAnsi="Times New Roman" w:cs="Times New Roman"/>
          <w:sz w:val="24"/>
          <w:szCs w:val="24"/>
          <w:u w:val="single"/>
        </w:rPr>
      </w:pPr>
      <w:r w:rsidRPr="004101BB">
        <w:rPr>
          <w:rFonts w:ascii="Times New Roman" w:hAnsi="Times New Roman" w:cs="Times New Roman"/>
          <w:sz w:val="24"/>
          <w:szCs w:val="24"/>
          <w:u w:val="single"/>
        </w:rPr>
        <w:t xml:space="preserve">Yeni müşteri </w:t>
      </w:r>
      <w:r w:rsidRPr="004101BB">
        <w:rPr>
          <w:rFonts w:ascii="Times New Roman" w:hAnsi="Times New Roman" w:cs="Times New Roman"/>
          <w:sz w:val="24"/>
          <w:szCs w:val="24"/>
        </w:rPr>
        <w:t xml:space="preserve">         </w:t>
      </w:r>
      <w:r w:rsidRPr="004101BB">
        <w:rPr>
          <w:rFonts w:ascii="Times New Roman" w:hAnsi="Times New Roman" w:cs="Times New Roman"/>
          <w:sz w:val="24"/>
          <w:szCs w:val="24"/>
          <w:u w:val="single"/>
        </w:rPr>
        <w:t>Devamlı müşteri</w:t>
      </w:r>
      <w:r w:rsidRPr="004101BB">
        <w:rPr>
          <w:rFonts w:ascii="Times New Roman" w:hAnsi="Times New Roman" w:cs="Times New Roman"/>
          <w:sz w:val="24"/>
          <w:szCs w:val="24"/>
        </w:rPr>
        <w:t xml:space="preserve">          </w:t>
      </w:r>
      <w:proofErr w:type="spellStart"/>
      <w:r w:rsidRPr="004101BB">
        <w:rPr>
          <w:rFonts w:ascii="Times New Roman" w:hAnsi="Times New Roman" w:cs="Times New Roman"/>
          <w:sz w:val="24"/>
          <w:szCs w:val="24"/>
          <w:u w:val="single"/>
        </w:rPr>
        <w:t>Churn</w:t>
      </w:r>
      <w:proofErr w:type="spellEnd"/>
      <w:r w:rsidRPr="004101BB">
        <w:rPr>
          <w:rFonts w:ascii="Times New Roman" w:hAnsi="Times New Roman" w:cs="Times New Roman"/>
          <w:sz w:val="24"/>
          <w:szCs w:val="24"/>
          <w:u w:val="single"/>
        </w:rPr>
        <w:t xml:space="preserve"> müşteri</w:t>
      </w:r>
      <w:r w:rsidRPr="004101BB">
        <w:rPr>
          <w:rFonts w:ascii="Times New Roman" w:hAnsi="Times New Roman" w:cs="Times New Roman"/>
          <w:sz w:val="24"/>
          <w:szCs w:val="24"/>
        </w:rPr>
        <w:t xml:space="preserve">          </w:t>
      </w:r>
      <w:r w:rsidRPr="004101BB">
        <w:rPr>
          <w:rFonts w:ascii="Times New Roman" w:hAnsi="Times New Roman" w:cs="Times New Roman"/>
          <w:sz w:val="24"/>
          <w:szCs w:val="24"/>
          <w:u w:val="single"/>
        </w:rPr>
        <w:t>Toplam</w:t>
      </w:r>
    </w:p>
    <w:p w14:paraId="6FF2B724" w14:textId="18B386DA" w:rsidR="004101BB" w:rsidRDefault="004101BB">
      <w:pPr>
        <w:rPr>
          <w:rFonts w:ascii="Times New Roman" w:hAnsi="Times New Roman" w:cs="Times New Roman"/>
          <w:sz w:val="24"/>
          <w:szCs w:val="24"/>
        </w:rPr>
      </w:pPr>
      <w:r>
        <w:rPr>
          <w:rFonts w:ascii="Times New Roman" w:hAnsi="Times New Roman" w:cs="Times New Roman"/>
          <w:sz w:val="24"/>
          <w:szCs w:val="24"/>
        </w:rPr>
        <w:t xml:space="preserve">       400                           300                              50                        700</w:t>
      </w:r>
    </w:p>
    <w:p w14:paraId="7540B722" w14:textId="43932040" w:rsidR="004101BB" w:rsidRDefault="004101BB" w:rsidP="004101BB">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1 sene</w:t>
      </w:r>
    </w:p>
    <w:p w14:paraId="7E492039" w14:textId="31257403" w:rsidR="004101BB" w:rsidRDefault="004101BB" w:rsidP="004101BB">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375</w:t>
      </w:r>
    </w:p>
    <w:p w14:paraId="04E07667" w14:textId="73B63F0C" w:rsidR="004101BB" w:rsidRDefault="004101BB" w:rsidP="004101BB">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50</w:t>
      </w:r>
    </w:p>
    <w:p w14:paraId="319DACF1" w14:textId="07C88850" w:rsidR="004101BB" w:rsidRPr="004101BB" w:rsidRDefault="004101BB" w:rsidP="004101BB">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(50/</w:t>
      </w:r>
      <w:r w:rsidR="00F41C18">
        <w:rPr>
          <w:rFonts w:ascii="Times New Roman" w:hAnsi="Times New Roman" w:cs="Times New Roman"/>
          <w:sz w:val="24"/>
          <w:szCs w:val="24"/>
        </w:rPr>
        <w:t>375) *</w:t>
      </w:r>
      <w:r>
        <w:rPr>
          <w:rFonts w:ascii="Times New Roman" w:hAnsi="Times New Roman" w:cs="Times New Roman"/>
          <w:sz w:val="24"/>
          <w:szCs w:val="24"/>
        </w:rPr>
        <w:t>100 = %13,3</w:t>
      </w:r>
    </w:p>
    <w:p w14:paraId="7E880EDC" w14:textId="77777777" w:rsidR="004101BB" w:rsidRDefault="004101BB">
      <w:pPr>
        <w:rPr>
          <w:rFonts w:ascii="Times New Roman" w:hAnsi="Times New Roman" w:cs="Times New Roman"/>
          <w:sz w:val="24"/>
          <w:szCs w:val="24"/>
        </w:rPr>
      </w:pPr>
    </w:p>
    <w:p w14:paraId="07D814BE" w14:textId="7ED219D8" w:rsidR="004101BB" w:rsidRDefault="00F41C18">
      <w:pPr>
        <w:rPr>
          <w:rFonts w:ascii="Times New Roman" w:hAnsi="Times New Roman" w:cs="Times New Roman"/>
          <w:sz w:val="24"/>
          <w:szCs w:val="24"/>
        </w:rPr>
      </w:pPr>
      <w:r>
        <w:rPr>
          <w:rFonts w:ascii="Times New Roman" w:hAnsi="Times New Roman" w:cs="Times New Roman"/>
          <w:sz w:val="24"/>
          <w:szCs w:val="24"/>
        </w:rPr>
        <w:t>ARPU (müşteri başına gelir):</w:t>
      </w:r>
    </w:p>
    <w:p w14:paraId="305F17CE" w14:textId="778AB6AB" w:rsidR="004101BB" w:rsidRDefault="00F41C18">
      <w:pPr>
        <w:rPr>
          <w:rFonts w:ascii="Times New Roman" w:hAnsi="Times New Roman" w:cs="Times New Roman"/>
          <w:sz w:val="24"/>
          <w:szCs w:val="24"/>
        </w:rPr>
      </w:pPr>
      <w:r>
        <w:rPr>
          <w:rFonts w:ascii="Times New Roman" w:hAnsi="Times New Roman" w:cs="Times New Roman"/>
          <w:sz w:val="24"/>
          <w:szCs w:val="24"/>
        </w:rPr>
        <w:t xml:space="preserve">ARPU= Toplam gelir/ müşteri sayısı </w:t>
      </w:r>
      <w:r w:rsidRPr="00F41C18">
        <w:rPr>
          <w:rFonts w:ascii="Times New Roman" w:hAnsi="Times New Roman" w:cs="Times New Roman"/>
          <w:sz w:val="24"/>
          <w:szCs w:val="24"/>
        </w:rPr>
        <w:sym w:font="Wingdings" w:char="F0E0"/>
      </w:r>
      <w:r>
        <w:rPr>
          <w:rFonts w:ascii="Times New Roman" w:hAnsi="Times New Roman" w:cs="Times New Roman"/>
          <w:sz w:val="24"/>
          <w:szCs w:val="24"/>
        </w:rPr>
        <w:t xml:space="preserve">  10000/700 = 14,3 TL</w:t>
      </w:r>
    </w:p>
    <w:p w14:paraId="1F8EB915" w14:textId="471673C5" w:rsidR="00F41C18" w:rsidRDefault="00F41C18">
      <w:pPr>
        <w:rPr>
          <w:rFonts w:ascii="Times New Roman" w:hAnsi="Times New Roman" w:cs="Times New Roman"/>
          <w:sz w:val="24"/>
          <w:szCs w:val="24"/>
        </w:rPr>
      </w:pPr>
      <w:r>
        <w:rPr>
          <w:rFonts w:ascii="Times New Roman" w:hAnsi="Times New Roman" w:cs="Times New Roman"/>
          <w:sz w:val="24"/>
          <w:szCs w:val="24"/>
        </w:rPr>
        <w:t xml:space="preserve">LTV= ARPU/ </w:t>
      </w:r>
      <w:proofErr w:type="spellStart"/>
      <w:r>
        <w:rPr>
          <w:rFonts w:ascii="Times New Roman" w:hAnsi="Times New Roman" w:cs="Times New Roman"/>
          <w:sz w:val="24"/>
          <w:szCs w:val="24"/>
        </w:rPr>
        <w:t>Churn</w:t>
      </w:r>
      <w:proofErr w:type="spellEnd"/>
      <w:r>
        <w:rPr>
          <w:rFonts w:ascii="Times New Roman" w:hAnsi="Times New Roman" w:cs="Times New Roman"/>
          <w:sz w:val="24"/>
          <w:szCs w:val="24"/>
        </w:rPr>
        <w:t xml:space="preserve"> Rate </w:t>
      </w:r>
      <w:r w:rsidRPr="00F41C18">
        <w:rPr>
          <w:rFonts w:ascii="Times New Roman" w:hAnsi="Times New Roman" w:cs="Times New Roman"/>
          <w:sz w:val="24"/>
          <w:szCs w:val="24"/>
        </w:rPr>
        <w:sym w:font="Wingdings" w:char="F0E0"/>
      </w:r>
      <w:r>
        <w:rPr>
          <w:rFonts w:ascii="Times New Roman" w:hAnsi="Times New Roman" w:cs="Times New Roman"/>
          <w:sz w:val="24"/>
          <w:szCs w:val="24"/>
        </w:rPr>
        <w:t xml:space="preserve"> 14,3/%13,3 = </w:t>
      </w:r>
      <w:r w:rsidR="00155490">
        <w:rPr>
          <w:rFonts w:ascii="Times New Roman" w:hAnsi="Times New Roman" w:cs="Times New Roman"/>
          <w:sz w:val="24"/>
          <w:szCs w:val="24"/>
        </w:rPr>
        <w:t>107,5</w:t>
      </w:r>
      <w:r>
        <w:rPr>
          <w:rFonts w:ascii="Times New Roman" w:hAnsi="Times New Roman" w:cs="Times New Roman"/>
          <w:sz w:val="24"/>
          <w:szCs w:val="24"/>
        </w:rPr>
        <w:t xml:space="preserve"> TL</w:t>
      </w:r>
    </w:p>
    <w:p w14:paraId="7B4B2355" w14:textId="77777777" w:rsidR="00F41C18" w:rsidRDefault="00F41C18">
      <w:pPr>
        <w:rPr>
          <w:rFonts w:ascii="Times New Roman" w:hAnsi="Times New Roman" w:cs="Times New Roman"/>
          <w:sz w:val="24"/>
          <w:szCs w:val="24"/>
        </w:rPr>
      </w:pPr>
    </w:p>
    <w:p w14:paraId="6F2AB451" w14:textId="07A06C15" w:rsidR="004101BB" w:rsidRDefault="004101BB">
      <w:pPr>
        <w:rPr>
          <w:rFonts w:ascii="Times New Roman" w:hAnsi="Times New Roman" w:cs="Times New Roman"/>
          <w:sz w:val="24"/>
          <w:szCs w:val="24"/>
        </w:rPr>
      </w:pPr>
      <w:r>
        <w:rPr>
          <w:rFonts w:ascii="Times New Roman" w:hAnsi="Times New Roman" w:cs="Times New Roman"/>
          <w:sz w:val="24"/>
          <w:szCs w:val="24"/>
        </w:rPr>
        <w:t>CRR (müşteriyi elde tutma) için:</w:t>
      </w:r>
    </w:p>
    <w:p w14:paraId="104E0270" w14:textId="34B2E5FB" w:rsidR="004101BB" w:rsidRDefault="004101BB" w:rsidP="004101B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sene</w:t>
      </w:r>
    </w:p>
    <w:p w14:paraId="4E2DAF11" w14:textId="5503FA48" w:rsidR="004101BB" w:rsidRDefault="004101BB" w:rsidP="004101B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375</w:t>
      </w:r>
    </w:p>
    <w:p w14:paraId="14A57BC5" w14:textId="2828328C" w:rsidR="004101BB" w:rsidRDefault="004101BB" w:rsidP="004101B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300</w:t>
      </w:r>
    </w:p>
    <w:p w14:paraId="2927DC3C" w14:textId="1E760A80" w:rsidR="004101BB" w:rsidRDefault="004101BB" w:rsidP="004101B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(300/</w:t>
      </w:r>
      <w:r w:rsidR="00155490">
        <w:rPr>
          <w:rFonts w:ascii="Times New Roman" w:hAnsi="Times New Roman" w:cs="Times New Roman"/>
          <w:sz w:val="24"/>
          <w:szCs w:val="24"/>
        </w:rPr>
        <w:t>375) *</w:t>
      </w:r>
      <w:r>
        <w:rPr>
          <w:rFonts w:ascii="Times New Roman" w:hAnsi="Times New Roman" w:cs="Times New Roman"/>
          <w:sz w:val="24"/>
          <w:szCs w:val="24"/>
        </w:rPr>
        <w:t xml:space="preserve">100 = %80 </w:t>
      </w:r>
    </w:p>
    <w:p w14:paraId="0A52CF06" w14:textId="25DCC8E9" w:rsidR="00F41C18" w:rsidRDefault="00F41C18" w:rsidP="00F41C18">
      <w:pPr>
        <w:rPr>
          <w:rFonts w:ascii="Times New Roman" w:hAnsi="Times New Roman" w:cs="Times New Roman"/>
          <w:sz w:val="24"/>
          <w:szCs w:val="24"/>
        </w:rPr>
      </w:pPr>
    </w:p>
    <w:p w14:paraId="2214612C" w14:textId="2F17F79B" w:rsidR="00F41C18" w:rsidRDefault="00F41C18" w:rsidP="00F41C18">
      <w:pPr>
        <w:rPr>
          <w:rFonts w:ascii="Times New Roman" w:hAnsi="Times New Roman" w:cs="Times New Roman"/>
          <w:sz w:val="24"/>
          <w:szCs w:val="24"/>
        </w:rPr>
      </w:pPr>
      <w:r>
        <w:rPr>
          <w:rFonts w:ascii="Times New Roman" w:hAnsi="Times New Roman" w:cs="Times New Roman"/>
          <w:sz w:val="24"/>
          <w:szCs w:val="24"/>
        </w:rPr>
        <w:lastRenderedPageBreak/>
        <w:t>ROI:</w:t>
      </w:r>
    </w:p>
    <w:p w14:paraId="4582BD64" w14:textId="2C54EAFA" w:rsidR="00F41C18" w:rsidRDefault="00F41C18" w:rsidP="00F41C18">
      <w:pPr>
        <w:rPr>
          <w:rFonts w:ascii="Times New Roman" w:hAnsi="Times New Roman" w:cs="Times New Roman"/>
          <w:sz w:val="24"/>
          <w:szCs w:val="24"/>
        </w:rPr>
      </w:pPr>
      <w:r>
        <w:rPr>
          <w:rFonts w:ascii="Times New Roman" w:hAnsi="Times New Roman" w:cs="Times New Roman"/>
          <w:sz w:val="24"/>
          <w:szCs w:val="24"/>
        </w:rPr>
        <w:t>Üretim maliyeti: 50 TL</w:t>
      </w:r>
    </w:p>
    <w:p w14:paraId="50C738FE" w14:textId="1821F806" w:rsidR="00F41C18" w:rsidRDefault="00F41C18" w:rsidP="00F41C18">
      <w:pPr>
        <w:rPr>
          <w:rFonts w:ascii="Times New Roman" w:hAnsi="Times New Roman" w:cs="Times New Roman"/>
          <w:sz w:val="24"/>
          <w:szCs w:val="24"/>
        </w:rPr>
      </w:pPr>
      <w:r>
        <w:rPr>
          <w:rFonts w:ascii="Times New Roman" w:hAnsi="Times New Roman" w:cs="Times New Roman"/>
          <w:sz w:val="24"/>
          <w:szCs w:val="24"/>
        </w:rPr>
        <w:t>Satış maliyeti: 150 TL</w:t>
      </w:r>
    </w:p>
    <w:p w14:paraId="6A34CF8D" w14:textId="3509D68A" w:rsidR="00F41C18" w:rsidRDefault="00F41C18" w:rsidP="00F41C18">
      <w:pPr>
        <w:rPr>
          <w:rFonts w:ascii="Times New Roman" w:hAnsi="Times New Roman" w:cs="Times New Roman"/>
          <w:sz w:val="24"/>
          <w:szCs w:val="24"/>
        </w:rPr>
      </w:pPr>
      <w:r>
        <w:rPr>
          <w:rFonts w:ascii="Times New Roman" w:hAnsi="Times New Roman" w:cs="Times New Roman"/>
          <w:sz w:val="24"/>
          <w:szCs w:val="24"/>
        </w:rPr>
        <w:t>Youtube reklamlarından 5 adet sattığımızda toplam maliyet: 50*5 =250 TL</w:t>
      </w:r>
    </w:p>
    <w:p w14:paraId="49E82695" w14:textId="74B0549E" w:rsidR="00F41C18" w:rsidRDefault="00F41C18" w:rsidP="00F41C18">
      <w:pPr>
        <w:rPr>
          <w:rFonts w:ascii="Times New Roman" w:hAnsi="Times New Roman" w:cs="Times New Roman"/>
          <w:sz w:val="24"/>
          <w:szCs w:val="24"/>
        </w:rPr>
      </w:pPr>
      <w:r>
        <w:rPr>
          <w:rFonts w:ascii="Times New Roman" w:hAnsi="Times New Roman" w:cs="Times New Roman"/>
          <w:sz w:val="24"/>
          <w:szCs w:val="24"/>
        </w:rPr>
        <w:t>Satış: 150*5= 750 TL</w:t>
      </w:r>
    </w:p>
    <w:p w14:paraId="2BAB30A1" w14:textId="49C5EFDE" w:rsidR="00F41C18" w:rsidRDefault="00F41C18" w:rsidP="00F41C18">
      <w:pPr>
        <w:rPr>
          <w:rFonts w:ascii="Times New Roman" w:hAnsi="Times New Roman" w:cs="Times New Roman"/>
          <w:sz w:val="24"/>
          <w:szCs w:val="24"/>
        </w:rPr>
      </w:pPr>
      <w:r>
        <w:rPr>
          <w:rFonts w:ascii="Times New Roman" w:hAnsi="Times New Roman" w:cs="Times New Roman"/>
          <w:sz w:val="24"/>
          <w:szCs w:val="24"/>
        </w:rPr>
        <w:t>Youtube reklam maliyeti: 200 TL</w:t>
      </w:r>
    </w:p>
    <w:p w14:paraId="498FF708" w14:textId="55784C44" w:rsidR="00F41C18" w:rsidRDefault="00F41C18" w:rsidP="00F41C18">
      <w:pPr>
        <w:rPr>
          <w:rFonts w:ascii="Times New Roman" w:hAnsi="Times New Roman" w:cs="Times New Roman"/>
          <w:sz w:val="24"/>
          <w:szCs w:val="24"/>
        </w:rPr>
      </w:pPr>
      <w:r>
        <w:rPr>
          <w:rFonts w:ascii="Times New Roman" w:hAnsi="Times New Roman" w:cs="Times New Roman"/>
          <w:sz w:val="24"/>
          <w:szCs w:val="24"/>
        </w:rPr>
        <w:t>Toplam maliyet: 250+200 = 450 TL</w:t>
      </w:r>
    </w:p>
    <w:p w14:paraId="0312A845" w14:textId="61F7BED8" w:rsidR="00F41C18" w:rsidRDefault="00F41C18" w:rsidP="00F41C18">
      <w:pPr>
        <w:rPr>
          <w:rFonts w:ascii="Times New Roman" w:hAnsi="Times New Roman" w:cs="Times New Roman"/>
          <w:sz w:val="24"/>
          <w:szCs w:val="24"/>
        </w:rPr>
      </w:pPr>
      <w:r>
        <w:rPr>
          <w:rFonts w:ascii="Times New Roman" w:hAnsi="Times New Roman" w:cs="Times New Roman"/>
          <w:sz w:val="24"/>
          <w:szCs w:val="24"/>
        </w:rPr>
        <w:t xml:space="preserve">(Gelir – Satılan ürün maliyeti) / Satılan ürünlerin maliyeti </w:t>
      </w:r>
    </w:p>
    <w:p w14:paraId="786141AD" w14:textId="3E74CD22" w:rsidR="00F41C18" w:rsidRDefault="00CC2DA5" w:rsidP="00F41C18">
      <w:pPr>
        <w:rPr>
          <w:rFonts w:ascii="Times New Roman" w:hAnsi="Times New Roman" w:cs="Times New Roman"/>
          <w:sz w:val="24"/>
          <w:szCs w:val="24"/>
        </w:rPr>
      </w:pPr>
      <w:r>
        <w:rPr>
          <w:rFonts w:ascii="Times New Roman" w:hAnsi="Times New Roman" w:cs="Times New Roman"/>
          <w:sz w:val="24"/>
          <w:szCs w:val="24"/>
        </w:rPr>
        <w:t>(750-</w:t>
      </w:r>
      <w:r w:rsidR="00155490">
        <w:rPr>
          <w:rFonts w:ascii="Times New Roman" w:hAnsi="Times New Roman" w:cs="Times New Roman"/>
          <w:sz w:val="24"/>
          <w:szCs w:val="24"/>
        </w:rPr>
        <w:t>450) /</w:t>
      </w:r>
      <w:r>
        <w:rPr>
          <w:rFonts w:ascii="Times New Roman" w:hAnsi="Times New Roman" w:cs="Times New Roman"/>
          <w:sz w:val="24"/>
          <w:szCs w:val="24"/>
        </w:rPr>
        <w:t xml:space="preserve"> 450 </w:t>
      </w:r>
      <w:r w:rsidRPr="00CC2DA5">
        <w:rPr>
          <w:rFonts w:ascii="Times New Roman" w:hAnsi="Times New Roman" w:cs="Times New Roman"/>
          <w:sz w:val="24"/>
          <w:szCs w:val="24"/>
        </w:rPr>
        <w:sym w:font="Wingdings" w:char="F0E0"/>
      </w:r>
      <w:r>
        <w:rPr>
          <w:rFonts w:ascii="Times New Roman" w:hAnsi="Times New Roman" w:cs="Times New Roman"/>
          <w:sz w:val="24"/>
          <w:szCs w:val="24"/>
        </w:rPr>
        <w:t xml:space="preserve"> 100/450 </w:t>
      </w:r>
      <w:r w:rsidRPr="00CC2DA5">
        <w:rPr>
          <w:rFonts w:ascii="Times New Roman" w:hAnsi="Times New Roman" w:cs="Times New Roman"/>
          <w:sz w:val="24"/>
          <w:szCs w:val="24"/>
        </w:rPr>
        <w:sym w:font="Wingdings" w:char="F0E0"/>
      </w:r>
      <w:r>
        <w:rPr>
          <w:rFonts w:ascii="Times New Roman" w:hAnsi="Times New Roman" w:cs="Times New Roman"/>
          <w:sz w:val="24"/>
          <w:szCs w:val="24"/>
        </w:rPr>
        <w:t xml:space="preserve"> 0,66 = %66</w:t>
      </w:r>
    </w:p>
    <w:p w14:paraId="413AC2BD" w14:textId="40FC5C36" w:rsidR="00F41C18" w:rsidRDefault="00F41C18" w:rsidP="00F41C18">
      <w:pPr>
        <w:rPr>
          <w:rFonts w:ascii="Times New Roman" w:hAnsi="Times New Roman" w:cs="Times New Roman"/>
          <w:sz w:val="24"/>
          <w:szCs w:val="24"/>
        </w:rPr>
      </w:pPr>
    </w:p>
    <w:p w14:paraId="2C6A609B" w14:textId="4C89F283" w:rsidR="004C31FF" w:rsidRDefault="004C31FF" w:rsidP="00F41C18">
      <w:pPr>
        <w:rPr>
          <w:rFonts w:ascii="Times New Roman" w:hAnsi="Times New Roman" w:cs="Times New Roman"/>
          <w:sz w:val="24"/>
          <w:szCs w:val="24"/>
        </w:rPr>
      </w:pPr>
      <w:r>
        <w:rPr>
          <w:rFonts w:ascii="Times New Roman" w:hAnsi="Times New Roman" w:cs="Times New Roman"/>
          <w:sz w:val="24"/>
          <w:szCs w:val="24"/>
        </w:rPr>
        <w:t>Tıklanma oranı (CTR</w:t>
      </w:r>
      <w:r w:rsidR="00155490">
        <w:rPr>
          <w:rFonts w:ascii="Times New Roman" w:hAnsi="Times New Roman" w:cs="Times New Roman"/>
          <w:sz w:val="24"/>
          <w:szCs w:val="24"/>
        </w:rPr>
        <w:t>):</w:t>
      </w:r>
      <w:r>
        <w:rPr>
          <w:rFonts w:ascii="Times New Roman" w:hAnsi="Times New Roman" w:cs="Times New Roman"/>
          <w:sz w:val="24"/>
          <w:szCs w:val="24"/>
        </w:rPr>
        <w:t xml:space="preserve"> tıklanma sayısı/gösterim sayısı </w:t>
      </w:r>
      <w:r w:rsidRPr="004C31FF">
        <w:rPr>
          <w:rFonts w:ascii="Times New Roman" w:hAnsi="Times New Roman" w:cs="Times New Roman"/>
          <w:sz w:val="24"/>
          <w:szCs w:val="24"/>
        </w:rPr>
        <w:sym w:font="Wingdings" w:char="F0E0"/>
      </w:r>
      <w:r>
        <w:rPr>
          <w:rFonts w:ascii="Times New Roman" w:hAnsi="Times New Roman" w:cs="Times New Roman"/>
          <w:sz w:val="24"/>
          <w:szCs w:val="24"/>
        </w:rPr>
        <w:t xml:space="preserve"> 12000/15000 = %80</w:t>
      </w:r>
    </w:p>
    <w:p w14:paraId="63E0C0E4" w14:textId="62C957AA" w:rsidR="004C31FF" w:rsidRDefault="004C31FF" w:rsidP="00F41C18">
      <w:pPr>
        <w:rPr>
          <w:rFonts w:ascii="Times New Roman" w:hAnsi="Times New Roman" w:cs="Times New Roman"/>
          <w:sz w:val="24"/>
          <w:szCs w:val="24"/>
        </w:rPr>
      </w:pPr>
      <w:r>
        <w:rPr>
          <w:rFonts w:ascii="Times New Roman" w:hAnsi="Times New Roman" w:cs="Times New Roman"/>
          <w:sz w:val="24"/>
          <w:szCs w:val="24"/>
        </w:rPr>
        <w:t xml:space="preserve">İzlenme başına maliyet: maliyet/video reklam izlenme sayısı </w:t>
      </w:r>
      <w:r w:rsidRPr="004C31FF">
        <w:rPr>
          <w:rFonts w:ascii="Times New Roman" w:hAnsi="Times New Roman" w:cs="Times New Roman"/>
          <w:sz w:val="24"/>
          <w:szCs w:val="24"/>
        </w:rPr>
        <w:sym w:font="Wingdings" w:char="F0E0"/>
      </w:r>
      <w:r>
        <w:rPr>
          <w:rFonts w:ascii="Times New Roman" w:hAnsi="Times New Roman" w:cs="Times New Roman"/>
          <w:sz w:val="24"/>
          <w:szCs w:val="24"/>
        </w:rPr>
        <w:t xml:space="preserve"> 1000/20000 = %0,5</w:t>
      </w:r>
    </w:p>
    <w:p w14:paraId="6134FA5C" w14:textId="5A122A43" w:rsidR="004C31FF" w:rsidRDefault="004C31FF" w:rsidP="00F41C18">
      <w:pPr>
        <w:rPr>
          <w:rFonts w:ascii="Times New Roman" w:hAnsi="Times New Roman" w:cs="Times New Roman"/>
          <w:sz w:val="24"/>
          <w:szCs w:val="24"/>
        </w:rPr>
      </w:pPr>
      <w:r>
        <w:rPr>
          <w:rFonts w:ascii="Times New Roman" w:hAnsi="Times New Roman" w:cs="Times New Roman"/>
          <w:sz w:val="24"/>
          <w:szCs w:val="24"/>
        </w:rPr>
        <w:t xml:space="preserve">Gösterim başına maliyet: (reklam maliyeti/gösterim sayısı) *100 </w:t>
      </w:r>
      <w:r w:rsidRPr="004C31FF">
        <w:rPr>
          <w:rFonts w:ascii="Times New Roman" w:hAnsi="Times New Roman" w:cs="Times New Roman"/>
          <w:sz w:val="24"/>
          <w:szCs w:val="24"/>
        </w:rPr>
        <w:sym w:font="Wingdings" w:char="F0E0"/>
      </w:r>
      <w:r>
        <w:rPr>
          <w:rFonts w:ascii="Times New Roman" w:hAnsi="Times New Roman" w:cs="Times New Roman"/>
          <w:sz w:val="24"/>
          <w:szCs w:val="24"/>
        </w:rPr>
        <w:t xml:space="preserve"> (1000/100000) *100 = 10TL</w:t>
      </w:r>
    </w:p>
    <w:p w14:paraId="0555A819" w14:textId="14CE772E" w:rsidR="004C31FF" w:rsidRDefault="004C31FF" w:rsidP="00F41C18">
      <w:pPr>
        <w:rPr>
          <w:rFonts w:ascii="Times New Roman" w:hAnsi="Times New Roman" w:cs="Times New Roman"/>
          <w:sz w:val="24"/>
          <w:szCs w:val="24"/>
        </w:rPr>
      </w:pPr>
      <w:r>
        <w:rPr>
          <w:rFonts w:ascii="Times New Roman" w:hAnsi="Times New Roman" w:cs="Times New Roman"/>
          <w:sz w:val="24"/>
          <w:szCs w:val="24"/>
        </w:rPr>
        <w:t xml:space="preserve">Aksiyon başına maliyet: maliyet/aksiyon </w:t>
      </w:r>
      <w:r w:rsidRPr="004C31FF">
        <w:rPr>
          <w:rFonts w:ascii="Times New Roman" w:hAnsi="Times New Roman" w:cs="Times New Roman"/>
          <w:sz w:val="24"/>
          <w:szCs w:val="24"/>
        </w:rPr>
        <w:sym w:font="Wingdings" w:char="F0E0"/>
      </w:r>
      <w:r>
        <w:rPr>
          <w:rFonts w:ascii="Times New Roman" w:hAnsi="Times New Roman" w:cs="Times New Roman"/>
          <w:sz w:val="24"/>
          <w:szCs w:val="24"/>
        </w:rPr>
        <w:t xml:space="preserve"> 1000/50</w:t>
      </w:r>
      <w:r w:rsidR="00155490">
        <w:rPr>
          <w:rFonts w:ascii="Times New Roman" w:hAnsi="Times New Roman" w:cs="Times New Roman"/>
          <w:sz w:val="24"/>
          <w:szCs w:val="24"/>
        </w:rPr>
        <w:t xml:space="preserve"> = 20 TL</w:t>
      </w:r>
    </w:p>
    <w:p w14:paraId="4FBECDCB" w14:textId="1E804679" w:rsidR="00155490" w:rsidRDefault="00155490" w:rsidP="00F41C18">
      <w:pPr>
        <w:rPr>
          <w:rFonts w:ascii="Times New Roman" w:hAnsi="Times New Roman" w:cs="Times New Roman"/>
          <w:sz w:val="24"/>
          <w:szCs w:val="24"/>
        </w:rPr>
      </w:pPr>
      <w:r>
        <w:rPr>
          <w:rFonts w:ascii="Times New Roman" w:hAnsi="Times New Roman" w:cs="Times New Roman"/>
          <w:sz w:val="24"/>
          <w:szCs w:val="24"/>
        </w:rPr>
        <w:t xml:space="preserve">Form başına maliyet: maliyet/toplam doldurulan form </w:t>
      </w:r>
      <w:r w:rsidRPr="00155490">
        <w:rPr>
          <w:rFonts w:ascii="Times New Roman" w:hAnsi="Times New Roman" w:cs="Times New Roman"/>
          <w:sz w:val="24"/>
          <w:szCs w:val="24"/>
        </w:rPr>
        <w:sym w:font="Wingdings" w:char="F0E0"/>
      </w:r>
      <w:r>
        <w:rPr>
          <w:rFonts w:ascii="Times New Roman" w:hAnsi="Times New Roman" w:cs="Times New Roman"/>
          <w:sz w:val="24"/>
          <w:szCs w:val="24"/>
        </w:rPr>
        <w:t xml:space="preserve"> 1000/100 = 10 TL</w:t>
      </w:r>
    </w:p>
    <w:p w14:paraId="3A1C4528" w14:textId="6995E805" w:rsidR="00EA405E" w:rsidRDefault="00EA405E" w:rsidP="00F41C18">
      <w:pPr>
        <w:rPr>
          <w:rFonts w:ascii="Times New Roman" w:hAnsi="Times New Roman" w:cs="Times New Roman"/>
          <w:sz w:val="24"/>
          <w:szCs w:val="24"/>
        </w:rPr>
      </w:pPr>
    </w:p>
    <w:p w14:paraId="36F2F583" w14:textId="52BBFFDA" w:rsidR="00EA405E" w:rsidRDefault="00EA405E" w:rsidP="00F41C18">
      <w:pPr>
        <w:rPr>
          <w:rFonts w:ascii="Times New Roman" w:hAnsi="Times New Roman" w:cs="Times New Roman"/>
          <w:sz w:val="24"/>
          <w:szCs w:val="24"/>
        </w:rPr>
      </w:pPr>
    </w:p>
    <w:p w14:paraId="115337D9" w14:textId="409237A7" w:rsidR="00671838" w:rsidRDefault="00671838" w:rsidP="00F41C18">
      <w:pPr>
        <w:rPr>
          <w:rFonts w:ascii="Times New Roman" w:hAnsi="Times New Roman" w:cs="Times New Roman"/>
          <w:sz w:val="24"/>
          <w:szCs w:val="24"/>
        </w:rPr>
      </w:pPr>
    </w:p>
    <w:p w14:paraId="446DE7DF" w14:textId="4765268F" w:rsidR="00671838" w:rsidRDefault="00671838" w:rsidP="00F41C18">
      <w:pPr>
        <w:rPr>
          <w:rFonts w:ascii="Times New Roman" w:hAnsi="Times New Roman" w:cs="Times New Roman"/>
          <w:sz w:val="24"/>
          <w:szCs w:val="24"/>
        </w:rPr>
      </w:pPr>
    </w:p>
    <w:p w14:paraId="0E851FE8" w14:textId="2425C699" w:rsidR="00671838" w:rsidRDefault="00671838" w:rsidP="00F41C18">
      <w:pPr>
        <w:rPr>
          <w:rFonts w:ascii="Times New Roman" w:hAnsi="Times New Roman" w:cs="Times New Roman"/>
          <w:sz w:val="24"/>
          <w:szCs w:val="24"/>
        </w:rPr>
      </w:pPr>
    </w:p>
    <w:p w14:paraId="5840A1B7" w14:textId="4288C3EB" w:rsidR="00671838" w:rsidRDefault="00671838" w:rsidP="00F41C18">
      <w:pPr>
        <w:rPr>
          <w:rFonts w:ascii="Times New Roman" w:hAnsi="Times New Roman" w:cs="Times New Roman"/>
          <w:sz w:val="24"/>
          <w:szCs w:val="24"/>
        </w:rPr>
      </w:pPr>
    </w:p>
    <w:p w14:paraId="13D0F16E" w14:textId="51CAC162" w:rsidR="00671838" w:rsidRDefault="00671838" w:rsidP="00F41C18">
      <w:pPr>
        <w:rPr>
          <w:rFonts w:ascii="Times New Roman" w:hAnsi="Times New Roman" w:cs="Times New Roman"/>
          <w:sz w:val="24"/>
          <w:szCs w:val="24"/>
        </w:rPr>
      </w:pPr>
    </w:p>
    <w:p w14:paraId="6A699DD2" w14:textId="70D87D98" w:rsidR="00671838" w:rsidRDefault="00671838" w:rsidP="00F41C18">
      <w:pPr>
        <w:rPr>
          <w:rFonts w:ascii="Times New Roman" w:hAnsi="Times New Roman" w:cs="Times New Roman"/>
          <w:sz w:val="24"/>
          <w:szCs w:val="24"/>
        </w:rPr>
      </w:pPr>
    </w:p>
    <w:p w14:paraId="3C57172C" w14:textId="7420BCA3" w:rsidR="00671838" w:rsidRDefault="00671838" w:rsidP="00F41C18">
      <w:pPr>
        <w:rPr>
          <w:rFonts w:ascii="Times New Roman" w:hAnsi="Times New Roman" w:cs="Times New Roman"/>
          <w:sz w:val="24"/>
          <w:szCs w:val="24"/>
        </w:rPr>
      </w:pPr>
    </w:p>
    <w:p w14:paraId="26F1A843" w14:textId="1FD0CD50" w:rsidR="00671838" w:rsidRDefault="00671838" w:rsidP="00F41C18">
      <w:pPr>
        <w:rPr>
          <w:rFonts w:ascii="Times New Roman" w:hAnsi="Times New Roman" w:cs="Times New Roman"/>
          <w:sz w:val="24"/>
          <w:szCs w:val="24"/>
        </w:rPr>
      </w:pPr>
    </w:p>
    <w:p w14:paraId="286127AB" w14:textId="323B880A" w:rsidR="00671838" w:rsidRDefault="00671838" w:rsidP="00F41C18">
      <w:pPr>
        <w:rPr>
          <w:rFonts w:ascii="Times New Roman" w:hAnsi="Times New Roman" w:cs="Times New Roman"/>
          <w:sz w:val="24"/>
          <w:szCs w:val="24"/>
        </w:rPr>
      </w:pPr>
    </w:p>
    <w:p w14:paraId="30DEB4F6" w14:textId="6AD10639" w:rsidR="00671838" w:rsidRDefault="00671838" w:rsidP="00F41C18">
      <w:pPr>
        <w:rPr>
          <w:rFonts w:ascii="Times New Roman" w:hAnsi="Times New Roman" w:cs="Times New Roman"/>
          <w:sz w:val="24"/>
          <w:szCs w:val="24"/>
        </w:rPr>
      </w:pPr>
    </w:p>
    <w:p w14:paraId="6FE8B622" w14:textId="4DA03940" w:rsidR="00671838" w:rsidRDefault="00671838" w:rsidP="00F41C18">
      <w:pPr>
        <w:rPr>
          <w:rFonts w:ascii="Times New Roman" w:hAnsi="Times New Roman" w:cs="Times New Roman"/>
          <w:sz w:val="24"/>
          <w:szCs w:val="24"/>
        </w:rPr>
      </w:pPr>
    </w:p>
    <w:p w14:paraId="16C132AE" w14:textId="0CC1FC4E" w:rsidR="00671838" w:rsidRDefault="00671838" w:rsidP="00F41C18">
      <w:pPr>
        <w:rPr>
          <w:rFonts w:ascii="Times New Roman" w:hAnsi="Times New Roman" w:cs="Times New Roman"/>
          <w:sz w:val="24"/>
          <w:szCs w:val="24"/>
        </w:rPr>
      </w:pPr>
    </w:p>
    <w:p w14:paraId="08F8ED91" w14:textId="77777777" w:rsidR="00671838" w:rsidRDefault="00671838" w:rsidP="00F41C18">
      <w:pPr>
        <w:rPr>
          <w:rFonts w:ascii="Times New Roman" w:hAnsi="Times New Roman" w:cs="Times New Roman"/>
          <w:sz w:val="24"/>
          <w:szCs w:val="24"/>
        </w:rPr>
      </w:pPr>
    </w:p>
    <w:p w14:paraId="165C5ECF" w14:textId="4168B594" w:rsidR="00EA405E" w:rsidRDefault="00EA405E" w:rsidP="00F41C18">
      <w:pPr>
        <w:rPr>
          <w:rFonts w:ascii="Times New Roman" w:hAnsi="Times New Roman" w:cs="Times New Roman"/>
          <w:sz w:val="24"/>
          <w:szCs w:val="24"/>
        </w:rPr>
      </w:pPr>
      <w:r>
        <w:rPr>
          <w:rFonts w:ascii="Times New Roman" w:hAnsi="Times New Roman" w:cs="Times New Roman"/>
          <w:sz w:val="24"/>
          <w:szCs w:val="24"/>
        </w:rPr>
        <w:t>ÖDEV-3</w:t>
      </w:r>
    </w:p>
    <w:p w14:paraId="690ACE72" w14:textId="5BEA26B1" w:rsidR="00EA405E" w:rsidRDefault="00EA405E" w:rsidP="00F41C18">
      <w:pPr>
        <w:rPr>
          <w:rFonts w:ascii="Times New Roman" w:hAnsi="Times New Roman" w:cs="Times New Roman"/>
          <w:sz w:val="24"/>
          <w:szCs w:val="24"/>
        </w:rPr>
      </w:pPr>
      <w:r>
        <w:rPr>
          <w:rFonts w:ascii="Times New Roman" w:hAnsi="Times New Roman" w:cs="Times New Roman"/>
          <w:sz w:val="24"/>
          <w:szCs w:val="24"/>
        </w:rPr>
        <w:t>Bir ürünün ürün yaşam eğrisini yorumlayın.</w:t>
      </w:r>
    </w:p>
    <w:p w14:paraId="40DB31A9" w14:textId="7D213306" w:rsidR="00EA405E" w:rsidRDefault="00671838" w:rsidP="00F41C18">
      <w:pPr>
        <w:rPr>
          <w:rFonts w:ascii="Times New Roman" w:hAnsi="Times New Roman" w:cs="Times New Roman"/>
          <w:sz w:val="24"/>
          <w:szCs w:val="24"/>
        </w:rPr>
      </w:pPr>
      <w:r>
        <w:rPr>
          <w:noProof/>
        </w:rPr>
        <w:drawing>
          <wp:inline distT="0" distB="0" distL="0" distR="0" wp14:anchorId="4B7E4E5E" wp14:editId="5C247173">
            <wp:extent cx="5610225" cy="2952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31" t="48987" r="50727" b="-1"/>
                    <a:stretch/>
                  </pic:blipFill>
                  <pic:spPr bwMode="auto">
                    <a:xfrm>
                      <a:off x="0" y="0"/>
                      <a:ext cx="5621785" cy="2958834"/>
                    </a:xfrm>
                    <a:prstGeom prst="rect">
                      <a:avLst/>
                    </a:prstGeom>
                    <a:noFill/>
                    <a:ln>
                      <a:noFill/>
                    </a:ln>
                    <a:extLst>
                      <a:ext uri="{53640926-AAD7-44D8-BBD7-CCE9431645EC}">
                        <a14:shadowObscured xmlns:a14="http://schemas.microsoft.com/office/drawing/2010/main"/>
                      </a:ext>
                    </a:extLst>
                  </pic:spPr>
                </pic:pic>
              </a:graphicData>
            </a:graphic>
          </wp:inline>
        </w:drawing>
      </w:r>
    </w:p>
    <w:p w14:paraId="7DAF5CBF" w14:textId="02F6BF47" w:rsidR="00671838" w:rsidRPr="00F41C18" w:rsidRDefault="00671838" w:rsidP="00F41C18">
      <w:pPr>
        <w:rPr>
          <w:rFonts w:ascii="Times New Roman" w:hAnsi="Times New Roman" w:cs="Times New Roman"/>
          <w:sz w:val="24"/>
          <w:szCs w:val="24"/>
        </w:rPr>
      </w:pPr>
      <w:r>
        <w:rPr>
          <w:rFonts w:ascii="Times New Roman" w:hAnsi="Times New Roman" w:cs="Times New Roman"/>
          <w:sz w:val="24"/>
          <w:szCs w:val="24"/>
        </w:rPr>
        <w:t>Yukarıdaki grafikte Apple markasının 3 farklı ürünü bulunmaktadır</w:t>
      </w:r>
      <w:r w:rsidR="00653D8D">
        <w:rPr>
          <w:rFonts w:ascii="Times New Roman" w:hAnsi="Times New Roman" w:cs="Times New Roman"/>
          <w:sz w:val="24"/>
          <w:szCs w:val="24"/>
        </w:rPr>
        <w:t xml:space="preserve"> ve 2002 ile 2011 yıllarını kapsamaktadır. Ürünlerin arasında</w:t>
      </w:r>
      <w:r>
        <w:rPr>
          <w:rFonts w:ascii="Times New Roman" w:hAnsi="Times New Roman" w:cs="Times New Roman"/>
          <w:sz w:val="24"/>
          <w:szCs w:val="24"/>
        </w:rPr>
        <w:t xml:space="preserve"> iPod ürün yaşam eğrisinin her aşamasını göstermektedir. i</w:t>
      </w:r>
      <w:r w:rsidR="00653D8D">
        <w:rPr>
          <w:rFonts w:ascii="Times New Roman" w:hAnsi="Times New Roman" w:cs="Times New Roman"/>
          <w:sz w:val="24"/>
          <w:szCs w:val="24"/>
        </w:rPr>
        <w:t>P</w:t>
      </w:r>
      <w:r>
        <w:rPr>
          <w:rFonts w:ascii="Times New Roman" w:hAnsi="Times New Roman" w:cs="Times New Roman"/>
          <w:sz w:val="24"/>
          <w:szCs w:val="24"/>
        </w:rPr>
        <w:t>hone giriş ve gelişme aşamasına ulaşmış fakat daha doyma aşamasına gelmemiş gözükmektedir. iPad ise daha giriş aşamasındadır. iPod ürünü 2002 ile 2004’ün yarısında giriş aşamasına ulaşmıştır. 2005 ila 2006 arasında gelişme evresini, 2007 ile</w:t>
      </w:r>
      <w:r w:rsidR="00381F4D">
        <w:rPr>
          <w:rFonts w:ascii="Times New Roman" w:hAnsi="Times New Roman" w:cs="Times New Roman"/>
          <w:sz w:val="24"/>
          <w:szCs w:val="24"/>
        </w:rPr>
        <w:t xml:space="preserve"> 2009 arasında doyma evresini ve 2009 ile 2011 arasında gerileme evresine girmiştir. </w:t>
      </w:r>
      <w:r w:rsidR="008F1793">
        <w:rPr>
          <w:rFonts w:ascii="Times New Roman" w:hAnsi="Times New Roman" w:cs="Times New Roman"/>
          <w:sz w:val="24"/>
          <w:szCs w:val="24"/>
        </w:rPr>
        <w:t xml:space="preserve">iPod müzik dinlemek için kullanılırken ve gelişme evresindeyken piyasaya iPhone sürülmüştür ve giriş evresini çabuk atlatan iPhone iPod </w:t>
      </w:r>
      <w:proofErr w:type="spellStart"/>
      <w:r w:rsidR="008F1793">
        <w:rPr>
          <w:rFonts w:ascii="Times New Roman" w:hAnsi="Times New Roman" w:cs="Times New Roman"/>
          <w:sz w:val="24"/>
          <w:szCs w:val="24"/>
        </w:rPr>
        <w:t>ları</w:t>
      </w:r>
      <w:proofErr w:type="spellEnd"/>
      <w:r w:rsidR="008F1793">
        <w:rPr>
          <w:rFonts w:ascii="Times New Roman" w:hAnsi="Times New Roman" w:cs="Times New Roman"/>
          <w:sz w:val="24"/>
          <w:szCs w:val="24"/>
        </w:rPr>
        <w:t xml:space="preserve"> kısa sürede doyma evresinden gerileme evresine itmiştir.</w:t>
      </w:r>
      <w:r w:rsidR="00BC176B">
        <w:rPr>
          <w:rFonts w:ascii="Times New Roman" w:hAnsi="Times New Roman" w:cs="Times New Roman"/>
          <w:sz w:val="24"/>
          <w:szCs w:val="24"/>
        </w:rPr>
        <w:t xml:space="preserve"> </w:t>
      </w:r>
    </w:p>
    <w:sectPr w:rsidR="00671838" w:rsidRPr="00F41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51710"/>
    <w:multiLevelType w:val="hybridMultilevel"/>
    <w:tmpl w:val="C876F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2A3FD6"/>
    <w:multiLevelType w:val="hybridMultilevel"/>
    <w:tmpl w:val="4F5E4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9904072">
    <w:abstractNumId w:val="0"/>
  </w:num>
  <w:num w:numId="2" w16cid:durableId="120051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0"/>
    <w:rsid w:val="00155240"/>
    <w:rsid w:val="00155490"/>
    <w:rsid w:val="002B3FC1"/>
    <w:rsid w:val="00381F4D"/>
    <w:rsid w:val="004101BB"/>
    <w:rsid w:val="004C31FF"/>
    <w:rsid w:val="00653D8D"/>
    <w:rsid w:val="00671838"/>
    <w:rsid w:val="008F1793"/>
    <w:rsid w:val="00BC176B"/>
    <w:rsid w:val="00CC2DA5"/>
    <w:rsid w:val="00E544BA"/>
    <w:rsid w:val="00EA405E"/>
    <w:rsid w:val="00F41C18"/>
    <w:rsid w:val="00FB6A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060C"/>
  <w15:chartTrackingRefBased/>
  <w15:docId w15:val="{3E724519-53A2-4955-A41F-0F13459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391</Words>
  <Characters>2230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Sena AKTAN</dc:creator>
  <cp:keywords/>
  <dc:description/>
  <cp:lastModifiedBy>Şevval Sena AKTAN</cp:lastModifiedBy>
  <cp:revision>5</cp:revision>
  <dcterms:created xsi:type="dcterms:W3CDTF">2022-08-12T09:40:00Z</dcterms:created>
  <dcterms:modified xsi:type="dcterms:W3CDTF">2022-08-12T10:30:00Z</dcterms:modified>
</cp:coreProperties>
</file>