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AB613C" w:rsidP="006550B5">
      <w:pPr>
        <w:pStyle w:val="afd"/>
        <w:jc w:val="center"/>
      </w:pPr>
      <w:r>
        <w:t>Министерство</w:t>
      </w:r>
      <w:r w:rsidR="006550B5">
        <w:t xml:space="preserve"> науки</w:t>
      </w:r>
      <w:r>
        <w:t xml:space="preserve"> и высшего образования</w:t>
      </w:r>
      <w:r w:rsidR="006550B5">
        <w:t xml:space="preserve"> РФ</w:t>
      </w:r>
    </w:p>
    <w:p w:rsidR="00F70AEE" w:rsidRDefault="00624E7B" w:rsidP="00624E7B">
      <w:pPr>
        <w:pStyle w:val="af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d"/>
        <w:jc w:val="center"/>
      </w:pPr>
      <w:r>
        <w:t>им. Н.И. Лобачевского»</w:t>
      </w:r>
    </w:p>
    <w:p w:rsidR="00624E7B" w:rsidRDefault="00624E7B" w:rsidP="00624E7B">
      <w:pPr>
        <w:pStyle w:val="af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624E7B" w:rsidRPr="00DF6453" w:rsidRDefault="00DF6453" w:rsidP="00624E7B">
      <w:pPr>
        <w:pStyle w:val="afd"/>
        <w:jc w:val="center"/>
        <w:rPr>
          <w:b/>
          <w:sz w:val="44"/>
        </w:rPr>
      </w:pPr>
      <w:r w:rsidRPr="00DC4A17">
        <w:rPr>
          <w:b/>
          <w:sz w:val="44"/>
        </w:rPr>
        <w:t xml:space="preserve">СТРУКТУРЫ ХРАНЕНИЯ </w:t>
      </w:r>
      <w:r w:rsidR="00EF4523">
        <w:rPr>
          <w:b/>
          <w:sz w:val="44"/>
        </w:rPr>
        <w:t>ГЕОМЕТРИЧЕСКИХ ФИГУР</w:t>
      </w:r>
    </w:p>
    <w:p w:rsidR="00624E7B" w:rsidRDefault="00624E7B" w:rsidP="003771D4">
      <w:pPr>
        <w:pStyle w:val="afd"/>
      </w:pPr>
    </w:p>
    <w:p w:rsidR="003771D4" w:rsidRDefault="003771D4" w:rsidP="001F5331">
      <w:pPr>
        <w:pStyle w:val="afd"/>
        <w:ind w:left="2977"/>
      </w:pPr>
    </w:p>
    <w:p w:rsidR="00BB6C76" w:rsidRDefault="00BB6C76" w:rsidP="001F5331">
      <w:pPr>
        <w:pStyle w:val="afd"/>
        <w:ind w:left="2977"/>
      </w:pPr>
    </w:p>
    <w:p w:rsidR="00BB6C76" w:rsidRDefault="00BB6C76" w:rsidP="001F5331">
      <w:pPr>
        <w:pStyle w:val="afd"/>
        <w:ind w:left="2977"/>
      </w:pPr>
    </w:p>
    <w:p w:rsidR="006C11C5" w:rsidRDefault="003771D4" w:rsidP="001F5331">
      <w:pPr>
        <w:pStyle w:val="afd"/>
        <w:ind w:left="2977"/>
      </w:pPr>
      <w:r>
        <w:t>Выполнил</w:t>
      </w:r>
      <w:r w:rsidR="006C11C5">
        <w:t>а</w:t>
      </w:r>
      <w:r>
        <w:t xml:space="preserve">: </w:t>
      </w:r>
      <w:r w:rsidR="006C11C5">
        <w:t>Пикова Анна Дмитриевна</w:t>
      </w:r>
      <w:r>
        <w:t>, студент</w:t>
      </w:r>
      <w:r w:rsidR="006C11C5">
        <w:t>ка группы 381903-3</w:t>
      </w:r>
    </w:p>
    <w:p w:rsidR="003771D4" w:rsidRPr="00375AE0" w:rsidRDefault="003771D4" w:rsidP="001F5331">
      <w:pPr>
        <w:pStyle w:val="afd"/>
        <w:ind w:left="2977"/>
      </w:pPr>
      <w:r>
        <w:t xml:space="preserve">Проверил: </w:t>
      </w:r>
      <w:r w:rsidR="003B4F67">
        <w:t>программист 1 категории</w:t>
      </w:r>
      <w:r>
        <w:t xml:space="preserve"> МОСТ </w:t>
      </w:r>
      <w:r w:rsidR="00C2710A">
        <w:t xml:space="preserve">Лебедев И. </w:t>
      </w:r>
      <w:r w:rsidR="00375AE0">
        <w:t>Г.</w:t>
      </w: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1F5331" w:rsidRDefault="001F5331" w:rsidP="003771D4">
      <w:pPr>
        <w:pStyle w:val="afd"/>
      </w:pPr>
    </w:p>
    <w:p w:rsidR="005B288C" w:rsidRDefault="005B288C" w:rsidP="003771D4">
      <w:pPr>
        <w:pStyle w:val="afd"/>
        <w:jc w:val="center"/>
      </w:pPr>
    </w:p>
    <w:p w:rsidR="003771D4" w:rsidRDefault="003771D4" w:rsidP="003771D4">
      <w:pPr>
        <w:pStyle w:val="afd"/>
        <w:jc w:val="center"/>
      </w:pPr>
      <w:r>
        <w:t>Нижний Новгород</w:t>
      </w:r>
    </w:p>
    <w:p w:rsidR="006C11C5" w:rsidRDefault="006C11C5" w:rsidP="006C11C5">
      <w:pPr>
        <w:pStyle w:val="afd"/>
        <w:jc w:val="center"/>
      </w:pPr>
      <w:r>
        <w:t>20</w:t>
      </w:r>
      <w:r w:rsidR="00155C5D">
        <w:t>20</w:t>
      </w:r>
      <w:r>
        <w:br w:type="page"/>
      </w:r>
    </w:p>
    <w:p w:rsidR="00801EAF" w:rsidRPr="00EB35EB" w:rsidRDefault="006C11C5" w:rsidP="006C11C5">
      <w:pPr>
        <w:pStyle w:val="afd"/>
        <w:ind w:left="709"/>
      </w:pPr>
      <w:r>
        <w:rPr>
          <w:b/>
          <w:sz w:val="40"/>
        </w:rPr>
        <w:lastRenderedPageBreak/>
        <w:t>С</w:t>
      </w:r>
      <w:r w:rsidR="00801EAF">
        <w:rPr>
          <w:b/>
          <w:sz w:val="40"/>
        </w:rPr>
        <w:t>одержание</w:t>
      </w:r>
    </w:p>
    <w:p w:rsidR="00C5059B" w:rsidRDefault="0066455D">
      <w:pPr>
        <w:pStyle w:val="11"/>
        <w:tabs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86339" w:history="1">
        <w:r w:rsidR="00C5059B" w:rsidRPr="00760334">
          <w:rPr>
            <w:rStyle w:val="aff"/>
            <w:noProof/>
          </w:rPr>
          <w:t>Введение</w:t>
        </w:r>
        <w:r w:rsidR="00C5059B">
          <w:rPr>
            <w:noProof/>
            <w:webHidden/>
          </w:rPr>
          <w:tab/>
        </w:r>
        <w:r w:rsidR="00C5059B">
          <w:rPr>
            <w:noProof/>
            <w:webHidden/>
          </w:rPr>
          <w:fldChar w:fldCharType="begin"/>
        </w:r>
        <w:r w:rsidR="00C5059B">
          <w:rPr>
            <w:noProof/>
            <w:webHidden/>
          </w:rPr>
          <w:instrText xml:space="preserve"> PAGEREF _Toc40486339 \h </w:instrText>
        </w:r>
        <w:r w:rsidR="00C5059B">
          <w:rPr>
            <w:noProof/>
            <w:webHidden/>
          </w:rPr>
        </w:r>
        <w:r w:rsidR="00C5059B">
          <w:rPr>
            <w:noProof/>
            <w:webHidden/>
          </w:rPr>
          <w:fldChar w:fldCharType="separate"/>
        </w:r>
        <w:r w:rsidR="00C5059B">
          <w:rPr>
            <w:noProof/>
            <w:webHidden/>
          </w:rPr>
          <w:t>3</w:t>
        </w:r>
        <w:r w:rsidR="00C5059B"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left" w:pos="1200"/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40" w:history="1">
        <w:r w:rsidRPr="00760334">
          <w:rPr>
            <w:rStyle w:val="aff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left" w:pos="1200"/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41" w:history="1">
        <w:r w:rsidRPr="00760334">
          <w:rPr>
            <w:rStyle w:val="aff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left" w:pos="1200"/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42" w:history="1">
        <w:r w:rsidRPr="00760334">
          <w:rPr>
            <w:rStyle w:val="aff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23"/>
        <w:tabs>
          <w:tab w:val="left" w:pos="1680"/>
          <w:tab w:val="right" w:leader="dot" w:pos="9961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40486343" w:history="1">
        <w:r w:rsidRPr="00760334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23"/>
        <w:tabs>
          <w:tab w:val="left" w:pos="1680"/>
          <w:tab w:val="right" w:leader="dot" w:pos="9961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40486344" w:history="1">
        <w:r w:rsidRPr="00760334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45" w:history="1">
        <w:r w:rsidRPr="00760334">
          <w:rPr>
            <w:rStyle w:val="aff"/>
            <w:noProof/>
          </w:rPr>
          <w:t>3.2.1.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Формула длины отрезка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46" w:history="1">
        <w:r w:rsidRPr="00760334">
          <w:rPr>
            <w:rStyle w:val="aff"/>
            <w:noProof/>
          </w:rPr>
          <w:t>3.2.2.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Формулы нахождения площадей фигур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47" w:history="1">
        <w:r w:rsidRPr="00760334">
          <w:rPr>
            <w:rStyle w:val="aff"/>
            <w:noProof/>
          </w:rPr>
          <w:t>3.2.3.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Формула нахождения объёма цилиндра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23"/>
        <w:tabs>
          <w:tab w:val="left" w:pos="1680"/>
          <w:tab w:val="right" w:leader="dot" w:pos="9961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40486348" w:history="1">
        <w:r w:rsidRPr="00760334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Описание структур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49" w:history="1">
        <w:r w:rsidRPr="00760334">
          <w:rPr>
            <w:rStyle w:val="aff"/>
            <w:noProof/>
          </w:rPr>
          <w:t>3.3.1.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TBaseFigure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0" w:history="1">
        <w:r w:rsidRPr="00760334">
          <w:rPr>
            <w:rStyle w:val="aff"/>
            <w:noProof/>
          </w:rPr>
          <w:t>3.3.2.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1" w:history="1">
        <w:r w:rsidRPr="00760334">
          <w:rPr>
            <w:rStyle w:val="aff"/>
            <w:noProof/>
          </w:rPr>
          <w:t>3.3.3.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2" w:history="1">
        <w:r w:rsidRPr="00760334">
          <w:rPr>
            <w:rStyle w:val="aff"/>
            <w:noProof/>
          </w:rPr>
          <w:t>3.3.4.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TPlaneFigure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3" w:history="1">
        <w:r w:rsidRPr="00760334">
          <w:rPr>
            <w:rStyle w:val="aff"/>
            <w:noProof/>
          </w:rPr>
          <w:t>3.3.5.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4" w:history="1">
        <w:r w:rsidRPr="00760334">
          <w:rPr>
            <w:rStyle w:val="aff"/>
            <w:noProof/>
          </w:rPr>
          <w:t>3.3.6.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TSquare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5" w:history="1">
        <w:r w:rsidRPr="00760334">
          <w:rPr>
            <w:rStyle w:val="aff"/>
            <w:noProof/>
            <w:lang w:val="en-US"/>
          </w:rPr>
          <w:t>3.3.7.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TVolumeFigure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6" w:history="1">
        <w:r w:rsidRPr="00760334">
          <w:rPr>
            <w:rStyle w:val="aff"/>
            <w:noProof/>
            <w:lang w:val="en-US"/>
          </w:rPr>
          <w:t>3.3.8.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TCylinder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20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7" w:history="1">
        <w:r w:rsidRPr="00760334">
          <w:rPr>
            <w:rStyle w:val="aff"/>
            <w:noProof/>
          </w:rPr>
          <w:t>3.3.9.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 xml:space="preserve">Класс </w:t>
        </w:r>
        <w:r w:rsidRPr="00760334">
          <w:rPr>
            <w:rStyle w:val="aff"/>
            <w:noProof/>
            <w:lang w:val="en-US"/>
          </w:rPr>
          <w:t>TContainer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31"/>
        <w:tabs>
          <w:tab w:val="left" w:pos="1966"/>
          <w:tab w:val="right" w:leader="dot" w:pos="9961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40486358" w:history="1">
        <w:r w:rsidRPr="00760334">
          <w:rPr>
            <w:rStyle w:val="aff"/>
            <w:noProof/>
          </w:rPr>
          <w:t>3.3.10.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60334">
          <w:rPr>
            <w:rStyle w:val="aff"/>
            <w:noProof/>
          </w:rPr>
          <w:t>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59" w:history="1">
        <w:r w:rsidRPr="00760334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60" w:history="1">
        <w:r w:rsidRPr="00760334">
          <w:rPr>
            <w:rStyle w:val="aff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059B" w:rsidRDefault="00C5059B">
      <w:pPr>
        <w:pStyle w:val="11"/>
        <w:tabs>
          <w:tab w:val="right" w:leader="dot" w:pos="9961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86361" w:history="1">
        <w:r w:rsidRPr="00760334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40486339"/>
      <w:r>
        <w:t>Введение</w:t>
      </w:r>
      <w:bookmarkEnd w:id="0"/>
    </w:p>
    <w:p w:rsidR="00D809CB" w:rsidRDefault="00D809CB" w:rsidP="00D809CB">
      <w:r>
        <w:t xml:space="preserve">Иногда возникает необходимость определить класс, </w:t>
      </w:r>
      <w:r w:rsidR="009E510D">
        <w:t>п</w:t>
      </w:r>
      <w:r>
        <w:t>редставляющий</w:t>
      </w:r>
      <w:r w:rsidR="009E510D">
        <w:t xml:space="preserve"> абстрактные понятия, для которых нельзя создать объекты. Такие классы приобретают смысл только как базовые классы в некоторых производных классах. Причиной является то, что невозможно дать осмысленное определений виртуальных функций класса. </w:t>
      </w:r>
    </w:p>
    <w:p w:rsidR="009E510D" w:rsidRDefault="009E510D" w:rsidP="00D809CB">
      <w:r>
        <w:t xml:space="preserve">Примером такого класса является класс геометрических фигур. </w:t>
      </w:r>
      <w:r w:rsidR="00D809CB">
        <w:t>В реальности есть конкретные фигуры: треугольник, квадрат, круг, прямоугольник и др. Однако абстрактной фигуры самой по себе не су</w:t>
      </w:r>
      <w:bookmarkStart w:id="1" w:name="_GoBack"/>
      <w:bookmarkEnd w:id="1"/>
      <w:r w:rsidR="00D809CB">
        <w:t xml:space="preserve">ществует. В то же время может потребоваться определить для всех фигур какой-то общий класс, который будет содержать общую функциональность. И для описания подобных сущностей используются абстрактные классы. </w:t>
      </w:r>
    </w:p>
    <w:p w:rsidR="00D809CB" w:rsidRDefault="00B972AE" w:rsidP="00D809CB">
      <w:r>
        <w:t xml:space="preserve">Таким образом, для этой цели и была создана программа, с помощью которой можно </w:t>
      </w:r>
      <w:r w:rsidR="00C6203C">
        <w:t xml:space="preserve">продемонстрировать работу </w:t>
      </w:r>
      <w:r w:rsidR="00D809CB">
        <w:t xml:space="preserve">иерархии классов геометрических фигур. </w:t>
      </w:r>
    </w:p>
    <w:p w:rsidR="00D809CB" w:rsidRDefault="00D809CB" w:rsidP="00D809CB">
      <w:pPr>
        <w:spacing w:after="200" w:line="276" w:lineRule="auto"/>
        <w:ind w:firstLine="0"/>
        <w:jc w:val="left"/>
      </w:pPr>
      <w:r>
        <w:br w:type="page"/>
      </w:r>
    </w:p>
    <w:p w:rsidR="00801EAF" w:rsidRDefault="00801EAF" w:rsidP="00801EAF">
      <w:pPr>
        <w:pStyle w:val="1"/>
      </w:pPr>
      <w:bookmarkStart w:id="2" w:name="_Toc40486340"/>
      <w:r>
        <w:t>Постановка задачи</w:t>
      </w:r>
      <w:bookmarkEnd w:id="2"/>
    </w:p>
    <w:p w:rsidR="00801EAF" w:rsidRDefault="00801EAF" w:rsidP="00D809CB">
      <w:r w:rsidRPr="0083547B">
        <w:rPr>
          <w:b/>
        </w:rPr>
        <w:t>Задача:</w:t>
      </w:r>
      <w:r w:rsidR="0083547B">
        <w:t xml:space="preserve"> </w:t>
      </w:r>
      <w:r w:rsidR="00C6203C">
        <w:t xml:space="preserve">написать </w:t>
      </w:r>
      <w:r w:rsidR="00D809CB">
        <w:t xml:space="preserve">структуру данных для работы с геометрическими объектами в </w:t>
      </w:r>
      <w:r w:rsidR="00D809CB">
        <w:rPr>
          <w:lang w:val="en-US"/>
        </w:rPr>
        <w:t>n</w:t>
      </w:r>
      <w:r w:rsidR="00D809CB" w:rsidRPr="00D809CB">
        <w:t>-</w:t>
      </w:r>
      <w:r w:rsidR="00D809CB">
        <w:t xml:space="preserve">мерном пространстве с использованием абстракции, инкапсуляции, наследования, полиморфизма, перегрузки операций и шаблонов, </w:t>
      </w:r>
      <w:r w:rsidR="00C6203C">
        <w:t>продемонстрировать работу на примере</w:t>
      </w:r>
      <w:r w:rsidR="002B002A">
        <w:t>.</w:t>
      </w:r>
      <w:r w:rsidR="00B972AE">
        <w:t xml:space="preserve">  </w:t>
      </w:r>
    </w:p>
    <w:p w:rsidR="00801EAF" w:rsidRPr="00552CE0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C5059B">
        <w:t>параметры геометрических фигур</w:t>
      </w:r>
      <w:r w:rsidR="001A0956">
        <w:t>.</w:t>
      </w:r>
    </w:p>
    <w:p w:rsidR="00801EAF" w:rsidRDefault="00801EAF" w:rsidP="00416453">
      <w:r w:rsidRPr="0083547B">
        <w:rPr>
          <w:b/>
        </w:rPr>
        <w:t>Выходные данные:</w:t>
      </w:r>
      <w:r w:rsidR="0083547B">
        <w:t xml:space="preserve"> </w:t>
      </w:r>
      <w:r w:rsidR="00C5059B">
        <w:t>параметры геометрических фигур.</w:t>
      </w:r>
      <w:r>
        <w:br w:type="page"/>
      </w:r>
    </w:p>
    <w:p w:rsidR="00801EAF" w:rsidRDefault="00801EAF" w:rsidP="00801EAF">
      <w:pPr>
        <w:pStyle w:val="1"/>
      </w:pPr>
      <w:bookmarkStart w:id="3" w:name="_Toc40486341"/>
      <w:r>
        <w:t>Руководство пользователя</w:t>
      </w:r>
      <w:bookmarkEnd w:id="3"/>
    </w:p>
    <w:p w:rsidR="0098513A" w:rsidRDefault="006A67C3" w:rsidP="006A67C3">
      <w:pPr>
        <w:pStyle w:val="a1"/>
      </w:pPr>
      <w:r>
        <w:t>С</w:t>
      </w:r>
      <w:r w:rsidRPr="006A67C3">
        <w:t xml:space="preserve"> использованием прилагаемой библиотеки классов создать объекты фигур, заполнить параметры с помощью конструкторов, при необходимости добавить в контейнер и вывести или использовать вычислительные методы</w:t>
      </w:r>
      <w:r>
        <w:t>.</w:t>
      </w:r>
    </w:p>
    <w:p w:rsidR="00F55ADC" w:rsidRPr="00F344EE" w:rsidRDefault="006A67C3" w:rsidP="006A67C3">
      <w:pPr>
        <w:pStyle w:val="a1"/>
        <w:numPr>
          <w:ilvl w:val="0"/>
          <w:numId w:val="0"/>
        </w:numPr>
        <w:ind w:left="142"/>
      </w:pPr>
      <w:r>
        <w:rPr>
          <w:noProof/>
          <w:lang w:eastAsia="ru-RU"/>
        </w:rPr>
        <w:drawing>
          <wp:inline distT="0" distB="0" distL="0" distR="0" wp14:anchorId="1CC3BD82" wp14:editId="799F9490">
            <wp:extent cx="6331585" cy="2342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73" w:rsidRDefault="006A67C3" w:rsidP="0053154F">
      <w:pPr>
        <w:pStyle w:val="a0"/>
      </w:pPr>
      <w:bookmarkStart w:id="4" w:name="_Ref533274572"/>
      <w:r>
        <w:t>Пример использования</w:t>
      </w:r>
      <w:r w:rsidR="007915AC">
        <w:t xml:space="preserve"> програм</w:t>
      </w:r>
      <w:r>
        <w:t>м</w:t>
      </w:r>
      <w:r w:rsidR="007915AC">
        <w:t>ы</w:t>
      </w:r>
      <w:r w:rsidR="00F55ADC">
        <w:t>.</w:t>
      </w:r>
      <w:bookmarkEnd w:id="4"/>
    </w:p>
    <w:p w:rsidR="001242C6" w:rsidRPr="002B002A" w:rsidRDefault="00FC0C73" w:rsidP="002B002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801EAF" w:rsidRDefault="00801EAF" w:rsidP="00801EAF">
      <w:pPr>
        <w:pStyle w:val="1"/>
      </w:pPr>
      <w:bookmarkStart w:id="5" w:name="_Toc40486342"/>
      <w:r w:rsidRPr="00801EAF">
        <w:t>Руководство</w:t>
      </w:r>
      <w:r>
        <w:t xml:space="preserve"> программиста</w:t>
      </w:r>
      <w:bookmarkEnd w:id="5"/>
    </w:p>
    <w:p w:rsidR="00801EAF" w:rsidRDefault="00A12651" w:rsidP="00801EAF">
      <w:pPr>
        <w:pStyle w:val="2"/>
      </w:pPr>
      <w:bookmarkStart w:id="6" w:name="_Toc40486343"/>
      <w:r>
        <w:t>Структура программ</w:t>
      </w:r>
      <w:r w:rsidR="002B002A">
        <w:t>ы</w:t>
      </w:r>
      <w:bookmarkEnd w:id="6"/>
    </w:p>
    <w:p w:rsidR="00241D71" w:rsidRDefault="002B002A" w:rsidP="00A966C4">
      <w:pPr>
        <w:pStyle w:val="ae"/>
        <w:numPr>
          <w:ilvl w:val="0"/>
          <w:numId w:val="9"/>
        </w:numPr>
      </w:pPr>
      <w:r>
        <w:rPr>
          <w:b/>
          <w:lang w:val="en-US"/>
        </w:rPr>
        <w:t>T</w:t>
      </w:r>
      <w:r w:rsidR="006A67C3">
        <w:rPr>
          <w:b/>
          <w:lang w:val="en-US"/>
        </w:rPr>
        <w:t>BaseFigure</w:t>
      </w:r>
      <w:r w:rsidR="00A966C4" w:rsidRPr="009B5BBA">
        <w:rPr>
          <w:b/>
        </w:rPr>
        <w:t>.</w:t>
      </w:r>
      <w:r w:rsidR="00A966C4" w:rsidRPr="009B5BBA">
        <w:rPr>
          <w:b/>
          <w:lang w:val="en-US"/>
        </w:rPr>
        <w:t>h</w:t>
      </w:r>
      <w:r w:rsidR="00A966C4" w:rsidRPr="00A966C4">
        <w:t xml:space="preserve"> –</w:t>
      </w:r>
      <w:r w:rsidR="00A966C4">
        <w:t xml:space="preserve"> содержит объявление </w:t>
      </w:r>
      <w:r w:rsidR="00BD5B8C">
        <w:t>класса</w:t>
      </w:r>
      <w:r w:rsidR="006A67C3" w:rsidRPr="006A67C3">
        <w:t xml:space="preserve"> </w:t>
      </w:r>
      <w:r w:rsidR="00932A84">
        <w:rPr>
          <w:lang w:val="en-US"/>
        </w:rPr>
        <w:t>TBaseFigure</w:t>
      </w:r>
      <w:r w:rsidR="00932A84">
        <w:t xml:space="preserve"> (базовая фигура)</w:t>
      </w:r>
      <w:r w:rsidR="0098513A">
        <w:t>;</w:t>
      </w:r>
    </w:p>
    <w:p w:rsidR="006A67C3" w:rsidRPr="006A67C3" w:rsidRDefault="006A67C3" w:rsidP="00A966C4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TPoint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TPoint</w:t>
      </w:r>
      <w:r w:rsidR="00932A84" w:rsidRPr="00932A84">
        <w:t xml:space="preserve"> (</w:t>
      </w:r>
      <w:r w:rsidR="00932A84">
        <w:t>точка)</w:t>
      </w:r>
      <w:r>
        <w:t>;</w:t>
      </w:r>
    </w:p>
    <w:p w:rsidR="006A67C3" w:rsidRPr="006A67C3" w:rsidRDefault="006A67C3" w:rsidP="006A67C3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Line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TLine</w:t>
      </w:r>
      <w:r w:rsidR="00932A84" w:rsidRPr="00932A84">
        <w:t xml:space="preserve"> </w:t>
      </w:r>
      <w:r w:rsidR="00932A84">
        <w:t>(</w:t>
      </w:r>
      <w:r w:rsidR="00515937">
        <w:t>отрезок</w:t>
      </w:r>
      <w:r w:rsidR="00932A84">
        <w:t>)</w:t>
      </w:r>
      <w:r>
        <w:t>;</w:t>
      </w:r>
    </w:p>
    <w:p w:rsidR="006A67C3" w:rsidRPr="006A67C3" w:rsidRDefault="006A67C3" w:rsidP="006A67C3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PlaneFigure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TPnaneFigure</w:t>
      </w:r>
      <w:r w:rsidR="00932A84" w:rsidRPr="00932A84">
        <w:t xml:space="preserve"> (</w:t>
      </w:r>
      <w:r w:rsidR="00932A84">
        <w:t>плоская фигура)</w:t>
      </w:r>
      <w:r>
        <w:t>;</w:t>
      </w:r>
    </w:p>
    <w:p w:rsidR="006A67C3" w:rsidRPr="006A67C3" w:rsidRDefault="006A67C3" w:rsidP="006A67C3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Circle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TCircle</w:t>
      </w:r>
      <w:r w:rsidR="00932A84" w:rsidRPr="00932A84">
        <w:t xml:space="preserve"> </w:t>
      </w:r>
      <w:r w:rsidR="00932A84">
        <w:t>(круг)</w:t>
      </w:r>
      <w:r>
        <w:t>;</w:t>
      </w:r>
    </w:p>
    <w:p w:rsidR="00932A84" w:rsidRPr="00932A84" w:rsidRDefault="006A67C3" w:rsidP="00932A84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Square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TSquare</w:t>
      </w:r>
      <w:r w:rsidR="00932A84" w:rsidRPr="00932A84">
        <w:t xml:space="preserve"> </w:t>
      </w:r>
      <w:r w:rsidR="00932A84">
        <w:t>(квадрат)</w:t>
      </w:r>
      <w:r>
        <w:t>;</w:t>
      </w:r>
    </w:p>
    <w:p w:rsidR="006A67C3" w:rsidRPr="00932A84" w:rsidRDefault="006A67C3" w:rsidP="00932A84">
      <w:pPr>
        <w:pStyle w:val="ae"/>
        <w:numPr>
          <w:ilvl w:val="0"/>
          <w:numId w:val="9"/>
        </w:numPr>
        <w:rPr>
          <w:b/>
        </w:rPr>
      </w:pPr>
      <w:r w:rsidRPr="00932A84">
        <w:rPr>
          <w:b/>
          <w:lang w:val="en-US"/>
        </w:rPr>
        <w:t>TVolumeFigure</w:t>
      </w:r>
      <w:r w:rsidRPr="00932A84">
        <w:rPr>
          <w:b/>
        </w:rPr>
        <w:t>.</w:t>
      </w:r>
      <w:r w:rsidRPr="00932A84">
        <w:rPr>
          <w:b/>
          <w:lang w:val="en-US"/>
        </w:rPr>
        <w:t>h</w:t>
      </w:r>
      <w:r w:rsidRPr="00932A84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TVolumeFigure</w:t>
      </w:r>
      <w:r w:rsidR="00932A84" w:rsidRPr="00932A84">
        <w:t xml:space="preserve"> </w:t>
      </w:r>
      <w:r w:rsidR="00932A84">
        <w:t>(объёмная фигура)</w:t>
      </w:r>
      <w:r>
        <w:t>;</w:t>
      </w:r>
    </w:p>
    <w:p w:rsidR="00932A84" w:rsidRPr="00932A84" w:rsidRDefault="00932A84" w:rsidP="00932A84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Cylinder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>
        <w:rPr>
          <w:lang w:val="en-US"/>
        </w:rPr>
        <w:t>TCylinder</w:t>
      </w:r>
      <w:r w:rsidRPr="00932A84">
        <w:t xml:space="preserve"> </w:t>
      </w:r>
      <w:r>
        <w:t>(цилиндр);</w:t>
      </w:r>
    </w:p>
    <w:p w:rsidR="00932A84" w:rsidRPr="00932A84" w:rsidRDefault="006A67C3" w:rsidP="00932A84">
      <w:pPr>
        <w:pStyle w:val="ae"/>
        <w:numPr>
          <w:ilvl w:val="0"/>
          <w:numId w:val="9"/>
        </w:numPr>
        <w:rPr>
          <w:b/>
        </w:rPr>
      </w:pPr>
      <w:r w:rsidRPr="006A67C3">
        <w:rPr>
          <w:b/>
          <w:lang w:val="en-US"/>
        </w:rPr>
        <w:t>T</w:t>
      </w:r>
      <w:r>
        <w:rPr>
          <w:b/>
          <w:lang w:val="en-US"/>
        </w:rPr>
        <w:t>Container</w:t>
      </w:r>
      <w:r w:rsidRPr="006A67C3">
        <w:rPr>
          <w:b/>
        </w:rPr>
        <w:t>.</w:t>
      </w:r>
      <w:r w:rsidRPr="006A67C3">
        <w:rPr>
          <w:b/>
          <w:lang w:val="en-US"/>
        </w:rPr>
        <w:t>h</w:t>
      </w:r>
      <w:r w:rsidRPr="006A67C3">
        <w:rPr>
          <w:b/>
        </w:rPr>
        <w:t xml:space="preserve"> </w:t>
      </w:r>
      <w:r w:rsidRPr="006A67C3">
        <w:t>– содерж</w:t>
      </w:r>
      <w:r>
        <w:t xml:space="preserve">ит объявление класса </w:t>
      </w:r>
      <w:r w:rsidR="00932A84">
        <w:rPr>
          <w:lang w:val="en-US"/>
        </w:rPr>
        <w:t>TContainer</w:t>
      </w:r>
      <w:r w:rsidR="00932A84" w:rsidRPr="00932A84">
        <w:t xml:space="preserve"> </w:t>
      </w:r>
      <w:r w:rsidR="00932A84">
        <w:t>(«контейнер»)</w:t>
      </w:r>
      <w:r>
        <w:t>;</w:t>
      </w:r>
    </w:p>
    <w:p w:rsidR="00A12651" w:rsidRPr="00932A84" w:rsidRDefault="002B002A" w:rsidP="00932A84">
      <w:pPr>
        <w:pStyle w:val="ae"/>
        <w:numPr>
          <w:ilvl w:val="0"/>
          <w:numId w:val="9"/>
        </w:numPr>
        <w:rPr>
          <w:b/>
        </w:rPr>
      </w:pPr>
      <w:r w:rsidRPr="00932A84">
        <w:rPr>
          <w:b/>
          <w:lang w:val="en-US"/>
        </w:rPr>
        <w:t>Lab</w:t>
      </w:r>
      <w:r w:rsidR="006A67C3" w:rsidRPr="00932A84">
        <w:rPr>
          <w:b/>
        </w:rPr>
        <w:t>7</w:t>
      </w:r>
      <w:r w:rsidRPr="00932A84">
        <w:rPr>
          <w:b/>
        </w:rPr>
        <w:t>_</w:t>
      </w:r>
      <w:r w:rsidR="006A67C3" w:rsidRPr="00932A84">
        <w:rPr>
          <w:b/>
          <w:lang w:val="en-US"/>
        </w:rPr>
        <w:t>GeometricShapes</w:t>
      </w:r>
      <w:r w:rsidRPr="00932A84">
        <w:rPr>
          <w:b/>
        </w:rPr>
        <w:t>.</w:t>
      </w:r>
      <w:r w:rsidR="00A966C4" w:rsidRPr="00932A84">
        <w:rPr>
          <w:b/>
          <w:lang w:val="en-US"/>
        </w:rPr>
        <w:t>c</w:t>
      </w:r>
      <w:r w:rsidRPr="00932A84">
        <w:rPr>
          <w:b/>
          <w:lang w:val="en-US"/>
        </w:rPr>
        <w:t>pp</w:t>
      </w:r>
      <w:r w:rsidR="00A966C4" w:rsidRPr="002B002A">
        <w:t xml:space="preserve"> – </w:t>
      </w:r>
      <w:r w:rsidR="00A966C4">
        <w:t xml:space="preserve">содержит </w:t>
      </w:r>
      <w:r w:rsidR="00932A84">
        <w:t>пример использования.</w:t>
      </w:r>
    </w:p>
    <w:p w:rsidR="00BD5B8C" w:rsidRPr="00A12651" w:rsidRDefault="00BD5B8C" w:rsidP="00BD5B8C">
      <w:pPr>
        <w:ind w:left="1069" w:firstLine="0"/>
      </w:pPr>
    </w:p>
    <w:p w:rsidR="001242C6" w:rsidRDefault="00A12651" w:rsidP="001242C6">
      <w:pPr>
        <w:pStyle w:val="2"/>
      </w:pPr>
      <w:bookmarkStart w:id="7" w:name="_Toc40486344"/>
      <w:r>
        <w:t>Описание алгоритма</w:t>
      </w:r>
      <w:bookmarkEnd w:id="7"/>
    </w:p>
    <w:p w:rsidR="001242C6" w:rsidRDefault="00BD5B8C" w:rsidP="001242C6">
      <w:r>
        <w:t xml:space="preserve">Опишем </w:t>
      </w:r>
      <w:r w:rsidR="003071D9">
        <w:t>основные математические формулы, используемые в программе</w:t>
      </w:r>
      <w:r>
        <w:t>.</w:t>
      </w:r>
    </w:p>
    <w:p w:rsidR="003071D9" w:rsidRDefault="003071D9" w:rsidP="003071D9">
      <w:pPr>
        <w:pStyle w:val="3"/>
      </w:pPr>
      <w:bookmarkStart w:id="8" w:name="_Toc40486345"/>
      <w:r>
        <w:t>Формула длины отрезка</w:t>
      </w:r>
      <w:bookmarkEnd w:id="8"/>
    </w:p>
    <w:p w:rsidR="003A39C1" w:rsidRPr="0053154F" w:rsidRDefault="0053154F" w:rsidP="0053154F">
      <w:pPr>
        <w:pStyle w:val="a0"/>
      </w:pPr>
      <m:oMath>
        <m:r>
          <m:rPr>
            <m:sty m:val="bi"/>
          </m:rPr>
          <m:t xml:space="preserve">l= </m:t>
        </m:r>
        <m:rad>
          <m:radPr>
            <m:degHide m:val="1"/>
            <m:ctrlPr/>
          </m:radPr>
          <m:deg/>
          <m:e>
            <m:sSup>
              <m:sSupPr>
                <m:ctrlPr/>
              </m:sSupPr>
              <m:e>
                <m:r>
                  <m:rPr>
                    <m:sty m:val="bi"/>
                  </m:rPr>
                  <m:t>(</m:t>
                </m:r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  <m:r>
                  <m:rPr>
                    <m:sty m:val="bi"/>
                  </m:rPr>
                  <m:t>-</m:t>
                </m:r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  <m:r>
                  <m:rPr>
                    <m:sty m:val="bi"/>
                  </m:rPr>
                  <m:t>)</m:t>
                </m:r>
              </m:e>
              <m:sup>
                <m:r>
                  <m:rPr>
                    <m:sty m:val="bi"/>
                  </m:rPr>
                  <m:t>2</m:t>
                </m:r>
              </m:sup>
            </m:sSup>
            <m:r>
              <m:rPr>
                <m:sty m:val="bi"/>
              </m:rPr>
              <m:t>+</m:t>
            </m:r>
            <m:sSup>
              <m:sSupPr>
                <m:ctrlPr/>
              </m:sSupPr>
              <m:e>
                <m:r>
                  <m:rPr>
                    <m:sty m:val="bi"/>
                  </m:rPr>
                  <m:t>(</m:t>
                </m:r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  <m:r>
                  <m:rPr>
                    <m:sty m:val="bi"/>
                  </m:rPr>
                  <m:t>-</m:t>
                </m:r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  <m:r>
                  <m:rPr>
                    <m:sty m:val="bi"/>
                  </m:rPr>
                  <m:t>)</m:t>
                </m:r>
              </m:e>
              <m:sup>
                <m:r>
                  <m:rPr>
                    <m:sty m:val="bi"/>
                  </m:rPr>
                  <m:t>2</m:t>
                </m:r>
              </m:sup>
            </m:sSup>
          </m:e>
        </m:rad>
      </m:oMath>
      <w:r>
        <w:t xml:space="preserve"> –  </w:t>
      </w:r>
      <w:r w:rsidRPr="0053154F">
        <w:rPr>
          <w:rFonts w:ascii="Times New Roman" w:hAnsi="Times New Roman" w:cs="Times New Roman"/>
          <w:b w:val="0"/>
          <w:i w:val="0"/>
        </w:rPr>
        <w:t>эта формула длины отрезка позволяет рассчитать расстояние между двумя произвольными точками на плоскости, при условии, что известны координаты этих точек.</w:t>
      </w:r>
    </w:p>
    <w:p w:rsidR="00A06657" w:rsidRDefault="0053154F" w:rsidP="00A06657">
      <w:pPr>
        <w:pStyle w:val="3"/>
      </w:pPr>
      <w:bookmarkStart w:id="9" w:name="_Toc40486346"/>
      <w:r>
        <w:t>Формулы нахождения площадей фигур</w:t>
      </w:r>
      <w:bookmarkEnd w:id="9"/>
    </w:p>
    <w:p w:rsidR="0053154F" w:rsidRDefault="0053154F" w:rsidP="0053154F">
      <w:pPr>
        <w:pStyle w:val="afb"/>
        <w:numPr>
          <w:ilvl w:val="0"/>
          <w:numId w:val="16"/>
        </w:numPr>
        <w:jc w:val="both"/>
      </w:pPr>
      <m:oMath>
        <m:r>
          <m:rPr>
            <m:sty m:val="bi"/>
          </m:rPr>
          <w:rPr>
            <w:rFonts w:ascii="Cambria Math" w:hAnsi="Cambria Math"/>
            <w:szCs w:val="24"/>
          </w:rPr>
          <m:t>S=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53154F">
        <w:t xml:space="preserve"> – </w:t>
      </w:r>
      <w:r>
        <w:t xml:space="preserve">площадь квадрата, где </w:t>
      </w:r>
      <w:r>
        <w:rPr>
          <w:lang w:val="en-US"/>
        </w:rPr>
        <w:t>a</w:t>
      </w:r>
      <w:r w:rsidRPr="0053154F">
        <w:t xml:space="preserve"> </w:t>
      </w:r>
      <w:r>
        <w:t xml:space="preserve">– сторона квадрата. </w:t>
      </w:r>
      <w:r w:rsidRPr="0053154F">
        <w:t xml:space="preserve"> </w:t>
      </w:r>
    </w:p>
    <w:p w:rsidR="0053154F" w:rsidRPr="0053154F" w:rsidRDefault="0053154F" w:rsidP="0053154F">
      <w:pPr>
        <w:pStyle w:val="a0"/>
      </w:pPr>
      <m:oMath>
        <m:r>
          <m:rPr>
            <m:sty m:val="bi"/>
          </m:rPr>
          <m:t>S=π</m:t>
        </m:r>
        <m:sSup>
          <m:sSupPr>
            <m:ctrlPr/>
          </m:sSupPr>
          <m:e>
            <m:r>
              <m:rPr>
                <m:sty m:val="bi"/>
              </m:rPr>
              <m:t>r</m:t>
            </m:r>
          </m:e>
          <m:sup>
            <m:r>
              <m:rPr>
                <m:sty m:val="bi"/>
              </m:rPr>
              <m:t>2</m:t>
            </m:r>
          </m:sup>
        </m:sSup>
      </m:oMath>
      <w:r w:rsidRPr="0053154F">
        <w:t xml:space="preserve"> – </w:t>
      </w:r>
      <w:r>
        <w:t xml:space="preserve"> </w:t>
      </w:r>
      <w:r w:rsidRPr="0053154F">
        <w:rPr>
          <w:rFonts w:ascii="Times New Roman" w:hAnsi="Times New Roman" w:cs="Times New Roman"/>
          <w:b w:val="0"/>
          <w:i w:val="0"/>
        </w:rPr>
        <w:t xml:space="preserve">площадь круга, где </w:t>
      </w:r>
      <w:r w:rsidRPr="0053154F">
        <w:rPr>
          <w:rFonts w:ascii="Times New Roman" w:hAnsi="Times New Roman" w:cs="Times New Roman"/>
          <w:b w:val="0"/>
          <w:i w:val="0"/>
          <w:lang w:val="en-US"/>
        </w:rPr>
        <w:t>r</w:t>
      </w:r>
      <w:r w:rsidRPr="0053154F">
        <w:rPr>
          <w:rFonts w:ascii="Times New Roman" w:hAnsi="Times New Roman" w:cs="Times New Roman"/>
          <w:b w:val="0"/>
          <w:i w:val="0"/>
        </w:rPr>
        <w:t xml:space="preserve"> – радиус окружности.</w:t>
      </w:r>
      <w:r>
        <w:t xml:space="preserve"> </w:t>
      </w:r>
    </w:p>
    <w:p w:rsidR="00E760BE" w:rsidRDefault="0053154F" w:rsidP="00E760BE">
      <w:pPr>
        <w:pStyle w:val="3"/>
      </w:pPr>
      <w:bookmarkStart w:id="10" w:name="_Toc40486347"/>
      <w:r>
        <w:t>Формула нахождения объёма цилиндра</w:t>
      </w:r>
      <w:bookmarkEnd w:id="10"/>
    </w:p>
    <w:p w:rsidR="00E760BE" w:rsidRDefault="0053154F" w:rsidP="0053154F">
      <w:pPr>
        <w:pStyle w:val="a0"/>
      </w:pPr>
      <m:oMath>
        <m:r>
          <m:rPr>
            <m:sty m:val="bi"/>
          </m:rPr>
          <m:t>V=</m:t>
        </m:r>
        <m:sSub>
          <m:sSubPr>
            <m:ctrlPr/>
          </m:sSubPr>
          <m:e>
            <m:r>
              <m:rPr>
                <m:sty m:val="bi"/>
              </m:rPr>
              <m:t>S</m:t>
            </m:r>
          </m:e>
          <m:sub>
            <m:r>
              <m:rPr>
                <m:sty m:val="bi"/>
              </m:rPr>
              <m:t>осн</m:t>
            </m:r>
          </m:sub>
        </m:sSub>
        <m:r>
          <m:rPr>
            <m:sty m:val="bi"/>
          </m:rPr>
          <m:t>∙</m:t>
        </m:r>
        <m:r>
          <m:rPr>
            <m:sty m:val="bi"/>
          </m:rPr>
          <w:rPr>
            <w:lang w:val="en-US"/>
          </w:rPr>
          <m:t>h</m:t>
        </m:r>
      </m:oMath>
      <w:r w:rsidR="00C5059B" w:rsidRPr="00C5059B">
        <w:rPr>
          <w:rFonts w:ascii="Times New Roman" w:hAnsi="Times New Roman" w:cs="Times New Roman"/>
          <w:b w:val="0"/>
          <w:i w:val="0"/>
        </w:rPr>
        <w:t>,</w:t>
      </w:r>
      <w:r w:rsidR="00C5059B">
        <w:rPr>
          <w:rFonts w:ascii="Times New Roman" w:hAnsi="Times New Roman" w:cs="Times New Roman"/>
          <w:b w:val="0"/>
          <w:i w:val="0"/>
        </w:rPr>
        <w:t xml:space="preserve"> где </w:t>
      </w:r>
      <w:r w:rsidR="00C5059B">
        <w:rPr>
          <w:rFonts w:ascii="Times New Roman" w:hAnsi="Times New Roman" w:cs="Times New Roman"/>
          <w:b w:val="0"/>
          <w:i w:val="0"/>
          <w:lang w:val="en-US"/>
        </w:rPr>
        <w:t>S</w:t>
      </w:r>
      <w:r w:rsidR="00C5059B" w:rsidRPr="00C5059B">
        <w:rPr>
          <w:rFonts w:ascii="Times New Roman" w:hAnsi="Times New Roman" w:cs="Times New Roman"/>
          <w:b w:val="0"/>
          <w:i w:val="0"/>
          <w:vertAlign w:val="subscript"/>
        </w:rPr>
        <w:t>осн</w:t>
      </w:r>
      <w:r w:rsidR="00C5059B">
        <w:rPr>
          <w:rFonts w:ascii="Times New Roman" w:hAnsi="Times New Roman" w:cs="Times New Roman"/>
          <w:b w:val="0"/>
          <w:i w:val="0"/>
        </w:rPr>
        <w:t xml:space="preserve"> – площадь основания, </w:t>
      </w:r>
      <w:r w:rsidR="00C5059B">
        <w:rPr>
          <w:rFonts w:ascii="Times New Roman" w:hAnsi="Times New Roman" w:cs="Times New Roman"/>
          <w:b w:val="0"/>
          <w:i w:val="0"/>
          <w:lang w:val="en-US"/>
        </w:rPr>
        <w:t>h</w:t>
      </w:r>
      <w:r w:rsidR="00C5059B" w:rsidRPr="00C5059B">
        <w:rPr>
          <w:rFonts w:ascii="Times New Roman" w:hAnsi="Times New Roman" w:cs="Times New Roman"/>
          <w:b w:val="0"/>
          <w:i w:val="0"/>
        </w:rPr>
        <w:t xml:space="preserve"> </w:t>
      </w:r>
      <w:r w:rsidR="00C5059B">
        <w:rPr>
          <w:rFonts w:ascii="Times New Roman" w:hAnsi="Times New Roman" w:cs="Times New Roman"/>
          <w:b w:val="0"/>
          <w:i w:val="0"/>
        </w:rPr>
        <w:t>–</w:t>
      </w:r>
      <w:r w:rsidR="00C5059B" w:rsidRPr="00C5059B">
        <w:rPr>
          <w:rFonts w:ascii="Times New Roman" w:hAnsi="Times New Roman" w:cs="Times New Roman"/>
          <w:b w:val="0"/>
          <w:i w:val="0"/>
        </w:rPr>
        <w:t xml:space="preserve"> </w:t>
      </w:r>
      <w:r w:rsidR="00C5059B">
        <w:rPr>
          <w:rFonts w:ascii="Times New Roman" w:hAnsi="Times New Roman" w:cs="Times New Roman"/>
          <w:b w:val="0"/>
          <w:i w:val="0"/>
        </w:rPr>
        <w:t xml:space="preserve">высота цилиндра. </w:t>
      </w:r>
    </w:p>
    <w:p w:rsidR="006E1740" w:rsidRPr="001242C6" w:rsidRDefault="006E1740" w:rsidP="0053154F">
      <w:pPr>
        <w:pStyle w:val="a0"/>
        <w:numPr>
          <w:ilvl w:val="0"/>
          <w:numId w:val="0"/>
        </w:numPr>
      </w:pPr>
    </w:p>
    <w:p w:rsidR="00A12651" w:rsidRDefault="00A12651" w:rsidP="00A12651">
      <w:pPr>
        <w:pStyle w:val="2"/>
      </w:pPr>
      <w:bookmarkStart w:id="11" w:name="_Toc40486348"/>
      <w:r>
        <w:t xml:space="preserve">Описание </w:t>
      </w:r>
      <w:r w:rsidR="00813F74">
        <w:t>структур данных</w:t>
      </w:r>
      <w:r w:rsidR="00211279">
        <w:t xml:space="preserve"> и функций</w:t>
      </w:r>
      <w:bookmarkEnd w:id="11"/>
    </w:p>
    <w:p w:rsidR="00687440" w:rsidRPr="00C5059B" w:rsidRDefault="00813F74" w:rsidP="00687440">
      <w:pPr>
        <w:pStyle w:val="3"/>
      </w:pPr>
      <w:bookmarkStart w:id="12" w:name="_Toc40486349"/>
      <w:r>
        <w:t xml:space="preserve">Класс </w:t>
      </w:r>
      <w:r w:rsidR="00CB0E3A">
        <w:rPr>
          <w:lang w:val="en-US"/>
        </w:rPr>
        <w:t>TBaseFigure</w:t>
      </w:r>
      <w:bookmarkEnd w:id="12"/>
    </w:p>
    <w:p w:rsidR="00211279" w:rsidRDefault="00211279" w:rsidP="00211279">
      <w:r>
        <w:t xml:space="preserve">Объявление </w:t>
      </w:r>
      <w:r w:rsidR="003B2453">
        <w:t>базового класса фигуры</w:t>
      </w:r>
      <w:r>
        <w:t xml:space="preserve"> выглядит следующим образом: </w:t>
      </w:r>
    </w:p>
    <w:p w:rsidR="00CB456D" w:rsidRPr="00CB456D" w:rsidRDefault="007915AC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3B2453">
        <w:tab/>
      </w:r>
      <w:proofErr w:type="gramStart"/>
      <w:r w:rsidR="00CB456D" w:rsidRPr="00CB456D">
        <w:rPr>
          <w:sz w:val="20"/>
          <w:szCs w:val="20"/>
        </w:rPr>
        <w:t>template&lt;</w:t>
      </w:r>
      <w:proofErr w:type="gramEnd"/>
      <w:r w:rsidR="00CB456D" w:rsidRPr="00CB456D">
        <w:rPr>
          <w:sz w:val="20"/>
          <w:szCs w:val="20"/>
        </w:rPr>
        <w:t>typename T&gt;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>class TBaseFigure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>{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>protected: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ab/>
        <w:t>int dim;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>public: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ab/>
      </w:r>
      <w:proofErr w:type="gramStart"/>
      <w:r w:rsidRPr="00CB456D">
        <w:rPr>
          <w:sz w:val="20"/>
          <w:szCs w:val="20"/>
        </w:rPr>
        <w:t>TBaseFigure(</w:t>
      </w:r>
      <w:proofErr w:type="gramEnd"/>
      <w:r w:rsidRPr="00CB456D">
        <w:rPr>
          <w:sz w:val="20"/>
          <w:szCs w:val="20"/>
        </w:rPr>
        <w:t>int dim_);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virtual void </w:t>
      </w:r>
      <w:proofErr w:type="gramStart"/>
      <w:r w:rsidRPr="00CB456D">
        <w:rPr>
          <w:sz w:val="20"/>
          <w:szCs w:val="20"/>
        </w:rPr>
        <w:t>show(</w:t>
      </w:r>
      <w:proofErr w:type="gramEnd"/>
      <w:r w:rsidRPr="00CB456D">
        <w:rPr>
          <w:sz w:val="20"/>
          <w:szCs w:val="20"/>
        </w:rPr>
        <w:t>) = 0;</w:t>
      </w:r>
    </w:p>
    <w:p w:rsidR="00CB456D" w:rsidRPr="00CB456D" w:rsidRDefault="00CB456D" w:rsidP="00CB456D">
      <w:pPr>
        <w:pStyle w:val="ac"/>
        <w:spacing w:line="240" w:lineRule="auto"/>
        <w:ind w:firstLine="0"/>
        <w:rPr>
          <w:sz w:val="20"/>
          <w:szCs w:val="20"/>
        </w:rPr>
      </w:pPr>
      <w:r w:rsidRPr="00CB456D">
        <w:rPr>
          <w:sz w:val="20"/>
          <w:szCs w:val="20"/>
        </w:rPr>
        <w:t>};</w:t>
      </w:r>
    </w:p>
    <w:p w:rsidR="00211279" w:rsidRDefault="00211279" w:rsidP="00211279">
      <w:pPr>
        <w:pStyle w:val="4"/>
        <w:ind w:left="1560" w:hanging="851"/>
      </w:pPr>
      <w:r>
        <w:t>Поля класса</w:t>
      </w:r>
    </w:p>
    <w:p w:rsidR="007915AC" w:rsidRDefault="00CB456D" w:rsidP="007915AC">
      <w:pPr>
        <w:pStyle w:val="ac"/>
        <w:rPr>
          <w:lang w:val="en-US"/>
        </w:rPr>
      </w:pPr>
      <w:proofErr w:type="gramStart"/>
      <w:r>
        <w:rPr>
          <w:highlight w:val="lightGray"/>
          <w:lang w:val="en-US"/>
        </w:rPr>
        <w:t>int</w:t>
      </w:r>
      <w:proofErr w:type="gramEnd"/>
      <w:r>
        <w:rPr>
          <w:highlight w:val="lightGray"/>
          <w:lang w:val="en-US"/>
        </w:rPr>
        <w:t xml:space="preserve"> dim</w:t>
      </w:r>
      <w:r w:rsidR="007915AC" w:rsidRPr="007915AC">
        <w:rPr>
          <w:highlight w:val="lightGray"/>
          <w:lang w:val="en-US"/>
        </w:rPr>
        <w:t>;</w:t>
      </w:r>
    </w:p>
    <w:p w:rsidR="007915AC" w:rsidRPr="007915AC" w:rsidRDefault="007915AC" w:rsidP="007915AC">
      <w:r>
        <w:rPr>
          <w:b/>
        </w:rPr>
        <w:t xml:space="preserve">Назначение: </w:t>
      </w:r>
      <w:r w:rsidR="003D2120">
        <w:t>хранит</w:t>
      </w:r>
      <w:r>
        <w:t xml:space="preserve"> </w:t>
      </w:r>
      <w:r w:rsidR="00CB456D">
        <w:t>размерность</w:t>
      </w:r>
      <w:r w:rsidR="003D2120">
        <w:t xml:space="preserve">. </w:t>
      </w:r>
      <w:r>
        <w:t xml:space="preserve"> </w:t>
      </w:r>
    </w:p>
    <w:p w:rsidR="007915AC" w:rsidRPr="007915AC" w:rsidRDefault="007915AC" w:rsidP="007915AC">
      <w:pPr>
        <w:pStyle w:val="4"/>
        <w:ind w:left="1560" w:hanging="851"/>
      </w:pPr>
      <w:r>
        <w:t>Методы класса</w:t>
      </w:r>
    </w:p>
    <w:p w:rsidR="00B24FF0" w:rsidRPr="00CB456D" w:rsidRDefault="00CB456D" w:rsidP="00B24FF0">
      <w:pPr>
        <w:pStyle w:val="ac"/>
        <w:rPr>
          <w:szCs w:val="24"/>
          <w:lang w:val="en-US"/>
        </w:rPr>
      </w:pPr>
      <w:proofErr w:type="gramStart"/>
      <w:r w:rsidRPr="00CB456D">
        <w:rPr>
          <w:szCs w:val="24"/>
          <w:highlight w:val="lightGray"/>
        </w:rPr>
        <w:t>TBaseFigure(</w:t>
      </w:r>
      <w:proofErr w:type="gramEnd"/>
      <w:r w:rsidRPr="00CB456D">
        <w:rPr>
          <w:szCs w:val="24"/>
          <w:highlight w:val="lightGray"/>
        </w:rPr>
        <w:t>int dim_);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813F74">
        <w:t xml:space="preserve">конструктор </w:t>
      </w:r>
      <w:r w:rsidR="00CB456D">
        <w:t>инициализации</w:t>
      </w:r>
      <w:r w:rsidR="007915AC">
        <w:t>.</w:t>
      </w:r>
    </w:p>
    <w:p w:rsidR="00687440" w:rsidRPr="00687440" w:rsidRDefault="00687440" w:rsidP="00687440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 w:rsidR="00CB456D">
        <w:t>размерность</w:t>
      </w:r>
      <w:r w:rsidRPr="00687440">
        <w:t>.</w:t>
      </w:r>
    </w:p>
    <w:p w:rsidR="00CB456D" w:rsidRDefault="00B24FF0" w:rsidP="00CB456D">
      <w:r w:rsidRPr="00B24FF0">
        <w:rPr>
          <w:b/>
        </w:rPr>
        <w:t>В</w:t>
      </w:r>
      <w:r w:rsidR="00687440"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 w:rsidR="007D2737">
        <w:rPr>
          <w:b/>
        </w:rPr>
        <w:t>данные</w:t>
      </w:r>
      <w:r w:rsidRPr="00687440">
        <w:rPr>
          <w:b/>
        </w:rPr>
        <w:t>:</w:t>
      </w:r>
      <w:r w:rsidR="007915AC" w:rsidRPr="007915AC">
        <w:t xml:space="preserve"> </w:t>
      </w:r>
      <w:r w:rsidR="007915AC">
        <w:t>отсутствуют.</w:t>
      </w:r>
    </w:p>
    <w:p w:rsidR="00CB456D" w:rsidRPr="00CB456D" w:rsidRDefault="00CB456D" w:rsidP="00CB456D">
      <w:pPr>
        <w:pStyle w:val="ac"/>
        <w:rPr>
          <w:szCs w:val="24"/>
        </w:rPr>
      </w:pPr>
      <w:proofErr w:type="gramStart"/>
      <w:r>
        <w:rPr>
          <w:szCs w:val="24"/>
          <w:highlight w:val="lightGray"/>
          <w:lang w:val="en-US"/>
        </w:rPr>
        <w:t>virtual</w:t>
      </w:r>
      <w:proofErr w:type="gramEnd"/>
      <w:r w:rsidRPr="00CB456D">
        <w:rPr>
          <w:szCs w:val="24"/>
          <w:highlight w:val="lightGray"/>
        </w:rPr>
        <w:t xml:space="preserve"> </w:t>
      </w:r>
      <w:r>
        <w:rPr>
          <w:szCs w:val="24"/>
          <w:highlight w:val="lightGray"/>
          <w:lang w:val="en-US"/>
        </w:rPr>
        <w:t>void</w:t>
      </w:r>
      <w:r w:rsidRPr="00CB456D">
        <w:rPr>
          <w:szCs w:val="24"/>
          <w:highlight w:val="lightGray"/>
        </w:rPr>
        <w:t xml:space="preserve"> </w:t>
      </w:r>
      <w:r>
        <w:rPr>
          <w:szCs w:val="24"/>
          <w:highlight w:val="lightGray"/>
          <w:lang w:val="en-US"/>
        </w:rPr>
        <w:t>show</w:t>
      </w:r>
      <w:r w:rsidRPr="00CB456D">
        <w:rPr>
          <w:szCs w:val="24"/>
          <w:highlight w:val="lightGray"/>
        </w:rPr>
        <w:t>() = 0;</w:t>
      </w:r>
    </w:p>
    <w:p w:rsidR="00CB456D" w:rsidRPr="00B24FF0" w:rsidRDefault="00CB456D" w:rsidP="00CB456D">
      <w:r w:rsidRPr="00B24FF0">
        <w:rPr>
          <w:b/>
        </w:rPr>
        <w:t>Назначение:</w:t>
      </w:r>
      <w:r w:rsidRPr="00B24FF0">
        <w:t xml:space="preserve"> </w:t>
      </w:r>
      <w:r>
        <w:t>вывод данных о фигуре.</w:t>
      </w:r>
    </w:p>
    <w:p w:rsidR="00CB456D" w:rsidRPr="00687440" w:rsidRDefault="00CB456D" w:rsidP="00CB456D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</w:t>
      </w:r>
      <w:r w:rsidRPr="00687440">
        <w:t>.</w:t>
      </w:r>
    </w:p>
    <w:p w:rsidR="00CB456D" w:rsidRDefault="00CB456D" w:rsidP="00CB456D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 w:rsidRPr="007915AC">
        <w:t xml:space="preserve"> </w:t>
      </w:r>
      <w:r>
        <w:t>отсутствуют.</w:t>
      </w:r>
    </w:p>
    <w:p w:rsidR="00CB456D" w:rsidRDefault="00CB456D" w:rsidP="00CB456D"/>
    <w:p w:rsidR="00CB456D" w:rsidRDefault="00CB456D" w:rsidP="00CB456D">
      <w:pPr>
        <w:pStyle w:val="3"/>
      </w:pPr>
      <w:bookmarkStart w:id="13" w:name="_Toc40486350"/>
      <w:r>
        <w:t xml:space="preserve">Класс </w:t>
      </w:r>
      <w:r>
        <w:rPr>
          <w:lang w:val="en-US"/>
        </w:rPr>
        <w:t>TPoint</w:t>
      </w:r>
      <w:bookmarkEnd w:id="13"/>
    </w:p>
    <w:p w:rsidR="003B2453" w:rsidRPr="003B2453" w:rsidRDefault="003B2453" w:rsidP="003B2453">
      <w:r>
        <w:t xml:space="preserve">Объявление класса </w:t>
      </w:r>
      <w:r w:rsidR="00515937">
        <w:t>«Точка»</w:t>
      </w:r>
      <w:r>
        <w:t xml:space="preserve"> выглядит следующим образом: 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B456D">
        <w:rPr>
          <w:sz w:val="20"/>
          <w:szCs w:val="20"/>
        </w:rPr>
        <w:t>template&lt;</w:t>
      </w:r>
      <w:proofErr w:type="gramEnd"/>
      <w:r w:rsidRPr="00CB456D">
        <w:rPr>
          <w:sz w:val="20"/>
          <w:szCs w:val="20"/>
        </w:rPr>
        <w:t>typename T&gt;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 xml:space="preserve">class </w:t>
      </w:r>
      <w:proofErr w:type="gramStart"/>
      <w:r w:rsidRPr="00CB456D">
        <w:rPr>
          <w:sz w:val="20"/>
          <w:szCs w:val="20"/>
        </w:rPr>
        <w:t>TPoint :</w:t>
      </w:r>
      <w:proofErr w:type="gramEnd"/>
      <w:r w:rsidRPr="00CB456D">
        <w:rPr>
          <w:sz w:val="20"/>
          <w:szCs w:val="20"/>
        </w:rPr>
        <w:t xml:space="preserve"> public TBaseFigure&lt;T&gt;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>{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>protected: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using </w:t>
      </w:r>
      <w:proofErr w:type="gramStart"/>
      <w:r w:rsidRPr="00CB456D">
        <w:rPr>
          <w:sz w:val="20"/>
          <w:szCs w:val="20"/>
        </w:rPr>
        <w:t>TBaseFigure&lt;</w:t>
      </w:r>
      <w:proofErr w:type="gramEnd"/>
      <w:r w:rsidRPr="00CB456D">
        <w:rPr>
          <w:sz w:val="20"/>
          <w:szCs w:val="20"/>
        </w:rPr>
        <w:t>T&gt;::dim;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>T* coords;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>public: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</w:r>
      <w:proofErr w:type="gramStart"/>
      <w:r w:rsidRPr="00CB456D">
        <w:rPr>
          <w:sz w:val="20"/>
          <w:szCs w:val="20"/>
        </w:rPr>
        <w:t>TPoint(</w:t>
      </w:r>
      <w:proofErr w:type="gramEnd"/>
      <w:r w:rsidRPr="00CB456D">
        <w:rPr>
          <w:sz w:val="20"/>
          <w:szCs w:val="20"/>
        </w:rPr>
        <w:t>int dim_);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</w:r>
      <w:proofErr w:type="gramStart"/>
      <w:r w:rsidRPr="00CB456D">
        <w:rPr>
          <w:sz w:val="20"/>
          <w:szCs w:val="20"/>
        </w:rPr>
        <w:t>TPoint(</w:t>
      </w:r>
      <w:proofErr w:type="gramEnd"/>
      <w:r w:rsidRPr="00CB456D">
        <w:rPr>
          <w:sz w:val="20"/>
          <w:szCs w:val="20"/>
        </w:rPr>
        <w:t>int dim_, T* coords_);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</w:r>
      <w:proofErr w:type="gramStart"/>
      <w:r w:rsidRPr="00CB456D">
        <w:rPr>
          <w:sz w:val="20"/>
          <w:szCs w:val="20"/>
        </w:rPr>
        <w:t>TPoint(</w:t>
      </w:r>
      <w:proofErr w:type="gramEnd"/>
      <w:r w:rsidRPr="00CB456D">
        <w:rPr>
          <w:sz w:val="20"/>
          <w:szCs w:val="20"/>
        </w:rPr>
        <w:t>const TPoint&amp; other);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>~</w:t>
      </w:r>
      <w:proofErr w:type="gramStart"/>
      <w:r w:rsidRPr="00CB456D">
        <w:rPr>
          <w:sz w:val="20"/>
          <w:szCs w:val="20"/>
        </w:rPr>
        <w:t>TPoint(</w:t>
      </w:r>
      <w:proofErr w:type="gramEnd"/>
      <w:r w:rsidRPr="00CB456D">
        <w:rPr>
          <w:sz w:val="20"/>
          <w:szCs w:val="20"/>
        </w:rPr>
        <w:t>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T&amp; </w:t>
      </w:r>
      <w:proofErr w:type="gramStart"/>
      <w:r w:rsidRPr="00CB456D">
        <w:rPr>
          <w:sz w:val="20"/>
          <w:szCs w:val="20"/>
        </w:rPr>
        <w:t>operator[</w:t>
      </w:r>
      <w:proofErr w:type="gramEnd"/>
      <w:r w:rsidRPr="00CB456D">
        <w:rPr>
          <w:sz w:val="20"/>
          <w:szCs w:val="20"/>
        </w:rPr>
        <w:t>](int index);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T </w:t>
      </w:r>
      <w:proofErr w:type="gramStart"/>
      <w:r w:rsidRPr="00CB456D">
        <w:rPr>
          <w:sz w:val="20"/>
          <w:szCs w:val="20"/>
        </w:rPr>
        <w:t>operator[</w:t>
      </w:r>
      <w:proofErr w:type="gramEnd"/>
      <w:r w:rsidRPr="00CB456D">
        <w:rPr>
          <w:sz w:val="20"/>
          <w:szCs w:val="20"/>
        </w:rPr>
        <w:t>](int index) const;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void </w:t>
      </w:r>
      <w:proofErr w:type="gramStart"/>
      <w:r w:rsidRPr="00CB456D">
        <w:rPr>
          <w:sz w:val="20"/>
          <w:szCs w:val="20"/>
        </w:rPr>
        <w:t>show(</w:t>
      </w:r>
      <w:proofErr w:type="gramEnd"/>
      <w:r w:rsidRPr="00CB456D">
        <w:rPr>
          <w:sz w:val="20"/>
          <w:szCs w:val="20"/>
        </w:rPr>
        <w:t>);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ab/>
        <w:t xml:space="preserve">int </w:t>
      </w:r>
      <w:proofErr w:type="gramStart"/>
      <w:r w:rsidRPr="00CB456D">
        <w:rPr>
          <w:sz w:val="20"/>
          <w:szCs w:val="20"/>
        </w:rPr>
        <w:t>getDim(</w:t>
      </w:r>
      <w:proofErr w:type="gramEnd"/>
      <w:r w:rsidRPr="00CB456D">
        <w:rPr>
          <w:sz w:val="20"/>
          <w:szCs w:val="20"/>
        </w:rPr>
        <w:t>) { return dim; }</w:t>
      </w:r>
    </w:p>
    <w:p w:rsidR="00CB456D" w:rsidRPr="00CB456D" w:rsidRDefault="00CB456D" w:rsidP="00CB456D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B456D">
        <w:rPr>
          <w:sz w:val="20"/>
          <w:szCs w:val="20"/>
        </w:rPr>
        <w:t>};</w:t>
      </w:r>
    </w:p>
    <w:p w:rsidR="00CB456D" w:rsidRDefault="003B2453" w:rsidP="003B2453">
      <w:pPr>
        <w:pStyle w:val="4"/>
        <w:ind w:left="1560" w:hanging="851"/>
      </w:pPr>
      <w:r>
        <w:t>Поля класса</w:t>
      </w:r>
    </w:p>
    <w:p w:rsidR="003B2453" w:rsidRPr="00155C5D" w:rsidRDefault="003B2453" w:rsidP="003B2453">
      <w:pPr>
        <w:rPr>
          <w:rFonts w:ascii="Courier New" w:hAnsi="Courier New"/>
        </w:rPr>
      </w:pPr>
      <w:r>
        <w:rPr>
          <w:rFonts w:ascii="Courier New" w:hAnsi="Courier New"/>
          <w:highlight w:val="lightGray"/>
          <w:lang w:val="en-US"/>
        </w:rPr>
        <w:t>T</w:t>
      </w:r>
      <w:r w:rsidRPr="003B2453">
        <w:rPr>
          <w:rFonts w:ascii="Courier New" w:hAnsi="Courier New"/>
          <w:highlight w:val="lightGray"/>
        </w:rPr>
        <w:t xml:space="preserve">* </w:t>
      </w:r>
      <w:r>
        <w:rPr>
          <w:rFonts w:ascii="Courier New" w:hAnsi="Courier New"/>
          <w:highlight w:val="lightGray"/>
          <w:lang w:val="en-US"/>
        </w:rPr>
        <w:t>coords</w:t>
      </w:r>
      <w:r w:rsidRPr="00813F74">
        <w:rPr>
          <w:rFonts w:ascii="Courier New" w:hAnsi="Courier New"/>
          <w:highlight w:val="lightGray"/>
        </w:rPr>
        <w:t>;</w:t>
      </w:r>
    </w:p>
    <w:p w:rsidR="003B2453" w:rsidRPr="003B2453" w:rsidRDefault="003B2453" w:rsidP="003B2453">
      <w:r w:rsidRPr="00B24FF0">
        <w:rPr>
          <w:b/>
        </w:rPr>
        <w:t>Назначение:</w:t>
      </w:r>
      <w:r w:rsidRPr="00B24FF0">
        <w:t xml:space="preserve"> </w:t>
      </w:r>
      <w:r>
        <w:t>хранит массив координат.</w:t>
      </w:r>
    </w:p>
    <w:p w:rsidR="003B2453" w:rsidRDefault="003B2453" w:rsidP="003B2453">
      <w:pPr>
        <w:pStyle w:val="4"/>
        <w:ind w:left="1560" w:hanging="851"/>
      </w:pPr>
      <w:r>
        <w:t>Методы класса</w:t>
      </w:r>
    </w:p>
    <w:p w:rsidR="003B2453" w:rsidRDefault="003B2453" w:rsidP="003B2453">
      <w:pPr>
        <w:pStyle w:val="ac"/>
        <w:rPr>
          <w:lang w:val="en-US"/>
        </w:rPr>
      </w:pPr>
      <w:proofErr w:type="gramStart"/>
      <w:r w:rsidRPr="003B2453">
        <w:rPr>
          <w:highlight w:val="lightGray"/>
          <w:lang w:val="en-US"/>
        </w:rPr>
        <w:t>TPoint(</w:t>
      </w:r>
      <w:proofErr w:type="gramEnd"/>
      <w:r w:rsidRPr="003B2453">
        <w:rPr>
          <w:highlight w:val="lightGray"/>
          <w:lang w:val="en-US"/>
        </w:rPr>
        <w:t>int dim_);</w:t>
      </w:r>
    </w:p>
    <w:p w:rsidR="003B2453" w:rsidRPr="00B24FF0" w:rsidRDefault="003B2453" w:rsidP="003B2453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размерность.</w:t>
      </w:r>
    </w:p>
    <w:p w:rsidR="003B2453" w:rsidRDefault="003B2453" w:rsidP="003B245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3B2453" w:rsidRDefault="003B2453" w:rsidP="003B2453">
      <w:pPr>
        <w:pStyle w:val="ac"/>
        <w:rPr>
          <w:lang w:val="en-US"/>
        </w:rPr>
      </w:pPr>
      <w:proofErr w:type="gramStart"/>
      <w:r w:rsidRPr="003B2453">
        <w:rPr>
          <w:highlight w:val="lightGray"/>
          <w:lang w:val="en-US"/>
        </w:rPr>
        <w:t>TPoint(</w:t>
      </w:r>
      <w:proofErr w:type="gramEnd"/>
      <w:r w:rsidRPr="003B2453">
        <w:rPr>
          <w:highlight w:val="lightGray"/>
          <w:lang w:val="en-US"/>
        </w:rPr>
        <w:t>int dim_, T* coords_);</w:t>
      </w:r>
    </w:p>
    <w:p w:rsidR="003B2453" w:rsidRPr="00B24FF0" w:rsidRDefault="003B2453" w:rsidP="003B2453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размерность, массив координат.</w:t>
      </w:r>
    </w:p>
    <w:p w:rsidR="003B2453" w:rsidRPr="003B2453" w:rsidRDefault="003B2453" w:rsidP="003B245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3B2453" w:rsidRPr="003B2453" w:rsidRDefault="003B2453" w:rsidP="003B2453">
      <w:pPr>
        <w:pStyle w:val="ac"/>
      </w:pPr>
      <w:proofErr w:type="gramStart"/>
      <w:r w:rsidRPr="003B2453">
        <w:rPr>
          <w:highlight w:val="lightGray"/>
          <w:lang w:val="en-US"/>
        </w:rPr>
        <w:t>TPoint</w:t>
      </w:r>
      <w:r w:rsidRPr="003B2453">
        <w:rPr>
          <w:highlight w:val="lightGray"/>
        </w:rPr>
        <w:t>(</w:t>
      </w:r>
      <w:proofErr w:type="gramEnd"/>
      <w:r w:rsidRPr="003B2453">
        <w:rPr>
          <w:highlight w:val="lightGray"/>
          <w:lang w:val="en-US"/>
        </w:rPr>
        <w:t>const</w:t>
      </w:r>
      <w:r w:rsidRPr="003B2453">
        <w:rPr>
          <w:highlight w:val="lightGray"/>
        </w:rPr>
        <w:t xml:space="preserve"> </w:t>
      </w:r>
      <w:r w:rsidRPr="003B2453">
        <w:rPr>
          <w:highlight w:val="lightGray"/>
          <w:lang w:val="en-US"/>
        </w:rPr>
        <w:t>TPoint</w:t>
      </w:r>
      <w:r w:rsidRPr="003B2453">
        <w:rPr>
          <w:highlight w:val="lightGray"/>
        </w:rPr>
        <w:t xml:space="preserve">&amp; </w:t>
      </w:r>
      <w:r w:rsidRPr="003B2453">
        <w:rPr>
          <w:highlight w:val="lightGray"/>
          <w:lang w:val="en-US"/>
        </w:rPr>
        <w:t>other</w:t>
      </w:r>
      <w:r w:rsidRPr="003B2453">
        <w:rPr>
          <w:highlight w:val="lightGray"/>
        </w:rPr>
        <w:t>);</w:t>
      </w:r>
    </w:p>
    <w:p w:rsidR="003B2453" w:rsidRPr="00B24FF0" w:rsidRDefault="003B2453" w:rsidP="003B2453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копирования. 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rPr>
          <w:lang w:val="en-US"/>
        </w:rPr>
        <w:t>other</w:t>
      </w:r>
      <w:r w:rsidRPr="003B2453">
        <w:t xml:space="preserve"> –</w:t>
      </w:r>
      <w:r>
        <w:t xml:space="preserve"> копируемая точка.</w:t>
      </w:r>
    </w:p>
    <w:p w:rsidR="003B2453" w:rsidRPr="003B2453" w:rsidRDefault="003B2453" w:rsidP="003B245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3B2453" w:rsidRDefault="003B2453" w:rsidP="003B2453">
      <w:pPr>
        <w:pStyle w:val="ac"/>
        <w:rPr>
          <w:lang w:val="en-US"/>
        </w:rPr>
      </w:pPr>
      <w:r w:rsidRPr="003B2453">
        <w:rPr>
          <w:highlight w:val="lightGray"/>
          <w:lang w:val="en-US"/>
        </w:rPr>
        <w:t>~</w:t>
      </w:r>
      <w:proofErr w:type="gramStart"/>
      <w:r w:rsidRPr="003B2453">
        <w:rPr>
          <w:highlight w:val="lightGray"/>
          <w:lang w:val="en-US"/>
        </w:rPr>
        <w:t>TPoint(</w:t>
      </w:r>
      <w:proofErr w:type="gramEnd"/>
      <w:r w:rsidRPr="003B2453">
        <w:rPr>
          <w:highlight w:val="lightGray"/>
          <w:lang w:val="en-US"/>
        </w:rPr>
        <w:t>);</w:t>
      </w:r>
    </w:p>
    <w:p w:rsidR="003B2453" w:rsidRPr="00B24FF0" w:rsidRDefault="003B2453" w:rsidP="003B2453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3B2453" w:rsidRPr="003B2453" w:rsidRDefault="003B2453" w:rsidP="003B245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3B2453" w:rsidRPr="003B2453" w:rsidRDefault="003B2453" w:rsidP="003B2453">
      <w:pPr>
        <w:pStyle w:val="ac"/>
        <w:rPr>
          <w:highlight w:val="lightGray"/>
          <w:lang w:val="en-US"/>
        </w:rPr>
      </w:pPr>
      <w:r w:rsidRPr="003B2453">
        <w:rPr>
          <w:highlight w:val="lightGray"/>
          <w:lang w:val="en-US"/>
        </w:rPr>
        <w:t xml:space="preserve">T&amp; </w:t>
      </w:r>
      <w:proofErr w:type="gramStart"/>
      <w:r w:rsidRPr="003B2453">
        <w:rPr>
          <w:highlight w:val="lightGray"/>
          <w:lang w:val="en-US"/>
        </w:rPr>
        <w:t>operator[</w:t>
      </w:r>
      <w:proofErr w:type="gramEnd"/>
      <w:r w:rsidRPr="003B2453">
        <w:rPr>
          <w:highlight w:val="lightGray"/>
          <w:lang w:val="en-US"/>
        </w:rPr>
        <w:t>](int index);</w:t>
      </w:r>
    </w:p>
    <w:p w:rsidR="003B2453" w:rsidRDefault="003B2453" w:rsidP="003B2453">
      <w:pPr>
        <w:pStyle w:val="ac"/>
        <w:rPr>
          <w:lang w:val="en-US"/>
        </w:rPr>
      </w:pPr>
      <w:r w:rsidRPr="003B2453">
        <w:rPr>
          <w:highlight w:val="lightGray"/>
          <w:lang w:val="en-US"/>
        </w:rPr>
        <w:t xml:space="preserve">T </w:t>
      </w:r>
      <w:proofErr w:type="gramStart"/>
      <w:r w:rsidRPr="003B2453">
        <w:rPr>
          <w:highlight w:val="lightGray"/>
          <w:lang w:val="en-US"/>
        </w:rPr>
        <w:t>operator[</w:t>
      </w:r>
      <w:proofErr w:type="gramEnd"/>
      <w:r w:rsidRPr="003B2453">
        <w:rPr>
          <w:highlight w:val="lightGray"/>
          <w:lang w:val="en-US"/>
        </w:rPr>
        <w:t>](int index) const;</w:t>
      </w:r>
    </w:p>
    <w:p w:rsidR="003B2453" w:rsidRPr="007D2737" w:rsidRDefault="003B2453" w:rsidP="003B2453">
      <w:r w:rsidRPr="00B24FF0">
        <w:rPr>
          <w:b/>
        </w:rPr>
        <w:t>Назначение:</w:t>
      </w:r>
      <w:r>
        <w:t xml:space="preserve"> перегрузка оператора индексации </w:t>
      </w:r>
      <w:r w:rsidRPr="007D2737">
        <w:t>[]</w:t>
      </w:r>
      <w:r>
        <w:t>.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значение индекса. </w:t>
      </w:r>
    </w:p>
    <w:p w:rsidR="003B2453" w:rsidRPr="003B2453" w:rsidRDefault="003B2453" w:rsidP="003B245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указатель на начало строки. </w:t>
      </w:r>
    </w:p>
    <w:p w:rsidR="003B2453" w:rsidRDefault="003B2453" w:rsidP="003B2453">
      <w:pPr>
        <w:pStyle w:val="ac"/>
        <w:rPr>
          <w:lang w:val="en-US"/>
        </w:rPr>
      </w:pPr>
      <w:proofErr w:type="gramStart"/>
      <w:r w:rsidRPr="003B2453">
        <w:rPr>
          <w:highlight w:val="lightGray"/>
          <w:lang w:val="en-US"/>
        </w:rPr>
        <w:t>void</w:t>
      </w:r>
      <w:proofErr w:type="gramEnd"/>
      <w:r w:rsidRPr="003B2453">
        <w:rPr>
          <w:highlight w:val="lightGray"/>
          <w:lang w:val="en-US"/>
        </w:rPr>
        <w:t xml:space="preserve"> show();</w:t>
      </w:r>
    </w:p>
    <w:p w:rsidR="003B2453" w:rsidRPr="00592C6E" w:rsidRDefault="003B2453" w:rsidP="003B2453">
      <w:r w:rsidRPr="00B24FF0">
        <w:rPr>
          <w:b/>
        </w:rPr>
        <w:t>Назначение:</w:t>
      </w:r>
      <w:r>
        <w:t xml:space="preserve"> </w:t>
      </w:r>
      <w:r w:rsidR="00592C6E">
        <w:t>вывод данных о точке.</w:t>
      </w:r>
    </w:p>
    <w:p w:rsidR="003B2453" w:rsidRPr="007915AC" w:rsidRDefault="003B2453" w:rsidP="003B2453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 w:rsidR="00592C6E">
        <w:t>отсутствуют</w:t>
      </w:r>
      <w:r>
        <w:t xml:space="preserve">. </w:t>
      </w:r>
    </w:p>
    <w:p w:rsidR="003B2453" w:rsidRPr="003B2453" w:rsidRDefault="003B2453" w:rsidP="00592C6E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</w:t>
      </w:r>
      <w:r w:rsidR="00592C6E">
        <w:t>отсутствуют.</w:t>
      </w:r>
    </w:p>
    <w:p w:rsidR="003B2453" w:rsidRDefault="003B2453" w:rsidP="003B2453">
      <w:pPr>
        <w:pStyle w:val="ac"/>
        <w:jc w:val="left"/>
        <w:rPr>
          <w:lang w:val="en-US"/>
        </w:rPr>
      </w:pPr>
      <w:proofErr w:type="gramStart"/>
      <w:r w:rsidRPr="003B2453">
        <w:rPr>
          <w:highlight w:val="lightGray"/>
          <w:lang w:val="en-US"/>
        </w:rPr>
        <w:t>int</w:t>
      </w:r>
      <w:proofErr w:type="gramEnd"/>
      <w:r w:rsidRPr="003B2453">
        <w:rPr>
          <w:highlight w:val="lightGray"/>
          <w:lang w:val="en-US"/>
        </w:rPr>
        <w:t xml:space="preserve"> getDim() { return dim</w:t>
      </w:r>
      <w:r w:rsidRPr="00592C6E">
        <w:rPr>
          <w:highlight w:val="lightGray"/>
          <w:lang w:val="en-US"/>
        </w:rPr>
        <w:t>;</w:t>
      </w:r>
      <w:r w:rsidR="00592C6E">
        <w:rPr>
          <w:highlight w:val="lightGray"/>
          <w:lang w:val="en-US"/>
        </w:rPr>
        <w:t xml:space="preserve"> </w:t>
      </w:r>
      <w:r w:rsidR="00592C6E" w:rsidRPr="00592C6E">
        <w:rPr>
          <w:highlight w:val="lightGray"/>
          <w:lang w:val="en-US"/>
        </w:rPr>
        <w:t>}</w:t>
      </w:r>
    </w:p>
    <w:p w:rsidR="00592C6E" w:rsidRPr="00592C6E" w:rsidRDefault="00592C6E" w:rsidP="00592C6E">
      <w:r w:rsidRPr="00B24FF0">
        <w:rPr>
          <w:b/>
        </w:rPr>
        <w:t>Назначение</w:t>
      </w:r>
      <w:r w:rsidRPr="00592C6E">
        <w:rPr>
          <w:b/>
          <w:lang w:val="en-US"/>
        </w:rPr>
        <w:t>:</w:t>
      </w:r>
      <w:r w:rsidRPr="00592C6E">
        <w:rPr>
          <w:lang w:val="en-US"/>
        </w:rPr>
        <w:t xml:space="preserve"> </w:t>
      </w:r>
      <w:r>
        <w:t>возвращает размерность</w:t>
      </w:r>
      <w:r w:rsidR="00880D80">
        <w:t>.</w:t>
      </w:r>
    </w:p>
    <w:p w:rsidR="00592C6E" w:rsidRPr="007915AC" w:rsidRDefault="00592C6E" w:rsidP="00592C6E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3B2453" w:rsidRDefault="00592C6E" w:rsidP="00592C6E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592C6E" w:rsidRDefault="00592C6E" w:rsidP="00592C6E">
      <w:pPr>
        <w:pStyle w:val="3"/>
      </w:pPr>
      <w:bookmarkStart w:id="14" w:name="_Toc40486351"/>
      <w:r>
        <w:t xml:space="preserve">Класс </w:t>
      </w:r>
      <w:r>
        <w:rPr>
          <w:lang w:val="en-US"/>
        </w:rPr>
        <w:t>TLine</w:t>
      </w:r>
      <w:bookmarkEnd w:id="14"/>
    </w:p>
    <w:p w:rsidR="00592C6E" w:rsidRDefault="00592C6E" w:rsidP="00592C6E">
      <w:r>
        <w:t xml:space="preserve">Объявление класса </w:t>
      </w:r>
      <w:r w:rsidR="00515937">
        <w:t>«Отрезок»</w:t>
      </w:r>
      <w:r>
        <w:t xml:space="preserve"> выглядит следующим образом: 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515937">
        <w:rPr>
          <w:sz w:val="20"/>
          <w:szCs w:val="20"/>
        </w:rPr>
        <w:t>template&lt;</w:t>
      </w:r>
      <w:proofErr w:type="gramEnd"/>
      <w:r w:rsidRPr="00515937">
        <w:rPr>
          <w:sz w:val="20"/>
          <w:szCs w:val="20"/>
        </w:rPr>
        <w:t xml:space="preserve">typename T&gt; 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 xml:space="preserve">class </w:t>
      </w:r>
      <w:proofErr w:type="gramStart"/>
      <w:r w:rsidRPr="00515937">
        <w:rPr>
          <w:sz w:val="20"/>
          <w:szCs w:val="20"/>
        </w:rPr>
        <w:t>TLine :</w:t>
      </w:r>
      <w:proofErr w:type="gramEnd"/>
      <w:r w:rsidRPr="00515937">
        <w:rPr>
          <w:sz w:val="20"/>
          <w:szCs w:val="20"/>
        </w:rPr>
        <w:t xml:space="preserve"> public TBaseFigure&lt;T&gt;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>{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>protected: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 xml:space="preserve">using </w:t>
      </w:r>
      <w:proofErr w:type="gramStart"/>
      <w:r w:rsidRPr="00515937">
        <w:rPr>
          <w:sz w:val="20"/>
          <w:szCs w:val="20"/>
        </w:rPr>
        <w:t>TBaseFigure&lt;</w:t>
      </w:r>
      <w:proofErr w:type="gramEnd"/>
      <w:r w:rsidRPr="00515937">
        <w:rPr>
          <w:sz w:val="20"/>
          <w:szCs w:val="20"/>
        </w:rPr>
        <w:t>T&gt;::dim;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>public: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>TPoint&lt;T&gt; point1, point2;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>TLine(TPoint&lt;T&gt; point1_, TPoint&lt;T&gt; point2_);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 xml:space="preserve">void </w:t>
      </w:r>
      <w:proofErr w:type="gramStart"/>
      <w:r w:rsidRPr="00515937">
        <w:rPr>
          <w:sz w:val="20"/>
          <w:szCs w:val="20"/>
        </w:rPr>
        <w:t>show(</w:t>
      </w:r>
      <w:proofErr w:type="gramEnd"/>
      <w:r w:rsidRPr="00515937">
        <w:rPr>
          <w:sz w:val="20"/>
          <w:szCs w:val="20"/>
        </w:rPr>
        <w:t>);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 xml:space="preserve">T </w:t>
      </w:r>
      <w:proofErr w:type="gramStart"/>
      <w:r w:rsidRPr="00515937">
        <w:rPr>
          <w:sz w:val="20"/>
          <w:szCs w:val="20"/>
        </w:rPr>
        <w:t>length(</w:t>
      </w:r>
      <w:proofErr w:type="gramEnd"/>
      <w:r w:rsidRPr="00515937">
        <w:rPr>
          <w:sz w:val="20"/>
          <w:szCs w:val="20"/>
        </w:rPr>
        <w:t>);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ab/>
        <w:t xml:space="preserve">int </w:t>
      </w:r>
      <w:proofErr w:type="gramStart"/>
      <w:r w:rsidRPr="00515937">
        <w:rPr>
          <w:sz w:val="20"/>
          <w:szCs w:val="20"/>
        </w:rPr>
        <w:t>getDim(</w:t>
      </w:r>
      <w:proofErr w:type="gramEnd"/>
      <w:r w:rsidRPr="00515937">
        <w:rPr>
          <w:sz w:val="20"/>
          <w:szCs w:val="20"/>
        </w:rPr>
        <w:t>) { return dim; }</w:t>
      </w:r>
    </w:p>
    <w:p w:rsidR="00515937" w:rsidRPr="00515937" w:rsidRDefault="00515937" w:rsidP="00515937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15937">
        <w:rPr>
          <w:sz w:val="20"/>
          <w:szCs w:val="20"/>
        </w:rPr>
        <w:t>};</w:t>
      </w:r>
    </w:p>
    <w:p w:rsidR="00515937" w:rsidRDefault="00515937" w:rsidP="00515937">
      <w:pPr>
        <w:pStyle w:val="4"/>
        <w:ind w:left="1560" w:hanging="851"/>
      </w:pPr>
      <w:r>
        <w:t>Методы класса</w:t>
      </w:r>
    </w:p>
    <w:p w:rsidR="00515937" w:rsidRDefault="00515937" w:rsidP="00515937">
      <w:pPr>
        <w:pStyle w:val="ac"/>
        <w:rPr>
          <w:lang w:val="en-US"/>
        </w:rPr>
      </w:pPr>
      <w:proofErr w:type="gramStart"/>
      <w:r w:rsidRPr="00515937">
        <w:rPr>
          <w:highlight w:val="lightGray"/>
          <w:lang w:val="en-US"/>
        </w:rPr>
        <w:t>TLine(</w:t>
      </w:r>
      <w:proofErr w:type="gramEnd"/>
      <w:r w:rsidRPr="00515937">
        <w:rPr>
          <w:highlight w:val="lightGray"/>
          <w:lang w:val="en-US"/>
        </w:rPr>
        <w:t>TPoint&lt;T&gt; point1_, TPoint&lt;T&gt; point2_);</w:t>
      </w:r>
    </w:p>
    <w:p w:rsidR="00515937" w:rsidRPr="00592C6E" w:rsidRDefault="00515937" w:rsidP="00515937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 w:rsidR="00880D80">
        <w:t xml:space="preserve">конструктор инициализации. </w:t>
      </w:r>
    </w:p>
    <w:p w:rsidR="00515937" w:rsidRPr="007915AC" w:rsidRDefault="00515937" w:rsidP="00515937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 w:rsidR="00880D80">
        <w:t>две точки</w:t>
      </w:r>
      <w:r>
        <w:t xml:space="preserve">. </w:t>
      </w:r>
    </w:p>
    <w:p w:rsidR="00515937" w:rsidRPr="00515937" w:rsidRDefault="00515937" w:rsidP="00515937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515937" w:rsidRDefault="00515937" w:rsidP="00515937">
      <w:pPr>
        <w:pStyle w:val="ac"/>
        <w:rPr>
          <w:highlight w:val="lightGray"/>
        </w:rPr>
      </w:pPr>
    </w:p>
    <w:p w:rsidR="00515937" w:rsidRDefault="00515937" w:rsidP="00515937">
      <w:pPr>
        <w:pStyle w:val="ac"/>
      </w:pPr>
      <w:r w:rsidRPr="00515937">
        <w:rPr>
          <w:highlight w:val="lightGray"/>
        </w:rPr>
        <w:t xml:space="preserve">void </w:t>
      </w:r>
      <w:proofErr w:type="gramStart"/>
      <w:r w:rsidRPr="00515937">
        <w:rPr>
          <w:highlight w:val="lightGray"/>
        </w:rPr>
        <w:t>show(</w:t>
      </w:r>
      <w:proofErr w:type="gramEnd"/>
      <w:r w:rsidRPr="00515937">
        <w:rPr>
          <w:highlight w:val="lightGray"/>
        </w:rPr>
        <w:t>);</w:t>
      </w:r>
    </w:p>
    <w:p w:rsidR="002C50EA" w:rsidRPr="00592C6E" w:rsidRDefault="002C50EA" w:rsidP="002C50EA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вывод данных об отрезке. </w:t>
      </w:r>
    </w:p>
    <w:p w:rsidR="002C50EA" w:rsidRPr="007915AC" w:rsidRDefault="002C50EA" w:rsidP="002C50EA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880D80" w:rsidRDefault="002C50EA" w:rsidP="002C50E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</w:t>
      </w:r>
      <w:r w:rsidR="00515937">
        <w:t>.</w:t>
      </w:r>
    </w:p>
    <w:p w:rsidR="00880D80" w:rsidRPr="002C50EA" w:rsidRDefault="00515937" w:rsidP="00880D80">
      <w:pPr>
        <w:pStyle w:val="ac"/>
      </w:pPr>
      <w:r w:rsidRPr="00880D80">
        <w:rPr>
          <w:highlight w:val="lightGray"/>
          <w:lang w:val="en-US"/>
        </w:rPr>
        <w:t>T</w:t>
      </w:r>
      <w:r w:rsidRPr="002C50EA">
        <w:rPr>
          <w:highlight w:val="lightGray"/>
        </w:rPr>
        <w:t xml:space="preserve"> </w:t>
      </w:r>
      <w:proofErr w:type="gramStart"/>
      <w:r w:rsidRPr="00880D80">
        <w:rPr>
          <w:highlight w:val="lightGray"/>
          <w:lang w:val="en-US"/>
        </w:rPr>
        <w:t>length</w:t>
      </w:r>
      <w:r w:rsidRPr="002C50EA">
        <w:rPr>
          <w:highlight w:val="lightGray"/>
        </w:rPr>
        <w:t>(</w:t>
      </w:r>
      <w:proofErr w:type="gramEnd"/>
      <w:r w:rsidRPr="002C50EA">
        <w:rPr>
          <w:highlight w:val="lightGray"/>
        </w:rPr>
        <w:t>);</w:t>
      </w:r>
    </w:p>
    <w:p w:rsidR="00880D80" w:rsidRPr="00592C6E" w:rsidRDefault="00880D80" w:rsidP="00880D80">
      <w:r w:rsidRPr="00B24FF0">
        <w:rPr>
          <w:b/>
        </w:rPr>
        <w:t>Назначение</w:t>
      </w:r>
      <w:r w:rsidRPr="00880D80">
        <w:rPr>
          <w:b/>
        </w:rPr>
        <w:t>:</w:t>
      </w:r>
      <w:r w:rsidRPr="00880D80">
        <w:t xml:space="preserve"> </w:t>
      </w:r>
      <w:r>
        <w:t>определяет длину отрезка.</w:t>
      </w:r>
    </w:p>
    <w:p w:rsidR="00880D80" w:rsidRPr="007915AC" w:rsidRDefault="00880D80" w:rsidP="00880D80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880D80" w:rsidRPr="00880D80" w:rsidRDefault="00880D80" w:rsidP="00880D8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длина отрезка.</w:t>
      </w:r>
    </w:p>
    <w:p w:rsidR="00515937" w:rsidRPr="00880D80" w:rsidRDefault="00515937" w:rsidP="00880D80">
      <w:pPr>
        <w:pStyle w:val="ac"/>
      </w:pPr>
      <w:proofErr w:type="gramStart"/>
      <w:r w:rsidRPr="00880D80">
        <w:rPr>
          <w:highlight w:val="lightGray"/>
          <w:lang w:val="en-US"/>
        </w:rPr>
        <w:t>int</w:t>
      </w:r>
      <w:proofErr w:type="gramEnd"/>
      <w:r w:rsidRPr="00880D80">
        <w:rPr>
          <w:highlight w:val="lightGray"/>
        </w:rPr>
        <w:t xml:space="preserve"> </w:t>
      </w:r>
      <w:r w:rsidRPr="00880D80">
        <w:rPr>
          <w:highlight w:val="lightGray"/>
          <w:lang w:val="en-US"/>
        </w:rPr>
        <w:t>getDim</w:t>
      </w:r>
      <w:r w:rsidRPr="00880D80">
        <w:rPr>
          <w:highlight w:val="lightGray"/>
        </w:rPr>
        <w:t xml:space="preserve">() { </w:t>
      </w:r>
      <w:r w:rsidRPr="00880D80">
        <w:rPr>
          <w:highlight w:val="lightGray"/>
          <w:lang w:val="en-US"/>
        </w:rPr>
        <w:t>return</w:t>
      </w:r>
      <w:r w:rsidRPr="00880D80">
        <w:rPr>
          <w:highlight w:val="lightGray"/>
        </w:rPr>
        <w:t xml:space="preserve"> </w:t>
      </w:r>
      <w:r w:rsidRPr="00880D80">
        <w:rPr>
          <w:highlight w:val="lightGray"/>
          <w:lang w:val="en-US"/>
        </w:rPr>
        <w:t>dim</w:t>
      </w:r>
      <w:r w:rsidRPr="00880D80">
        <w:rPr>
          <w:highlight w:val="lightGray"/>
        </w:rPr>
        <w:t>; }</w:t>
      </w:r>
    </w:p>
    <w:p w:rsidR="00880D80" w:rsidRPr="00592C6E" w:rsidRDefault="00880D80" w:rsidP="00880D80">
      <w:r w:rsidRPr="00B24FF0">
        <w:rPr>
          <w:b/>
        </w:rPr>
        <w:t>Назначение</w:t>
      </w:r>
      <w:r w:rsidRPr="00880D80">
        <w:rPr>
          <w:b/>
        </w:rPr>
        <w:t>:</w:t>
      </w:r>
      <w:r w:rsidRPr="00880D80">
        <w:t xml:space="preserve"> </w:t>
      </w:r>
      <w:r>
        <w:t>возвращает размерность.</w:t>
      </w:r>
    </w:p>
    <w:p w:rsidR="00880D80" w:rsidRPr="007915AC" w:rsidRDefault="00880D80" w:rsidP="00880D80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880D80" w:rsidRDefault="00880D80" w:rsidP="00880D8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880D80" w:rsidRDefault="00880D80" w:rsidP="00880D80">
      <w:pPr>
        <w:pStyle w:val="3"/>
      </w:pPr>
      <w:bookmarkStart w:id="15" w:name="_Toc40486352"/>
      <w:r>
        <w:t xml:space="preserve">Класс </w:t>
      </w:r>
      <w:r>
        <w:rPr>
          <w:lang w:val="en-US"/>
        </w:rPr>
        <w:t>TPlaneFigure</w:t>
      </w:r>
      <w:bookmarkEnd w:id="15"/>
      <w:r>
        <w:rPr>
          <w:lang w:val="en-US"/>
        </w:rPr>
        <w:t xml:space="preserve"> </w:t>
      </w:r>
    </w:p>
    <w:p w:rsidR="00880D80" w:rsidRDefault="00880D80" w:rsidP="00880D80">
      <w:r>
        <w:t xml:space="preserve">Объявление класса плоских фигур выглядит следующим образом: 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880D80">
        <w:rPr>
          <w:sz w:val="20"/>
          <w:szCs w:val="20"/>
        </w:rPr>
        <w:t>template&lt;</w:t>
      </w:r>
      <w:proofErr w:type="gramEnd"/>
      <w:r w:rsidRPr="00880D80">
        <w:rPr>
          <w:sz w:val="20"/>
          <w:szCs w:val="20"/>
        </w:rPr>
        <w:t>typename T&gt;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 xml:space="preserve">class </w:t>
      </w:r>
      <w:proofErr w:type="gramStart"/>
      <w:r w:rsidRPr="00880D80">
        <w:rPr>
          <w:sz w:val="20"/>
          <w:szCs w:val="20"/>
        </w:rPr>
        <w:t>TPlaneFigure :</w:t>
      </w:r>
      <w:proofErr w:type="gramEnd"/>
      <w:r w:rsidRPr="00880D80">
        <w:rPr>
          <w:sz w:val="20"/>
          <w:szCs w:val="20"/>
        </w:rPr>
        <w:t xml:space="preserve"> public TBaseFigure&lt;T&gt;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>{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>protected: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ab/>
        <w:t xml:space="preserve">using </w:t>
      </w:r>
      <w:proofErr w:type="gramStart"/>
      <w:r w:rsidRPr="00880D80">
        <w:rPr>
          <w:sz w:val="20"/>
          <w:szCs w:val="20"/>
        </w:rPr>
        <w:t>TBaseFigure&lt;</w:t>
      </w:r>
      <w:proofErr w:type="gramEnd"/>
      <w:r w:rsidRPr="00880D80">
        <w:rPr>
          <w:sz w:val="20"/>
          <w:szCs w:val="20"/>
        </w:rPr>
        <w:t>T&gt;::dim;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>public: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ab/>
      </w:r>
      <w:proofErr w:type="gramStart"/>
      <w:r w:rsidRPr="00880D80">
        <w:rPr>
          <w:sz w:val="20"/>
          <w:szCs w:val="20"/>
        </w:rPr>
        <w:t>TPlaneFigure(</w:t>
      </w:r>
      <w:proofErr w:type="gramEnd"/>
      <w:r w:rsidRPr="00880D80">
        <w:rPr>
          <w:sz w:val="20"/>
          <w:szCs w:val="20"/>
        </w:rPr>
        <w:t>int dim_);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ab/>
        <w:t xml:space="preserve">virtual T </w:t>
      </w:r>
      <w:proofErr w:type="gramStart"/>
      <w:r w:rsidRPr="00880D80">
        <w:rPr>
          <w:sz w:val="20"/>
          <w:szCs w:val="20"/>
        </w:rPr>
        <w:t>area(</w:t>
      </w:r>
      <w:proofErr w:type="gramEnd"/>
      <w:r w:rsidRPr="00880D80">
        <w:rPr>
          <w:sz w:val="20"/>
          <w:szCs w:val="20"/>
        </w:rPr>
        <w:t>) = 0;</w:t>
      </w:r>
    </w:p>
    <w:p w:rsidR="00880D80" w:rsidRPr="00880D80" w:rsidRDefault="00880D80" w:rsidP="00880D80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880D80">
        <w:rPr>
          <w:sz w:val="20"/>
          <w:szCs w:val="20"/>
        </w:rPr>
        <w:t>};</w:t>
      </w:r>
    </w:p>
    <w:p w:rsidR="00880D80" w:rsidRPr="00880D80" w:rsidRDefault="00880D80" w:rsidP="00880D80">
      <w:pPr>
        <w:pStyle w:val="4"/>
        <w:ind w:left="1560" w:hanging="851"/>
      </w:pPr>
      <w:r>
        <w:t>Методы класса</w:t>
      </w:r>
    </w:p>
    <w:p w:rsidR="00880D80" w:rsidRDefault="00880D80" w:rsidP="00880D80">
      <w:pPr>
        <w:pStyle w:val="ac"/>
      </w:pPr>
      <w:proofErr w:type="gramStart"/>
      <w:r w:rsidRPr="00880D80">
        <w:rPr>
          <w:highlight w:val="lightGray"/>
        </w:rPr>
        <w:t>TPlaneFigure(</w:t>
      </w:r>
      <w:proofErr w:type="gramEnd"/>
      <w:r w:rsidRPr="00880D80">
        <w:rPr>
          <w:highlight w:val="lightGray"/>
        </w:rPr>
        <w:t>int dim_);</w:t>
      </w:r>
    </w:p>
    <w:p w:rsidR="00B72B8C" w:rsidRPr="00B24FF0" w:rsidRDefault="00B72B8C" w:rsidP="00B72B8C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B72B8C" w:rsidRPr="007915AC" w:rsidRDefault="00B72B8C" w:rsidP="00B72B8C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размерность.</w:t>
      </w:r>
    </w:p>
    <w:p w:rsidR="00B72B8C" w:rsidRDefault="00B72B8C" w:rsidP="00B72B8C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880D80" w:rsidRPr="00880D80" w:rsidRDefault="00880D80" w:rsidP="00880D80">
      <w:pPr>
        <w:pStyle w:val="ac"/>
      </w:pPr>
      <w:r w:rsidRPr="00880D80">
        <w:rPr>
          <w:highlight w:val="lightGray"/>
        </w:rPr>
        <w:t xml:space="preserve">virtual T </w:t>
      </w:r>
      <w:proofErr w:type="gramStart"/>
      <w:r w:rsidRPr="00880D80">
        <w:rPr>
          <w:highlight w:val="lightGray"/>
        </w:rPr>
        <w:t>area(</w:t>
      </w:r>
      <w:proofErr w:type="gramEnd"/>
      <w:r w:rsidRPr="00880D80">
        <w:rPr>
          <w:highlight w:val="lightGray"/>
        </w:rPr>
        <w:t>) = 0;</w:t>
      </w:r>
    </w:p>
    <w:p w:rsidR="00B72B8C" w:rsidRPr="00B24FF0" w:rsidRDefault="00B72B8C" w:rsidP="00B72B8C">
      <w:r w:rsidRPr="00B24FF0">
        <w:rPr>
          <w:b/>
        </w:rPr>
        <w:t>Назначение:</w:t>
      </w:r>
      <w:r w:rsidRPr="00B24FF0">
        <w:t xml:space="preserve"> </w:t>
      </w:r>
      <w:r>
        <w:t xml:space="preserve">вычисление площади. </w:t>
      </w:r>
    </w:p>
    <w:p w:rsidR="00B72B8C" w:rsidRPr="007915AC" w:rsidRDefault="00B72B8C" w:rsidP="00B72B8C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B72B8C" w:rsidRDefault="00B72B8C" w:rsidP="00B72B8C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площадь. </w:t>
      </w:r>
    </w:p>
    <w:p w:rsidR="00B72B8C" w:rsidRDefault="00B72B8C" w:rsidP="00B72B8C">
      <w:pPr>
        <w:pStyle w:val="3"/>
      </w:pPr>
      <w:bookmarkStart w:id="16" w:name="_Toc40486353"/>
      <w:r>
        <w:t xml:space="preserve">Класс </w:t>
      </w:r>
      <w:r>
        <w:rPr>
          <w:lang w:val="en-US"/>
        </w:rPr>
        <w:t>TCircle</w:t>
      </w:r>
      <w:bookmarkEnd w:id="16"/>
    </w:p>
    <w:p w:rsidR="00B72B8C" w:rsidRDefault="00B72B8C" w:rsidP="00B72B8C">
      <w:r>
        <w:t xml:space="preserve">Объявление класса «Круг» выглядит следующим образом: 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B72B8C">
        <w:rPr>
          <w:sz w:val="20"/>
          <w:szCs w:val="20"/>
        </w:rPr>
        <w:t>template&lt;</w:t>
      </w:r>
      <w:proofErr w:type="gramEnd"/>
      <w:r w:rsidRPr="00B72B8C">
        <w:rPr>
          <w:sz w:val="20"/>
          <w:szCs w:val="20"/>
        </w:rPr>
        <w:t>typename T&gt;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 xml:space="preserve">class </w:t>
      </w:r>
      <w:proofErr w:type="gramStart"/>
      <w:r w:rsidRPr="00B72B8C">
        <w:rPr>
          <w:sz w:val="20"/>
          <w:szCs w:val="20"/>
        </w:rPr>
        <w:t>TCircle :</w:t>
      </w:r>
      <w:proofErr w:type="gramEnd"/>
      <w:r w:rsidRPr="00B72B8C">
        <w:rPr>
          <w:sz w:val="20"/>
          <w:szCs w:val="20"/>
        </w:rPr>
        <w:t xml:space="preserve"> public TPlaneFigure&lt;T&gt;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>{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>protected: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 xml:space="preserve">using </w:t>
      </w:r>
      <w:proofErr w:type="gramStart"/>
      <w:r w:rsidRPr="00B72B8C">
        <w:rPr>
          <w:sz w:val="20"/>
          <w:szCs w:val="20"/>
        </w:rPr>
        <w:t>TPlaneFigure&lt;</w:t>
      </w:r>
      <w:proofErr w:type="gramEnd"/>
      <w:r w:rsidRPr="00B72B8C">
        <w:rPr>
          <w:sz w:val="20"/>
          <w:szCs w:val="20"/>
        </w:rPr>
        <w:t>T&gt;::dim;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>public: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>TPoint&lt;T&gt; center;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>T radius;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>TCircle(TPoint&lt;T&gt; center_, T radius_);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 xml:space="preserve">void </w:t>
      </w:r>
      <w:proofErr w:type="gramStart"/>
      <w:r w:rsidRPr="00B72B8C">
        <w:rPr>
          <w:sz w:val="20"/>
          <w:szCs w:val="20"/>
        </w:rPr>
        <w:t>show(</w:t>
      </w:r>
      <w:proofErr w:type="gramEnd"/>
      <w:r w:rsidRPr="00B72B8C">
        <w:rPr>
          <w:sz w:val="20"/>
          <w:szCs w:val="20"/>
        </w:rPr>
        <w:t>);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 xml:space="preserve">T </w:t>
      </w:r>
      <w:proofErr w:type="gramStart"/>
      <w:r w:rsidRPr="00B72B8C">
        <w:rPr>
          <w:sz w:val="20"/>
          <w:szCs w:val="20"/>
        </w:rPr>
        <w:t>area(</w:t>
      </w:r>
      <w:proofErr w:type="gramEnd"/>
      <w:r w:rsidRPr="00B72B8C">
        <w:rPr>
          <w:sz w:val="20"/>
          <w:szCs w:val="20"/>
        </w:rPr>
        <w:t>);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ab/>
        <w:t xml:space="preserve">int </w:t>
      </w:r>
      <w:proofErr w:type="gramStart"/>
      <w:r w:rsidRPr="00B72B8C">
        <w:rPr>
          <w:sz w:val="20"/>
          <w:szCs w:val="20"/>
        </w:rPr>
        <w:t>getDim(</w:t>
      </w:r>
      <w:proofErr w:type="gramEnd"/>
      <w:r w:rsidRPr="00B72B8C">
        <w:rPr>
          <w:sz w:val="20"/>
          <w:szCs w:val="20"/>
        </w:rPr>
        <w:t>) { return dim; }</w:t>
      </w:r>
    </w:p>
    <w:p w:rsidR="00B72B8C" w:rsidRPr="00B72B8C" w:rsidRDefault="00B72B8C" w:rsidP="00B72B8C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B72B8C">
        <w:rPr>
          <w:sz w:val="20"/>
          <w:szCs w:val="20"/>
        </w:rPr>
        <w:t>};</w:t>
      </w:r>
    </w:p>
    <w:p w:rsidR="00B72B8C" w:rsidRDefault="00B72B8C" w:rsidP="00B72B8C">
      <w:pPr>
        <w:pStyle w:val="4"/>
        <w:ind w:left="1560" w:hanging="851"/>
      </w:pPr>
      <w:r>
        <w:t>Поля класса</w:t>
      </w:r>
    </w:p>
    <w:p w:rsidR="00B72B8C" w:rsidRDefault="00B72B8C" w:rsidP="00B72B8C">
      <w:pPr>
        <w:pStyle w:val="ac"/>
        <w:rPr>
          <w:highlight w:val="lightGray"/>
          <w:lang w:val="en-US"/>
        </w:rPr>
      </w:pPr>
      <w:r w:rsidRPr="00B72B8C">
        <w:rPr>
          <w:highlight w:val="lightGray"/>
          <w:lang w:val="en-US"/>
        </w:rPr>
        <w:t>TPoint&lt;T&gt; center;</w:t>
      </w:r>
    </w:p>
    <w:p w:rsidR="00B72B8C" w:rsidRPr="00B72B8C" w:rsidRDefault="00B72B8C" w:rsidP="00B72B8C">
      <w:r w:rsidRPr="00B72B8C">
        <w:rPr>
          <w:b/>
        </w:rPr>
        <w:t xml:space="preserve">Назначение: </w:t>
      </w:r>
      <w:r w:rsidR="00773ED7">
        <w:t>точка центра.</w:t>
      </w:r>
    </w:p>
    <w:p w:rsidR="00B72B8C" w:rsidRDefault="00B72B8C" w:rsidP="00B72B8C">
      <w:pPr>
        <w:pStyle w:val="ac"/>
      </w:pPr>
      <w:r w:rsidRPr="00B72B8C">
        <w:rPr>
          <w:highlight w:val="lightGray"/>
          <w:lang w:val="en-US"/>
        </w:rPr>
        <w:t>T</w:t>
      </w:r>
      <w:r w:rsidRPr="00773ED7">
        <w:rPr>
          <w:highlight w:val="lightGray"/>
        </w:rPr>
        <w:t xml:space="preserve"> </w:t>
      </w:r>
      <w:r w:rsidRPr="00B72B8C">
        <w:rPr>
          <w:highlight w:val="lightGray"/>
          <w:lang w:val="en-US"/>
        </w:rPr>
        <w:t>radius</w:t>
      </w:r>
      <w:r w:rsidRPr="00773ED7">
        <w:rPr>
          <w:highlight w:val="lightGray"/>
        </w:rPr>
        <w:t>;</w:t>
      </w:r>
    </w:p>
    <w:p w:rsidR="00773ED7" w:rsidRDefault="00773ED7" w:rsidP="00773ED7">
      <w:r w:rsidRPr="00B72B8C">
        <w:rPr>
          <w:b/>
        </w:rPr>
        <w:t xml:space="preserve">Назначение: </w:t>
      </w:r>
      <w:r>
        <w:t>радиус.</w:t>
      </w:r>
    </w:p>
    <w:p w:rsidR="00773ED7" w:rsidRDefault="00773ED7" w:rsidP="00773ED7">
      <w:pPr>
        <w:pStyle w:val="4"/>
        <w:ind w:left="1560" w:hanging="851"/>
      </w:pPr>
      <w:r>
        <w:t>Методы класса</w:t>
      </w:r>
    </w:p>
    <w:p w:rsidR="00773ED7" w:rsidRDefault="00773ED7" w:rsidP="00773ED7">
      <w:pPr>
        <w:pStyle w:val="ac"/>
        <w:rPr>
          <w:highlight w:val="lightGray"/>
        </w:rPr>
      </w:pPr>
      <w:r w:rsidRPr="00773ED7">
        <w:rPr>
          <w:highlight w:val="lightGray"/>
        </w:rPr>
        <w:t>TCircle(TPoint&lt;T&gt; center_, T radius_);</w:t>
      </w:r>
    </w:p>
    <w:p w:rsidR="00773ED7" w:rsidRPr="00592C6E" w:rsidRDefault="00773ED7" w:rsidP="00773ED7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конструктор инициализации. </w:t>
      </w:r>
    </w:p>
    <w:p w:rsidR="00773ED7" w:rsidRPr="007915AC" w:rsidRDefault="00773ED7" w:rsidP="00773ED7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 w:rsidR="002C50EA">
        <w:t>точка центра, радиус</w:t>
      </w:r>
      <w:r>
        <w:t xml:space="preserve">. </w:t>
      </w:r>
    </w:p>
    <w:p w:rsidR="00773ED7" w:rsidRPr="00773ED7" w:rsidRDefault="00773ED7" w:rsidP="00773ED7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773ED7" w:rsidRDefault="00773ED7" w:rsidP="00773ED7">
      <w:pPr>
        <w:pStyle w:val="ac"/>
        <w:rPr>
          <w:highlight w:val="lightGray"/>
          <w:lang w:val="en-US"/>
        </w:rPr>
      </w:pPr>
      <w:proofErr w:type="gramStart"/>
      <w:r w:rsidRPr="00773ED7">
        <w:rPr>
          <w:highlight w:val="lightGray"/>
          <w:lang w:val="en-US"/>
        </w:rPr>
        <w:t>void</w:t>
      </w:r>
      <w:proofErr w:type="gramEnd"/>
      <w:r w:rsidRPr="00773ED7">
        <w:rPr>
          <w:highlight w:val="lightGray"/>
          <w:lang w:val="en-US"/>
        </w:rPr>
        <w:t xml:space="preserve"> show();</w:t>
      </w:r>
    </w:p>
    <w:p w:rsidR="002C50EA" w:rsidRPr="00592C6E" w:rsidRDefault="002C50EA" w:rsidP="002C50EA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вывод данных о круге. </w:t>
      </w:r>
    </w:p>
    <w:p w:rsidR="002C50EA" w:rsidRPr="007915AC" w:rsidRDefault="002C50EA" w:rsidP="002C50EA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2C50EA" w:rsidRPr="002C50EA" w:rsidRDefault="002C50EA" w:rsidP="002C50E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773ED7" w:rsidRPr="002C50EA" w:rsidRDefault="00773ED7" w:rsidP="00773ED7">
      <w:pPr>
        <w:pStyle w:val="ac"/>
        <w:rPr>
          <w:highlight w:val="lightGray"/>
        </w:rPr>
      </w:pPr>
      <w:r w:rsidRPr="00773ED7">
        <w:rPr>
          <w:highlight w:val="lightGray"/>
          <w:lang w:val="en-US"/>
        </w:rPr>
        <w:t>T</w:t>
      </w:r>
      <w:r w:rsidRPr="002C50EA">
        <w:rPr>
          <w:highlight w:val="lightGray"/>
        </w:rPr>
        <w:t xml:space="preserve"> </w:t>
      </w:r>
      <w:proofErr w:type="gramStart"/>
      <w:r w:rsidRPr="00773ED7">
        <w:rPr>
          <w:highlight w:val="lightGray"/>
          <w:lang w:val="en-US"/>
        </w:rPr>
        <w:t>area</w:t>
      </w:r>
      <w:r w:rsidRPr="002C50EA">
        <w:rPr>
          <w:highlight w:val="lightGray"/>
        </w:rPr>
        <w:t>(</w:t>
      </w:r>
      <w:proofErr w:type="gramEnd"/>
      <w:r w:rsidRPr="002C50EA">
        <w:rPr>
          <w:highlight w:val="lightGray"/>
        </w:rPr>
        <w:t>);</w:t>
      </w:r>
    </w:p>
    <w:p w:rsidR="002C50EA" w:rsidRPr="00592C6E" w:rsidRDefault="002C50EA" w:rsidP="002C50EA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определяет площадь круга. </w:t>
      </w:r>
    </w:p>
    <w:p w:rsidR="002C50EA" w:rsidRPr="007915AC" w:rsidRDefault="002C50EA" w:rsidP="002C50EA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2C50EA" w:rsidRPr="002C50EA" w:rsidRDefault="002C50EA" w:rsidP="002C50E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площадь круга. </w:t>
      </w:r>
    </w:p>
    <w:p w:rsidR="00773ED7" w:rsidRPr="002C50EA" w:rsidRDefault="00773ED7" w:rsidP="00773ED7">
      <w:pPr>
        <w:pStyle w:val="ac"/>
      </w:pPr>
      <w:proofErr w:type="gramStart"/>
      <w:r w:rsidRPr="00773ED7">
        <w:rPr>
          <w:highlight w:val="lightGray"/>
          <w:lang w:val="en-US"/>
        </w:rPr>
        <w:t>int</w:t>
      </w:r>
      <w:proofErr w:type="gramEnd"/>
      <w:r w:rsidRPr="002C50EA">
        <w:rPr>
          <w:highlight w:val="lightGray"/>
        </w:rPr>
        <w:t xml:space="preserve"> </w:t>
      </w:r>
      <w:r w:rsidRPr="00773ED7">
        <w:rPr>
          <w:highlight w:val="lightGray"/>
          <w:lang w:val="en-US"/>
        </w:rPr>
        <w:t>getDim</w:t>
      </w:r>
      <w:r w:rsidRPr="002C50EA">
        <w:rPr>
          <w:highlight w:val="lightGray"/>
        </w:rPr>
        <w:t xml:space="preserve">() { </w:t>
      </w:r>
      <w:r w:rsidRPr="00773ED7">
        <w:rPr>
          <w:highlight w:val="lightGray"/>
          <w:lang w:val="en-US"/>
        </w:rPr>
        <w:t>return</w:t>
      </w:r>
      <w:r w:rsidRPr="002C50EA">
        <w:rPr>
          <w:highlight w:val="lightGray"/>
        </w:rPr>
        <w:t xml:space="preserve"> </w:t>
      </w:r>
      <w:r w:rsidRPr="00773ED7">
        <w:rPr>
          <w:highlight w:val="lightGray"/>
          <w:lang w:val="en-US"/>
        </w:rPr>
        <w:t>dim</w:t>
      </w:r>
      <w:r w:rsidRPr="002C50EA">
        <w:rPr>
          <w:highlight w:val="lightGray"/>
        </w:rPr>
        <w:t>; }</w:t>
      </w:r>
    </w:p>
    <w:p w:rsidR="002C50EA" w:rsidRPr="00592C6E" w:rsidRDefault="002C50EA" w:rsidP="002C50EA">
      <w:r w:rsidRPr="00B24FF0">
        <w:rPr>
          <w:b/>
        </w:rPr>
        <w:t>Назначение</w:t>
      </w:r>
      <w:r w:rsidRPr="00880D80">
        <w:rPr>
          <w:b/>
        </w:rPr>
        <w:t>:</w:t>
      </w:r>
      <w:r w:rsidRPr="00880D80">
        <w:t xml:space="preserve"> </w:t>
      </w:r>
      <w:r>
        <w:t>возвращает размерность.</w:t>
      </w:r>
    </w:p>
    <w:p w:rsidR="002C50EA" w:rsidRPr="007915AC" w:rsidRDefault="002C50EA" w:rsidP="002C50EA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2C50EA" w:rsidRDefault="002C50EA" w:rsidP="002C50E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773ED7" w:rsidRDefault="002C50EA" w:rsidP="002C50EA">
      <w:pPr>
        <w:pStyle w:val="3"/>
      </w:pPr>
      <w:bookmarkStart w:id="17" w:name="_Toc40486354"/>
      <w:r>
        <w:t xml:space="preserve">Класс </w:t>
      </w:r>
      <w:r>
        <w:rPr>
          <w:lang w:val="en-US"/>
        </w:rPr>
        <w:t>TSquare</w:t>
      </w:r>
      <w:bookmarkEnd w:id="17"/>
    </w:p>
    <w:p w:rsidR="002C50EA" w:rsidRDefault="002C50EA" w:rsidP="002C50EA">
      <w:r>
        <w:t xml:space="preserve">Объявление класса «Квадрат» выглядит следующим образом: 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proofErr w:type="gramStart"/>
      <w:r w:rsidRPr="002C50EA">
        <w:rPr>
          <w:sz w:val="20"/>
          <w:szCs w:val="20"/>
        </w:rPr>
        <w:t>template&lt;</w:t>
      </w:r>
      <w:proofErr w:type="gramEnd"/>
      <w:r w:rsidRPr="002C50EA">
        <w:rPr>
          <w:sz w:val="20"/>
          <w:szCs w:val="20"/>
        </w:rPr>
        <w:t>typename T&gt;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 xml:space="preserve">class </w:t>
      </w:r>
      <w:proofErr w:type="gramStart"/>
      <w:r w:rsidRPr="002C50EA">
        <w:rPr>
          <w:sz w:val="20"/>
          <w:szCs w:val="20"/>
        </w:rPr>
        <w:t>TSquare :</w:t>
      </w:r>
      <w:proofErr w:type="gramEnd"/>
      <w:r w:rsidRPr="002C50EA">
        <w:rPr>
          <w:sz w:val="20"/>
          <w:szCs w:val="20"/>
        </w:rPr>
        <w:t xml:space="preserve"> public TPlaneFigure&lt;T&gt;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>{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>protected: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 xml:space="preserve">using </w:t>
      </w:r>
      <w:proofErr w:type="gramStart"/>
      <w:r w:rsidRPr="002C50EA">
        <w:rPr>
          <w:sz w:val="20"/>
          <w:szCs w:val="20"/>
        </w:rPr>
        <w:t>TPlaneFigure&lt;</w:t>
      </w:r>
      <w:proofErr w:type="gramEnd"/>
      <w:r w:rsidRPr="002C50EA">
        <w:rPr>
          <w:sz w:val="20"/>
          <w:szCs w:val="20"/>
        </w:rPr>
        <w:t>T&gt;::dim;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>public: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>TPoint&lt;T&gt; corner;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>T width;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>TSquare(TPoint&lt;T&gt; corner_, T width_);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 xml:space="preserve">void </w:t>
      </w:r>
      <w:proofErr w:type="gramStart"/>
      <w:r w:rsidRPr="002C50EA">
        <w:rPr>
          <w:sz w:val="20"/>
          <w:szCs w:val="20"/>
        </w:rPr>
        <w:t>show(</w:t>
      </w:r>
      <w:proofErr w:type="gramEnd"/>
      <w:r w:rsidRPr="002C50EA">
        <w:rPr>
          <w:sz w:val="20"/>
          <w:szCs w:val="20"/>
        </w:rPr>
        <w:t>);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 xml:space="preserve">T </w:t>
      </w:r>
      <w:proofErr w:type="gramStart"/>
      <w:r w:rsidRPr="002C50EA">
        <w:rPr>
          <w:sz w:val="20"/>
          <w:szCs w:val="20"/>
        </w:rPr>
        <w:t>area(</w:t>
      </w:r>
      <w:proofErr w:type="gramEnd"/>
      <w:r w:rsidRPr="002C50EA">
        <w:rPr>
          <w:sz w:val="20"/>
          <w:szCs w:val="20"/>
        </w:rPr>
        <w:t>);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ab/>
        <w:t xml:space="preserve">int </w:t>
      </w:r>
      <w:proofErr w:type="gramStart"/>
      <w:r w:rsidRPr="002C50EA">
        <w:rPr>
          <w:sz w:val="20"/>
          <w:szCs w:val="20"/>
        </w:rPr>
        <w:t>getDim(</w:t>
      </w:r>
      <w:proofErr w:type="gramEnd"/>
      <w:r w:rsidRPr="002C50EA">
        <w:rPr>
          <w:sz w:val="20"/>
          <w:szCs w:val="20"/>
        </w:rPr>
        <w:t>) { return dim; }</w:t>
      </w:r>
    </w:p>
    <w:p w:rsidR="002C50EA" w:rsidRPr="002C50EA" w:rsidRDefault="002C50EA" w:rsidP="002C50EA">
      <w:pPr>
        <w:pStyle w:val="ac"/>
        <w:spacing w:line="240" w:lineRule="auto"/>
        <w:ind w:firstLine="0"/>
        <w:rPr>
          <w:sz w:val="20"/>
          <w:szCs w:val="20"/>
        </w:rPr>
      </w:pPr>
      <w:r w:rsidRPr="002C50EA">
        <w:rPr>
          <w:sz w:val="20"/>
          <w:szCs w:val="20"/>
        </w:rPr>
        <w:t>};</w:t>
      </w:r>
    </w:p>
    <w:p w:rsidR="00773ED7" w:rsidRDefault="00596B3F" w:rsidP="00596B3F">
      <w:pPr>
        <w:pStyle w:val="4"/>
        <w:ind w:left="1560" w:hanging="851"/>
      </w:pPr>
      <w:r>
        <w:t>Поля класса</w:t>
      </w:r>
    </w:p>
    <w:p w:rsidR="00596B3F" w:rsidRDefault="00596B3F" w:rsidP="00596B3F">
      <w:pPr>
        <w:pStyle w:val="ac"/>
      </w:pPr>
      <w:r w:rsidRPr="00596B3F">
        <w:rPr>
          <w:highlight w:val="lightGray"/>
        </w:rPr>
        <w:t>TPoint&lt;T&gt; corner;</w:t>
      </w:r>
    </w:p>
    <w:p w:rsidR="00596B3F" w:rsidRPr="00596B3F" w:rsidRDefault="00596B3F" w:rsidP="00596B3F">
      <w:r w:rsidRPr="00B72B8C">
        <w:rPr>
          <w:b/>
        </w:rPr>
        <w:t xml:space="preserve">Назначение: </w:t>
      </w:r>
      <w:r>
        <w:t>точка угла.</w:t>
      </w:r>
    </w:p>
    <w:p w:rsidR="00596B3F" w:rsidRPr="00596B3F" w:rsidRDefault="00596B3F" w:rsidP="00596B3F">
      <w:pPr>
        <w:pStyle w:val="ac"/>
      </w:pPr>
      <w:r w:rsidRPr="00596B3F">
        <w:rPr>
          <w:highlight w:val="lightGray"/>
        </w:rPr>
        <w:t>T width;</w:t>
      </w:r>
    </w:p>
    <w:p w:rsidR="00596B3F" w:rsidRDefault="00596B3F" w:rsidP="00596B3F">
      <w:r w:rsidRPr="00B72B8C">
        <w:rPr>
          <w:b/>
        </w:rPr>
        <w:t>Назначение:</w:t>
      </w:r>
      <w:r>
        <w:t xml:space="preserve"> длина стороны.</w:t>
      </w:r>
    </w:p>
    <w:p w:rsidR="00596B3F" w:rsidRDefault="00596B3F" w:rsidP="00596B3F">
      <w:pPr>
        <w:pStyle w:val="4"/>
        <w:ind w:left="1560" w:hanging="851"/>
      </w:pPr>
      <w:r>
        <w:t>Методы класса</w:t>
      </w:r>
    </w:p>
    <w:p w:rsidR="00596B3F" w:rsidRDefault="00596B3F" w:rsidP="00596B3F">
      <w:pPr>
        <w:pStyle w:val="ac"/>
        <w:rPr>
          <w:highlight w:val="lightGray"/>
        </w:rPr>
      </w:pPr>
      <w:r w:rsidRPr="00596B3F">
        <w:rPr>
          <w:highlight w:val="lightGray"/>
        </w:rPr>
        <w:t>TSquare(TPoint&lt;T&gt; corner_, T width_);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конструктор инициализации.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точка </w:t>
      </w:r>
      <w:r w:rsidRPr="00596B3F">
        <w:t>угла</w:t>
      </w:r>
      <w:r>
        <w:t xml:space="preserve">, длина стороны. 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596B3F" w:rsidRDefault="00596B3F" w:rsidP="00596B3F">
      <w:pPr>
        <w:pStyle w:val="ac"/>
        <w:rPr>
          <w:highlight w:val="lightGray"/>
          <w:lang w:val="en-US"/>
        </w:rPr>
      </w:pPr>
      <w:proofErr w:type="gramStart"/>
      <w:r w:rsidRPr="00596B3F">
        <w:rPr>
          <w:highlight w:val="lightGray"/>
          <w:lang w:val="en-US"/>
        </w:rPr>
        <w:t>void</w:t>
      </w:r>
      <w:proofErr w:type="gramEnd"/>
      <w:r w:rsidRPr="00596B3F">
        <w:rPr>
          <w:highlight w:val="lightGray"/>
          <w:lang w:val="en-US"/>
        </w:rPr>
        <w:t xml:space="preserve"> show();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вывод данных о квадрате.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596B3F" w:rsidRDefault="00596B3F" w:rsidP="00596B3F">
      <w:pPr>
        <w:pStyle w:val="ac"/>
        <w:rPr>
          <w:highlight w:val="lightGray"/>
          <w:lang w:val="en-US"/>
        </w:rPr>
      </w:pPr>
      <w:r w:rsidRPr="00596B3F">
        <w:rPr>
          <w:highlight w:val="lightGray"/>
          <w:lang w:val="en-US"/>
        </w:rPr>
        <w:t xml:space="preserve">T </w:t>
      </w:r>
      <w:proofErr w:type="gramStart"/>
      <w:r w:rsidRPr="00596B3F">
        <w:rPr>
          <w:highlight w:val="lightGray"/>
          <w:lang w:val="en-US"/>
        </w:rPr>
        <w:t>ar</w:t>
      </w:r>
      <w:r>
        <w:rPr>
          <w:highlight w:val="lightGray"/>
          <w:lang w:val="en-US"/>
        </w:rPr>
        <w:t>e</w:t>
      </w:r>
      <w:r w:rsidRPr="00596B3F">
        <w:rPr>
          <w:highlight w:val="lightGray"/>
          <w:lang w:val="en-US"/>
        </w:rPr>
        <w:t>a(</w:t>
      </w:r>
      <w:proofErr w:type="gramEnd"/>
      <w:r w:rsidRPr="00596B3F">
        <w:rPr>
          <w:highlight w:val="lightGray"/>
          <w:lang w:val="en-US"/>
        </w:rPr>
        <w:t>);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определяет площадь квадрата.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площадь квадрата. </w:t>
      </w:r>
    </w:p>
    <w:p w:rsidR="00596B3F" w:rsidRDefault="00596B3F" w:rsidP="00596B3F">
      <w:pPr>
        <w:pStyle w:val="ac"/>
      </w:pPr>
      <w:proofErr w:type="gramStart"/>
      <w:r w:rsidRPr="00596B3F">
        <w:rPr>
          <w:highlight w:val="lightGray"/>
          <w:lang w:val="en-US"/>
        </w:rPr>
        <w:t>int</w:t>
      </w:r>
      <w:proofErr w:type="gramEnd"/>
      <w:r w:rsidRPr="00596B3F">
        <w:rPr>
          <w:highlight w:val="lightGray"/>
        </w:rPr>
        <w:t xml:space="preserve"> </w:t>
      </w:r>
      <w:r w:rsidRPr="00596B3F">
        <w:rPr>
          <w:highlight w:val="lightGray"/>
          <w:lang w:val="en-US"/>
        </w:rPr>
        <w:t>getDim</w:t>
      </w:r>
      <w:r w:rsidRPr="00596B3F">
        <w:rPr>
          <w:highlight w:val="lightGray"/>
        </w:rPr>
        <w:t xml:space="preserve">() { </w:t>
      </w:r>
      <w:r w:rsidRPr="00596B3F">
        <w:rPr>
          <w:highlight w:val="lightGray"/>
          <w:lang w:val="en-US"/>
        </w:rPr>
        <w:t>return</w:t>
      </w:r>
      <w:r w:rsidRPr="00596B3F">
        <w:rPr>
          <w:highlight w:val="lightGray"/>
        </w:rPr>
        <w:t xml:space="preserve"> </w:t>
      </w:r>
      <w:r w:rsidRPr="00596B3F">
        <w:rPr>
          <w:highlight w:val="lightGray"/>
          <w:lang w:val="en-US"/>
        </w:rPr>
        <w:t>dim</w:t>
      </w:r>
      <w:r w:rsidRPr="00596B3F">
        <w:rPr>
          <w:highlight w:val="lightGray"/>
        </w:rPr>
        <w:t>; }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880D80">
        <w:rPr>
          <w:b/>
        </w:rPr>
        <w:t>:</w:t>
      </w:r>
      <w:r w:rsidRPr="00880D80">
        <w:t xml:space="preserve"> </w:t>
      </w:r>
      <w:r>
        <w:t>возвращает размерность.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596B3F" w:rsidRDefault="00596B3F" w:rsidP="00596B3F">
      <w:pPr>
        <w:pStyle w:val="3"/>
        <w:rPr>
          <w:lang w:val="en-US"/>
        </w:rPr>
      </w:pPr>
      <w:bookmarkStart w:id="18" w:name="_Toc40486355"/>
      <w:r>
        <w:t xml:space="preserve">Класс </w:t>
      </w:r>
      <w:r>
        <w:rPr>
          <w:lang w:val="en-US"/>
        </w:rPr>
        <w:t>TVolumeFigure</w:t>
      </w:r>
      <w:bookmarkEnd w:id="18"/>
    </w:p>
    <w:p w:rsidR="00596B3F" w:rsidRDefault="00596B3F" w:rsidP="00596B3F">
      <w:r>
        <w:t xml:space="preserve">Объявление класса объёмных фигур выглядит следующим образом: 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596B3F">
        <w:rPr>
          <w:sz w:val="20"/>
          <w:szCs w:val="20"/>
        </w:rPr>
        <w:t>template&lt;</w:t>
      </w:r>
      <w:proofErr w:type="gramEnd"/>
      <w:r w:rsidRPr="00596B3F">
        <w:rPr>
          <w:sz w:val="20"/>
          <w:szCs w:val="20"/>
        </w:rPr>
        <w:t>typename T&gt;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 xml:space="preserve">class </w:t>
      </w:r>
      <w:proofErr w:type="gramStart"/>
      <w:r w:rsidRPr="00596B3F">
        <w:rPr>
          <w:sz w:val="20"/>
          <w:szCs w:val="20"/>
        </w:rPr>
        <w:t>TVolumeFigure :</w:t>
      </w:r>
      <w:proofErr w:type="gramEnd"/>
      <w:r w:rsidRPr="00596B3F">
        <w:rPr>
          <w:sz w:val="20"/>
          <w:szCs w:val="20"/>
        </w:rPr>
        <w:t xml:space="preserve"> public TBaseFigure&lt;T&gt;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>{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>protected: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using </w:t>
      </w:r>
      <w:proofErr w:type="gramStart"/>
      <w:r w:rsidRPr="00596B3F">
        <w:rPr>
          <w:sz w:val="20"/>
          <w:szCs w:val="20"/>
        </w:rPr>
        <w:t>TBaseFigure&lt;</w:t>
      </w:r>
      <w:proofErr w:type="gramEnd"/>
      <w:r w:rsidRPr="00596B3F">
        <w:rPr>
          <w:sz w:val="20"/>
          <w:szCs w:val="20"/>
        </w:rPr>
        <w:t>T&gt;::dim;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>public: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ab/>
      </w:r>
      <w:proofErr w:type="gramStart"/>
      <w:r w:rsidRPr="00596B3F">
        <w:rPr>
          <w:sz w:val="20"/>
          <w:szCs w:val="20"/>
        </w:rPr>
        <w:t>TVolumeFigure(</w:t>
      </w:r>
      <w:proofErr w:type="gramEnd"/>
      <w:r w:rsidRPr="00596B3F">
        <w:rPr>
          <w:sz w:val="20"/>
          <w:szCs w:val="20"/>
        </w:rPr>
        <w:t>int dim_);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virtual T </w:t>
      </w:r>
      <w:proofErr w:type="gramStart"/>
      <w:r w:rsidRPr="00596B3F">
        <w:rPr>
          <w:sz w:val="20"/>
          <w:szCs w:val="20"/>
        </w:rPr>
        <w:t>volume(</w:t>
      </w:r>
      <w:proofErr w:type="gramEnd"/>
      <w:r w:rsidRPr="00596B3F">
        <w:rPr>
          <w:sz w:val="20"/>
          <w:szCs w:val="20"/>
        </w:rPr>
        <w:t>) = 0;</w:t>
      </w:r>
    </w:p>
    <w:p w:rsidR="00596B3F" w:rsidRPr="00596B3F" w:rsidRDefault="00596B3F" w:rsidP="00596B3F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596B3F">
        <w:rPr>
          <w:sz w:val="20"/>
          <w:szCs w:val="20"/>
        </w:rPr>
        <w:t>};</w:t>
      </w:r>
    </w:p>
    <w:p w:rsidR="00596B3F" w:rsidRDefault="00596B3F" w:rsidP="00596B3F">
      <w:pPr>
        <w:pStyle w:val="4"/>
        <w:ind w:left="1560" w:hanging="851"/>
      </w:pPr>
      <w:r>
        <w:t>Методы класса</w:t>
      </w:r>
    </w:p>
    <w:p w:rsidR="00596B3F" w:rsidRDefault="00596B3F" w:rsidP="00596B3F">
      <w:pPr>
        <w:pStyle w:val="ac"/>
        <w:rPr>
          <w:highlight w:val="lightGray"/>
        </w:rPr>
      </w:pPr>
      <w:proofErr w:type="gramStart"/>
      <w:r w:rsidRPr="00596B3F">
        <w:rPr>
          <w:highlight w:val="lightGray"/>
        </w:rPr>
        <w:t>TVolumeFigure(</w:t>
      </w:r>
      <w:proofErr w:type="gramEnd"/>
      <w:r w:rsidRPr="00596B3F">
        <w:rPr>
          <w:highlight w:val="lightGray"/>
        </w:rPr>
        <w:t>int dim_);</w:t>
      </w:r>
    </w:p>
    <w:p w:rsidR="00596B3F" w:rsidRPr="00B24FF0" w:rsidRDefault="00596B3F" w:rsidP="00596B3F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размерность.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596B3F" w:rsidRPr="00596B3F" w:rsidRDefault="00596B3F" w:rsidP="00596B3F">
      <w:pPr>
        <w:pStyle w:val="ac"/>
      </w:pPr>
      <w:r w:rsidRPr="00596B3F">
        <w:rPr>
          <w:highlight w:val="lightGray"/>
        </w:rPr>
        <w:t xml:space="preserve">virtual T </w:t>
      </w:r>
      <w:proofErr w:type="gramStart"/>
      <w:r w:rsidRPr="00596B3F">
        <w:rPr>
          <w:highlight w:val="lightGray"/>
        </w:rPr>
        <w:t>volume(</w:t>
      </w:r>
      <w:proofErr w:type="gramEnd"/>
      <w:r w:rsidRPr="00596B3F">
        <w:rPr>
          <w:highlight w:val="lightGray"/>
        </w:rPr>
        <w:t>) = 0;</w:t>
      </w:r>
    </w:p>
    <w:p w:rsidR="00596B3F" w:rsidRPr="00B24FF0" w:rsidRDefault="00596B3F" w:rsidP="00596B3F">
      <w:r w:rsidRPr="00B24FF0">
        <w:rPr>
          <w:b/>
        </w:rPr>
        <w:t>Назначение:</w:t>
      </w:r>
      <w:r w:rsidRPr="00B24FF0">
        <w:t xml:space="preserve"> </w:t>
      </w:r>
      <w:r>
        <w:t xml:space="preserve">вычисление объёма.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объём. </w:t>
      </w:r>
    </w:p>
    <w:p w:rsidR="00596B3F" w:rsidRDefault="00596B3F" w:rsidP="00596B3F">
      <w:pPr>
        <w:pStyle w:val="3"/>
        <w:rPr>
          <w:lang w:val="en-US"/>
        </w:rPr>
      </w:pPr>
      <w:bookmarkStart w:id="19" w:name="_Toc40486356"/>
      <w:r>
        <w:t xml:space="preserve">Класс </w:t>
      </w:r>
      <w:r>
        <w:rPr>
          <w:lang w:val="en-US"/>
        </w:rPr>
        <w:t>TCylinder</w:t>
      </w:r>
      <w:bookmarkEnd w:id="19"/>
    </w:p>
    <w:p w:rsidR="00596B3F" w:rsidRPr="00596B3F" w:rsidRDefault="00596B3F" w:rsidP="00596B3F">
      <w:r>
        <w:t xml:space="preserve">Объявление класса «Цилиндр» выглядит следующим образом: 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proofErr w:type="gramStart"/>
      <w:r w:rsidRPr="00596B3F">
        <w:rPr>
          <w:sz w:val="20"/>
          <w:szCs w:val="20"/>
        </w:rPr>
        <w:t>template&lt;</w:t>
      </w:r>
      <w:proofErr w:type="gramEnd"/>
      <w:r w:rsidRPr="00596B3F">
        <w:rPr>
          <w:sz w:val="20"/>
          <w:szCs w:val="20"/>
        </w:rPr>
        <w:t>typename T&gt;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class </w:t>
      </w:r>
      <w:proofErr w:type="gramStart"/>
      <w:r w:rsidRPr="00596B3F">
        <w:rPr>
          <w:sz w:val="20"/>
          <w:szCs w:val="20"/>
        </w:rPr>
        <w:t>TCylinder :</w:t>
      </w:r>
      <w:proofErr w:type="gramEnd"/>
      <w:r w:rsidRPr="00596B3F">
        <w:rPr>
          <w:sz w:val="20"/>
          <w:szCs w:val="20"/>
        </w:rPr>
        <w:t xml:space="preserve"> public TVolumeFigure&lt;T&gt;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{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protected: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using </w:t>
      </w:r>
      <w:proofErr w:type="gramStart"/>
      <w:r w:rsidRPr="00596B3F">
        <w:rPr>
          <w:sz w:val="20"/>
          <w:szCs w:val="20"/>
        </w:rPr>
        <w:t>TVolumeFigure&lt;</w:t>
      </w:r>
      <w:proofErr w:type="gramEnd"/>
      <w:r w:rsidRPr="00596B3F">
        <w:rPr>
          <w:sz w:val="20"/>
          <w:szCs w:val="20"/>
        </w:rPr>
        <w:t>T&gt;::dim;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public: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>TCircle&lt;T&gt; base;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>T height;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>TCylinder(TCircle&lt;T&gt; base_, T height_);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void </w:t>
      </w:r>
      <w:proofErr w:type="gramStart"/>
      <w:r w:rsidRPr="00596B3F">
        <w:rPr>
          <w:sz w:val="20"/>
          <w:szCs w:val="20"/>
        </w:rPr>
        <w:t>show(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T </w:t>
      </w:r>
      <w:proofErr w:type="gramStart"/>
      <w:r w:rsidRPr="00596B3F">
        <w:rPr>
          <w:sz w:val="20"/>
          <w:szCs w:val="20"/>
        </w:rPr>
        <w:t>volume(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 xml:space="preserve">int </w:t>
      </w:r>
      <w:proofErr w:type="gramStart"/>
      <w:r w:rsidRPr="00596B3F">
        <w:rPr>
          <w:sz w:val="20"/>
          <w:szCs w:val="20"/>
        </w:rPr>
        <w:t>getDim(</w:t>
      </w:r>
      <w:proofErr w:type="gramEnd"/>
      <w:r w:rsidRPr="00596B3F">
        <w:rPr>
          <w:sz w:val="20"/>
          <w:szCs w:val="20"/>
        </w:rPr>
        <w:t>) { return dim; }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};</w:t>
      </w:r>
    </w:p>
    <w:p w:rsidR="00596B3F" w:rsidRDefault="00596B3F" w:rsidP="00596B3F">
      <w:pPr>
        <w:pStyle w:val="4"/>
        <w:ind w:left="1560" w:hanging="851"/>
      </w:pPr>
      <w:r>
        <w:t>Поля класса</w:t>
      </w:r>
    </w:p>
    <w:p w:rsidR="00596B3F" w:rsidRDefault="00596B3F" w:rsidP="00596B3F">
      <w:pPr>
        <w:pStyle w:val="ac"/>
        <w:rPr>
          <w:highlight w:val="lightGray"/>
        </w:rPr>
      </w:pPr>
      <w:r w:rsidRPr="00596B3F">
        <w:rPr>
          <w:highlight w:val="lightGray"/>
        </w:rPr>
        <w:t>TCircle&lt;T&gt; base;</w:t>
      </w:r>
    </w:p>
    <w:p w:rsidR="00596B3F" w:rsidRPr="00596B3F" w:rsidRDefault="00596B3F" w:rsidP="00596B3F">
      <w:r w:rsidRPr="00B72B8C">
        <w:rPr>
          <w:b/>
        </w:rPr>
        <w:t xml:space="preserve">Назначение: </w:t>
      </w:r>
      <w:r>
        <w:t>основание.</w:t>
      </w:r>
    </w:p>
    <w:p w:rsidR="00596B3F" w:rsidRDefault="00596B3F" w:rsidP="00596B3F">
      <w:pPr>
        <w:pStyle w:val="ac"/>
      </w:pPr>
      <w:r w:rsidRPr="00596B3F">
        <w:rPr>
          <w:highlight w:val="lightGray"/>
        </w:rPr>
        <w:t>T height;</w:t>
      </w:r>
    </w:p>
    <w:p w:rsidR="00596B3F" w:rsidRDefault="00596B3F" w:rsidP="00596B3F">
      <w:pPr>
        <w:pStyle w:val="ac"/>
        <w:rPr>
          <w:rFonts w:asciiTheme="minorHAnsi" w:hAnsiTheme="minorHAnsi" w:cstheme="minorHAnsi"/>
        </w:rPr>
      </w:pPr>
      <w:r w:rsidRPr="00596B3F">
        <w:rPr>
          <w:rFonts w:asciiTheme="minorHAnsi" w:hAnsiTheme="minorHAnsi" w:cstheme="minorHAnsi"/>
          <w:b/>
        </w:rPr>
        <w:t>Назначение:</w:t>
      </w:r>
      <w:r w:rsidRPr="00596B3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высота</w:t>
      </w:r>
      <w:r w:rsidRPr="00596B3F">
        <w:rPr>
          <w:rFonts w:asciiTheme="minorHAnsi" w:hAnsiTheme="minorHAnsi" w:cstheme="minorHAnsi"/>
        </w:rPr>
        <w:t>.</w:t>
      </w:r>
    </w:p>
    <w:p w:rsidR="00596B3F" w:rsidRDefault="00596B3F" w:rsidP="00596B3F">
      <w:pPr>
        <w:pStyle w:val="4"/>
        <w:ind w:left="1560" w:hanging="851"/>
      </w:pPr>
      <w:r>
        <w:t>Методы класса</w:t>
      </w:r>
    </w:p>
    <w:p w:rsidR="00596B3F" w:rsidRDefault="00596B3F" w:rsidP="00596B3F">
      <w:pPr>
        <w:pStyle w:val="ac"/>
        <w:rPr>
          <w:highlight w:val="lightGray"/>
        </w:rPr>
      </w:pPr>
      <w:r w:rsidRPr="00596B3F">
        <w:rPr>
          <w:highlight w:val="lightGray"/>
        </w:rPr>
        <w:t>TCylinder(TCircle&lt;T&gt; base_, T height_);</w:t>
      </w:r>
    </w:p>
    <w:p w:rsidR="00596B3F" w:rsidRPr="00B24FF0" w:rsidRDefault="00596B3F" w:rsidP="00596B3F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основание, высота.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596B3F" w:rsidRDefault="00596B3F" w:rsidP="00596B3F">
      <w:pPr>
        <w:pStyle w:val="ac"/>
        <w:rPr>
          <w:highlight w:val="lightGray"/>
          <w:lang w:val="en-US"/>
        </w:rPr>
      </w:pPr>
    </w:p>
    <w:p w:rsidR="00596B3F" w:rsidRDefault="00596B3F" w:rsidP="00596B3F">
      <w:pPr>
        <w:pStyle w:val="ac"/>
        <w:rPr>
          <w:highlight w:val="lightGray"/>
          <w:lang w:val="en-US"/>
        </w:rPr>
      </w:pPr>
    </w:p>
    <w:p w:rsidR="00596B3F" w:rsidRDefault="00596B3F" w:rsidP="00596B3F">
      <w:pPr>
        <w:pStyle w:val="ac"/>
        <w:rPr>
          <w:highlight w:val="lightGray"/>
          <w:lang w:val="en-US"/>
        </w:rPr>
      </w:pPr>
      <w:proofErr w:type="gramStart"/>
      <w:r w:rsidRPr="00596B3F">
        <w:rPr>
          <w:highlight w:val="lightGray"/>
          <w:lang w:val="en-US"/>
        </w:rPr>
        <w:t>void</w:t>
      </w:r>
      <w:proofErr w:type="gramEnd"/>
      <w:r w:rsidRPr="00596B3F">
        <w:rPr>
          <w:highlight w:val="lightGray"/>
          <w:lang w:val="en-US"/>
        </w:rPr>
        <w:t xml:space="preserve"> show();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вывод данных о цилиндре.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596B3F" w:rsidRDefault="00596B3F" w:rsidP="00596B3F">
      <w:pPr>
        <w:pStyle w:val="ac"/>
        <w:rPr>
          <w:highlight w:val="lightGray"/>
          <w:lang w:val="en-US"/>
        </w:rPr>
      </w:pPr>
      <w:r w:rsidRPr="00596B3F">
        <w:rPr>
          <w:highlight w:val="lightGray"/>
          <w:lang w:val="en-US"/>
        </w:rPr>
        <w:t xml:space="preserve">T </w:t>
      </w:r>
      <w:proofErr w:type="gramStart"/>
      <w:r w:rsidRPr="00596B3F">
        <w:rPr>
          <w:highlight w:val="lightGray"/>
          <w:lang w:val="en-US"/>
        </w:rPr>
        <w:t>volume(</w:t>
      </w:r>
      <w:proofErr w:type="gramEnd"/>
      <w:r w:rsidRPr="00596B3F">
        <w:rPr>
          <w:highlight w:val="lightGray"/>
          <w:lang w:val="en-US"/>
        </w:rPr>
        <w:t>);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 xml:space="preserve">определяет объём цилиндра 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P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объём цилиндра. </w:t>
      </w:r>
    </w:p>
    <w:p w:rsidR="00596B3F" w:rsidRPr="00596B3F" w:rsidRDefault="00596B3F" w:rsidP="00596B3F">
      <w:pPr>
        <w:pStyle w:val="ac"/>
      </w:pPr>
      <w:proofErr w:type="gramStart"/>
      <w:r w:rsidRPr="00596B3F">
        <w:rPr>
          <w:highlight w:val="lightGray"/>
          <w:lang w:val="en-US"/>
        </w:rPr>
        <w:t>int</w:t>
      </w:r>
      <w:proofErr w:type="gramEnd"/>
      <w:r w:rsidRPr="00596B3F">
        <w:rPr>
          <w:highlight w:val="lightGray"/>
        </w:rPr>
        <w:t xml:space="preserve"> </w:t>
      </w:r>
      <w:r w:rsidRPr="00596B3F">
        <w:rPr>
          <w:highlight w:val="lightGray"/>
          <w:lang w:val="en-US"/>
        </w:rPr>
        <w:t>getDim</w:t>
      </w:r>
      <w:r w:rsidRPr="00596B3F">
        <w:rPr>
          <w:highlight w:val="lightGray"/>
        </w:rPr>
        <w:t xml:space="preserve">() { </w:t>
      </w:r>
      <w:r w:rsidRPr="00596B3F">
        <w:rPr>
          <w:highlight w:val="lightGray"/>
          <w:lang w:val="en-US"/>
        </w:rPr>
        <w:t>return</w:t>
      </w:r>
      <w:r w:rsidRPr="00596B3F">
        <w:rPr>
          <w:highlight w:val="lightGray"/>
        </w:rPr>
        <w:t xml:space="preserve"> </w:t>
      </w:r>
      <w:r w:rsidRPr="00596B3F">
        <w:rPr>
          <w:highlight w:val="lightGray"/>
          <w:lang w:val="en-US"/>
        </w:rPr>
        <w:t>dim</w:t>
      </w:r>
      <w:r w:rsidRPr="00596B3F">
        <w:rPr>
          <w:highlight w:val="lightGray"/>
        </w:rPr>
        <w:t>; }</w:t>
      </w:r>
    </w:p>
    <w:p w:rsidR="00596B3F" w:rsidRPr="00592C6E" w:rsidRDefault="00596B3F" w:rsidP="00596B3F">
      <w:r w:rsidRPr="00B24FF0">
        <w:rPr>
          <w:b/>
        </w:rPr>
        <w:t>Назначение</w:t>
      </w:r>
      <w:r w:rsidRPr="00880D80">
        <w:rPr>
          <w:b/>
        </w:rPr>
        <w:t>:</w:t>
      </w:r>
      <w:r w:rsidRPr="00880D80">
        <w:t xml:space="preserve"> </w:t>
      </w:r>
      <w:r>
        <w:t>возвращает размерность.</w:t>
      </w:r>
    </w:p>
    <w:p w:rsidR="00596B3F" w:rsidRPr="007915AC" w:rsidRDefault="00596B3F" w:rsidP="00596B3F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отсутствуют. </w:t>
      </w:r>
    </w:p>
    <w:p w:rsidR="00596B3F" w:rsidRDefault="00596B3F" w:rsidP="00596B3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596B3F" w:rsidRDefault="00596B3F" w:rsidP="00596B3F">
      <w:pPr>
        <w:pStyle w:val="3"/>
      </w:pPr>
      <w:bookmarkStart w:id="20" w:name="_Toc40486357"/>
      <w:r>
        <w:t xml:space="preserve">Класс </w:t>
      </w:r>
      <w:r>
        <w:rPr>
          <w:lang w:val="en-US"/>
        </w:rPr>
        <w:t>TContainer</w:t>
      </w:r>
      <w:bookmarkEnd w:id="20"/>
    </w:p>
    <w:p w:rsidR="00596B3F" w:rsidRPr="00596B3F" w:rsidRDefault="00596B3F" w:rsidP="00596B3F">
      <w:r>
        <w:t xml:space="preserve">Объявление класса «Контейнер» выглядит следующим образом: 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proofErr w:type="gramStart"/>
      <w:r w:rsidRPr="00596B3F">
        <w:rPr>
          <w:sz w:val="20"/>
          <w:szCs w:val="20"/>
        </w:rPr>
        <w:t>template&lt;</w:t>
      </w:r>
      <w:proofErr w:type="gramEnd"/>
      <w:r w:rsidRPr="00596B3F">
        <w:rPr>
          <w:sz w:val="20"/>
          <w:szCs w:val="20"/>
        </w:rPr>
        <w:t>typename T&gt;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class TContainer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{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ab/>
        <w:t>TBaseFigure&lt;T&gt;** elements;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int maxSize;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int currentSize;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public: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</w:t>
      </w:r>
      <w:proofErr w:type="gramStart"/>
      <w:r w:rsidRPr="00596B3F">
        <w:rPr>
          <w:sz w:val="20"/>
          <w:szCs w:val="20"/>
        </w:rPr>
        <w:t>TContainer(</w:t>
      </w:r>
      <w:proofErr w:type="gramEnd"/>
      <w:r w:rsidRPr="00596B3F">
        <w:rPr>
          <w:sz w:val="20"/>
          <w:szCs w:val="20"/>
        </w:rPr>
        <w:t>int maxSize_);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</w:t>
      </w:r>
      <w:proofErr w:type="gramStart"/>
      <w:r w:rsidRPr="00596B3F">
        <w:rPr>
          <w:sz w:val="20"/>
          <w:szCs w:val="20"/>
        </w:rPr>
        <w:t>TContainer(</w:t>
      </w:r>
      <w:proofErr w:type="gramEnd"/>
      <w:r w:rsidRPr="00596B3F">
        <w:rPr>
          <w:sz w:val="20"/>
          <w:szCs w:val="20"/>
        </w:rPr>
        <w:t>const TContainer&amp; other);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~</w:t>
      </w:r>
      <w:proofErr w:type="gramStart"/>
      <w:r w:rsidRPr="00596B3F">
        <w:rPr>
          <w:sz w:val="20"/>
          <w:szCs w:val="20"/>
        </w:rPr>
        <w:t>TContainer(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int </w:t>
      </w:r>
      <w:proofErr w:type="gramStart"/>
      <w:r w:rsidRPr="00596B3F">
        <w:rPr>
          <w:sz w:val="20"/>
          <w:szCs w:val="20"/>
        </w:rPr>
        <w:t>getCurrentSize(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int </w:t>
      </w:r>
      <w:proofErr w:type="gramStart"/>
      <w:r w:rsidRPr="00596B3F">
        <w:rPr>
          <w:sz w:val="20"/>
          <w:szCs w:val="20"/>
        </w:rPr>
        <w:t>getMaxSize(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</w:t>
      </w:r>
      <w:proofErr w:type="gramStart"/>
      <w:r w:rsidRPr="00596B3F">
        <w:rPr>
          <w:sz w:val="20"/>
          <w:szCs w:val="20"/>
        </w:rPr>
        <w:t>template&lt;</w:t>
      </w:r>
      <w:proofErr w:type="gramEnd"/>
      <w:r w:rsidRPr="00596B3F">
        <w:rPr>
          <w:sz w:val="20"/>
          <w:szCs w:val="20"/>
        </w:rPr>
        <w:t>typename TT&gt; void add(const TT&amp; elem);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void </w:t>
      </w:r>
      <w:proofErr w:type="gramStart"/>
      <w:r w:rsidRPr="00596B3F">
        <w:rPr>
          <w:sz w:val="20"/>
          <w:szCs w:val="20"/>
        </w:rPr>
        <w:t>remove(</w:t>
      </w:r>
      <w:proofErr w:type="gramEnd"/>
      <w:r w:rsidRPr="00596B3F">
        <w:rPr>
          <w:sz w:val="20"/>
          <w:szCs w:val="20"/>
        </w:rPr>
        <w:t>int index);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void </w:t>
      </w:r>
      <w:proofErr w:type="gramStart"/>
      <w:r w:rsidRPr="00596B3F">
        <w:rPr>
          <w:sz w:val="20"/>
          <w:szCs w:val="20"/>
        </w:rPr>
        <w:t>show(</w:t>
      </w:r>
      <w:proofErr w:type="gramEnd"/>
      <w:r w:rsidRPr="00596B3F">
        <w:rPr>
          <w:sz w:val="20"/>
          <w:szCs w:val="20"/>
        </w:rPr>
        <w:t>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TBaseFigure&lt;T&gt;&amp; </w:t>
      </w:r>
      <w:proofErr w:type="gramStart"/>
      <w:r w:rsidRPr="00596B3F">
        <w:rPr>
          <w:sz w:val="20"/>
          <w:szCs w:val="20"/>
        </w:rPr>
        <w:t>operator[</w:t>
      </w:r>
      <w:proofErr w:type="gramEnd"/>
      <w:r w:rsidRPr="00596B3F">
        <w:rPr>
          <w:sz w:val="20"/>
          <w:szCs w:val="20"/>
        </w:rPr>
        <w:t>](int index);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 xml:space="preserve">    const TBaseFigure&lt;T&gt;&amp; </w:t>
      </w:r>
      <w:proofErr w:type="gramStart"/>
      <w:r w:rsidRPr="00596B3F">
        <w:rPr>
          <w:sz w:val="20"/>
          <w:szCs w:val="20"/>
        </w:rPr>
        <w:t>operator[</w:t>
      </w:r>
      <w:proofErr w:type="gramEnd"/>
      <w:r w:rsidRPr="00596B3F">
        <w:rPr>
          <w:sz w:val="20"/>
          <w:szCs w:val="20"/>
        </w:rPr>
        <w:t>](int index) const;</w:t>
      </w:r>
    </w:p>
    <w:p w:rsidR="00596B3F" w:rsidRPr="00596B3F" w:rsidRDefault="00596B3F" w:rsidP="00596B3F">
      <w:pPr>
        <w:pStyle w:val="ac"/>
        <w:spacing w:line="240" w:lineRule="auto"/>
        <w:ind w:firstLine="0"/>
        <w:rPr>
          <w:sz w:val="20"/>
          <w:szCs w:val="20"/>
        </w:rPr>
      </w:pPr>
      <w:r w:rsidRPr="00596B3F">
        <w:rPr>
          <w:sz w:val="20"/>
          <w:szCs w:val="20"/>
        </w:rPr>
        <w:t>};</w:t>
      </w:r>
    </w:p>
    <w:p w:rsidR="00515937" w:rsidRDefault="002F3EB2" w:rsidP="002F3EB2">
      <w:pPr>
        <w:pStyle w:val="4"/>
        <w:ind w:left="1560" w:hanging="851"/>
      </w:pPr>
      <w:r>
        <w:t>Поля класса</w:t>
      </w:r>
    </w:p>
    <w:p w:rsidR="002F3EB2" w:rsidRDefault="002F3EB2" w:rsidP="002F3EB2">
      <w:pPr>
        <w:pStyle w:val="ac"/>
        <w:rPr>
          <w:highlight w:val="lightGray"/>
        </w:rPr>
      </w:pPr>
      <w:r w:rsidRPr="002F3EB2">
        <w:rPr>
          <w:highlight w:val="lightGray"/>
        </w:rPr>
        <w:t>TBaseFigure&lt;T&gt;** elements;</w:t>
      </w:r>
    </w:p>
    <w:p w:rsidR="002F3EB2" w:rsidRPr="002F3EB2" w:rsidRDefault="002F3EB2" w:rsidP="002F3EB2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>массив указателей на объекты фигур</w:t>
      </w:r>
      <w:r>
        <w:t xml:space="preserve">. </w:t>
      </w:r>
    </w:p>
    <w:p w:rsidR="002F3EB2" w:rsidRDefault="002F3EB2" w:rsidP="002F3EB2">
      <w:pPr>
        <w:pStyle w:val="ac"/>
        <w:rPr>
          <w:highlight w:val="lightGray"/>
        </w:rPr>
      </w:pPr>
      <w:r w:rsidRPr="002F3EB2">
        <w:rPr>
          <w:highlight w:val="lightGray"/>
        </w:rPr>
        <w:t>int maxSize;</w:t>
      </w:r>
    </w:p>
    <w:p w:rsidR="002F3EB2" w:rsidRPr="002F3EB2" w:rsidRDefault="002F3EB2" w:rsidP="002F3EB2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>максимальный размер</w:t>
      </w:r>
      <w:r>
        <w:t xml:space="preserve">. </w:t>
      </w:r>
    </w:p>
    <w:p w:rsidR="002F3EB2" w:rsidRDefault="002F3EB2" w:rsidP="002F3EB2">
      <w:pPr>
        <w:pStyle w:val="ac"/>
      </w:pPr>
      <w:r w:rsidRPr="002F3EB2">
        <w:rPr>
          <w:highlight w:val="lightGray"/>
        </w:rPr>
        <w:t>int currentSize;</w:t>
      </w:r>
    </w:p>
    <w:p w:rsidR="002F3EB2" w:rsidRPr="002F3EB2" w:rsidRDefault="002F3EB2" w:rsidP="002F3EB2">
      <w:r w:rsidRPr="00B24FF0">
        <w:rPr>
          <w:b/>
        </w:rPr>
        <w:t>Назначение</w:t>
      </w:r>
      <w:r w:rsidRPr="00515937">
        <w:rPr>
          <w:b/>
        </w:rPr>
        <w:t>:</w:t>
      </w:r>
      <w:r w:rsidRPr="00515937">
        <w:t xml:space="preserve"> </w:t>
      </w:r>
      <w:r>
        <w:t>текущий</w:t>
      </w:r>
      <w:r>
        <w:t xml:space="preserve"> размер. </w:t>
      </w:r>
    </w:p>
    <w:p w:rsidR="002F3EB2" w:rsidRDefault="002F3EB2" w:rsidP="002F3EB2">
      <w:pPr>
        <w:pStyle w:val="4"/>
        <w:ind w:left="1560" w:hanging="851"/>
      </w:pPr>
      <w:r>
        <w:t>Методы класса</w:t>
      </w:r>
    </w:p>
    <w:p w:rsidR="002F3EB2" w:rsidRDefault="002F3EB2" w:rsidP="002F3EB2">
      <w:pPr>
        <w:pStyle w:val="ac"/>
        <w:rPr>
          <w:highlight w:val="lightGray"/>
          <w:lang w:val="en-US"/>
        </w:rPr>
      </w:pPr>
      <w:proofErr w:type="gramStart"/>
      <w:r w:rsidRPr="002F3EB2">
        <w:rPr>
          <w:highlight w:val="lightGray"/>
          <w:lang w:val="en-US"/>
        </w:rPr>
        <w:t>TContainer(</w:t>
      </w:r>
      <w:proofErr w:type="gramEnd"/>
      <w:r w:rsidRPr="002F3EB2">
        <w:rPr>
          <w:highlight w:val="lightGray"/>
          <w:lang w:val="en-US"/>
        </w:rPr>
        <w:t>int maxSize_);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инициализации.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максимальный размер</w:t>
      </w:r>
      <w:r>
        <w:t>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 </w:t>
      </w:r>
    </w:p>
    <w:p w:rsidR="002F3EB2" w:rsidRDefault="002F3EB2" w:rsidP="002F3EB2">
      <w:pPr>
        <w:pStyle w:val="ac"/>
        <w:rPr>
          <w:highlight w:val="lightGray"/>
          <w:lang w:val="en-US"/>
        </w:rPr>
      </w:pPr>
      <w:proofErr w:type="gramStart"/>
      <w:r w:rsidRPr="002F3EB2">
        <w:rPr>
          <w:highlight w:val="lightGray"/>
          <w:lang w:val="en-US"/>
        </w:rPr>
        <w:t>TContainer(</w:t>
      </w:r>
      <w:proofErr w:type="gramEnd"/>
      <w:r w:rsidRPr="002F3EB2">
        <w:rPr>
          <w:highlight w:val="lightGray"/>
          <w:lang w:val="en-US"/>
        </w:rPr>
        <w:t>const TContainer&amp; other);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</w:t>
      </w:r>
      <w:r>
        <w:t>копирования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rPr>
          <w:lang w:val="en-US"/>
        </w:rPr>
        <w:t>other</w:t>
      </w:r>
      <w:r w:rsidRPr="002F3EB2">
        <w:t xml:space="preserve"> </w:t>
      </w:r>
      <w:r>
        <w:t>–</w:t>
      </w:r>
      <w:r w:rsidRPr="002F3EB2">
        <w:t xml:space="preserve"> </w:t>
      </w:r>
      <w:r>
        <w:t>копируемый контейнер</w:t>
      </w:r>
      <w:r>
        <w:t>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2F3EB2" w:rsidRDefault="002F3EB2" w:rsidP="002F3EB2">
      <w:pPr>
        <w:pStyle w:val="ac"/>
        <w:rPr>
          <w:highlight w:val="lightGray"/>
          <w:lang w:val="en-US"/>
        </w:rPr>
      </w:pPr>
      <w:r w:rsidRPr="002F3EB2">
        <w:rPr>
          <w:highlight w:val="lightGray"/>
          <w:lang w:val="en-US"/>
        </w:rPr>
        <w:t>~</w:t>
      </w:r>
      <w:proofErr w:type="gramStart"/>
      <w:r w:rsidRPr="002F3EB2">
        <w:rPr>
          <w:highlight w:val="lightGray"/>
          <w:lang w:val="en-US"/>
        </w:rPr>
        <w:t>TCont</w:t>
      </w:r>
      <w:r>
        <w:rPr>
          <w:highlight w:val="lightGray"/>
          <w:lang w:val="en-US"/>
        </w:rPr>
        <w:t>ainer(</w:t>
      </w:r>
      <w:proofErr w:type="gramEnd"/>
      <w:r>
        <w:rPr>
          <w:highlight w:val="lightGray"/>
          <w:lang w:val="en-US"/>
        </w:rPr>
        <w:t>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>деструктор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</w:t>
      </w:r>
      <w:r>
        <w:t>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отсутствуют.</w:t>
      </w:r>
    </w:p>
    <w:p w:rsidR="002F3EB2" w:rsidRPr="002F3EB2" w:rsidRDefault="002F3EB2" w:rsidP="002F3EB2">
      <w:pPr>
        <w:pStyle w:val="ac"/>
        <w:rPr>
          <w:highlight w:val="lightGray"/>
        </w:rPr>
      </w:pPr>
      <w:proofErr w:type="gramStart"/>
      <w:r w:rsidRPr="002F3EB2">
        <w:rPr>
          <w:highlight w:val="lightGray"/>
          <w:lang w:val="en-US"/>
        </w:rPr>
        <w:t>int</w:t>
      </w:r>
      <w:proofErr w:type="gramEnd"/>
      <w:r w:rsidRPr="002F3EB2">
        <w:rPr>
          <w:highlight w:val="lightGray"/>
        </w:rPr>
        <w:t xml:space="preserve"> </w:t>
      </w:r>
      <w:r w:rsidRPr="002F3EB2">
        <w:rPr>
          <w:highlight w:val="lightGray"/>
          <w:lang w:val="en-US"/>
        </w:rPr>
        <w:t>getCurrentSize</w:t>
      </w:r>
      <w:r w:rsidRPr="002F3EB2">
        <w:rPr>
          <w:highlight w:val="lightGray"/>
        </w:rPr>
        <w:t>();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>возвращает текущий размер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</w:t>
      </w:r>
      <w:r>
        <w:t>текущий размер</w:t>
      </w:r>
      <w:r>
        <w:t>.</w:t>
      </w:r>
    </w:p>
    <w:p w:rsidR="002F3EB2" w:rsidRDefault="002F3EB2" w:rsidP="002F3EB2">
      <w:pPr>
        <w:pStyle w:val="ac"/>
        <w:rPr>
          <w:highlight w:val="lightGray"/>
        </w:rPr>
      </w:pPr>
      <w:proofErr w:type="gramStart"/>
      <w:r w:rsidRPr="002F3EB2">
        <w:rPr>
          <w:highlight w:val="lightGray"/>
          <w:lang w:val="en-US"/>
        </w:rPr>
        <w:t>int</w:t>
      </w:r>
      <w:proofErr w:type="gramEnd"/>
      <w:r w:rsidRPr="002F3EB2">
        <w:rPr>
          <w:highlight w:val="lightGray"/>
        </w:rPr>
        <w:t xml:space="preserve"> </w:t>
      </w:r>
      <w:r w:rsidRPr="002F3EB2">
        <w:rPr>
          <w:highlight w:val="lightGray"/>
          <w:lang w:val="en-US"/>
        </w:rPr>
        <w:t>getMaxSize</w:t>
      </w:r>
      <w:r w:rsidRPr="002F3EB2">
        <w:rPr>
          <w:highlight w:val="lightGray"/>
        </w:rPr>
        <w:t>();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>возвращает</w:t>
      </w:r>
      <w:r>
        <w:t xml:space="preserve"> </w:t>
      </w:r>
      <w:r>
        <w:t>максимальный</w:t>
      </w:r>
      <w:r>
        <w:t xml:space="preserve"> размер.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2F3EB2" w:rsidRPr="002F3EB2" w:rsidRDefault="002F3EB2" w:rsidP="002F3EB2">
      <w:pPr>
        <w:rPr>
          <w:lang w:val="en-US"/>
        </w:rPr>
      </w:pPr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2F3EB2">
        <w:rPr>
          <w:b/>
          <w:lang w:val="en-US"/>
        </w:rPr>
        <w:t xml:space="preserve"> </w:t>
      </w:r>
      <w:r>
        <w:rPr>
          <w:b/>
        </w:rPr>
        <w:t>данные</w:t>
      </w:r>
      <w:r w:rsidRPr="002F3EB2">
        <w:rPr>
          <w:b/>
          <w:lang w:val="en-US"/>
        </w:rPr>
        <w:t>:</w:t>
      </w:r>
      <w:r w:rsidRPr="002F3EB2">
        <w:rPr>
          <w:lang w:val="en-US"/>
        </w:rPr>
        <w:t xml:space="preserve"> </w:t>
      </w:r>
      <w:r>
        <w:t>максимальный</w:t>
      </w:r>
      <w:r w:rsidRPr="002F3EB2">
        <w:rPr>
          <w:lang w:val="en-US"/>
        </w:rPr>
        <w:t xml:space="preserve"> </w:t>
      </w:r>
      <w:r>
        <w:t>размер</w:t>
      </w:r>
      <w:r w:rsidRPr="002F3EB2">
        <w:rPr>
          <w:lang w:val="en-US"/>
        </w:rPr>
        <w:t>.</w:t>
      </w:r>
    </w:p>
    <w:p w:rsidR="002F3EB2" w:rsidRDefault="002F3EB2" w:rsidP="002F3EB2">
      <w:pPr>
        <w:pStyle w:val="ac"/>
        <w:rPr>
          <w:highlight w:val="lightGray"/>
          <w:lang w:val="en-US"/>
        </w:rPr>
      </w:pPr>
      <w:proofErr w:type="gramStart"/>
      <w:r w:rsidRPr="002F3EB2">
        <w:rPr>
          <w:highlight w:val="lightGray"/>
          <w:lang w:val="en-US"/>
        </w:rPr>
        <w:t>template&lt;</w:t>
      </w:r>
      <w:proofErr w:type="gramEnd"/>
      <w:r w:rsidRPr="002F3EB2">
        <w:rPr>
          <w:highlight w:val="lightGray"/>
          <w:lang w:val="en-US"/>
        </w:rPr>
        <w:t>typename TT&gt; void add(const TT&amp; elem);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>добавляет объект в контейнер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объект, который нужно добавить</w:t>
      </w:r>
      <w:r>
        <w:t>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2F3EB2">
        <w:rPr>
          <w:b/>
        </w:rPr>
        <w:t xml:space="preserve"> </w:t>
      </w:r>
      <w:r>
        <w:rPr>
          <w:b/>
        </w:rPr>
        <w:t>данные</w:t>
      </w:r>
      <w:r w:rsidRPr="002F3EB2">
        <w:rPr>
          <w:b/>
        </w:rPr>
        <w:t>:</w:t>
      </w:r>
      <w:r w:rsidRPr="002F3EB2">
        <w:t xml:space="preserve"> </w:t>
      </w:r>
      <w:r>
        <w:t>отсутствуют</w:t>
      </w:r>
      <w:r w:rsidRPr="002F3EB2">
        <w:t>.</w:t>
      </w:r>
    </w:p>
    <w:p w:rsidR="002F3EB2" w:rsidRPr="002F3EB2" w:rsidRDefault="002F3EB2" w:rsidP="002F3EB2">
      <w:pPr>
        <w:pStyle w:val="ac"/>
        <w:rPr>
          <w:highlight w:val="lightGray"/>
        </w:rPr>
      </w:pPr>
      <w:proofErr w:type="gramStart"/>
      <w:r w:rsidRPr="002F3EB2">
        <w:rPr>
          <w:highlight w:val="lightGray"/>
          <w:lang w:val="en-US"/>
        </w:rPr>
        <w:t>void</w:t>
      </w:r>
      <w:proofErr w:type="gramEnd"/>
      <w:r w:rsidRPr="002F3EB2">
        <w:rPr>
          <w:highlight w:val="lightGray"/>
        </w:rPr>
        <w:t xml:space="preserve"> </w:t>
      </w:r>
      <w:r w:rsidRPr="002F3EB2">
        <w:rPr>
          <w:highlight w:val="lightGray"/>
          <w:lang w:val="en-US"/>
        </w:rPr>
        <w:t>remove</w:t>
      </w:r>
      <w:r w:rsidRPr="002F3EB2">
        <w:rPr>
          <w:highlight w:val="lightGray"/>
        </w:rPr>
        <w:t>(</w:t>
      </w:r>
      <w:r w:rsidRPr="002F3EB2">
        <w:rPr>
          <w:highlight w:val="lightGray"/>
          <w:lang w:val="en-US"/>
        </w:rPr>
        <w:t>int</w:t>
      </w:r>
      <w:r w:rsidRPr="002F3EB2">
        <w:rPr>
          <w:highlight w:val="lightGray"/>
        </w:rPr>
        <w:t xml:space="preserve"> </w:t>
      </w:r>
      <w:r w:rsidRPr="002F3EB2">
        <w:rPr>
          <w:highlight w:val="lightGray"/>
          <w:lang w:val="en-US"/>
        </w:rPr>
        <w:t>index</w:t>
      </w:r>
      <w:r w:rsidRPr="002F3EB2">
        <w:rPr>
          <w:highlight w:val="lightGray"/>
        </w:rPr>
        <w:t>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>удаляет существующий объект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индекс объекта</w:t>
      </w:r>
      <w:r>
        <w:t>.</w:t>
      </w:r>
    </w:p>
    <w:p w:rsidR="002F3EB2" w:rsidRPr="002F3EB2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2F3EB2">
        <w:rPr>
          <w:b/>
        </w:rPr>
        <w:t xml:space="preserve"> </w:t>
      </w:r>
      <w:r>
        <w:rPr>
          <w:b/>
        </w:rPr>
        <w:t>данные</w:t>
      </w:r>
      <w:r w:rsidRPr="002F3EB2">
        <w:rPr>
          <w:b/>
        </w:rPr>
        <w:t>:</w:t>
      </w:r>
      <w:r w:rsidRPr="002F3EB2">
        <w:t xml:space="preserve"> </w:t>
      </w:r>
      <w:r>
        <w:t>отсутствуют</w:t>
      </w:r>
      <w:r w:rsidRPr="002F3EB2">
        <w:t>.</w:t>
      </w:r>
    </w:p>
    <w:p w:rsidR="002F3EB2" w:rsidRDefault="002F3EB2" w:rsidP="002F3EB2">
      <w:pPr>
        <w:pStyle w:val="ac"/>
        <w:rPr>
          <w:highlight w:val="lightGray"/>
        </w:rPr>
      </w:pPr>
      <w:proofErr w:type="gramStart"/>
      <w:r>
        <w:rPr>
          <w:highlight w:val="lightGray"/>
          <w:lang w:val="en-US"/>
        </w:rPr>
        <w:t>void</w:t>
      </w:r>
      <w:proofErr w:type="gramEnd"/>
      <w:r w:rsidRPr="002F3EB2">
        <w:rPr>
          <w:highlight w:val="lightGray"/>
        </w:rPr>
        <w:t xml:space="preserve"> </w:t>
      </w:r>
      <w:r>
        <w:rPr>
          <w:highlight w:val="lightGray"/>
          <w:lang w:val="en-US"/>
        </w:rPr>
        <w:t>show</w:t>
      </w:r>
      <w:r w:rsidRPr="002F3EB2">
        <w:rPr>
          <w:highlight w:val="lightGray"/>
        </w:rPr>
        <w:t>();</w:t>
      </w:r>
    </w:p>
    <w:p w:rsidR="002F3EB2" w:rsidRPr="00B24FF0" w:rsidRDefault="002F3EB2" w:rsidP="002F3EB2">
      <w:r w:rsidRPr="00B24FF0">
        <w:rPr>
          <w:b/>
        </w:rPr>
        <w:t>Назначение:</w:t>
      </w:r>
      <w:r w:rsidRPr="00B24FF0">
        <w:t xml:space="preserve"> </w:t>
      </w:r>
      <w:r>
        <w:t xml:space="preserve">выводит данные </w:t>
      </w:r>
      <w:r w:rsidR="00C80DF5">
        <w:t>обо всех фигурах, добавленных в контейнер</w:t>
      </w:r>
      <w:r>
        <w:t xml:space="preserve">. </w:t>
      </w:r>
    </w:p>
    <w:p w:rsidR="002F3EB2" w:rsidRPr="007915AC" w:rsidRDefault="002F3EB2" w:rsidP="002F3EB2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>отсутствуют.</w:t>
      </w:r>
    </w:p>
    <w:p w:rsidR="002F3EB2" w:rsidRPr="00C80DF5" w:rsidRDefault="002F3EB2" w:rsidP="002F3EB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2F3EB2">
        <w:rPr>
          <w:b/>
        </w:rPr>
        <w:t xml:space="preserve"> </w:t>
      </w:r>
      <w:r>
        <w:rPr>
          <w:b/>
        </w:rPr>
        <w:t>данные</w:t>
      </w:r>
      <w:r w:rsidRPr="002F3EB2">
        <w:rPr>
          <w:b/>
        </w:rPr>
        <w:t>:</w:t>
      </w:r>
      <w:r w:rsidRPr="002F3EB2">
        <w:t xml:space="preserve"> </w:t>
      </w:r>
      <w:r w:rsidR="00C80DF5">
        <w:t>отсутствуют</w:t>
      </w:r>
      <w:r w:rsidR="00C80DF5">
        <w:t>.</w:t>
      </w:r>
    </w:p>
    <w:p w:rsidR="002F3EB2" w:rsidRPr="002F3EB2" w:rsidRDefault="002F3EB2" w:rsidP="002F3EB2">
      <w:pPr>
        <w:rPr>
          <w:highlight w:val="lightGray"/>
        </w:rPr>
      </w:pPr>
    </w:p>
    <w:p w:rsidR="002F3EB2" w:rsidRPr="002F3EB2" w:rsidRDefault="002F3EB2" w:rsidP="002F3EB2">
      <w:pPr>
        <w:pStyle w:val="ac"/>
        <w:rPr>
          <w:highlight w:val="lightGray"/>
        </w:rPr>
      </w:pPr>
      <w:r w:rsidRPr="002F3EB2">
        <w:rPr>
          <w:highlight w:val="lightGray"/>
          <w:lang w:val="en-US"/>
        </w:rPr>
        <w:t>TBaseFigure</w:t>
      </w:r>
      <w:r w:rsidRPr="002F3EB2">
        <w:rPr>
          <w:highlight w:val="lightGray"/>
        </w:rPr>
        <w:t>&lt;</w:t>
      </w:r>
      <w:r w:rsidRPr="002F3EB2">
        <w:rPr>
          <w:highlight w:val="lightGray"/>
          <w:lang w:val="en-US"/>
        </w:rPr>
        <w:t>T</w:t>
      </w:r>
      <w:r w:rsidRPr="002F3EB2">
        <w:rPr>
          <w:highlight w:val="lightGray"/>
        </w:rPr>
        <w:t xml:space="preserve">&gt;&amp; </w:t>
      </w:r>
      <w:proofErr w:type="gramStart"/>
      <w:r w:rsidRPr="002F3EB2">
        <w:rPr>
          <w:highlight w:val="lightGray"/>
          <w:lang w:val="en-US"/>
        </w:rPr>
        <w:t>operator</w:t>
      </w:r>
      <w:r w:rsidRPr="002F3EB2">
        <w:rPr>
          <w:highlight w:val="lightGray"/>
        </w:rPr>
        <w:t>[</w:t>
      </w:r>
      <w:proofErr w:type="gramEnd"/>
      <w:r w:rsidRPr="002F3EB2">
        <w:rPr>
          <w:highlight w:val="lightGray"/>
        </w:rPr>
        <w:t>](</w:t>
      </w:r>
      <w:r w:rsidRPr="002F3EB2">
        <w:rPr>
          <w:highlight w:val="lightGray"/>
          <w:lang w:val="en-US"/>
        </w:rPr>
        <w:t>int</w:t>
      </w:r>
      <w:r w:rsidRPr="002F3EB2">
        <w:rPr>
          <w:highlight w:val="lightGray"/>
        </w:rPr>
        <w:t xml:space="preserve"> </w:t>
      </w:r>
      <w:r w:rsidRPr="002F3EB2">
        <w:rPr>
          <w:highlight w:val="lightGray"/>
          <w:lang w:val="en-US"/>
        </w:rPr>
        <w:t>index</w:t>
      </w:r>
      <w:r w:rsidRPr="002F3EB2">
        <w:rPr>
          <w:highlight w:val="lightGray"/>
        </w:rPr>
        <w:t>);</w:t>
      </w:r>
    </w:p>
    <w:p w:rsidR="002F3EB2" w:rsidRDefault="002F3EB2" w:rsidP="002F3EB2">
      <w:pPr>
        <w:pStyle w:val="ac"/>
        <w:rPr>
          <w:lang w:val="en-US"/>
        </w:rPr>
      </w:pPr>
      <w:proofErr w:type="gramStart"/>
      <w:r w:rsidRPr="002F3EB2">
        <w:rPr>
          <w:highlight w:val="lightGray"/>
          <w:lang w:val="en-US"/>
        </w:rPr>
        <w:t>const</w:t>
      </w:r>
      <w:proofErr w:type="gramEnd"/>
      <w:r w:rsidRPr="002F3EB2">
        <w:rPr>
          <w:highlight w:val="lightGray"/>
          <w:lang w:val="en-US"/>
        </w:rPr>
        <w:t xml:space="preserve"> TBaseFigure&lt;T&gt;&amp; operator[](int index) const;</w:t>
      </w:r>
    </w:p>
    <w:p w:rsidR="00C80DF5" w:rsidRPr="007D2737" w:rsidRDefault="00C80DF5" w:rsidP="00C80DF5">
      <w:r w:rsidRPr="00B24FF0">
        <w:rPr>
          <w:b/>
        </w:rPr>
        <w:t>Назначение:</w:t>
      </w:r>
      <w:r>
        <w:t xml:space="preserve"> перегрузка оператора индексации </w:t>
      </w:r>
      <w:r w:rsidRPr="007D2737">
        <w:t>[]</w:t>
      </w:r>
      <w:r>
        <w:t>.</w:t>
      </w:r>
    </w:p>
    <w:p w:rsidR="00C80DF5" w:rsidRPr="007915AC" w:rsidRDefault="00C80DF5" w:rsidP="00C80DF5">
      <w:r w:rsidRPr="00B24FF0">
        <w:rPr>
          <w:b/>
        </w:rPr>
        <w:t>Входные</w:t>
      </w:r>
      <w:r w:rsidRPr="00687440">
        <w:rPr>
          <w:b/>
        </w:rPr>
        <w:t xml:space="preserve"> </w:t>
      </w:r>
      <w:r w:rsidRPr="00B24FF0">
        <w:rPr>
          <w:b/>
        </w:rPr>
        <w:t>параметры</w:t>
      </w:r>
      <w:r w:rsidRPr="00687440">
        <w:rPr>
          <w:b/>
        </w:rPr>
        <w:t>:</w:t>
      </w:r>
      <w:r w:rsidRPr="00687440">
        <w:t xml:space="preserve"> </w:t>
      </w:r>
      <w:r>
        <w:t xml:space="preserve">значение индекса. </w:t>
      </w:r>
    </w:p>
    <w:p w:rsidR="00C80DF5" w:rsidRDefault="00C80DF5" w:rsidP="00C80DF5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687440">
        <w:rPr>
          <w:b/>
        </w:rPr>
        <w:t xml:space="preserve"> </w:t>
      </w:r>
      <w:r>
        <w:rPr>
          <w:b/>
        </w:rPr>
        <w:t>данные</w:t>
      </w:r>
      <w:r w:rsidRPr="00687440">
        <w:rPr>
          <w:b/>
        </w:rPr>
        <w:t>:</w:t>
      </w:r>
      <w:r>
        <w:t xml:space="preserve"> указатель на начало строки. </w:t>
      </w:r>
    </w:p>
    <w:p w:rsidR="00C80DF5" w:rsidRDefault="00C80DF5" w:rsidP="00C80DF5">
      <w:pPr>
        <w:pStyle w:val="3"/>
        <w:ind w:left="1560" w:hanging="851"/>
      </w:pPr>
      <w:bookmarkStart w:id="21" w:name="_Toc40486358"/>
      <w:r>
        <w:t>Основная программа</w:t>
      </w:r>
      <w:bookmarkEnd w:id="21"/>
    </w:p>
    <w:p w:rsidR="0098513A" w:rsidRDefault="00C80DF5" w:rsidP="00C80DF5">
      <w:pPr>
        <w:pStyle w:val="4"/>
        <w:ind w:left="1560" w:hanging="851"/>
      </w:pPr>
      <w:r>
        <w:t xml:space="preserve"> </w:t>
      </w:r>
      <w:r w:rsidR="0098513A">
        <w:t>Основная функция</w:t>
      </w:r>
    </w:p>
    <w:p w:rsidR="0098513A" w:rsidRDefault="0098513A" w:rsidP="0098513A">
      <w:pPr>
        <w:pStyle w:val="ac"/>
        <w:rPr>
          <w:highlight w:val="lightGray"/>
        </w:rPr>
      </w:pPr>
      <w:proofErr w:type="gramStart"/>
      <w:r>
        <w:rPr>
          <w:highlight w:val="lightGray"/>
          <w:lang w:val="en-US"/>
        </w:rPr>
        <w:t>int</w:t>
      </w:r>
      <w:proofErr w:type="gramEnd"/>
      <w:r w:rsidRPr="0098513A">
        <w:rPr>
          <w:highlight w:val="lightGray"/>
        </w:rPr>
        <w:t xml:space="preserve"> </w:t>
      </w:r>
      <w:r>
        <w:rPr>
          <w:highlight w:val="lightGray"/>
          <w:lang w:val="en-US"/>
        </w:rPr>
        <w:t>main</w:t>
      </w:r>
      <w:r w:rsidRPr="0098513A">
        <w:rPr>
          <w:highlight w:val="lightGray"/>
        </w:rPr>
        <w:t>();</w:t>
      </w:r>
    </w:p>
    <w:p w:rsidR="0098513A" w:rsidRPr="00B24FF0" w:rsidRDefault="0098513A" w:rsidP="0098513A">
      <w:r w:rsidRPr="00B24FF0">
        <w:rPr>
          <w:b/>
        </w:rPr>
        <w:t>Назначение:</w:t>
      </w:r>
      <w:r>
        <w:t xml:space="preserve"> основная функция (точка входа).  </w:t>
      </w:r>
    </w:p>
    <w:p w:rsidR="0098513A" w:rsidRPr="00DC4A17" w:rsidRDefault="0098513A" w:rsidP="0098513A">
      <w:pPr>
        <w:pStyle w:val="ac"/>
        <w:rPr>
          <w:highlight w:val="lightGray"/>
        </w:rPr>
      </w:pPr>
    </w:p>
    <w:p w:rsidR="0098513A" w:rsidRPr="00DC4A17" w:rsidRDefault="0098513A" w:rsidP="0098513A">
      <w:pPr>
        <w:pStyle w:val="ac"/>
        <w:rPr>
          <w:highlight w:val="lightGray"/>
        </w:rPr>
      </w:pPr>
    </w:p>
    <w:p w:rsidR="0023656C" w:rsidRPr="0023656C" w:rsidRDefault="0023656C" w:rsidP="0023656C"/>
    <w:p w:rsidR="0023656C" w:rsidRPr="0023656C" w:rsidRDefault="0023656C" w:rsidP="0023656C"/>
    <w:p w:rsidR="0098513A" w:rsidRPr="007F543A" w:rsidRDefault="0098513A" w:rsidP="0098513A">
      <w:pPr>
        <w:pStyle w:val="ac"/>
        <w:rPr>
          <w:rFonts w:ascii="Times New Roman" w:hAnsi="Times New Roman" w:cs="Times New Roman"/>
        </w:rPr>
      </w:pPr>
    </w:p>
    <w:p w:rsidR="0098513A" w:rsidRPr="00B24FF0" w:rsidRDefault="0098513A" w:rsidP="0098513A"/>
    <w:p w:rsidR="0098513A" w:rsidRPr="0098513A" w:rsidRDefault="0098513A" w:rsidP="0098513A"/>
    <w:p w:rsidR="00496B36" w:rsidRPr="000527C3" w:rsidRDefault="0098513A" w:rsidP="0023656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71ADB" w:rsidRDefault="00571ADB" w:rsidP="00571ADB">
      <w:pPr>
        <w:pStyle w:val="1"/>
        <w:numPr>
          <w:ilvl w:val="0"/>
          <w:numId w:val="0"/>
        </w:numPr>
        <w:ind w:left="1418" w:hanging="709"/>
      </w:pPr>
      <w:bookmarkStart w:id="22" w:name="_Toc40486359"/>
      <w:r>
        <w:t>Заключение</w:t>
      </w:r>
      <w:bookmarkEnd w:id="22"/>
    </w:p>
    <w:p w:rsidR="004C3696" w:rsidRDefault="00571ADB" w:rsidP="000527C3">
      <w:r>
        <w:t>В ходе выполнения лабораторной работы был</w:t>
      </w:r>
      <w:r w:rsidR="004C3696">
        <w:t xml:space="preserve">а разработана иерархия классов «Геометрические фигуры». </w:t>
      </w:r>
    </w:p>
    <w:p w:rsidR="000E02AE" w:rsidRPr="004C3696" w:rsidRDefault="004C3696" w:rsidP="004C3696">
      <w:pPr>
        <w:spacing w:after="200" w:line="276" w:lineRule="auto"/>
        <w:ind w:firstLine="0"/>
        <w:jc w:val="left"/>
      </w:pPr>
      <w:r>
        <w:br w:type="page"/>
      </w:r>
    </w:p>
    <w:p w:rsidR="000E02AE" w:rsidRDefault="00C2710A" w:rsidP="000E02AE">
      <w:pPr>
        <w:pStyle w:val="1"/>
        <w:numPr>
          <w:ilvl w:val="0"/>
          <w:numId w:val="0"/>
        </w:numPr>
        <w:ind w:left="1418" w:hanging="709"/>
      </w:pPr>
      <w:bookmarkStart w:id="23" w:name="_Toc40486360"/>
      <w:r>
        <w:t>Литература</w:t>
      </w:r>
      <w:bookmarkEnd w:id="23"/>
    </w:p>
    <w:p w:rsidR="00BB3797" w:rsidRDefault="000527C3" w:rsidP="00BB3797">
      <w:pPr>
        <w:pStyle w:val="a1"/>
        <w:numPr>
          <w:ilvl w:val="0"/>
          <w:numId w:val="7"/>
        </w:numPr>
        <w:ind w:left="426"/>
        <w:rPr>
          <w:rFonts w:eastAsiaTheme="majorEastAsia"/>
        </w:rPr>
      </w:pPr>
      <w:r>
        <w:rPr>
          <w:rFonts w:eastAsiaTheme="majorEastAsia"/>
        </w:rPr>
        <w:t>Бьерн Страуструп.</w:t>
      </w:r>
      <w:r w:rsidR="00C2710A" w:rsidRPr="00BB3797">
        <w:rPr>
          <w:rFonts w:eastAsiaTheme="majorEastAsia"/>
        </w:rPr>
        <w:t xml:space="preserve"> </w:t>
      </w:r>
      <w:r w:rsidR="00BF28DF">
        <w:rPr>
          <w:rFonts w:eastAsiaTheme="majorEastAsia"/>
        </w:rPr>
        <w:t>Язык программирования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</w:t>
      </w:r>
      <w:r w:rsidRPr="000527C3">
        <w:rPr>
          <w:rFonts w:eastAsiaTheme="majorEastAsia"/>
        </w:rPr>
        <w:t>++</w:t>
      </w:r>
      <w:r w:rsidR="00C2710A" w:rsidRPr="00BB3797">
        <w:rPr>
          <w:rFonts w:eastAsiaTheme="majorEastAsia"/>
        </w:rPr>
        <w:t xml:space="preserve">, 2-е изд: </w:t>
      </w:r>
      <w:r w:rsidR="00BB3797" w:rsidRPr="00BB3797">
        <w:rPr>
          <w:rFonts w:eastAsiaTheme="majorEastAsia"/>
        </w:rPr>
        <w:t>Пер. с англ. — М.: Издательский дом «</w:t>
      </w:r>
      <w:r>
        <w:rPr>
          <w:rFonts w:eastAsiaTheme="majorEastAsia"/>
        </w:rPr>
        <w:t>Бином</w:t>
      </w:r>
      <w:r w:rsidR="00BB3797" w:rsidRPr="00BB3797">
        <w:rPr>
          <w:rFonts w:eastAsiaTheme="majorEastAsia"/>
        </w:rPr>
        <w:t>», 20</w:t>
      </w:r>
      <w:r w:rsidR="00BB3797">
        <w:rPr>
          <w:rFonts w:eastAsiaTheme="majorEastAsia"/>
        </w:rPr>
        <w:t>17</w:t>
      </w:r>
      <w:r w:rsidR="00BB3797" w:rsidRPr="00BB3797">
        <w:rPr>
          <w:rFonts w:eastAsiaTheme="majorEastAsia"/>
        </w:rPr>
        <w:t xml:space="preserve">. — </w:t>
      </w:r>
      <w:r>
        <w:rPr>
          <w:rFonts w:eastAsiaTheme="majorEastAsia"/>
        </w:rPr>
        <w:t>1136</w:t>
      </w:r>
      <w:r w:rsidR="00BB3797">
        <w:rPr>
          <w:rFonts w:eastAsiaTheme="majorEastAsia"/>
        </w:rPr>
        <w:t xml:space="preserve"> с.</w:t>
      </w:r>
    </w:p>
    <w:p w:rsidR="00BF28DF" w:rsidRDefault="00BF28DF" w:rsidP="00BF28DF">
      <w:pPr>
        <w:pStyle w:val="a1"/>
        <w:numPr>
          <w:ilvl w:val="0"/>
          <w:numId w:val="7"/>
        </w:numPr>
        <w:ind w:left="426"/>
        <w:rPr>
          <w:rFonts w:eastAsiaTheme="majorEastAsia"/>
        </w:rPr>
      </w:pPr>
      <w:r>
        <w:rPr>
          <w:rFonts w:eastAsiaTheme="majorEastAsia"/>
        </w:rPr>
        <w:t>Герберт Шилдт.</w:t>
      </w:r>
      <w:r w:rsidR="00EF20F4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</w:t>
      </w:r>
      <w:r w:rsidRPr="00BF28DF">
        <w:rPr>
          <w:rFonts w:eastAsiaTheme="majorEastAsia"/>
        </w:rPr>
        <w:t>++</w:t>
      </w:r>
      <w:r>
        <w:rPr>
          <w:rFonts w:eastAsiaTheme="majorEastAsia"/>
        </w:rPr>
        <w:t xml:space="preserve"> для начинающих. Шаг за шагом</w:t>
      </w:r>
      <w:r w:rsidR="00EF20F4">
        <w:rPr>
          <w:rFonts w:eastAsiaTheme="majorEastAsia"/>
        </w:rPr>
        <w:t xml:space="preserve">, </w:t>
      </w:r>
      <w:r>
        <w:rPr>
          <w:rFonts w:eastAsiaTheme="majorEastAsia"/>
        </w:rPr>
        <w:t>2</w:t>
      </w:r>
      <w:r w:rsidR="00EF20F4">
        <w:rPr>
          <w:rFonts w:eastAsiaTheme="majorEastAsia"/>
        </w:rPr>
        <w:t>-е изд: Пер. с англ – М.: Издательский дом «</w:t>
      </w:r>
      <w:r>
        <w:rPr>
          <w:rFonts w:eastAsiaTheme="majorEastAsia"/>
        </w:rPr>
        <w:t>ЭКОМ Паблишерз</w:t>
      </w:r>
      <w:r w:rsidR="00EF20F4">
        <w:rPr>
          <w:rFonts w:eastAsiaTheme="majorEastAsia"/>
        </w:rPr>
        <w:t>», 20</w:t>
      </w:r>
      <w:r>
        <w:rPr>
          <w:rFonts w:eastAsiaTheme="majorEastAsia"/>
        </w:rPr>
        <w:t>13</w:t>
      </w:r>
      <w:r w:rsidR="00EF20F4">
        <w:rPr>
          <w:rFonts w:eastAsiaTheme="majorEastAsia"/>
        </w:rPr>
        <w:t xml:space="preserve">. – </w:t>
      </w:r>
      <w:r>
        <w:rPr>
          <w:rFonts w:eastAsiaTheme="majorEastAsia"/>
        </w:rPr>
        <w:t>640</w:t>
      </w:r>
      <w:r w:rsidR="00EF20F4">
        <w:rPr>
          <w:rFonts w:eastAsiaTheme="majorEastAsia"/>
        </w:rPr>
        <w:t xml:space="preserve"> с.</w:t>
      </w:r>
    </w:p>
    <w:p w:rsidR="00BF28DF" w:rsidRPr="00BF28DF" w:rsidRDefault="00BF28DF" w:rsidP="00BF28DF">
      <w:pPr>
        <w:pStyle w:val="a1"/>
        <w:numPr>
          <w:ilvl w:val="0"/>
          <w:numId w:val="7"/>
        </w:numPr>
        <w:ind w:left="426"/>
        <w:rPr>
          <w:rFonts w:eastAsiaTheme="majorEastAsia"/>
        </w:rPr>
      </w:pPr>
      <w:r w:rsidRPr="00BF28DF">
        <w:rPr>
          <w:rFonts w:eastAsiaTheme="majorEastAsia"/>
        </w:rPr>
        <w:t>Липпман Стенли Б., Лажойе Жози, Му Барбара Э.</w:t>
      </w:r>
      <w:r>
        <w:rPr>
          <w:rFonts w:eastAsiaTheme="majorEastAsia"/>
        </w:rPr>
        <w:t xml:space="preserve"> Язык программирования </w:t>
      </w:r>
      <w:r>
        <w:rPr>
          <w:rFonts w:eastAsiaTheme="majorEastAsia"/>
          <w:lang w:val="en-US"/>
        </w:rPr>
        <w:t>C</w:t>
      </w:r>
      <w:r w:rsidRPr="00BF28DF">
        <w:rPr>
          <w:rFonts w:eastAsiaTheme="majorEastAsia"/>
        </w:rPr>
        <w:t>++</w:t>
      </w:r>
      <w:r>
        <w:rPr>
          <w:rFonts w:eastAsiaTheme="majorEastAsia"/>
        </w:rPr>
        <w:t>, базовый курс, 5-е изд: Пер. с англ. – М.: Издательский дом «Диалектика», 2018. – 1118 с.</w:t>
      </w:r>
    </w:p>
    <w:p w:rsidR="00BB3797" w:rsidRPr="00BB3797" w:rsidRDefault="00BB3797" w:rsidP="00BB3797">
      <w:pPr>
        <w:pStyle w:val="a1"/>
        <w:numPr>
          <w:ilvl w:val="0"/>
          <w:numId w:val="7"/>
        </w:numPr>
        <w:ind w:left="426"/>
        <w:rPr>
          <w:rFonts w:eastAsiaTheme="majorEastAsia"/>
        </w:rPr>
      </w:pPr>
      <w:r w:rsidRPr="00BB3797">
        <w:rPr>
          <w:rFonts w:eastAsiaTheme="majorEastAsia"/>
        </w:rPr>
        <w:br w:type="page"/>
      </w:r>
    </w:p>
    <w:p w:rsidR="00BB3797" w:rsidRPr="00BB3797" w:rsidRDefault="00BB3797" w:rsidP="00BB3797">
      <w:pPr>
        <w:pStyle w:val="1"/>
        <w:numPr>
          <w:ilvl w:val="0"/>
          <w:numId w:val="0"/>
        </w:numPr>
        <w:ind w:left="1418" w:hanging="709"/>
      </w:pPr>
      <w:bookmarkStart w:id="24" w:name="_Toc40486361"/>
      <w:r>
        <w:t>Приложение</w:t>
      </w:r>
      <w:bookmarkEnd w:id="24"/>
    </w:p>
    <w:p w:rsidR="00BB3797" w:rsidRPr="00DC4A17" w:rsidRDefault="00BB3797" w:rsidP="00DF6453">
      <w:pPr>
        <w:ind w:firstLine="0"/>
        <w:jc w:val="left"/>
        <w:rPr>
          <w:rFonts w:eastAsiaTheme="majorEastAsia"/>
          <w:szCs w:val="24"/>
        </w:rPr>
      </w:pPr>
      <w:r w:rsidRPr="00245E5C">
        <w:rPr>
          <w:rFonts w:eastAsiaTheme="majorEastAsia"/>
          <w:b/>
          <w:szCs w:val="24"/>
        </w:rPr>
        <w:t>Приложение 1.</w:t>
      </w:r>
      <w:r w:rsidRPr="00EC2D92">
        <w:rPr>
          <w:rFonts w:eastAsiaTheme="majorEastAsia"/>
          <w:szCs w:val="24"/>
        </w:rPr>
        <w:t xml:space="preserve"> </w:t>
      </w:r>
      <w:r w:rsidR="00BF28DF">
        <w:rPr>
          <w:rFonts w:eastAsiaTheme="majorEastAsia"/>
          <w:szCs w:val="24"/>
          <w:lang w:val="en-US"/>
        </w:rPr>
        <w:t>T</w:t>
      </w:r>
      <w:r w:rsidR="00C80DF5">
        <w:rPr>
          <w:rFonts w:eastAsiaTheme="majorEastAsia"/>
          <w:szCs w:val="24"/>
          <w:lang w:val="en-US"/>
        </w:rPr>
        <w:t>PlaneFigure</w:t>
      </w:r>
      <w:r w:rsidR="00BF28DF" w:rsidRPr="00DC4A17">
        <w:rPr>
          <w:rFonts w:eastAsiaTheme="majorEastAsia"/>
          <w:szCs w:val="24"/>
        </w:rPr>
        <w:t>.</w:t>
      </w:r>
      <w:r w:rsidR="00BF28DF">
        <w:rPr>
          <w:rFonts w:eastAsiaTheme="majorEastAsia"/>
          <w:szCs w:val="24"/>
          <w:lang w:val="en-US"/>
        </w:rPr>
        <w:t>h</w:t>
      </w:r>
      <w:r w:rsidR="00BF28DF" w:rsidRPr="00DC4A17">
        <w:rPr>
          <w:rFonts w:eastAsiaTheme="majorEastAsia"/>
          <w:szCs w:val="24"/>
        </w:rPr>
        <w:t xml:space="preserve">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"TBaseFigure.h"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TPlaneFigure :</w:t>
      </w:r>
      <w:proofErr w:type="gramEnd"/>
      <w:r w:rsidRPr="00CE51F3">
        <w:rPr>
          <w:sz w:val="20"/>
          <w:szCs w:val="20"/>
        </w:rPr>
        <w:t xml:space="preserve"> public TBaseFigure&lt;T&gt;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TBaseFigure&lt;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TPlaneFigure(</w:t>
      </w:r>
      <w:proofErr w:type="gramEnd"/>
      <w:r w:rsidRPr="00CE51F3">
        <w:rPr>
          <w:sz w:val="20"/>
          <w:szCs w:val="20"/>
        </w:rPr>
        <w:t>int dim_);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virtual T </w:t>
      </w:r>
      <w:proofErr w:type="gramStart"/>
      <w:r w:rsidRPr="00CE51F3">
        <w:rPr>
          <w:sz w:val="20"/>
          <w:szCs w:val="20"/>
        </w:rPr>
        <w:t>area(</w:t>
      </w:r>
      <w:proofErr w:type="gramEnd"/>
      <w:r w:rsidRPr="00CE51F3">
        <w:rPr>
          <w:sz w:val="20"/>
          <w:szCs w:val="20"/>
        </w:rPr>
        <w:t>)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TPlaneFigure&lt;</w:t>
      </w:r>
      <w:proofErr w:type="gramEnd"/>
      <w:r w:rsidRPr="00CE51F3">
        <w:rPr>
          <w:sz w:val="20"/>
          <w:szCs w:val="20"/>
        </w:rPr>
        <w:t>T&gt;::TPlaneFigure(int 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TBaseFigure&lt;T&gt;(dim_)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80DF5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EB78E3" w:rsidRPr="00DF6453" w:rsidRDefault="00EB78E3" w:rsidP="00C80DF5">
      <w:pPr>
        <w:pStyle w:val="ac"/>
        <w:spacing w:line="240" w:lineRule="auto"/>
        <w:ind w:firstLine="0"/>
        <w:mirrorIndents/>
        <w:rPr>
          <w:sz w:val="20"/>
          <w:szCs w:val="20"/>
          <w:lang w:val="en-US"/>
        </w:rPr>
      </w:pPr>
    </w:p>
    <w:p w:rsidR="00C80DF5" w:rsidRPr="00CE51F3" w:rsidRDefault="0056634C" w:rsidP="00C80DF5">
      <w:pPr>
        <w:ind w:firstLine="0"/>
        <w:jc w:val="left"/>
        <w:rPr>
          <w:rFonts w:eastAsiaTheme="majorEastAsia"/>
          <w:szCs w:val="24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</w:rPr>
        <w:t xml:space="preserve"> 2.</w:t>
      </w:r>
      <w:r w:rsidRPr="00CE51F3">
        <w:rPr>
          <w:rFonts w:eastAsiaTheme="majorEastAsia"/>
          <w:szCs w:val="24"/>
        </w:rPr>
        <w:t xml:space="preserve"> </w:t>
      </w:r>
      <w:r w:rsidR="00BF28DF">
        <w:rPr>
          <w:rFonts w:eastAsiaTheme="majorEastAsia"/>
          <w:szCs w:val="24"/>
          <w:lang w:val="en-US"/>
        </w:rPr>
        <w:t>T</w:t>
      </w:r>
      <w:r w:rsidR="00CE51F3">
        <w:rPr>
          <w:rFonts w:eastAsiaTheme="majorEastAsia"/>
          <w:szCs w:val="24"/>
          <w:lang w:val="en-US"/>
        </w:rPr>
        <w:t>Point</w:t>
      </w:r>
      <w:r w:rsidR="00BF28DF" w:rsidRPr="00CE51F3">
        <w:rPr>
          <w:rFonts w:eastAsiaTheme="majorEastAsia"/>
          <w:szCs w:val="24"/>
        </w:rPr>
        <w:t>.</w:t>
      </w:r>
      <w:r w:rsidR="00BF28DF"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#include "TBaseFigure.h"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TPoint :</w:t>
      </w:r>
      <w:proofErr w:type="gramEnd"/>
      <w:r w:rsidRPr="00CE51F3">
        <w:rPr>
          <w:sz w:val="20"/>
          <w:szCs w:val="20"/>
        </w:rPr>
        <w:t xml:space="preserve"> public TBaseFigure&lt;T&gt;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protected</w:t>
      </w:r>
      <w:proofErr w:type="gramEnd"/>
      <w:r w:rsidRPr="00CE51F3">
        <w:rPr>
          <w:sz w:val="20"/>
          <w:szCs w:val="20"/>
          <w:lang w:val="en-US"/>
        </w:rPr>
        <w:t>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using</w:t>
      </w:r>
      <w:proofErr w:type="gramEnd"/>
      <w:r w:rsidRPr="00CE51F3">
        <w:rPr>
          <w:sz w:val="20"/>
          <w:szCs w:val="20"/>
          <w:lang w:val="en-US"/>
        </w:rPr>
        <w:t xml:space="preserve"> TBaseFigure&lt;T&gt;::dim;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T* coords;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public</w:t>
      </w:r>
      <w:proofErr w:type="gramEnd"/>
      <w:r w:rsidRPr="00CE51F3">
        <w:rPr>
          <w:sz w:val="20"/>
          <w:szCs w:val="20"/>
          <w:lang w:val="en-US"/>
        </w:rPr>
        <w:t>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TPoint(</w:t>
      </w:r>
      <w:proofErr w:type="gramEnd"/>
      <w:r w:rsidRPr="00CE51F3">
        <w:rPr>
          <w:sz w:val="20"/>
          <w:szCs w:val="20"/>
          <w:lang w:val="en-US"/>
        </w:rPr>
        <w:t>int dim_);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TPoint(</w:t>
      </w:r>
      <w:proofErr w:type="gramEnd"/>
      <w:r w:rsidRPr="00CE51F3">
        <w:rPr>
          <w:sz w:val="20"/>
          <w:szCs w:val="20"/>
          <w:lang w:val="en-US"/>
        </w:rPr>
        <w:t>int dim_, T* coords_);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TPoint(</w:t>
      </w:r>
      <w:proofErr w:type="gramEnd"/>
      <w:r w:rsidRPr="00CE51F3">
        <w:rPr>
          <w:sz w:val="20"/>
          <w:szCs w:val="20"/>
          <w:lang w:val="en-US"/>
        </w:rPr>
        <w:t>const TPoint&amp; other);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~</w:t>
      </w:r>
      <w:proofErr w:type="gramStart"/>
      <w:r w:rsidRPr="00CE51F3">
        <w:rPr>
          <w:sz w:val="20"/>
          <w:szCs w:val="20"/>
          <w:lang w:val="en-US"/>
        </w:rPr>
        <w:t>TPoint(</w:t>
      </w:r>
      <w:proofErr w:type="gramEnd"/>
      <w:r w:rsidRPr="00CE51F3">
        <w:rPr>
          <w:sz w:val="20"/>
          <w:szCs w:val="20"/>
          <w:lang w:val="en-US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T&amp; </w:t>
      </w:r>
      <w:proofErr w:type="gramStart"/>
      <w:r w:rsidRPr="00CE51F3">
        <w:rPr>
          <w:sz w:val="20"/>
          <w:szCs w:val="20"/>
          <w:lang w:val="en-US"/>
        </w:rPr>
        <w:t>operator[</w:t>
      </w:r>
      <w:proofErr w:type="gramEnd"/>
      <w:r w:rsidRPr="00CE51F3">
        <w:rPr>
          <w:sz w:val="20"/>
          <w:szCs w:val="20"/>
          <w:lang w:val="en-US"/>
        </w:rPr>
        <w:t>](int index);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T </w:t>
      </w:r>
      <w:proofErr w:type="gramStart"/>
      <w:r w:rsidRPr="00CE51F3">
        <w:rPr>
          <w:sz w:val="20"/>
          <w:szCs w:val="20"/>
          <w:lang w:val="en-US"/>
        </w:rPr>
        <w:t>operator[</w:t>
      </w:r>
      <w:proofErr w:type="gramEnd"/>
      <w:r w:rsidRPr="00CE51F3">
        <w:rPr>
          <w:sz w:val="20"/>
          <w:szCs w:val="20"/>
          <w:lang w:val="en-US"/>
        </w:rPr>
        <w:t>](int index) const;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void</w:t>
      </w:r>
      <w:proofErr w:type="gramEnd"/>
      <w:r w:rsidRPr="00CE51F3">
        <w:rPr>
          <w:sz w:val="20"/>
          <w:szCs w:val="20"/>
          <w:lang w:val="en-US"/>
        </w:rPr>
        <w:t xml:space="preserve"> 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int</w:t>
      </w:r>
      <w:proofErr w:type="gramEnd"/>
      <w:r w:rsidRPr="00CE51F3">
        <w:rPr>
          <w:sz w:val="20"/>
          <w:szCs w:val="20"/>
          <w:lang w:val="en-US"/>
        </w:rPr>
        <w:t xml:space="preserve"> getDim() { return dim; 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TPoint&lt;T&gt;:</w:t>
      </w:r>
      <w:proofErr w:type="gramStart"/>
      <w:r w:rsidRPr="00CE51F3">
        <w:rPr>
          <w:sz w:val="20"/>
          <w:szCs w:val="20"/>
          <w:lang w:val="en-US"/>
        </w:rPr>
        <w:t>:TPoint</w:t>
      </w:r>
      <w:proofErr w:type="gramEnd"/>
      <w:r w:rsidRPr="00CE51F3">
        <w:rPr>
          <w:sz w:val="20"/>
          <w:szCs w:val="20"/>
          <w:lang w:val="en-US"/>
        </w:rPr>
        <w:t xml:space="preserve">(int dim_)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: TBaseFigure&lt;T</w:t>
      </w:r>
      <w:proofErr w:type="gramStart"/>
      <w:r w:rsidRPr="00CE51F3">
        <w:rPr>
          <w:sz w:val="20"/>
          <w:szCs w:val="20"/>
          <w:lang w:val="en-US"/>
        </w:rPr>
        <w:t>&gt;(</w:t>
      </w:r>
      <w:proofErr w:type="gramEnd"/>
      <w:r w:rsidRPr="00CE51F3">
        <w:rPr>
          <w:sz w:val="20"/>
          <w:szCs w:val="20"/>
          <w:lang w:val="en-US"/>
        </w:rPr>
        <w:t>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coords</w:t>
      </w:r>
      <w:proofErr w:type="gramEnd"/>
      <w:r w:rsidRPr="00CE51F3">
        <w:rPr>
          <w:sz w:val="20"/>
          <w:szCs w:val="20"/>
          <w:lang w:val="en-US"/>
        </w:rPr>
        <w:t xml:space="preserve"> = new T[dim_];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dim;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coords[</w:t>
      </w:r>
      <w:proofErr w:type="gramEnd"/>
      <w:r w:rsidRPr="00CE51F3">
        <w:rPr>
          <w:sz w:val="20"/>
          <w:szCs w:val="20"/>
          <w:lang w:val="en-US"/>
        </w:rPr>
        <w:t>i]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TPoint&lt;T&gt;:</w:t>
      </w:r>
      <w:proofErr w:type="gramStart"/>
      <w:r w:rsidRPr="00CE51F3">
        <w:rPr>
          <w:sz w:val="20"/>
          <w:szCs w:val="20"/>
          <w:lang w:val="en-US"/>
        </w:rPr>
        <w:t>:TPoint</w:t>
      </w:r>
      <w:proofErr w:type="gramEnd"/>
      <w:r w:rsidRPr="00CE51F3">
        <w:rPr>
          <w:sz w:val="20"/>
          <w:szCs w:val="20"/>
          <w:lang w:val="en-US"/>
        </w:rPr>
        <w:t xml:space="preserve">(int dim_, T* coords_)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: TBaseFigure&lt;T</w:t>
      </w:r>
      <w:proofErr w:type="gramStart"/>
      <w:r w:rsidRPr="00CE51F3">
        <w:rPr>
          <w:sz w:val="20"/>
          <w:szCs w:val="20"/>
          <w:lang w:val="en-US"/>
        </w:rPr>
        <w:t>&gt;(</w:t>
      </w:r>
      <w:proofErr w:type="gramEnd"/>
      <w:r w:rsidRPr="00CE51F3">
        <w:rPr>
          <w:sz w:val="20"/>
          <w:szCs w:val="20"/>
          <w:lang w:val="en-US"/>
        </w:rPr>
        <w:t>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coords</w:t>
      </w:r>
      <w:proofErr w:type="gramEnd"/>
      <w:r w:rsidRPr="00CE51F3">
        <w:rPr>
          <w:sz w:val="20"/>
          <w:szCs w:val="20"/>
          <w:lang w:val="en-US"/>
        </w:rPr>
        <w:t xml:space="preserve"> = new T[dim_];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dim;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coords[</w:t>
      </w:r>
      <w:proofErr w:type="gramEnd"/>
      <w:r w:rsidRPr="00CE51F3">
        <w:rPr>
          <w:sz w:val="20"/>
          <w:szCs w:val="20"/>
          <w:lang w:val="en-US"/>
        </w:rPr>
        <w:t>i] = coords_[i];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TPoint&lt;T&gt;:</w:t>
      </w:r>
      <w:proofErr w:type="gramStart"/>
      <w:r w:rsidRPr="00CE51F3">
        <w:rPr>
          <w:sz w:val="20"/>
          <w:szCs w:val="20"/>
          <w:lang w:val="en-US"/>
        </w:rPr>
        <w:t>:TPoint</w:t>
      </w:r>
      <w:proofErr w:type="gramEnd"/>
      <w:r w:rsidRPr="00CE51F3">
        <w:rPr>
          <w:sz w:val="20"/>
          <w:szCs w:val="20"/>
          <w:lang w:val="en-US"/>
        </w:rPr>
        <w:t>(const TPoint&amp; other)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: TPoint&lt;T</w:t>
      </w:r>
      <w:proofErr w:type="gramStart"/>
      <w:r w:rsidRPr="00CE51F3">
        <w:rPr>
          <w:sz w:val="20"/>
          <w:szCs w:val="20"/>
          <w:lang w:val="en-US"/>
        </w:rPr>
        <w:t>&gt;(</w:t>
      </w:r>
      <w:proofErr w:type="gramEnd"/>
      <w:r w:rsidRPr="00CE51F3">
        <w:rPr>
          <w:sz w:val="20"/>
          <w:szCs w:val="20"/>
          <w:lang w:val="en-US"/>
        </w:rPr>
        <w:t>other.dim, other.coords)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TPoint&lt;T&gt;:</w:t>
      </w:r>
      <w:proofErr w:type="gramStart"/>
      <w:r w:rsidRPr="00CE51F3">
        <w:rPr>
          <w:sz w:val="20"/>
          <w:szCs w:val="20"/>
          <w:lang w:val="en-US"/>
        </w:rPr>
        <w:t>:~</w:t>
      </w:r>
      <w:proofErr w:type="gramEnd"/>
      <w:r w:rsidRPr="00CE51F3">
        <w:rPr>
          <w:sz w:val="20"/>
          <w:szCs w:val="20"/>
          <w:lang w:val="en-US"/>
        </w:rPr>
        <w:t>TPoint()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delete[</w:t>
      </w:r>
      <w:proofErr w:type="gramEnd"/>
      <w:r w:rsidRPr="00CE51F3">
        <w:rPr>
          <w:sz w:val="20"/>
          <w:szCs w:val="20"/>
        </w:rPr>
        <w:t>] coords;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T&amp; TPoint&lt;T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operator[](int index)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ab/>
        <w:t>return coords[index];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T TPoint&lt;T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operator[](int index) const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return</w:t>
      </w:r>
      <w:proofErr w:type="gramEnd"/>
      <w:r w:rsidRPr="00CE51F3">
        <w:rPr>
          <w:sz w:val="20"/>
          <w:szCs w:val="20"/>
          <w:lang w:val="en-US"/>
        </w:rPr>
        <w:t xml:space="preserve"> coords[index];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void</w:t>
      </w:r>
      <w:proofErr w:type="gramEnd"/>
      <w:r w:rsidRPr="00CE51F3">
        <w:rPr>
          <w:sz w:val="20"/>
          <w:szCs w:val="20"/>
          <w:lang w:val="en-US"/>
        </w:rPr>
        <w:t xml:space="preserve"> TPoint&lt;T&gt;::show()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std::cout &lt;&lt; "Point = </w:t>
      </w:r>
      <w:proofErr w:type="gramStart"/>
      <w:r w:rsidRPr="00CE51F3">
        <w:rPr>
          <w:sz w:val="20"/>
          <w:szCs w:val="20"/>
          <w:lang w:val="en-US"/>
        </w:rPr>
        <w:t>[ "</w:t>
      </w:r>
      <w:proofErr w:type="gramEnd"/>
      <w:r w:rsidRPr="00CE51F3">
        <w:rPr>
          <w:sz w:val="20"/>
          <w:szCs w:val="20"/>
          <w:lang w:val="en-US"/>
        </w:rPr>
        <w:t>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dim;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r w:rsidRPr="00CE51F3">
        <w:rPr>
          <w:sz w:val="20"/>
          <w:szCs w:val="20"/>
          <w:lang w:val="en-US"/>
        </w:rPr>
        <w:tab/>
        <w:t>std::cout &lt;&lt; coords[i] &lt;&lt; ' 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']';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80DF5" w:rsidRPr="00C80DF5" w:rsidRDefault="00C80DF5" w:rsidP="00C80DF5">
      <w:pPr>
        <w:ind w:firstLine="0"/>
        <w:jc w:val="left"/>
        <w:rPr>
          <w:rFonts w:eastAsiaTheme="majorEastAsia"/>
          <w:szCs w:val="24"/>
        </w:rPr>
      </w:pPr>
    </w:p>
    <w:p w:rsidR="0056634C" w:rsidRPr="00CE51F3" w:rsidRDefault="0056634C" w:rsidP="00C80DF5">
      <w:pPr>
        <w:ind w:firstLine="0"/>
        <w:jc w:val="left"/>
        <w:rPr>
          <w:rFonts w:eastAsiaTheme="majorEastAsia"/>
          <w:szCs w:val="24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</w:rPr>
        <w:t xml:space="preserve"> 3.</w:t>
      </w:r>
      <w:r w:rsidRPr="00CE51F3">
        <w:rPr>
          <w:rFonts w:eastAsiaTheme="majorEastAsia"/>
          <w:szCs w:val="24"/>
        </w:rPr>
        <w:t xml:space="preserve"> </w:t>
      </w:r>
      <w:r w:rsidR="00CE51F3">
        <w:rPr>
          <w:rFonts w:eastAsiaTheme="majorEastAsia"/>
          <w:szCs w:val="24"/>
          <w:lang w:val="en-US"/>
        </w:rPr>
        <w:t>TLine</w:t>
      </w:r>
      <w:r w:rsidR="00CE51F3" w:rsidRPr="00CE51F3">
        <w:rPr>
          <w:rFonts w:eastAsiaTheme="majorEastAsia"/>
          <w:szCs w:val="24"/>
        </w:rPr>
        <w:t>.</w:t>
      </w:r>
      <w:r w:rsidR="00CE51F3"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"TPoint.h"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&lt;cmath&gt;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 xml:space="preserve">typename T&gt;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TLine :</w:t>
      </w:r>
      <w:proofErr w:type="gramEnd"/>
      <w:r w:rsidRPr="00CE51F3">
        <w:rPr>
          <w:sz w:val="20"/>
          <w:szCs w:val="20"/>
        </w:rPr>
        <w:t xml:space="preserve"> public TBaseFigure&lt;T&gt;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TBaseFigure&lt;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TPoint&lt;T&gt; point1, point2;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TLine(TPoint&lt;T&gt; point1_, TPoint&lt;T&gt; point2_);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void </w:t>
      </w:r>
      <w:proofErr w:type="gramStart"/>
      <w:r w:rsidRPr="00CE51F3">
        <w:rPr>
          <w:sz w:val="20"/>
          <w:szCs w:val="20"/>
        </w:rPr>
        <w:t>show(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 </w:t>
      </w:r>
      <w:proofErr w:type="gramStart"/>
      <w:r w:rsidRPr="00CE51F3">
        <w:rPr>
          <w:sz w:val="20"/>
          <w:szCs w:val="20"/>
        </w:rPr>
        <w:t>length(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int </w:t>
      </w:r>
      <w:proofErr w:type="gramStart"/>
      <w:r w:rsidRPr="00CE51F3">
        <w:rPr>
          <w:sz w:val="20"/>
          <w:szCs w:val="20"/>
        </w:rPr>
        <w:t>getDim(</w:t>
      </w:r>
      <w:proofErr w:type="gramEnd"/>
      <w:r w:rsidRPr="00CE51F3">
        <w:rPr>
          <w:sz w:val="20"/>
          <w:szCs w:val="20"/>
        </w:rPr>
        <w:t>) { return dim; 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TLine&lt;T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TLine(TPoint&lt;T&gt; point1_, TPoint&lt;T&gt; point2_)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TBaseFigure&lt;T&gt;(point1</w:t>
      </w:r>
      <w:proofErr w:type="gramStart"/>
      <w:r w:rsidRPr="00CE51F3">
        <w:rPr>
          <w:sz w:val="20"/>
          <w:szCs w:val="20"/>
        </w:rPr>
        <w:t>_.getDim</w:t>
      </w:r>
      <w:proofErr w:type="gramEnd"/>
      <w:r w:rsidRPr="00CE51F3">
        <w:rPr>
          <w:sz w:val="20"/>
          <w:szCs w:val="20"/>
        </w:rPr>
        <w:t>()), point1(point1_), point2(point2_)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void TLine&lt;T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"Line = [point1 : ", point1.show();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", point2 : ", point2.show();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"]";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 TLine&lt;T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length()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 sum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for (int i = 0; i </w:t>
      </w:r>
      <w:proofErr w:type="gramStart"/>
      <w:r w:rsidRPr="00CE51F3">
        <w:rPr>
          <w:sz w:val="20"/>
          <w:szCs w:val="20"/>
        </w:rPr>
        <w:t>&lt; dim</w:t>
      </w:r>
      <w:proofErr w:type="gramEnd"/>
      <w:r w:rsidRPr="00CE51F3">
        <w:rPr>
          <w:sz w:val="20"/>
          <w:szCs w:val="20"/>
        </w:rPr>
        <w:t>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r w:rsidRPr="00CE51F3">
        <w:rPr>
          <w:sz w:val="20"/>
          <w:szCs w:val="20"/>
        </w:rPr>
        <w:tab/>
        <w:t>sum += (point1[i] - point2[i]) * (point1[i] - point2[i]);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return sqrt(sum);</w:t>
      </w:r>
    </w:p>
    <w:p w:rsidR="0056634C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/>
    <w:p w:rsidR="00CE51F3" w:rsidRP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4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</w:t>
      </w:r>
      <w:r>
        <w:rPr>
          <w:rFonts w:eastAsiaTheme="majorEastAsia"/>
          <w:szCs w:val="24"/>
          <w:lang w:val="en-US"/>
        </w:rPr>
        <w:t>PlaneFigure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"TBaseFigure.h"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TPlaneFigure :</w:t>
      </w:r>
      <w:proofErr w:type="gramEnd"/>
      <w:r w:rsidRPr="00CE51F3">
        <w:rPr>
          <w:sz w:val="20"/>
          <w:szCs w:val="20"/>
        </w:rPr>
        <w:t xml:space="preserve"> public TBaseFigure&lt;T&gt;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TBaseFigure&lt;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TPlaneFigure(</w:t>
      </w:r>
      <w:proofErr w:type="gramEnd"/>
      <w:r w:rsidRPr="00CE51F3">
        <w:rPr>
          <w:sz w:val="20"/>
          <w:szCs w:val="20"/>
        </w:rPr>
        <w:t>int dim_);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virtual T </w:t>
      </w:r>
      <w:proofErr w:type="gramStart"/>
      <w:r w:rsidRPr="00CE51F3">
        <w:rPr>
          <w:sz w:val="20"/>
          <w:szCs w:val="20"/>
        </w:rPr>
        <w:t>area(</w:t>
      </w:r>
      <w:proofErr w:type="gramEnd"/>
      <w:r w:rsidRPr="00CE51F3">
        <w:rPr>
          <w:sz w:val="20"/>
          <w:szCs w:val="20"/>
        </w:rPr>
        <w:t>)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TPlaneFigure&lt;</w:t>
      </w:r>
      <w:proofErr w:type="gramEnd"/>
      <w:r w:rsidRPr="00CE51F3">
        <w:rPr>
          <w:sz w:val="20"/>
          <w:szCs w:val="20"/>
        </w:rPr>
        <w:t>T&gt;::TPlaneFigure(int 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TBaseFigure&lt;T&gt;(dim_)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Default="00CE51F3" w:rsidP="00CE51F3">
      <w:pPr>
        <w:ind w:firstLine="0"/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</w:t>
      </w:r>
      <w:r>
        <w:rPr>
          <w:rFonts w:eastAsiaTheme="majorEastAsia"/>
          <w:b/>
          <w:szCs w:val="24"/>
        </w:rPr>
        <w:t>5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</w:t>
      </w:r>
      <w:r>
        <w:rPr>
          <w:rFonts w:eastAsiaTheme="majorEastAsia"/>
          <w:szCs w:val="24"/>
          <w:lang w:val="en-US"/>
        </w:rPr>
        <w:t>Circle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"TPoint.h"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"TPlaneFigure.h"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&lt;cmath&gt;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TCircle :</w:t>
      </w:r>
      <w:proofErr w:type="gramEnd"/>
      <w:r w:rsidRPr="00CE51F3">
        <w:rPr>
          <w:sz w:val="20"/>
          <w:szCs w:val="20"/>
        </w:rPr>
        <w:t xml:space="preserve"> public TPlaneFigure&lt;T&gt;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TPlaneFigure&lt;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TPoint&lt;T&gt; center;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 radius;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TCircle(TPoint&lt;T&gt; center_, T radius_);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void </w:t>
      </w:r>
      <w:proofErr w:type="gramStart"/>
      <w:r w:rsidRPr="00CE51F3">
        <w:rPr>
          <w:sz w:val="20"/>
          <w:szCs w:val="20"/>
        </w:rPr>
        <w:t>show(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 </w:t>
      </w:r>
      <w:proofErr w:type="gramStart"/>
      <w:r w:rsidRPr="00CE51F3">
        <w:rPr>
          <w:sz w:val="20"/>
          <w:szCs w:val="20"/>
        </w:rPr>
        <w:t>area(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int </w:t>
      </w:r>
      <w:proofErr w:type="gramStart"/>
      <w:r w:rsidRPr="00CE51F3">
        <w:rPr>
          <w:sz w:val="20"/>
          <w:szCs w:val="20"/>
        </w:rPr>
        <w:t>getDim(</w:t>
      </w:r>
      <w:proofErr w:type="gramEnd"/>
      <w:r w:rsidRPr="00CE51F3">
        <w:rPr>
          <w:sz w:val="20"/>
          <w:szCs w:val="20"/>
        </w:rPr>
        <w:t>) { return dim; 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TCircle&lt;T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TCircle(TPoint&lt;T&gt; center_, T radius_)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TPlaneFigure&lt;T&gt;(center</w:t>
      </w:r>
      <w:proofErr w:type="gramStart"/>
      <w:r w:rsidRPr="00CE51F3">
        <w:rPr>
          <w:sz w:val="20"/>
          <w:szCs w:val="20"/>
        </w:rPr>
        <w:t>_.getDim</w:t>
      </w:r>
      <w:proofErr w:type="gramEnd"/>
      <w:r w:rsidRPr="00CE51F3">
        <w:rPr>
          <w:sz w:val="20"/>
          <w:szCs w:val="20"/>
        </w:rPr>
        <w:t>()), center(center_)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if (radius_ &lt;= 0)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r w:rsidRPr="00CE51F3">
        <w:rPr>
          <w:sz w:val="20"/>
          <w:szCs w:val="20"/>
        </w:rPr>
        <w:tab/>
        <w:t>throw "radius must be positive";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radius = radius_;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void TCircle&lt;T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"Circle = [center : ", center.show();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", radius : " &lt;&lt; radius &lt;&lt; "]";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 TCircle&lt;T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area()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return 3.14 * radius * radius;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</w:t>
      </w:r>
      <w:r>
        <w:rPr>
          <w:rFonts w:eastAsiaTheme="majorEastAsia"/>
          <w:b/>
          <w:szCs w:val="24"/>
          <w:lang w:val="en-US"/>
        </w:rPr>
        <w:t>6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</w:t>
      </w:r>
      <w:r>
        <w:rPr>
          <w:rFonts w:eastAsiaTheme="majorEastAsia"/>
          <w:szCs w:val="24"/>
          <w:lang w:val="en-US"/>
        </w:rPr>
        <w:t>Square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"TPoint.h"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"TPlaneFigure.h"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TSquare :</w:t>
      </w:r>
      <w:proofErr w:type="gramEnd"/>
      <w:r w:rsidRPr="00CE51F3">
        <w:rPr>
          <w:sz w:val="20"/>
          <w:szCs w:val="20"/>
        </w:rPr>
        <w:t xml:space="preserve"> public TPlaneFigure&lt;T&gt;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TPlaneFigure&lt;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TPoint&lt;T&gt; corner;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 width;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TSquare(TPoint&lt;T&gt; corner_, T width_);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void </w:t>
      </w:r>
      <w:proofErr w:type="gramStart"/>
      <w:r w:rsidRPr="00CE51F3">
        <w:rPr>
          <w:sz w:val="20"/>
          <w:szCs w:val="20"/>
        </w:rPr>
        <w:t>show(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 </w:t>
      </w:r>
      <w:proofErr w:type="gramStart"/>
      <w:r w:rsidRPr="00CE51F3">
        <w:rPr>
          <w:sz w:val="20"/>
          <w:szCs w:val="20"/>
        </w:rPr>
        <w:t>area(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int </w:t>
      </w:r>
      <w:proofErr w:type="gramStart"/>
      <w:r w:rsidRPr="00CE51F3">
        <w:rPr>
          <w:sz w:val="20"/>
          <w:szCs w:val="20"/>
        </w:rPr>
        <w:t>getDim(</w:t>
      </w:r>
      <w:proofErr w:type="gramEnd"/>
      <w:r w:rsidRPr="00CE51F3">
        <w:rPr>
          <w:sz w:val="20"/>
          <w:szCs w:val="20"/>
        </w:rPr>
        <w:t>) { return dim; 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TSquare&lt;T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TSquare(TPoint&lt;T&gt; corner_, T width_)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TPlaneFigure&lt;T&gt;(corner</w:t>
      </w:r>
      <w:proofErr w:type="gramStart"/>
      <w:r w:rsidRPr="00CE51F3">
        <w:rPr>
          <w:sz w:val="20"/>
          <w:szCs w:val="20"/>
        </w:rPr>
        <w:t>_.getDim</w:t>
      </w:r>
      <w:proofErr w:type="gramEnd"/>
      <w:r w:rsidRPr="00CE51F3">
        <w:rPr>
          <w:sz w:val="20"/>
          <w:szCs w:val="20"/>
        </w:rPr>
        <w:t>()), corner(corner_)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width = width_;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void TSquare&lt;T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"Square = [corner : ", corner.show();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", width : " &lt;&lt; width &lt;&lt; "]";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 TSquare&lt;T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area()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return width * width;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</w:t>
      </w:r>
      <w:r>
        <w:rPr>
          <w:rFonts w:eastAsiaTheme="majorEastAsia"/>
          <w:b/>
          <w:szCs w:val="24"/>
          <w:lang w:val="en-US"/>
        </w:rPr>
        <w:t>7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</w:t>
      </w:r>
      <w:r>
        <w:rPr>
          <w:rFonts w:eastAsiaTheme="majorEastAsia"/>
          <w:szCs w:val="24"/>
          <w:lang w:val="en-US"/>
        </w:rPr>
        <w:t>VolumeFigure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"TBaseFigure.h"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TVolumeFigure :</w:t>
      </w:r>
      <w:proofErr w:type="gramEnd"/>
      <w:r w:rsidRPr="00CE51F3">
        <w:rPr>
          <w:sz w:val="20"/>
          <w:szCs w:val="20"/>
        </w:rPr>
        <w:t xml:space="preserve"> public TBaseFigure&lt;T&gt;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TBaseFigure&lt;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TVolumeFigure(</w:t>
      </w:r>
      <w:proofErr w:type="gramEnd"/>
      <w:r w:rsidRPr="00CE51F3">
        <w:rPr>
          <w:sz w:val="20"/>
          <w:szCs w:val="20"/>
        </w:rPr>
        <w:t>int dim_);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virtual T </w:t>
      </w:r>
      <w:proofErr w:type="gramStart"/>
      <w:r w:rsidRPr="00CE51F3">
        <w:rPr>
          <w:sz w:val="20"/>
          <w:szCs w:val="20"/>
        </w:rPr>
        <w:t>volume(</w:t>
      </w:r>
      <w:proofErr w:type="gramEnd"/>
      <w:r w:rsidRPr="00CE51F3">
        <w:rPr>
          <w:sz w:val="20"/>
          <w:szCs w:val="20"/>
        </w:rPr>
        <w:t>)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TVolumeFigure&lt;</w:t>
      </w:r>
      <w:proofErr w:type="gramEnd"/>
      <w:r w:rsidRPr="00CE51F3">
        <w:rPr>
          <w:sz w:val="20"/>
          <w:szCs w:val="20"/>
        </w:rPr>
        <w:t>T&gt;::TVolumeFigure(int 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</w:rPr>
        <w:tab/>
      </w:r>
      <w:r w:rsidRPr="00CE51F3">
        <w:rPr>
          <w:sz w:val="20"/>
          <w:szCs w:val="20"/>
          <w:lang w:val="en-US"/>
        </w:rPr>
        <w:t>: TBaseFigure&lt;T</w:t>
      </w:r>
      <w:proofErr w:type="gramStart"/>
      <w:r w:rsidRPr="00CE51F3">
        <w:rPr>
          <w:sz w:val="20"/>
          <w:szCs w:val="20"/>
          <w:lang w:val="en-US"/>
        </w:rPr>
        <w:t>&gt;(</w:t>
      </w:r>
      <w:proofErr w:type="gramEnd"/>
      <w:r w:rsidRPr="00CE51F3">
        <w:rPr>
          <w:sz w:val="20"/>
          <w:szCs w:val="20"/>
          <w:lang w:val="en-US"/>
        </w:rPr>
        <w:t>dim_)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</w:t>
      </w:r>
      <w:r>
        <w:rPr>
          <w:rFonts w:eastAsiaTheme="majorEastAsia"/>
          <w:b/>
          <w:szCs w:val="24"/>
          <w:lang w:val="en-US"/>
        </w:rPr>
        <w:t>8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</w:t>
      </w:r>
      <w:r>
        <w:rPr>
          <w:rFonts w:eastAsiaTheme="majorEastAsia"/>
          <w:szCs w:val="24"/>
          <w:lang w:val="en-US"/>
        </w:rPr>
        <w:t>Cylinder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#pragma once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"TVolumeFigure.h"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"TCircle.h"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class </w:t>
      </w:r>
      <w:proofErr w:type="gramStart"/>
      <w:r w:rsidRPr="00CE51F3">
        <w:rPr>
          <w:sz w:val="20"/>
          <w:szCs w:val="20"/>
        </w:rPr>
        <w:t>TCylinder :</w:t>
      </w:r>
      <w:proofErr w:type="gramEnd"/>
      <w:r w:rsidRPr="00CE51F3">
        <w:rPr>
          <w:sz w:val="20"/>
          <w:szCs w:val="20"/>
        </w:rPr>
        <w:t xml:space="preserve"> public TVolumeFigure&lt;T&gt;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protected: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using </w:t>
      </w:r>
      <w:proofErr w:type="gramStart"/>
      <w:r w:rsidRPr="00CE51F3">
        <w:rPr>
          <w:sz w:val="20"/>
          <w:szCs w:val="20"/>
        </w:rPr>
        <w:t>TVolumeFigure&lt;</w:t>
      </w:r>
      <w:proofErr w:type="gramEnd"/>
      <w:r w:rsidRPr="00CE51F3">
        <w:rPr>
          <w:sz w:val="20"/>
          <w:szCs w:val="20"/>
        </w:rPr>
        <w:t>T&gt;::dim;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TCircle&lt;T&gt; base;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 height;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TCylinder(TCircle&lt;T&gt; base_, T height_);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void </w:t>
      </w:r>
      <w:proofErr w:type="gramStart"/>
      <w:r w:rsidRPr="00CE51F3">
        <w:rPr>
          <w:sz w:val="20"/>
          <w:szCs w:val="20"/>
        </w:rPr>
        <w:t>show(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 </w:t>
      </w:r>
      <w:proofErr w:type="gramStart"/>
      <w:r w:rsidRPr="00CE51F3">
        <w:rPr>
          <w:sz w:val="20"/>
          <w:szCs w:val="20"/>
        </w:rPr>
        <w:t>volume(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int </w:t>
      </w:r>
      <w:proofErr w:type="gramStart"/>
      <w:r w:rsidRPr="00CE51F3">
        <w:rPr>
          <w:sz w:val="20"/>
          <w:szCs w:val="20"/>
        </w:rPr>
        <w:t>getDim(</w:t>
      </w:r>
      <w:proofErr w:type="gramEnd"/>
      <w:r w:rsidRPr="00CE51F3">
        <w:rPr>
          <w:sz w:val="20"/>
          <w:szCs w:val="20"/>
        </w:rPr>
        <w:t>) { return dim; 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TCylinder&lt;T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TCylinder(TCircle&lt;T&gt; base_, T height_)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: TVolumeFigure&lt;T&gt;(base</w:t>
      </w:r>
      <w:proofErr w:type="gramStart"/>
      <w:r w:rsidRPr="00CE51F3">
        <w:rPr>
          <w:sz w:val="20"/>
          <w:szCs w:val="20"/>
        </w:rPr>
        <w:t>_.getDim</w:t>
      </w:r>
      <w:proofErr w:type="gramEnd"/>
      <w:r w:rsidRPr="00CE51F3">
        <w:rPr>
          <w:sz w:val="20"/>
          <w:szCs w:val="20"/>
        </w:rPr>
        <w:t>()), base(base_)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height = height_;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void TCylinder&lt;T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"Cylinder = [base : ", base.show();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 ", height : " &lt;&lt; height &lt;&lt; "]";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T TCylinder&lt;T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volume()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return </w:t>
      </w:r>
      <w:proofErr w:type="gramStart"/>
      <w:r w:rsidRPr="00CE51F3">
        <w:rPr>
          <w:sz w:val="20"/>
          <w:szCs w:val="20"/>
        </w:rPr>
        <w:t>base.area</w:t>
      </w:r>
      <w:proofErr w:type="gramEnd"/>
      <w:r w:rsidRPr="00CE51F3">
        <w:rPr>
          <w:sz w:val="20"/>
          <w:szCs w:val="20"/>
        </w:rPr>
        <w:t>() * height;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 w:rsidRPr="00CE51F3">
        <w:rPr>
          <w:rFonts w:eastAsiaTheme="majorEastAsia"/>
          <w:b/>
          <w:szCs w:val="24"/>
          <w:lang w:val="en-US"/>
        </w:rPr>
        <w:t xml:space="preserve"> </w:t>
      </w:r>
      <w:r>
        <w:rPr>
          <w:rFonts w:eastAsiaTheme="majorEastAsia"/>
          <w:b/>
          <w:szCs w:val="24"/>
          <w:lang w:val="en-US"/>
        </w:rPr>
        <w:t>9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>
        <w:rPr>
          <w:rFonts w:eastAsiaTheme="majorEastAsia"/>
          <w:szCs w:val="24"/>
          <w:lang w:val="en-US"/>
        </w:rPr>
        <w:t>TC</w:t>
      </w:r>
      <w:r>
        <w:rPr>
          <w:rFonts w:eastAsiaTheme="majorEastAsia"/>
          <w:szCs w:val="24"/>
          <w:lang w:val="en-US"/>
        </w:rPr>
        <w:t>ontainer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h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#pragma once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#include &lt;iostream&gt;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#include "TBaseFigure.h"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class TContainer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ab/>
        <w:t>TBaseFigure&lt;T&gt;** elements;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int maxSize;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int currentSize;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public: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</w:t>
      </w:r>
      <w:proofErr w:type="gramStart"/>
      <w:r w:rsidRPr="00CE51F3">
        <w:rPr>
          <w:sz w:val="20"/>
          <w:szCs w:val="20"/>
        </w:rPr>
        <w:t>TContainer(</w:t>
      </w:r>
      <w:proofErr w:type="gramEnd"/>
      <w:r w:rsidRPr="00CE51F3">
        <w:rPr>
          <w:sz w:val="20"/>
          <w:szCs w:val="20"/>
        </w:rPr>
        <w:t>int maxSize_);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</w:t>
      </w:r>
      <w:proofErr w:type="gramStart"/>
      <w:r w:rsidRPr="00CE51F3">
        <w:rPr>
          <w:sz w:val="20"/>
          <w:szCs w:val="20"/>
        </w:rPr>
        <w:t>TContainer(</w:t>
      </w:r>
      <w:proofErr w:type="gramEnd"/>
      <w:r w:rsidRPr="00CE51F3">
        <w:rPr>
          <w:sz w:val="20"/>
          <w:szCs w:val="20"/>
        </w:rPr>
        <w:t>const TContainer&amp; other);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~</w:t>
      </w:r>
      <w:proofErr w:type="gramStart"/>
      <w:r w:rsidRPr="00CE51F3">
        <w:rPr>
          <w:sz w:val="20"/>
          <w:szCs w:val="20"/>
        </w:rPr>
        <w:t>TContainer(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int </w:t>
      </w:r>
      <w:proofErr w:type="gramStart"/>
      <w:r w:rsidRPr="00CE51F3">
        <w:rPr>
          <w:sz w:val="20"/>
          <w:szCs w:val="20"/>
        </w:rPr>
        <w:t>getCurrentSize(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int </w:t>
      </w:r>
      <w:proofErr w:type="gramStart"/>
      <w:r w:rsidRPr="00CE51F3">
        <w:rPr>
          <w:sz w:val="20"/>
          <w:szCs w:val="20"/>
        </w:rPr>
        <w:t>getMaxSize(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</w:t>
      </w: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TT&gt; void add(const TT&amp; elem);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void </w:t>
      </w:r>
      <w:proofErr w:type="gramStart"/>
      <w:r w:rsidRPr="00CE51F3">
        <w:rPr>
          <w:sz w:val="20"/>
          <w:szCs w:val="20"/>
        </w:rPr>
        <w:t>remove(</w:t>
      </w:r>
      <w:proofErr w:type="gramEnd"/>
      <w:r w:rsidRPr="00CE51F3">
        <w:rPr>
          <w:sz w:val="20"/>
          <w:szCs w:val="20"/>
        </w:rPr>
        <w:t>int index);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void </w:t>
      </w:r>
      <w:proofErr w:type="gramStart"/>
      <w:r w:rsidRPr="00CE51F3">
        <w:rPr>
          <w:sz w:val="20"/>
          <w:szCs w:val="20"/>
        </w:rPr>
        <w:t>show(</w:t>
      </w:r>
      <w:proofErr w:type="gramEnd"/>
      <w:r w:rsidRPr="00CE51F3">
        <w:rPr>
          <w:sz w:val="20"/>
          <w:szCs w:val="20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TBaseFigure&lt;T&gt;&amp; </w:t>
      </w:r>
      <w:proofErr w:type="gramStart"/>
      <w:r w:rsidRPr="00CE51F3">
        <w:rPr>
          <w:sz w:val="20"/>
          <w:szCs w:val="20"/>
        </w:rPr>
        <w:t>operator[</w:t>
      </w:r>
      <w:proofErr w:type="gramEnd"/>
      <w:r w:rsidRPr="00CE51F3">
        <w:rPr>
          <w:sz w:val="20"/>
          <w:szCs w:val="20"/>
        </w:rPr>
        <w:t>](int index);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 xml:space="preserve">    const TBaseFigure&lt;T&gt;&amp; </w:t>
      </w:r>
      <w:proofErr w:type="gramStart"/>
      <w:r w:rsidRPr="00CE51F3">
        <w:rPr>
          <w:sz w:val="20"/>
          <w:szCs w:val="20"/>
        </w:rPr>
        <w:t>operator[</w:t>
      </w:r>
      <w:proofErr w:type="gramEnd"/>
      <w:r w:rsidRPr="00CE51F3">
        <w:rPr>
          <w:sz w:val="20"/>
          <w:szCs w:val="20"/>
        </w:rPr>
        <w:t>](int index) const;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TContainer&lt;</w:t>
      </w:r>
      <w:proofErr w:type="gramEnd"/>
      <w:r w:rsidRPr="00CE51F3">
        <w:rPr>
          <w:sz w:val="20"/>
          <w:szCs w:val="20"/>
        </w:rPr>
        <w:t>T&gt;::TContainer(int maxSize_)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if</w:t>
      </w:r>
      <w:proofErr w:type="gramEnd"/>
      <w:r w:rsidRPr="00CE51F3">
        <w:rPr>
          <w:sz w:val="20"/>
          <w:szCs w:val="20"/>
          <w:lang w:val="en-US"/>
        </w:rPr>
        <w:t xml:space="preserve"> (maxSize_ &lt;= 0)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throw</w:t>
      </w:r>
      <w:proofErr w:type="gramEnd"/>
      <w:r w:rsidRPr="00CE51F3">
        <w:rPr>
          <w:sz w:val="20"/>
          <w:szCs w:val="20"/>
          <w:lang w:val="en-US"/>
        </w:rPr>
        <w:t xml:space="preserve"> "size must be positive";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maxSize</w:t>
      </w:r>
      <w:proofErr w:type="gramEnd"/>
      <w:r w:rsidRPr="00CE51F3">
        <w:rPr>
          <w:sz w:val="20"/>
          <w:szCs w:val="20"/>
          <w:lang w:val="en-US"/>
        </w:rPr>
        <w:t xml:space="preserve"> = maxSize_;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currentSize</w:t>
      </w:r>
      <w:proofErr w:type="gramEnd"/>
      <w:r w:rsidRPr="00CE51F3">
        <w:rPr>
          <w:sz w:val="20"/>
          <w:szCs w:val="20"/>
          <w:lang w:val="en-US"/>
        </w:rPr>
        <w:t xml:space="preserve"> = 0;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elements</w:t>
      </w:r>
      <w:proofErr w:type="gramEnd"/>
      <w:r w:rsidRPr="00CE51F3">
        <w:rPr>
          <w:sz w:val="20"/>
          <w:szCs w:val="20"/>
          <w:lang w:val="en-US"/>
        </w:rPr>
        <w:t xml:space="preserve"> = new TBaseFigure&lt;T&gt;*[maxSize];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TContainer&lt;T&gt;:</w:t>
      </w:r>
      <w:proofErr w:type="gramStart"/>
      <w:r w:rsidRPr="00CE51F3">
        <w:rPr>
          <w:sz w:val="20"/>
          <w:szCs w:val="20"/>
          <w:lang w:val="en-US"/>
        </w:rPr>
        <w:t>:TContainer</w:t>
      </w:r>
      <w:proofErr w:type="gramEnd"/>
      <w:r w:rsidRPr="00CE51F3">
        <w:rPr>
          <w:sz w:val="20"/>
          <w:szCs w:val="20"/>
          <w:lang w:val="en-US"/>
        </w:rPr>
        <w:t>(const TContainer&amp; other)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maxSize</w:t>
      </w:r>
      <w:proofErr w:type="gramEnd"/>
      <w:r w:rsidRPr="00CE51F3">
        <w:rPr>
          <w:sz w:val="20"/>
          <w:szCs w:val="20"/>
          <w:lang w:val="en-US"/>
        </w:rPr>
        <w:t xml:space="preserve"> = other.maxSize;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currentSize</w:t>
      </w:r>
      <w:proofErr w:type="gramEnd"/>
      <w:r w:rsidRPr="00CE51F3">
        <w:rPr>
          <w:sz w:val="20"/>
          <w:szCs w:val="20"/>
          <w:lang w:val="en-US"/>
        </w:rPr>
        <w:t xml:space="preserve"> = other.currentSize;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elements</w:t>
      </w:r>
      <w:proofErr w:type="gramEnd"/>
      <w:r w:rsidRPr="00CE51F3">
        <w:rPr>
          <w:sz w:val="20"/>
          <w:szCs w:val="20"/>
          <w:lang w:val="en-US"/>
        </w:rPr>
        <w:t xml:space="preserve"> = new TBaseFigure&lt;T&gt;*[maxSize];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currentSize;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elements[</w:t>
      </w:r>
      <w:proofErr w:type="gramEnd"/>
      <w:r w:rsidRPr="00CE51F3">
        <w:rPr>
          <w:sz w:val="20"/>
          <w:szCs w:val="20"/>
          <w:lang w:val="en-US"/>
        </w:rPr>
        <w:t>i] = new TBaseFigure&lt;T&gt;(*other.elements[i]);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TContainer&lt;T&gt;:</w:t>
      </w:r>
      <w:proofErr w:type="gramStart"/>
      <w:r w:rsidRPr="00CE51F3">
        <w:rPr>
          <w:sz w:val="20"/>
          <w:szCs w:val="20"/>
          <w:lang w:val="en-US"/>
        </w:rPr>
        <w:t>:~</w:t>
      </w:r>
      <w:proofErr w:type="gramEnd"/>
      <w:r w:rsidRPr="00CE51F3">
        <w:rPr>
          <w:sz w:val="20"/>
          <w:szCs w:val="20"/>
          <w:lang w:val="en-US"/>
        </w:rPr>
        <w:t>TContainer()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currentSize;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delete</w:t>
      </w:r>
      <w:proofErr w:type="gramEnd"/>
      <w:r w:rsidRPr="00CE51F3">
        <w:rPr>
          <w:sz w:val="20"/>
          <w:szCs w:val="20"/>
          <w:lang w:val="en-US"/>
        </w:rPr>
        <w:t xml:space="preserve"> elements[i];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delete[</w:t>
      </w:r>
      <w:proofErr w:type="gramEnd"/>
      <w:r w:rsidRPr="00CE51F3">
        <w:rPr>
          <w:sz w:val="20"/>
          <w:szCs w:val="20"/>
          <w:lang w:val="en-US"/>
        </w:rPr>
        <w:t>] elements;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int</w:t>
      </w:r>
      <w:proofErr w:type="gramEnd"/>
      <w:r w:rsidRPr="00CE51F3">
        <w:rPr>
          <w:sz w:val="20"/>
          <w:szCs w:val="20"/>
          <w:lang w:val="en-US"/>
        </w:rPr>
        <w:t xml:space="preserve"> TContainer&lt;T&gt;::getCurrentSize()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return</w:t>
      </w:r>
      <w:proofErr w:type="gramEnd"/>
      <w:r w:rsidRPr="00CE51F3">
        <w:rPr>
          <w:sz w:val="20"/>
          <w:szCs w:val="20"/>
          <w:lang w:val="en-US"/>
        </w:rPr>
        <w:t xml:space="preserve"> currentSize;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inline</w:t>
      </w:r>
      <w:proofErr w:type="gramEnd"/>
      <w:r w:rsidRPr="00CE51F3">
        <w:rPr>
          <w:sz w:val="20"/>
          <w:szCs w:val="20"/>
          <w:lang w:val="en-US"/>
        </w:rPr>
        <w:t xml:space="preserve"> int TContainer&lt;T&gt;::getMaxSize()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return</w:t>
      </w:r>
      <w:proofErr w:type="gramEnd"/>
      <w:r w:rsidRPr="00CE51F3">
        <w:rPr>
          <w:sz w:val="20"/>
          <w:szCs w:val="20"/>
          <w:lang w:val="en-US"/>
        </w:rPr>
        <w:t xml:space="preserve"> maxSize;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 template&lt;typename TT&gt;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void</w:t>
      </w:r>
      <w:proofErr w:type="gramEnd"/>
      <w:r w:rsidRPr="00CE51F3">
        <w:rPr>
          <w:sz w:val="20"/>
          <w:szCs w:val="20"/>
          <w:lang w:val="en-US"/>
        </w:rPr>
        <w:t xml:space="preserve"> TContainer&lt;T&gt;::add(const TT&amp; elem)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if</w:t>
      </w:r>
      <w:proofErr w:type="gramEnd"/>
      <w:r w:rsidRPr="00CE51F3">
        <w:rPr>
          <w:sz w:val="20"/>
          <w:szCs w:val="20"/>
          <w:lang w:val="en-US"/>
        </w:rPr>
        <w:t xml:space="preserve"> (currentSize == maxSize)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throw</w:t>
      </w:r>
      <w:proofErr w:type="gramEnd"/>
      <w:r w:rsidRPr="00CE51F3">
        <w:rPr>
          <w:sz w:val="20"/>
          <w:szCs w:val="20"/>
          <w:lang w:val="en-US"/>
        </w:rPr>
        <w:t xml:space="preserve"> "container is full";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elements[</w:t>
      </w:r>
      <w:proofErr w:type="gramEnd"/>
      <w:r w:rsidRPr="00CE51F3">
        <w:rPr>
          <w:sz w:val="20"/>
          <w:szCs w:val="20"/>
          <w:lang w:val="en-US"/>
        </w:rPr>
        <w:t>currentSize] = new TT(elem);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currentSize</w:t>
      </w:r>
      <w:proofErr w:type="gramEnd"/>
      <w:r w:rsidRPr="00CE51F3">
        <w:rPr>
          <w:sz w:val="20"/>
          <w:szCs w:val="20"/>
          <w:lang w:val="en-US"/>
        </w:rPr>
        <w:t xml:space="preserve"> += 1;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void</w:t>
      </w:r>
      <w:proofErr w:type="gramEnd"/>
      <w:r w:rsidRPr="00CE51F3">
        <w:rPr>
          <w:sz w:val="20"/>
          <w:szCs w:val="20"/>
          <w:lang w:val="en-US"/>
        </w:rPr>
        <w:t xml:space="preserve"> TContainer&lt;T&gt;::remove(int index)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if</w:t>
      </w:r>
      <w:proofErr w:type="gramEnd"/>
      <w:r w:rsidRPr="00CE51F3">
        <w:rPr>
          <w:sz w:val="20"/>
          <w:szCs w:val="20"/>
          <w:lang w:val="en-US"/>
        </w:rPr>
        <w:t xml:space="preserve"> ((index &lt; 0) || (index &gt;= currentSize))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throw</w:t>
      </w:r>
      <w:proofErr w:type="gramEnd"/>
      <w:r w:rsidRPr="00CE51F3">
        <w:rPr>
          <w:sz w:val="20"/>
          <w:szCs w:val="20"/>
          <w:lang w:val="en-US"/>
        </w:rPr>
        <w:t xml:space="preserve"> "element not exists";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delete</w:t>
      </w:r>
      <w:proofErr w:type="gramEnd"/>
      <w:r w:rsidRPr="00CE51F3">
        <w:rPr>
          <w:sz w:val="20"/>
          <w:szCs w:val="20"/>
          <w:lang w:val="en-US"/>
        </w:rPr>
        <w:t xml:space="preserve"> elements[index];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elements[</w:t>
      </w:r>
      <w:proofErr w:type="gramEnd"/>
      <w:r w:rsidRPr="00CE51F3">
        <w:rPr>
          <w:sz w:val="20"/>
          <w:szCs w:val="20"/>
          <w:lang w:val="en-US"/>
        </w:rPr>
        <w:t>index] = elements[currentSize - 1];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currentSize</w:t>
      </w:r>
      <w:proofErr w:type="gramEnd"/>
      <w:r w:rsidRPr="00CE51F3">
        <w:rPr>
          <w:sz w:val="20"/>
          <w:szCs w:val="20"/>
          <w:lang w:val="en-US"/>
        </w:rPr>
        <w:t xml:space="preserve"> -= 1;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template&lt;</w:t>
      </w:r>
      <w:proofErr w:type="gramEnd"/>
      <w:r w:rsidRPr="00CE51F3">
        <w:rPr>
          <w:sz w:val="20"/>
          <w:szCs w:val="20"/>
          <w:lang w:val="en-US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void</w:t>
      </w:r>
      <w:proofErr w:type="gramEnd"/>
      <w:r w:rsidRPr="00CE51F3">
        <w:rPr>
          <w:sz w:val="20"/>
          <w:szCs w:val="20"/>
          <w:lang w:val="en-US"/>
        </w:rPr>
        <w:t xml:space="preserve"> TContainer&lt;T&gt;::show()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</w:t>
      </w:r>
      <w:proofErr w:type="gramStart"/>
      <w:r w:rsidRPr="00CE51F3">
        <w:rPr>
          <w:sz w:val="20"/>
          <w:szCs w:val="20"/>
          <w:lang w:val="en-US"/>
        </w:rPr>
        <w:t>for</w:t>
      </w:r>
      <w:proofErr w:type="gramEnd"/>
      <w:r w:rsidRPr="00CE51F3">
        <w:rPr>
          <w:sz w:val="20"/>
          <w:szCs w:val="20"/>
          <w:lang w:val="en-US"/>
        </w:rPr>
        <w:t xml:space="preserve"> (int i = 0; i &lt; currentSize; i++)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    </w:t>
      </w:r>
      <w:proofErr w:type="gramStart"/>
      <w:r w:rsidRPr="00CE51F3">
        <w:rPr>
          <w:sz w:val="20"/>
          <w:szCs w:val="20"/>
          <w:lang w:val="en-US"/>
        </w:rPr>
        <w:t>elements[</w:t>
      </w:r>
      <w:proofErr w:type="gramEnd"/>
      <w:r w:rsidRPr="00CE51F3">
        <w:rPr>
          <w:sz w:val="20"/>
          <w:szCs w:val="20"/>
          <w:lang w:val="en-US"/>
        </w:rPr>
        <w:t>i]-&gt;show();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r w:rsidRPr="00CE51F3">
        <w:rPr>
          <w:sz w:val="20"/>
          <w:szCs w:val="20"/>
          <w:lang w:val="en-US"/>
        </w:rPr>
        <w:tab/>
        <w:t>std::cout &lt;&lt; '\n';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  <w:lang w:val="en-US"/>
        </w:rPr>
        <w:t xml:space="preserve">    </w:t>
      </w: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ab/>
      </w:r>
      <w:r w:rsidRPr="00CE51F3">
        <w:rPr>
          <w:sz w:val="20"/>
          <w:szCs w:val="20"/>
        </w:rPr>
        <w:tab/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TBaseFigure&lt;T&gt;&amp; TContainer&lt;T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operator[](int index)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ab/>
        <w:t>return *elements[index];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proofErr w:type="gramStart"/>
      <w:r w:rsidRPr="00CE51F3">
        <w:rPr>
          <w:sz w:val="20"/>
          <w:szCs w:val="20"/>
        </w:rPr>
        <w:t>template&lt;</w:t>
      </w:r>
      <w:proofErr w:type="gramEnd"/>
      <w:r w:rsidRPr="00CE51F3">
        <w:rPr>
          <w:sz w:val="20"/>
          <w:szCs w:val="20"/>
        </w:rPr>
        <w:t>typename T&gt;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</w:rPr>
      </w:pPr>
      <w:r w:rsidRPr="00CE51F3">
        <w:rPr>
          <w:sz w:val="20"/>
          <w:szCs w:val="20"/>
        </w:rPr>
        <w:t>const TBaseFigure&lt;T&gt;&amp; TContainer&lt;T</w:t>
      </w:r>
      <w:proofErr w:type="gramStart"/>
      <w:r w:rsidRPr="00CE51F3">
        <w:rPr>
          <w:sz w:val="20"/>
          <w:szCs w:val="20"/>
        </w:rPr>
        <w:t>&gt;::</w:t>
      </w:r>
      <w:proofErr w:type="gramEnd"/>
      <w:r w:rsidRPr="00CE51F3">
        <w:rPr>
          <w:sz w:val="20"/>
          <w:szCs w:val="20"/>
        </w:rPr>
        <w:t>operator[](int index) const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return</w:t>
      </w:r>
      <w:proofErr w:type="gramEnd"/>
      <w:r w:rsidRPr="00CE51F3">
        <w:rPr>
          <w:sz w:val="20"/>
          <w:szCs w:val="20"/>
          <w:lang w:val="en-US"/>
        </w:rPr>
        <w:t xml:space="preserve"> *elements[index];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mirrorIndents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}</w:t>
      </w:r>
    </w:p>
    <w:p w:rsidR="00CE51F3" w:rsidRP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</w:p>
    <w:p w:rsidR="00CE51F3" w:rsidRDefault="00CE51F3" w:rsidP="00CE51F3">
      <w:pPr>
        <w:ind w:firstLine="0"/>
        <w:jc w:val="left"/>
        <w:rPr>
          <w:rFonts w:eastAsiaTheme="majorEastAsia"/>
          <w:szCs w:val="24"/>
          <w:lang w:val="en-US"/>
        </w:rPr>
      </w:pPr>
      <w:r w:rsidRPr="00245E5C">
        <w:rPr>
          <w:rFonts w:eastAsiaTheme="majorEastAsia"/>
          <w:b/>
          <w:szCs w:val="24"/>
        </w:rPr>
        <w:t>Приложение</w:t>
      </w:r>
      <w:r>
        <w:rPr>
          <w:rFonts w:eastAsiaTheme="majorEastAsia"/>
          <w:b/>
          <w:szCs w:val="24"/>
          <w:lang w:val="en-US"/>
        </w:rPr>
        <w:t xml:space="preserve"> 10</w:t>
      </w:r>
      <w:r w:rsidRPr="00CE51F3">
        <w:rPr>
          <w:rFonts w:eastAsiaTheme="majorEastAsia"/>
          <w:b/>
          <w:szCs w:val="24"/>
          <w:lang w:val="en-US"/>
        </w:rPr>
        <w:t>.</w:t>
      </w:r>
      <w:r w:rsidRPr="00CE51F3">
        <w:rPr>
          <w:rFonts w:eastAsiaTheme="majorEastAsia"/>
          <w:szCs w:val="24"/>
          <w:lang w:val="en-US"/>
        </w:rPr>
        <w:t xml:space="preserve"> </w:t>
      </w:r>
      <w:r w:rsidRPr="00CE51F3">
        <w:rPr>
          <w:rFonts w:eastAsiaTheme="majorEastAsia"/>
          <w:szCs w:val="24"/>
          <w:lang w:val="en-US"/>
        </w:rPr>
        <w:t>Lab7_GeometricShapes</w:t>
      </w:r>
      <w:r w:rsidRPr="00CE51F3">
        <w:rPr>
          <w:rFonts w:eastAsiaTheme="majorEastAsia"/>
          <w:szCs w:val="24"/>
          <w:lang w:val="en-US"/>
        </w:rPr>
        <w:t>.</w:t>
      </w:r>
      <w:r>
        <w:rPr>
          <w:rFonts w:eastAsiaTheme="majorEastAsia"/>
          <w:szCs w:val="24"/>
          <w:lang w:val="en-US"/>
        </w:rPr>
        <w:t>cpp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&lt;iostream&gt;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"TContainer.h"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"TPoint.h"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"TLine.h"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"TCircle.h"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"TSquare.h"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#include "TCylinder.h"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proofErr w:type="gramStart"/>
      <w:r w:rsidRPr="00CE51F3">
        <w:rPr>
          <w:sz w:val="20"/>
          <w:szCs w:val="20"/>
          <w:lang w:val="en-US"/>
        </w:rPr>
        <w:t>int</w:t>
      </w:r>
      <w:proofErr w:type="gramEnd"/>
      <w:r w:rsidRPr="00CE51F3">
        <w:rPr>
          <w:sz w:val="20"/>
          <w:szCs w:val="20"/>
          <w:lang w:val="en-US"/>
        </w:rPr>
        <w:t xml:space="preserve"> main()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>{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TContainer&lt;double&gt; </w:t>
      </w:r>
      <w:proofErr w:type="gramStart"/>
      <w:r w:rsidRPr="00CE51F3">
        <w:rPr>
          <w:sz w:val="20"/>
          <w:szCs w:val="20"/>
          <w:lang w:val="en-US"/>
        </w:rPr>
        <w:t>container(</w:t>
      </w:r>
      <w:proofErr w:type="gramEnd"/>
      <w:r w:rsidRPr="00CE51F3">
        <w:rPr>
          <w:sz w:val="20"/>
          <w:szCs w:val="20"/>
          <w:lang w:val="en-US"/>
        </w:rPr>
        <w:t>6);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double</w:t>
      </w:r>
      <w:proofErr w:type="gramEnd"/>
      <w:r w:rsidRPr="00CE51F3">
        <w:rPr>
          <w:sz w:val="20"/>
          <w:szCs w:val="20"/>
          <w:lang w:val="en-US"/>
        </w:rPr>
        <w:t xml:space="preserve"> point1coords[] = { 0.1, 0.2, 0.3 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double</w:t>
      </w:r>
      <w:proofErr w:type="gramEnd"/>
      <w:r w:rsidRPr="00CE51F3">
        <w:rPr>
          <w:sz w:val="20"/>
          <w:szCs w:val="20"/>
          <w:lang w:val="en-US"/>
        </w:rPr>
        <w:t xml:space="preserve"> point2coords[] = { 0.4, 0.5, 0.6 };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 xml:space="preserve">    TPoint&lt;double&gt; </w:t>
      </w:r>
      <w:proofErr w:type="gramStart"/>
      <w:r w:rsidRPr="00CE51F3">
        <w:rPr>
          <w:sz w:val="20"/>
          <w:szCs w:val="20"/>
          <w:lang w:val="en-US"/>
        </w:rPr>
        <w:t>point1(</w:t>
      </w:r>
      <w:proofErr w:type="gramEnd"/>
      <w:r w:rsidRPr="00CE51F3">
        <w:rPr>
          <w:sz w:val="20"/>
          <w:szCs w:val="20"/>
          <w:lang w:val="en-US"/>
        </w:rPr>
        <w:t>3, point1coords);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  <w:lang w:val="en-US"/>
        </w:rPr>
        <w:t xml:space="preserve">    </w:t>
      </w:r>
      <w:r w:rsidRPr="00CE51F3">
        <w:rPr>
          <w:sz w:val="20"/>
          <w:szCs w:val="20"/>
        </w:rPr>
        <w:t>TPoint&lt;double&gt; point2(3, point2coords);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    TLine&lt;double&gt; </w:t>
      </w:r>
      <w:proofErr w:type="gramStart"/>
      <w:r w:rsidRPr="00CE51F3">
        <w:rPr>
          <w:sz w:val="20"/>
          <w:szCs w:val="20"/>
        </w:rPr>
        <w:t>line(</w:t>
      </w:r>
      <w:proofErr w:type="gramEnd"/>
      <w:r w:rsidRPr="00CE51F3">
        <w:rPr>
          <w:sz w:val="20"/>
          <w:szCs w:val="20"/>
        </w:rPr>
        <w:t>point1, point2);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    TSquare&lt;double&gt; </w:t>
      </w:r>
      <w:proofErr w:type="gramStart"/>
      <w:r w:rsidRPr="00CE51F3">
        <w:rPr>
          <w:sz w:val="20"/>
          <w:szCs w:val="20"/>
        </w:rPr>
        <w:t>square(</w:t>
      </w:r>
      <w:proofErr w:type="gramEnd"/>
      <w:r w:rsidRPr="00CE51F3">
        <w:rPr>
          <w:sz w:val="20"/>
          <w:szCs w:val="20"/>
        </w:rPr>
        <w:t>point1, 5.0);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TCircle&lt;double&gt; </w:t>
      </w:r>
      <w:proofErr w:type="gramStart"/>
      <w:r w:rsidRPr="00CE51F3">
        <w:rPr>
          <w:sz w:val="20"/>
          <w:szCs w:val="20"/>
        </w:rPr>
        <w:t>circle(</w:t>
      </w:r>
      <w:proofErr w:type="gramEnd"/>
      <w:r w:rsidRPr="00CE51F3">
        <w:rPr>
          <w:sz w:val="20"/>
          <w:szCs w:val="20"/>
        </w:rPr>
        <w:t>point2, 3.0);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 xml:space="preserve">TCylinder&lt;double&gt; </w:t>
      </w:r>
      <w:proofErr w:type="gramStart"/>
      <w:r w:rsidRPr="00CE51F3">
        <w:rPr>
          <w:sz w:val="20"/>
          <w:szCs w:val="20"/>
        </w:rPr>
        <w:t>cylinder(</w:t>
      </w:r>
      <w:proofErr w:type="gramEnd"/>
      <w:r w:rsidRPr="00CE51F3">
        <w:rPr>
          <w:sz w:val="20"/>
          <w:szCs w:val="20"/>
        </w:rPr>
        <w:t>circle, 7.5);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    container.add(point1);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 xml:space="preserve">    container.add(point2);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container.add(line);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container.add(square);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container.add(circle);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  <w:t>container.add(cylinder);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</w:rPr>
        <w:t>std::</w:t>
      </w:r>
      <w:proofErr w:type="gramEnd"/>
      <w:r w:rsidRPr="00CE51F3">
        <w:rPr>
          <w:sz w:val="20"/>
          <w:szCs w:val="20"/>
        </w:rPr>
        <w:t>cout &lt;&lt; "Figure show:\n";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</w:rPr>
        <w:tab/>
      </w:r>
      <w:proofErr w:type="gramStart"/>
      <w:r w:rsidRPr="00CE51F3">
        <w:rPr>
          <w:sz w:val="20"/>
          <w:szCs w:val="20"/>
          <w:lang w:val="en-US"/>
        </w:rPr>
        <w:t>point1.show(</w:t>
      </w:r>
      <w:proofErr w:type="gramEnd"/>
      <w:r w:rsidRPr="00CE51F3">
        <w:rPr>
          <w:sz w:val="20"/>
          <w:szCs w:val="20"/>
          <w:lang w:val="en-US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std::cout &lt;&lt; '\n';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line.show(</w:t>
      </w:r>
      <w:proofErr w:type="gramEnd"/>
      <w:r w:rsidRPr="00CE51F3">
        <w:rPr>
          <w:sz w:val="20"/>
          <w:szCs w:val="20"/>
          <w:lang w:val="en-US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std::cout &lt;&lt; '\n';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square.show(</w:t>
      </w:r>
      <w:proofErr w:type="gramEnd"/>
      <w:r w:rsidRPr="00CE51F3">
        <w:rPr>
          <w:sz w:val="20"/>
          <w:szCs w:val="20"/>
          <w:lang w:val="en-US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std::cout &lt;&lt; '\n';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  <w:lang w:val="en-US"/>
        </w:rPr>
        <w:t>cylinder.show(</w:t>
      </w:r>
      <w:proofErr w:type="gramEnd"/>
      <w:r w:rsidRPr="00CE51F3">
        <w:rPr>
          <w:sz w:val="20"/>
          <w:szCs w:val="20"/>
          <w:lang w:val="en-US"/>
        </w:rPr>
        <w:t>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std::cout &lt;&lt; '\n';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std::cout &lt;&lt; "Line length: " &lt;&lt; </w:t>
      </w:r>
      <w:proofErr w:type="gramStart"/>
      <w:r w:rsidRPr="00CE51F3">
        <w:rPr>
          <w:sz w:val="20"/>
          <w:szCs w:val="20"/>
          <w:lang w:val="en-US"/>
        </w:rPr>
        <w:t>line.length(</w:t>
      </w:r>
      <w:proofErr w:type="gramEnd"/>
      <w:r w:rsidRPr="00CE51F3">
        <w:rPr>
          <w:sz w:val="20"/>
          <w:szCs w:val="20"/>
          <w:lang w:val="en-US"/>
        </w:rPr>
        <w:t xml:space="preserve">) &lt;&lt; '\n';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std::cout &lt;&lt; "Square area: " &lt;&lt; </w:t>
      </w:r>
      <w:proofErr w:type="gramStart"/>
      <w:r w:rsidRPr="00CE51F3">
        <w:rPr>
          <w:sz w:val="20"/>
          <w:szCs w:val="20"/>
          <w:lang w:val="en-US"/>
        </w:rPr>
        <w:t>square.area(</w:t>
      </w:r>
      <w:proofErr w:type="gramEnd"/>
      <w:r w:rsidRPr="00CE51F3">
        <w:rPr>
          <w:sz w:val="20"/>
          <w:szCs w:val="20"/>
          <w:lang w:val="en-US"/>
        </w:rPr>
        <w:t xml:space="preserve">) &lt;&lt; '\n';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 xml:space="preserve">std::cout &lt;&lt; "Cylinder volume: " &lt;&lt; </w:t>
      </w:r>
      <w:proofErr w:type="gramStart"/>
      <w:r w:rsidRPr="00CE51F3">
        <w:rPr>
          <w:sz w:val="20"/>
          <w:szCs w:val="20"/>
          <w:lang w:val="en-US"/>
        </w:rPr>
        <w:t>cylinder.volume(</w:t>
      </w:r>
      <w:proofErr w:type="gramEnd"/>
      <w:r w:rsidRPr="00CE51F3">
        <w:rPr>
          <w:sz w:val="20"/>
          <w:szCs w:val="20"/>
          <w:lang w:val="en-US"/>
        </w:rPr>
        <w:t xml:space="preserve">) &lt;&lt; '\n'; 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CE51F3">
        <w:rPr>
          <w:sz w:val="20"/>
          <w:szCs w:val="20"/>
          <w:lang w:val="en-US"/>
        </w:rPr>
        <w:tab/>
        <w:t>std::cout &lt;&lt; "\nContainer show</w:t>
      </w:r>
      <w:proofErr w:type="gramStart"/>
      <w:r w:rsidRPr="00CE51F3">
        <w:rPr>
          <w:sz w:val="20"/>
          <w:szCs w:val="20"/>
          <w:lang w:val="en-US"/>
        </w:rPr>
        <w:t>:\</w:t>
      </w:r>
      <w:proofErr w:type="gramEnd"/>
      <w:r w:rsidRPr="00CE51F3">
        <w:rPr>
          <w:sz w:val="20"/>
          <w:szCs w:val="20"/>
          <w:lang w:val="en-US"/>
        </w:rPr>
        <w:t>n";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  <w:lang w:val="en-US"/>
        </w:rPr>
        <w:tab/>
      </w:r>
      <w:proofErr w:type="gramStart"/>
      <w:r w:rsidRPr="00CE51F3">
        <w:rPr>
          <w:sz w:val="20"/>
          <w:szCs w:val="20"/>
        </w:rPr>
        <w:t>container.show</w:t>
      </w:r>
      <w:proofErr w:type="gramEnd"/>
      <w:r w:rsidRPr="00CE51F3">
        <w:rPr>
          <w:sz w:val="20"/>
          <w:szCs w:val="20"/>
        </w:rPr>
        <w:t>();</w:t>
      </w:r>
    </w:p>
    <w:p w:rsidR="00CE51F3" w:rsidRPr="00CE51F3" w:rsidRDefault="00CE51F3" w:rsidP="00CE51F3">
      <w:pPr>
        <w:pStyle w:val="ac"/>
        <w:spacing w:line="240" w:lineRule="auto"/>
        <w:ind w:firstLine="0"/>
        <w:contextualSpacing/>
        <w:rPr>
          <w:sz w:val="20"/>
          <w:szCs w:val="20"/>
        </w:rPr>
      </w:pPr>
      <w:r w:rsidRPr="00CE51F3">
        <w:rPr>
          <w:sz w:val="20"/>
          <w:szCs w:val="20"/>
        </w:rPr>
        <w:t>}</w:t>
      </w:r>
    </w:p>
    <w:p w:rsidR="00CE51F3" w:rsidRPr="00CE51F3" w:rsidRDefault="00CE51F3" w:rsidP="00CE51F3">
      <w:pPr>
        <w:ind w:firstLine="0"/>
        <w:rPr>
          <w:lang w:val="en-US"/>
        </w:rPr>
      </w:pPr>
    </w:p>
    <w:sectPr w:rsidR="00CE51F3" w:rsidRPr="00CE51F3" w:rsidSect="006E17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00C" w:rsidRDefault="00FF300C" w:rsidP="00B5442C">
      <w:pPr>
        <w:spacing w:line="240" w:lineRule="auto"/>
      </w:pPr>
      <w:r>
        <w:separator/>
      </w:r>
    </w:p>
  </w:endnote>
  <w:endnote w:type="continuationSeparator" w:id="0">
    <w:p w:rsidR="00FF300C" w:rsidRDefault="00FF300C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3F" w:rsidRDefault="00596B3F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Content>
      <w:p w:rsidR="00596B3F" w:rsidRPr="00F52C4F" w:rsidRDefault="00596B3F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59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3F" w:rsidRDefault="00596B3F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00C" w:rsidRDefault="00FF300C" w:rsidP="00B5442C">
      <w:pPr>
        <w:spacing w:line="240" w:lineRule="auto"/>
      </w:pPr>
      <w:r>
        <w:separator/>
      </w:r>
    </w:p>
  </w:footnote>
  <w:footnote w:type="continuationSeparator" w:id="0">
    <w:p w:rsidR="00FF300C" w:rsidRDefault="00FF300C" w:rsidP="00B54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3F" w:rsidRDefault="00596B3F">
    <w:pPr>
      <w:pStyle w:val="af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3F" w:rsidRDefault="00596B3F">
    <w:pPr>
      <w:pStyle w:val="af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3F" w:rsidRDefault="00596B3F">
    <w:pPr>
      <w:pStyle w:val="af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108B0"/>
    <w:multiLevelType w:val="hybridMultilevel"/>
    <w:tmpl w:val="BCD24CD8"/>
    <w:lvl w:ilvl="0" w:tplc="73527D1A">
      <w:start w:val="1"/>
      <w:numFmt w:val="decimal"/>
      <w:lvlText w:val="Рис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16D"/>
    <w:multiLevelType w:val="hybridMultilevel"/>
    <w:tmpl w:val="49B07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AA09AE"/>
    <w:multiLevelType w:val="hybridMultilevel"/>
    <w:tmpl w:val="31C6F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2E09DC"/>
    <w:multiLevelType w:val="hybridMultilevel"/>
    <w:tmpl w:val="017898E8"/>
    <w:lvl w:ilvl="0" w:tplc="72A0E08E">
      <w:start w:val="1"/>
      <w:numFmt w:val="decimal"/>
      <w:pStyle w:val="a"/>
      <w:lvlText w:val="Таблица %1."/>
      <w:lvlJc w:val="right"/>
      <w:pPr>
        <w:ind w:left="10284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1004" w:hanging="360"/>
      </w:pPr>
    </w:lvl>
    <w:lvl w:ilvl="2" w:tplc="0419001B" w:tentative="1">
      <w:start w:val="1"/>
      <w:numFmt w:val="lowerRoman"/>
      <w:lvlText w:val="%3."/>
      <w:lvlJc w:val="right"/>
      <w:pPr>
        <w:ind w:left="11724" w:hanging="180"/>
      </w:pPr>
    </w:lvl>
    <w:lvl w:ilvl="3" w:tplc="0419000F" w:tentative="1">
      <w:start w:val="1"/>
      <w:numFmt w:val="decimal"/>
      <w:lvlText w:val="%4."/>
      <w:lvlJc w:val="left"/>
      <w:pPr>
        <w:ind w:left="12444" w:hanging="360"/>
      </w:pPr>
    </w:lvl>
    <w:lvl w:ilvl="4" w:tplc="04190019" w:tentative="1">
      <w:start w:val="1"/>
      <w:numFmt w:val="lowerLetter"/>
      <w:lvlText w:val="%5."/>
      <w:lvlJc w:val="left"/>
      <w:pPr>
        <w:ind w:left="13164" w:hanging="360"/>
      </w:pPr>
    </w:lvl>
    <w:lvl w:ilvl="5" w:tplc="0419001B" w:tentative="1">
      <w:start w:val="1"/>
      <w:numFmt w:val="lowerRoman"/>
      <w:lvlText w:val="%6."/>
      <w:lvlJc w:val="right"/>
      <w:pPr>
        <w:ind w:left="13884" w:hanging="180"/>
      </w:pPr>
    </w:lvl>
    <w:lvl w:ilvl="6" w:tplc="0419000F" w:tentative="1">
      <w:start w:val="1"/>
      <w:numFmt w:val="decimal"/>
      <w:lvlText w:val="%7."/>
      <w:lvlJc w:val="left"/>
      <w:pPr>
        <w:ind w:left="14604" w:hanging="360"/>
      </w:pPr>
    </w:lvl>
    <w:lvl w:ilvl="7" w:tplc="04190019" w:tentative="1">
      <w:start w:val="1"/>
      <w:numFmt w:val="lowerLetter"/>
      <w:lvlText w:val="%8."/>
      <w:lvlJc w:val="left"/>
      <w:pPr>
        <w:ind w:left="15324" w:hanging="360"/>
      </w:pPr>
    </w:lvl>
    <w:lvl w:ilvl="8" w:tplc="0419001B" w:tentative="1">
      <w:start w:val="1"/>
      <w:numFmt w:val="lowerRoman"/>
      <w:lvlText w:val="%9."/>
      <w:lvlJc w:val="right"/>
      <w:pPr>
        <w:ind w:left="16044" w:hanging="180"/>
      </w:pPr>
    </w:lvl>
  </w:abstractNum>
  <w:abstractNum w:abstractNumId="5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D1E9F"/>
    <w:multiLevelType w:val="hybridMultilevel"/>
    <w:tmpl w:val="DA98BD60"/>
    <w:lvl w:ilvl="0" w:tplc="AF6AF8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23E5F"/>
    <w:multiLevelType w:val="multilevel"/>
    <w:tmpl w:val="5CCED14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8"/>
  </w:num>
  <w:num w:numId="12">
    <w:abstractNumId w:val="8"/>
  </w:num>
  <w:num w:numId="13">
    <w:abstractNumId w:val="8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05917"/>
    <w:rsid w:val="00013319"/>
    <w:rsid w:val="0001628B"/>
    <w:rsid w:val="00031215"/>
    <w:rsid w:val="000351A2"/>
    <w:rsid w:val="00036E48"/>
    <w:rsid w:val="00041F4A"/>
    <w:rsid w:val="0004580E"/>
    <w:rsid w:val="0004634C"/>
    <w:rsid w:val="00051155"/>
    <w:rsid w:val="000527C3"/>
    <w:rsid w:val="00075299"/>
    <w:rsid w:val="00087D61"/>
    <w:rsid w:val="000A15F2"/>
    <w:rsid w:val="000C2EFB"/>
    <w:rsid w:val="000D0D0D"/>
    <w:rsid w:val="000E02AE"/>
    <w:rsid w:val="000E2920"/>
    <w:rsid w:val="000F7203"/>
    <w:rsid w:val="00102A6C"/>
    <w:rsid w:val="00112D35"/>
    <w:rsid w:val="001242C6"/>
    <w:rsid w:val="00133910"/>
    <w:rsid w:val="00133FDF"/>
    <w:rsid w:val="00155C5D"/>
    <w:rsid w:val="00156637"/>
    <w:rsid w:val="001728E0"/>
    <w:rsid w:val="001A0956"/>
    <w:rsid w:val="001B2D27"/>
    <w:rsid w:val="001B741D"/>
    <w:rsid w:val="001B7447"/>
    <w:rsid w:val="001C6CB7"/>
    <w:rsid w:val="001E0152"/>
    <w:rsid w:val="001E5F56"/>
    <w:rsid w:val="001E6CD2"/>
    <w:rsid w:val="001F5331"/>
    <w:rsid w:val="002105F9"/>
    <w:rsid w:val="00211279"/>
    <w:rsid w:val="00214A3A"/>
    <w:rsid w:val="0023656C"/>
    <w:rsid w:val="00241D71"/>
    <w:rsid w:val="00242A42"/>
    <w:rsid w:val="00245E5C"/>
    <w:rsid w:val="00272E4C"/>
    <w:rsid w:val="00286839"/>
    <w:rsid w:val="00291732"/>
    <w:rsid w:val="002A1450"/>
    <w:rsid w:val="002A46D4"/>
    <w:rsid w:val="002A519A"/>
    <w:rsid w:val="002B002A"/>
    <w:rsid w:val="002B1B1D"/>
    <w:rsid w:val="002B4CFD"/>
    <w:rsid w:val="002C50EA"/>
    <w:rsid w:val="002C5418"/>
    <w:rsid w:val="002D51E9"/>
    <w:rsid w:val="002D676D"/>
    <w:rsid w:val="002F3EB2"/>
    <w:rsid w:val="002F4A74"/>
    <w:rsid w:val="003071D9"/>
    <w:rsid w:val="00314F07"/>
    <w:rsid w:val="00315282"/>
    <w:rsid w:val="003164C8"/>
    <w:rsid w:val="00342286"/>
    <w:rsid w:val="00346BCA"/>
    <w:rsid w:val="00353AD5"/>
    <w:rsid w:val="00360A03"/>
    <w:rsid w:val="00370E7A"/>
    <w:rsid w:val="00375AE0"/>
    <w:rsid w:val="003771D4"/>
    <w:rsid w:val="003870A2"/>
    <w:rsid w:val="003876DA"/>
    <w:rsid w:val="003A39C1"/>
    <w:rsid w:val="003A774D"/>
    <w:rsid w:val="003B2453"/>
    <w:rsid w:val="003B4F67"/>
    <w:rsid w:val="003B68B7"/>
    <w:rsid w:val="003D1889"/>
    <w:rsid w:val="003D1F48"/>
    <w:rsid w:val="003D2120"/>
    <w:rsid w:val="003E1F90"/>
    <w:rsid w:val="003F2781"/>
    <w:rsid w:val="00411D6E"/>
    <w:rsid w:val="004138D6"/>
    <w:rsid w:val="00416453"/>
    <w:rsid w:val="004255CC"/>
    <w:rsid w:val="00477680"/>
    <w:rsid w:val="004824F6"/>
    <w:rsid w:val="00485FBD"/>
    <w:rsid w:val="00495DBB"/>
    <w:rsid w:val="00496B36"/>
    <w:rsid w:val="004A652D"/>
    <w:rsid w:val="004B46AE"/>
    <w:rsid w:val="004C3696"/>
    <w:rsid w:val="004D50D3"/>
    <w:rsid w:val="004E5EE1"/>
    <w:rsid w:val="00505686"/>
    <w:rsid w:val="00515886"/>
    <w:rsid w:val="00515937"/>
    <w:rsid w:val="0053154F"/>
    <w:rsid w:val="005357F2"/>
    <w:rsid w:val="00541AE8"/>
    <w:rsid w:val="005422C5"/>
    <w:rsid w:val="00545B87"/>
    <w:rsid w:val="005510A2"/>
    <w:rsid w:val="00552CE0"/>
    <w:rsid w:val="00553161"/>
    <w:rsid w:val="0055748F"/>
    <w:rsid w:val="0056634C"/>
    <w:rsid w:val="00571ADB"/>
    <w:rsid w:val="0058159E"/>
    <w:rsid w:val="0059093A"/>
    <w:rsid w:val="00592C6E"/>
    <w:rsid w:val="00596B3F"/>
    <w:rsid w:val="005B1CE2"/>
    <w:rsid w:val="005B288C"/>
    <w:rsid w:val="005C4E47"/>
    <w:rsid w:val="005E7D54"/>
    <w:rsid w:val="005F0EED"/>
    <w:rsid w:val="00614662"/>
    <w:rsid w:val="006215F5"/>
    <w:rsid w:val="00624E7B"/>
    <w:rsid w:val="00632DC0"/>
    <w:rsid w:val="006372A3"/>
    <w:rsid w:val="006414B1"/>
    <w:rsid w:val="006550B5"/>
    <w:rsid w:val="00657DB6"/>
    <w:rsid w:val="00662660"/>
    <w:rsid w:val="0066455D"/>
    <w:rsid w:val="0068507D"/>
    <w:rsid w:val="00686BA6"/>
    <w:rsid w:val="00686F7D"/>
    <w:rsid w:val="00687440"/>
    <w:rsid w:val="006875AD"/>
    <w:rsid w:val="00697D1D"/>
    <w:rsid w:val="006A67C3"/>
    <w:rsid w:val="006C11C5"/>
    <w:rsid w:val="006E1740"/>
    <w:rsid w:val="006E1BC5"/>
    <w:rsid w:val="006E2D58"/>
    <w:rsid w:val="006E6D08"/>
    <w:rsid w:val="007327C1"/>
    <w:rsid w:val="00743322"/>
    <w:rsid w:val="00755EAA"/>
    <w:rsid w:val="00773ED7"/>
    <w:rsid w:val="00775936"/>
    <w:rsid w:val="00784179"/>
    <w:rsid w:val="00786539"/>
    <w:rsid w:val="007915AC"/>
    <w:rsid w:val="00797E50"/>
    <w:rsid w:val="007B4723"/>
    <w:rsid w:val="007C3068"/>
    <w:rsid w:val="007D2737"/>
    <w:rsid w:val="007F543A"/>
    <w:rsid w:val="00801EAF"/>
    <w:rsid w:val="00813F74"/>
    <w:rsid w:val="00824C7D"/>
    <w:rsid w:val="00824FB1"/>
    <w:rsid w:val="00827000"/>
    <w:rsid w:val="0083547B"/>
    <w:rsid w:val="00845370"/>
    <w:rsid w:val="00860AAB"/>
    <w:rsid w:val="00880D80"/>
    <w:rsid w:val="008827B6"/>
    <w:rsid w:val="00885AC7"/>
    <w:rsid w:val="00893B3A"/>
    <w:rsid w:val="00894F38"/>
    <w:rsid w:val="008A0554"/>
    <w:rsid w:val="008A6A08"/>
    <w:rsid w:val="008A6EE0"/>
    <w:rsid w:val="008E74ED"/>
    <w:rsid w:val="008F14E2"/>
    <w:rsid w:val="008F5635"/>
    <w:rsid w:val="008F7649"/>
    <w:rsid w:val="00923AB6"/>
    <w:rsid w:val="0093012D"/>
    <w:rsid w:val="0093215B"/>
    <w:rsid w:val="00932A84"/>
    <w:rsid w:val="00934318"/>
    <w:rsid w:val="00935C65"/>
    <w:rsid w:val="00937275"/>
    <w:rsid w:val="00963CED"/>
    <w:rsid w:val="00974F32"/>
    <w:rsid w:val="00984FFC"/>
    <w:rsid w:val="0098513A"/>
    <w:rsid w:val="009A157A"/>
    <w:rsid w:val="009A640B"/>
    <w:rsid w:val="009B1A3D"/>
    <w:rsid w:val="009B5BBA"/>
    <w:rsid w:val="009D17DB"/>
    <w:rsid w:val="009E4F20"/>
    <w:rsid w:val="009E510D"/>
    <w:rsid w:val="009F2704"/>
    <w:rsid w:val="009F6FC4"/>
    <w:rsid w:val="009F735B"/>
    <w:rsid w:val="00A059AE"/>
    <w:rsid w:val="00A06657"/>
    <w:rsid w:val="00A12651"/>
    <w:rsid w:val="00A161E7"/>
    <w:rsid w:val="00A23182"/>
    <w:rsid w:val="00A23285"/>
    <w:rsid w:val="00A33B6C"/>
    <w:rsid w:val="00A409E4"/>
    <w:rsid w:val="00A44082"/>
    <w:rsid w:val="00A503D9"/>
    <w:rsid w:val="00A6139E"/>
    <w:rsid w:val="00A63947"/>
    <w:rsid w:val="00A71B82"/>
    <w:rsid w:val="00A966C4"/>
    <w:rsid w:val="00AA5AF4"/>
    <w:rsid w:val="00AB613C"/>
    <w:rsid w:val="00AC4BB1"/>
    <w:rsid w:val="00AD5E33"/>
    <w:rsid w:val="00AD738D"/>
    <w:rsid w:val="00AE2607"/>
    <w:rsid w:val="00B00B77"/>
    <w:rsid w:val="00B07AFF"/>
    <w:rsid w:val="00B24FF0"/>
    <w:rsid w:val="00B504EC"/>
    <w:rsid w:val="00B5442C"/>
    <w:rsid w:val="00B655D1"/>
    <w:rsid w:val="00B72B8C"/>
    <w:rsid w:val="00B7650B"/>
    <w:rsid w:val="00B84B06"/>
    <w:rsid w:val="00B92521"/>
    <w:rsid w:val="00B939F5"/>
    <w:rsid w:val="00B972AE"/>
    <w:rsid w:val="00BA12B9"/>
    <w:rsid w:val="00BA2AD1"/>
    <w:rsid w:val="00BA3CF4"/>
    <w:rsid w:val="00BB1084"/>
    <w:rsid w:val="00BB3797"/>
    <w:rsid w:val="00BB6C76"/>
    <w:rsid w:val="00BD5B8C"/>
    <w:rsid w:val="00BE22F7"/>
    <w:rsid w:val="00BF28DF"/>
    <w:rsid w:val="00C1666E"/>
    <w:rsid w:val="00C2710A"/>
    <w:rsid w:val="00C2724B"/>
    <w:rsid w:val="00C5059B"/>
    <w:rsid w:val="00C570BA"/>
    <w:rsid w:val="00C6203C"/>
    <w:rsid w:val="00C80DF5"/>
    <w:rsid w:val="00C86918"/>
    <w:rsid w:val="00C949E6"/>
    <w:rsid w:val="00CA4DED"/>
    <w:rsid w:val="00CB0E3A"/>
    <w:rsid w:val="00CB456D"/>
    <w:rsid w:val="00CB66E0"/>
    <w:rsid w:val="00CB767F"/>
    <w:rsid w:val="00CD1590"/>
    <w:rsid w:val="00CD4CDE"/>
    <w:rsid w:val="00CE51F3"/>
    <w:rsid w:val="00CF66F4"/>
    <w:rsid w:val="00D1464E"/>
    <w:rsid w:val="00D43EC8"/>
    <w:rsid w:val="00D5012B"/>
    <w:rsid w:val="00D71253"/>
    <w:rsid w:val="00D73A3A"/>
    <w:rsid w:val="00D809CB"/>
    <w:rsid w:val="00D85A4D"/>
    <w:rsid w:val="00DC3467"/>
    <w:rsid w:val="00DC4A17"/>
    <w:rsid w:val="00DE580C"/>
    <w:rsid w:val="00DE59F0"/>
    <w:rsid w:val="00DF6453"/>
    <w:rsid w:val="00E048C6"/>
    <w:rsid w:val="00E10CF1"/>
    <w:rsid w:val="00E13469"/>
    <w:rsid w:val="00E1704F"/>
    <w:rsid w:val="00E46608"/>
    <w:rsid w:val="00E629F3"/>
    <w:rsid w:val="00E64B29"/>
    <w:rsid w:val="00E760BE"/>
    <w:rsid w:val="00E826FA"/>
    <w:rsid w:val="00E8601F"/>
    <w:rsid w:val="00EB35EB"/>
    <w:rsid w:val="00EB78E3"/>
    <w:rsid w:val="00EC2D92"/>
    <w:rsid w:val="00ED08D6"/>
    <w:rsid w:val="00EF162D"/>
    <w:rsid w:val="00EF20F4"/>
    <w:rsid w:val="00EF4523"/>
    <w:rsid w:val="00EF6AB2"/>
    <w:rsid w:val="00F04E13"/>
    <w:rsid w:val="00F060B9"/>
    <w:rsid w:val="00F07204"/>
    <w:rsid w:val="00F32BBE"/>
    <w:rsid w:val="00F344EE"/>
    <w:rsid w:val="00F46AEE"/>
    <w:rsid w:val="00F5179A"/>
    <w:rsid w:val="00F52C4F"/>
    <w:rsid w:val="00F55ADC"/>
    <w:rsid w:val="00F613AE"/>
    <w:rsid w:val="00F63C89"/>
    <w:rsid w:val="00F70AEE"/>
    <w:rsid w:val="00F860EC"/>
    <w:rsid w:val="00F93685"/>
    <w:rsid w:val="00F9402B"/>
    <w:rsid w:val="00F94353"/>
    <w:rsid w:val="00F96FE1"/>
    <w:rsid w:val="00FC0C73"/>
    <w:rsid w:val="00FC1750"/>
    <w:rsid w:val="00FE3A43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82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0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0">
    <w:name w:val="Рис. (подпись)"/>
    <w:basedOn w:val="afb"/>
    <w:link w:val="aff4"/>
    <w:autoRedefine/>
    <w:qFormat/>
    <w:rsid w:val="0053154F"/>
    <w:pPr>
      <w:numPr>
        <w:numId w:val="16"/>
      </w:numPr>
      <w:jc w:val="both"/>
    </w:pPr>
    <w:rPr>
      <w:rFonts w:ascii="Cambria Math" w:hAnsi="Cambria Math"/>
      <w:b/>
      <w:i/>
      <w:szCs w:val="24"/>
    </w:rPr>
  </w:style>
  <w:style w:type="character" w:customStyle="1" w:styleId="aff4">
    <w:name w:val="Рис. (подпись) Знак"/>
    <w:basedOn w:val="afc"/>
    <w:link w:val="a0"/>
    <w:rsid w:val="0053154F"/>
    <w:rPr>
      <w:rFonts w:ascii="Cambria Math" w:hAnsi="Cambria Math"/>
      <w:b/>
      <w:i/>
      <w:noProof/>
      <w:sz w:val="24"/>
      <w:szCs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Normal (Web)"/>
    <w:basedOn w:val="a2"/>
    <w:uiPriority w:val="99"/>
    <w:semiHidden/>
    <w:unhideWhenUsed/>
    <w:rsid w:val="005510A2"/>
    <w:pPr>
      <w:spacing w:before="100" w:beforeAutospacing="1" w:after="100" w:afterAutospacing="1" w:line="240" w:lineRule="auto"/>
      <w:ind w:firstLine="0"/>
      <w:jc w:val="left"/>
    </w:pPr>
    <w:rPr>
      <w:rFonts w:cs="Times New Roman"/>
      <w:szCs w:val="24"/>
      <w:lang w:eastAsia="ru-RU"/>
    </w:rPr>
  </w:style>
  <w:style w:type="paragraph" w:styleId="affc">
    <w:name w:val="Bibliography"/>
    <w:basedOn w:val="a2"/>
    <w:next w:val="a2"/>
    <w:uiPriority w:val="37"/>
    <w:semiHidden/>
    <w:unhideWhenUsed/>
    <w:rsid w:val="00BB3797"/>
  </w:style>
  <w:style w:type="character" w:customStyle="1" w:styleId="fontstyle01">
    <w:name w:val="fontstyle01"/>
    <w:basedOn w:val="a3"/>
    <w:rsid w:val="003B4F67"/>
    <w:rPr>
      <w:rFonts w:ascii="Garamond" w:hAnsi="Garamond" w:hint="default"/>
      <w:b w:val="0"/>
      <w:bCs w:val="0"/>
      <w:i w:val="0"/>
      <w:iCs w:val="0"/>
      <w:color w:val="231F20"/>
      <w:sz w:val="20"/>
      <w:szCs w:val="20"/>
    </w:rPr>
  </w:style>
  <w:style w:type="character" w:styleId="affd">
    <w:name w:val="Placeholder Text"/>
    <w:basedOn w:val="a3"/>
    <w:uiPriority w:val="99"/>
    <w:semiHidden/>
    <w:rsid w:val="00307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3E"/>
    <w:rsid w:val="0015503E"/>
    <w:rsid w:val="0073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50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F516-74F0-4EB1-9E07-59FCA101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3438</Words>
  <Characters>19599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Структура программы</vt:lpstr>
      <vt:lpstr>    Описание алгоритма</vt:lpstr>
      <vt:lpstr>        Формула длины отрезка</vt:lpstr>
      <vt:lpstr>        Формулы нахождения площадей фигур</vt:lpstr>
      <vt:lpstr>        Формула нахождения объёма цилиндра</vt:lpstr>
      <vt:lpstr>    Описание структур данных и функций</vt:lpstr>
      <vt:lpstr>        Класс TBaseFigure</vt:lpstr>
      <vt:lpstr>        Класс TPoint</vt:lpstr>
      <vt:lpstr>        Класс TLine</vt:lpstr>
      <vt:lpstr>        Класс TPlaneFigure </vt:lpstr>
      <vt:lpstr>        Класс TCircle</vt:lpstr>
      <vt:lpstr>        Класс TSquare</vt:lpstr>
      <vt:lpstr>        Класс TVolumeFigure</vt:lpstr>
      <vt:lpstr>        Класс TCylinder</vt:lpstr>
      <vt:lpstr>        Класс TContainer</vt:lpstr>
      <vt:lpstr>        Основная программа</vt:lpstr>
      <vt:lpstr>Заключение</vt:lpstr>
      <vt:lpstr>Литература</vt:lpstr>
      <vt:lpstr>Приложение</vt:lpstr>
    </vt:vector>
  </TitlesOfParts>
  <Company/>
  <LinksUpToDate>false</LinksUpToDate>
  <CharactersWithSpaces>22992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2020-05-15T14:13:00Z</dcterms:created>
  <dcterms:modified xsi:type="dcterms:W3CDTF">2020-05-15T22:54:00Z</dcterms:modified>
</cp:coreProperties>
</file>